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0"/>
        <w:gridCol w:w="1982"/>
        <w:gridCol w:w="2265"/>
        <w:gridCol w:w="2685"/>
      </w:tblGrid>
      <w:tr w:rsidR="009B3633" w:rsidRPr="00BD77A5" w:rsidTr="00A308C4"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9B3633" w:rsidRPr="0032475B" w:rsidRDefault="009B3633" w:rsidP="004815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32475B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 w:eastAsia="de-DE"/>
              </w:rPr>
              <w:t>Paradigms: verbs I laryngeal (= L</w:t>
            </w:r>
            <w:r w:rsidRPr="0032475B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)</w:t>
            </w:r>
            <w:r w:rsidR="008369AA" w:rsidRPr="0032475B">
              <w:rPr>
                <w:rStyle w:val="Funotenzeichen"/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footnoteReference w:id="1"/>
            </w:r>
          </w:p>
        </w:tc>
      </w:tr>
      <w:tr w:rsidR="009B3633" w:rsidRPr="00306CB2" w:rsidTr="0048154A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አሰረ</w:t>
            </w:r>
          </w:p>
        </w:tc>
        <w:tc>
          <w:tcPr>
            <w:tcW w:w="1095" w:type="pct"/>
            <w:tcBorders>
              <w:top w:val="single" w:sz="8" w:space="0" w:color="auto"/>
            </w:tcBorders>
            <w:shd w:val="clear" w:color="auto" w:fill="auto"/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ʾasara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shd w:val="clear" w:color="auto" w:fill="auto"/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color w:val="000000" w:themeColor="text1"/>
                <w:sz w:val="20"/>
                <w:szCs w:val="20"/>
                <w:shd w:val="clear" w:color="auto" w:fill="FFFF0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color w:val="000000" w:themeColor="text1"/>
                <w:sz w:val="20"/>
                <w:szCs w:val="20"/>
                <w:lang w:eastAsia="de-DE"/>
              </w:rPr>
              <w:t>La2a3a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I,1a Perf. 3 m. sg.</w:t>
            </w:r>
          </w:p>
        </w:tc>
      </w:tr>
      <w:tr w:rsidR="009B3633" w:rsidRPr="00BD77A5" w:rsidTr="0048154A">
        <w:tc>
          <w:tcPr>
            <w:tcW w:w="1171" w:type="pct"/>
            <w:tcBorders>
              <w:left w:val="single" w:sz="8" w:space="0" w:color="auto"/>
            </w:tcBorders>
            <w:shd w:val="clear" w:color="auto" w:fill="auto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የአስር</w:t>
            </w:r>
          </w:p>
        </w:tc>
        <w:tc>
          <w:tcPr>
            <w:tcW w:w="1095" w:type="pct"/>
            <w:shd w:val="clear" w:color="auto" w:fill="auto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ss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shd w:val="clear" w:color="auto" w:fill="auto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shd w:val="clear" w:color="auto" w:fill="auto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I,1a Imperf.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ይእስር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I,1a Subj.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እስር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I,1a Impera. 2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br w:type="page"/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አሲሮ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asiro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I,1a Gerund.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አሲር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አሲሮት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asir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asirot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La2i3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La2i3ot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I,1a Infinit.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rPr>
          <w:trHeight w:val="15"/>
        </w:trPr>
        <w:tc>
          <w:tcPr>
            <w:tcW w:w="5000" w:type="pct"/>
            <w:gridSpan w:val="4"/>
            <w:tcBorders>
              <w:bottom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Nyala" w:eastAsia="Ethiopic Unicode" w:hAnsi="Nyala" w:cs="Ethiopic Unicode"/>
                <w:sz w:val="20"/>
                <w:szCs w:val="20"/>
                <w:lang w:val="am-ET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አምነ</w:t>
            </w:r>
          </w:p>
        </w:tc>
        <w:tc>
          <w:tcPr>
            <w:tcW w:w="1095" w:type="pct"/>
            <w:tcBorders>
              <w:top w:val="single" w:sz="8" w:space="0" w:color="auto"/>
              <w:bottom w:val="single" w:sz="4" w:space="0" w:color="auto"/>
            </w:tcBorders>
            <w:hideMark/>
          </w:tcPr>
          <w:p w:rsidR="00306CB2" w:rsidRPr="009571CA" w:rsidRDefault="00306CB2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amna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306CB2" w:rsidRPr="009571CA" w:rsidRDefault="00306CB2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La23a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306CB2" w:rsidRPr="009571CA" w:rsidRDefault="00306CB2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I,1b Perf.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የአምን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n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I,1b Imperf.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ይእመን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man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I,1b Subj.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እመን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man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I,1b Impera. 2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አሚኖ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amino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La2i3o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I,1b Gerund.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አሚን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አሚኖት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amin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aminot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La2i3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La2i3ot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I,1b Infinit.</w:t>
            </w:r>
          </w:p>
        </w:tc>
      </w:tr>
      <w:tr w:rsidR="009B3633" w:rsidRPr="009B3633" w:rsidTr="00A308C4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306CB2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አመረ</w:t>
            </w:r>
          </w:p>
        </w:tc>
        <w:tc>
          <w:tcPr>
            <w:tcW w:w="1095" w:type="pct"/>
            <w:tcBorders>
              <w:top w:val="single" w:sz="8" w:space="0" w:color="auto"/>
            </w:tcBorders>
            <w:shd w:val="clear" w:color="auto" w:fill="auto"/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ammara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La22a3a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La22a3a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FC45F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ይኤ</w:t>
            </w:r>
            <w:r w:rsidR="0032475B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ም</w:t>
            </w:r>
            <w:r w:rsidR="00FC45FF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e</w:t>
            </w:r>
            <w:r w:rsidR="00FC45F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yǝL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e22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I,2 Imperf. 3 p.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FC45F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የአ</w:t>
            </w:r>
            <w:r w:rsidR="0032475B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ም</w:t>
            </w:r>
            <w:r w:rsidR="00FC45FF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ር</w:t>
            </w:r>
          </w:p>
        </w:tc>
        <w:tc>
          <w:tcPr>
            <w:tcW w:w="1095" w:type="pct"/>
            <w:hideMark/>
          </w:tcPr>
          <w:p w:rsidR="009B3633" w:rsidRPr="009571CA" w:rsidRDefault="009B3633" w:rsidP="00FC45F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FC45F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I,2 Subj.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FC45FF" w:rsidRDefault="0032475B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አም</w:t>
            </w:r>
            <w:r w:rsidR="00FC45FF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ር</w:t>
            </w:r>
          </w:p>
        </w:tc>
        <w:tc>
          <w:tcPr>
            <w:tcW w:w="1095" w:type="pct"/>
            <w:hideMark/>
          </w:tcPr>
          <w:p w:rsidR="009B3633" w:rsidRPr="009571CA" w:rsidRDefault="009B3633" w:rsidP="00FC45F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FC45F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I,2 Impera. 2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32475B" w:rsidRPr="00FC45FF" w:rsidRDefault="009B3633" w:rsidP="0032475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32475B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ሚ</w:t>
            </w:r>
            <w:r w:rsidR="00FC45FF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ሮ</w:t>
            </w:r>
          </w:p>
        </w:tc>
        <w:tc>
          <w:tcPr>
            <w:tcW w:w="1095" w:type="pct"/>
            <w:hideMark/>
          </w:tcPr>
          <w:p w:rsidR="009B3633" w:rsidRPr="009571CA" w:rsidRDefault="009B3633" w:rsidP="00FC45F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FC45F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iro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a22i3o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I,2 Gerund.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FC45F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32475B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ም</w:t>
            </w:r>
            <w:r w:rsidR="00FC45FF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ሮ</w:t>
            </w:r>
          </w:p>
          <w:p w:rsidR="009B3633" w:rsidRPr="00FC45F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32475B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ም</w:t>
            </w:r>
            <w:r w:rsidR="00FC45FF"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ሮ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FC45F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FC45F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</w:t>
            </w:r>
          </w:p>
          <w:p w:rsidR="009B3633" w:rsidRPr="009571CA" w:rsidRDefault="009B3633" w:rsidP="00FC45F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FC45F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rot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a22ǝ3ot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I,2 Infinit. </w:t>
            </w:r>
          </w:p>
        </w:tc>
      </w:tr>
      <w:tr w:rsidR="009B3633" w:rsidRPr="009B3633" w:rsidTr="00A308C4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C92117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L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ā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2a3a</w:t>
            </w:r>
            <w:r w:rsidRPr="00306CB2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vertAlign w:val="superscript"/>
                <w:lang w:eastAsia="de-DE"/>
              </w:rPr>
              <w:footnoteReference w:id="2"/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306CB2" w:rsidRPr="009571CA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I,3 Perf.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hideMark/>
          </w:tcPr>
          <w:p w:rsidR="009B3633" w:rsidRPr="00306CB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y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a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L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ā22ǝ3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I,3 Imperf. 3 p.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646980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</w:p>
        </w:tc>
        <w:tc>
          <w:tcPr>
            <w:tcW w:w="1095" w:type="pct"/>
            <w:hideMark/>
          </w:tcPr>
          <w:p w:rsidR="009B3633" w:rsidRPr="00646980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</w:p>
        </w:tc>
        <w:tc>
          <w:tcPr>
            <w:tcW w:w="1251" w:type="pct"/>
            <w:hideMark/>
          </w:tcPr>
          <w:p w:rsidR="009B3633" w:rsidRPr="00306CB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ya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Lā2ǝ3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I,3 Subj.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hideMark/>
          </w:tcPr>
          <w:p w:rsidR="009B3633" w:rsidRPr="00306CB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lv-LV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Lā2ǝ3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I,3 Impera. 2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hideMark/>
          </w:tcPr>
          <w:p w:rsidR="009B3633" w:rsidRPr="00306CB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Lā2i3o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I,3 Gerund.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hideMark/>
          </w:tcPr>
          <w:p w:rsidR="009B3633" w:rsidRPr="00306CB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Lā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2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ǝ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3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o</w:t>
            </w:r>
          </w:p>
          <w:p w:rsidR="009B3633" w:rsidRPr="00306CB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L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ā2ǝ3o</w:t>
            </w: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t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I,3 Infinit.</w:t>
            </w:r>
          </w:p>
        </w:tc>
      </w:tr>
      <w:tr w:rsidR="009B3633" w:rsidRPr="009B3633" w:rsidTr="00A308C4">
        <w:trPr>
          <w:trHeight w:val="15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አእሰረ</w:t>
            </w: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sara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aL2a3a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II,1 Perf.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ያአስር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āʾ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ā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II,1 Imperf.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ያእስር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āʾ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ā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II,1 Subj.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አእስር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aL2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II,1 Impera. 2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አእሲሮ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siro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aL2i3o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II,1 Gerund. 3 m. sg.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lastRenderedPageBreak/>
              <w:t>አእስሮ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አእስሮት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rot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aL2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aL2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II,1 Infinit.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br w:type="page"/>
            </w:r>
          </w:p>
        </w:tc>
      </w:tr>
      <w:tr w:rsidR="009B3633" w:rsidRPr="009B3633" w:rsidTr="00C92117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br w:type="page"/>
            </w:r>
          </w:p>
        </w:tc>
      </w:tr>
      <w:tr w:rsidR="009B3633" w:rsidRPr="00BD77A5" w:rsidTr="00A308C4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አዐሠረ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vertAlign w:val="superscript"/>
                <w:lang w:val="am-ET" w:eastAsia="de-DE"/>
              </w:rPr>
              <w:footnoteReference w:id="3"/>
            </w: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ʿaśś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ara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La22a3a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II,2a Perf. 3 m. sg.</w:t>
            </w:r>
          </w:p>
        </w:tc>
      </w:tr>
      <w:tr w:rsidR="009B3633" w:rsidRPr="00BD77A5" w:rsidTr="00A25B7F">
        <w:tc>
          <w:tcPr>
            <w:tcW w:w="1171" w:type="pct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9B3633" w:rsidRPr="001C6053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ዔሥ</w:t>
            </w: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ር</w:t>
            </w:r>
          </w:p>
        </w:tc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B3633" w:rsidRPr="00FC45FF" w:rsidRDefault="009B3633" w:rsidP="001C605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yā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ʿ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e</w:t>
            </w:r>
            <w:r w:rsid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śś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ǝr</w:t>
            </w:r>
          </w:p>
        </w:tc>
        <w:tc>
          <w:tcPr>
            <w:tcW w:w="1251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B3633" w:rsidRPr="00FC45F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yā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Le22ǝ3</w:t>
            </w:r>
          </w:p>
        </w:tc>
        <w:tc>
          <w:tcPr>
            <w:tcW w:w="1483" w:type="pct"/>
            <w:tcBorders>
              <w:left w:val="single" w:sz="4" w:space="0" w:color="auto"/>
              <w:right w:val="single" w:sz="8" w:space="0" w:color="auto"/>
            </w:tcBorders>
            <w:hideMark/>
          </w:tcPr>
          <w:p w:rsidR="009B3633" w:rsidRPr="00FC45F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a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 xml:space="preserve"> Imperf.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1C6053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ዐሥ</w:t>
            </w: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ር</w:t>
            </w:r>
          </w:p>
        </w:tc>
        <w:tc>
          <w:tcPr>
            <w:tcW w:w="1095" w:type="pct"/>
            <w:hideMark/>
          </w:tcPr>
          <w:p w:rsidR="009B3633" w:rsidRPr="009571CA" w:rsidRDefault="009B3633" w:rsidP="001C605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yā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ʿ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 w:rsid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śś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yāLa22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FC45F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a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 xml:space="preserve"> Subj.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1C6053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ዐሥ</w:t>
            </w: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ʿ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 w:rsid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śś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ʾaLa22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3246BC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a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 xml:space="preserve"> Impera. </w:t>
            </w:r>
            <w:r w:rsidRPr="003246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2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1C6053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ዐሢ</w:t>
            </w: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ሮ</w:t>
            </w:r>
          </w:p>
        </w:tc>
        <w:tc>
          <w:tcPr>
            <w:tcW w:w="1095" w:type="pct"/>
            <w:hideMark/>
          </w:tcPr>
          <w:p w:rsidR="009B3633" w:rsidRPr="009571CA" w:rsidRDefault="009B3633" w:rsidP="001C605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ʿ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 w:rsid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śś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i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ʾaLa22i3o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Gerund.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1C6053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ዐሥ</w:t>
            </w: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ሮ</w:t>
            </w:r>
          </w:p>
          <w:p w:rsidR="009B3633" w:rsidRPr="001C6053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ዐሥ</w:t>
            </w:r>
            <w:r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ሮት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1C605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ʿ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 w:rsid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śś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ǝro</w:t>
            </w:r>
          </w:p>
          <w:p w:rsidR="009B3633" w:rsidRPr="009571CA" w:rsidRDefault="009B3633" w:rsidP="001C605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</w:t>
            </w:r>
            <w:r w:rsidR="001C6053" w:rsidRP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ʿ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1C605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śś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ǝrot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Infinit. </w:t>
            </w:r>
          </w:p>
        </w:tc>
      </w:tr>
      <w:tr w:rsidR="001C6053" w:rsidRPr="009B3633" w:rsidTr="00C92117">
        <w:tc>
          <w:tcPr>
            <w:tcW w:w="5000" w:type="pct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053" w:rsidRPr="001C6053" w:rsidRDefault="001C605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eastAsia="de-DE"/>
              </w:rPr>
            </w:pPr>
          </w:p>
        </w:tc>
      </w:tr>
      <w:tr w:rsidR="001C6053" w:rsidRPr="00BD77A5" w:rsidTr="001C6053">
        <w:tc>
          <w:tcPr>
            <w:tcW w:w="1171" w:type="pct"/>
            <w:tcBorders>
              <w:left w:val="single" w:sz="8" w:space="0" w:color="auto"/>
              <w:bottom w:val="single" w:sz="2" w:space="0" w:color="auto"/>
            </w:tcBorders>
          </w:tcPr>
          <w:p w:rsidR="001C6053" w:rsidRPr="0060170A" w:rsidRDefault="00C137FB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60170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አእመረ</w:t>
            </w:r>
            <w:r w:rsidR="0011194D" w:rsidRPr="0060170A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  <w:footnoteReference w:id="4"/>
            </w:r>
          </w:p>
        </w:tc>
        <w:tc>
          <w:tcPr>
            <w:tcW w:w="1095" w:type="pct"/>
            <w:tcBorders>
              <w:bottom w:val="single" w:sz="2" w:space="0" w:color="auto"/>
            </w:tcBorders>
          </w:tcPr>
          <w:p w:rsidR="00306CB2" w:rsidRPr="00306CB2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ʾaʾǝ</w:t>
            </w:r>
            <w:r w:rsidRPr="00306CB2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mm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ara</w:t>
            </w:r>
          </w:p>
        </w:tc>
        <w:tc>
          <w:tcPr>
            <w:tcW w:w="1251" w:type="pct"/>
            <w:tcBorders>
              <w:bottom w:val="single" w:sz="2" w:space="0" w:color="auto"/>
            </w:tcBorders>
          </w:tcPr>
          <w:p w:rsidR="00306CB2" w:rsidRPr="009571CA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Lǝ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22a3a</w:t>
            </w:r>
          </w:p>
        </w:tc>
        <w:tc>
          <w:tcPr>
            <w:tcW w:w="1483" w:type="pct"/>
            <w:tcBorders>
              <w:bottom w:val="single" w:sz="2" w:space="0" w:color="auto"/>
              <w:right w:val="single" w:sz="8" w:space="0" w:color="auto"/>
            </w:tcBorders>
          </w:tcPr>
          <w:p w:rsidR="00306CB2" w:rsidRPr="00556915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II,2</w:t>
            </w:r>
            <w:r w:rsidRPr="00306CB2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b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Perf</w:t>
            </w:r>
            <w:r w:rsidRPr="00306CB2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 xml:space="preserve">.(a) </w:t>
            </w: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3 m. sg.</w:t>
            </w:r>
          </w:p>
        </w:tc>
      </w:tr>
      <w:tr w:rsidR="00556915" w:rsidRPr="00BD77A5" w:rsidTr="001C6053">
        <w:tc>
          <w:tcPr>
            <w:tcW w:w="1171" w:type="pct"/>
            <w:tcBorders>
              <w:left w:val="single" w:sz="8" w:space="0" w:color="auto"/>
              <w:bottom w:val="single" w:sz="2" w:space="0" w:color="auto"/>
            </w:tcBorders>
          </w:tcPr>
          <w:p w:rsidR="00556915" w:rsidRPr="0011194D" w:rsidRDefault="0011194D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አአመረ</w:t>
            </w:r>
          </w:p>
        </w:tc>
        <w:tc>
          <w:tcPr>
            <w:tcW w:w="1095" w:type="pct"/>
            <w:tcBorders>
              <w:bottom w:val="single" w:sz="2" w:space="0" w:color="auto"/>
            </w:tcBorders>
          </w:tcPr>
          <w:p w:rsidR="00556915" w:rsidRPr="008D2A90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shd w:val="clear" w:color="auto" w:fill="FFFF00"/>
                <w:lang w:eastAsia="de-DE"/>
              </w:rPr>
            </w:pP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mma</w:t>
            </w: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r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a</w:t>
            </w:r>
          </w:p>
        </w:tc>
        <w:tc>
          <w:tcPr>
            <w:tcW w:w="1251" w:type="pct"/>
            <w:tcBorders>
              <w:bottom w:val="single" w:sz="2" w:space="0" w:color="auto"/>
            </w:tcBorders>
          </w:tcPr>
          <w:p w:rsidR="00556915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shd w:val="clear" w:color="auto" w:fill="FFFF00"/>
                <w:lang w:val="lv-LV" w:eastAsia="de-DE"/>
              </w:rPr>
            </w:pP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22a3a</w:t>
            </w:r>
          </w:p>
        </w:tc>
        <w:tc>
          <w:tcPr>
            <w:tcW w:w="1483" w:type="pct"/>
            <w:tcBorders>
              <w:bottom w:val="single" w:sz="2" w:space="0" w:color="auto"/>
              <w:right w:val="single" w:sz="8" w:space="0" w:color="auto"/>
            </w:tcBorders>
          </w:tcPr>
          <w:p w:rsidR="00306CB2" w:rsidRPr="008D2A90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shd w:val="clear" w:color="auto" w:fill="FFFF00"/>
                <w:lang w:val="lv-LV" w:eastAsia="de-DE"/>
              </w:rPr>
            </w:pPr>
            <w:r w:rsidRPr="00306CB2"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II,2b Perf.(b) 3 m sg.</w:t>
            </w:r>
          </w:p>
        </w:tc>
      </w:tr>
      <w:tr w:rsidR="001C6053" w:rsidRPr="00BD77A5" w:rsidTr="001C6053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1C6053" w:rsidRPr="0011194D" w:rsidRDefault="0055691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</w:t>
            </w:r>
            <w:r w:rsidR="0011194D"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ኤም</w:t>
            </w: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ር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yā</w:t>
            </w: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e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mm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ǝr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yā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e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22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3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1C6053" w:rsidRPr="00556915" w:rsidRDefault="0055691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b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 xml:space="preserve"> Imperf. 3 m. sg.</w:t>
            </w:r>
          </w:p>
        </w:tc>
      </w:tr>
      <w:tr w:rsidR="001C6053" w:rsidRPr="00BD77A5" w:rsidTr="001C6053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1C6053" w:rsidRPr="0011194D" w:rsidRDefault="0055691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</w:t>
            </w:r>
            <w:r w:rsidR="0011194D"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አም</w:t>
            </w: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ር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yā</w:t>
            </w: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mm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ǝr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yā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22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3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1C6053" w:rsidRPr="008D2A90" w:rsidRDefault="0055691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b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 xml:space="preserve"> Subj. 3 m. sg.</w:t>
            </w:r>
          </w:p>
        </w:tc>
      </w:tr>
      <w:tr w:rsidR="001C6053" w:rsidRPr="00BD77A5" w:rsidTr="001C6053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1C6053" w:rsidRPr="0011194D" w:rsidRDefault="0055691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11194D"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አም</w:t>
            </w: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ር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mm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r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22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8D2A90"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3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1C6053" w:rsidRPr="00556915" w:rsidRDefault="0055691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b</w:t>
            </w:r>
            <w:r w:rsidRPr="00FC45F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 xml:space="preserve"> Impera. </w:t>
            </w:r>
            <w:r w:rsidRPr="003246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2 m. sg.</w:t>
            </w:r>
          </w:p>
        </w:tc>
      </w:tr>
      <w:tr w:rsidR="001C6053" w:rsidRPr="00556915" w:rsidTr="001C6053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1C6053" w:rsidRPr="0011194D" w:rsidRDefault="0055691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11194D"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አሚ</w:t>
            </w: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ሮ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i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i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o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1C6053" w:rsidRPr="003246BC" w:rsidRDefault="0055691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b</w:t>
            </w: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Gerund. 3 m. sg.</w:t>
            </w:r>
          </w:p>
        </w:tc>
      </w:tr>
      <w:tr w:rsidR="001C6053" w:rsidRPr="00556915" w:rsidTr="00C92117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556915" w:rsidRPr="0011194D" w:rsidRDefault="00556915" w:rsidP="0055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11194D"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አም</w:t>
            </w: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ሮ</w:t>
            </w:r>
          </w:p>
          <w:p w:rsidR="001C6053" w:rsidRPr="0011194D" w:rsidRDefault="00556915" w:rsidP="0055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</w:t>
            </w:r>
            <w:r w:rsidR="0011194D"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አም</w:t>
            </w:r>
            <w:r w:rsidRPr="0011194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ሮት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8" w:space="0" w:color="auto"/>
            </w:tcBorders>
          </w:tcPr>
          <w:p w:rsidR="008D2A90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ǝro</w:t>
            </w:r>
          </w:p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</w:t>
            </w:r>
            <w:r w:rsidRPr="008D2A9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mm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ǝrot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8" w:space="0" w:color="auto"/>
            </w:tcBorders>
          </w:tcPr>
          <w:p w:rsidR="008D2A90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o</w:t>
            </w:r>
          </w:p>
          <w:p w:rsidR="001C6053" w:rsidRPr="009571CA" w:rsidRDefault="008D2A90" w:rsidP="008D2A9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L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  <w:t>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ot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1C6053" w:rsidRPr="00556915" w:rsidRDefault="0055691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II,2</w:t>
            </w:r>
            <w:r w:rsidR="003246BC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b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Infinit.</w:t>
            </w:r>
          </w:p>
        </w:tc>
      </w:tr>
      <w:tr w:rsidR="009B3633" w:rsidRPr="00556915" w:rsidTr="00C92117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306CB2" w:rsidRPr="009571CA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ʾaLā2a3a</w:t>
            </w:r>
            <w:r w:rsidRPr="00306CB2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vertAlign w:val="superscript"/>
                <w:lang w:val="lv-LV" w:eastAsia="de-DE"/>
              </w:rPr>
              <w:footnoteReference w:id="5"/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306CB2" w:rsidRPr="009571CA" w:rsidRDefault="00306CB2" w:rsidP="00306C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06CB2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II,3 Perf.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y</w:t>
            </w: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āLā22</w:t>
            </w: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ǝ</w:t>
            </w: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II,3 Imperf.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yāLā2ǝ3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II,3 Subj.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ʾa</w:t>
            </w: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Lā2ǝ3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II,3 Impera. 2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ʾaL</w:t>
            </w: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ā2i3o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II,3 Gerund.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3764D3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ʾaLā2ǝ3o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3764D3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ʾaLā2ǝ3ot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II,3 Infinit.</w:t>
            </w:r>
          </w:p>
        </w:tc>
      </w:tr>
      <w:tr w:rsidR="009B3633" w:rsidRPr="009B3633" w:rsidTr="00A308C4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br w:type="page"/>
            </w:r>
          </w:p>
        </w:tc>
      </w:tr>
      <w:tr w:rsidR="009B3633" w:rsidRPr="00BD77A5" w:rsidTr="00A308C4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D74AE3" w:rsidRPr="000E0807" w:rsidRDefault="00D74AE3" w:rsidP="00D74AE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ተአስረ</w:t>
            </w: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D74AE3" w:rsidRPr="000E0807" w:rsidRDefault="00D74AE3" w:rsidP="00D74AE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asra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D74AE3" w:rsidRPr="000E0807" w:rsidRDefault="00D74AE3" w:rsidP="00D74AE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D74AE3" w:rsidRPr="000E0807" w:rsidRDefault="00D74AE3" w:rsidP="00D74AE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III,1a Perf.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ይትአሰር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assar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tLa22a3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220F3E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III,1</w:t>
            </w:r>
            <w:r w:rsidR="00220F3E" w:rsidRPr="00220F3E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a</w:t>
            </w: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Imperf.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ይትአሰር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asar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tLa2a3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220F3E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III,1</w:t>
            </w:r>
            <w:r w:rsidR="00220F3E" w:rsidRPr="00220F3E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a</w:t>
            </w: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Subj.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ተአሰር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asar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220F3E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III,1</w:t>
            </w:r>
            <w:r w:rsidR="00220F3E" w:rsidRPr="00220F3E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a</w:t>
            </w: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Impera. 2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ተአሲሮ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asiro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III,1</w:t>
            </w:r>
            <w:r w:rsidR="00220F3E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Gerund.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ተአስሮ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ተአስሮት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rot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taLa2ǝ3o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taLa2ǝ3ot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III,1</w:t>
            </w:r>
            <w:r w:rsidR="00220F3E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Infinit.</w:t>
            </w:r>
          </w:p>
        </w:tc>
      </w:tr>
      <w:tr w:rsidR="003764D3" w:rsidRPr="009B3633" w:rsidTr="003764D3">
        <w:tc>
          <w:tcPr>
            <w:tcW w:w="5000" w:type="pct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764D3" w:rsidRPr="003764D3" w:rsidRDefault="003764D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eastAsia="de-DE"/>
              </w:rPr>
            </w:pPr>
          </w:p>
        </w:tc>
      </w:tr>
      <w:tr w:rsidR="003764D3" w:rsidRPr="00BD77A5" w:rsidTr="003764D3">
        <w:tc>
          <w:tcPr>
            <w:tcW w:w="1171" w:type="pct"/>
            <w:tcBorders>
              <w:left w:val="single" w:sz="8" w:space="0" w:color="auto"/>
              <w:bottom w:val="single" w:sz="2" w:space="0" w:color="auto"/>
            </w:tcBorders>
          </w:tcPr>
          <w:p w:rsidR="003764D3" w:rsidRPr="002B4C6F" w:rsidRDefault="00220F3E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</w:t>
            </w:r>
            <w:r w:rsidR="002B4C6F"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አምነ</w:t>
            </w:r>
          </w:p>
        </w:tc>
        <w:tc>
          <w:tcPr>
            <w:tcW w:w="1095" w:type="pct"/>
            <w:tcBorders>
              <w:bottom w:val="single" w:sz="2" w:space="0" w:color="auto"/>
            </w:tcBorders>
          </w:tcPr>
          <w:p w:rsidR="003764D3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taʾamna</w:t>
            </w:r>
          </w:p>
        </w:tc>
        <w:tc>
          <w:tcPr>
            <w:tcW w:w="1251" w:type="pct"/>
            <w:tcBorders>
              <w:bottom w:val="single" w:sz="2" w:space="0" w:color="auto"/>
            </w:tcBorders>
          </w:tcPr>
          <w:p w:rsidR="003764D3" w:rsidRPr="009571CA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t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23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</w:p>
        </w:tc>
        <w:tc>
          <w:tcPr>
            <w:tcW w:w="1483" w:type="pct"/>
            <w:tcBorders>
              <w:bottom w:val="single" w:sz="2" w:space="0" w:color="auto"/>
              <w:right w:val="single" w:sz="8" w:space="0" w:color="auto"/>
            </w:tcBorders>
          </w:tcPr>
          <w:p w:rsidR="003764D3" w:rsidRPr="00220F3E" w:rsidRDefault="00220F3E" w:rsidP="00220F3E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2B4C6F" w:rsidRPr="00BD77A5" w:rsidTr="003764D3">
        <w:tc>
          <w:tcPr>
            <w:tcW w:w="1171" w:type="pct"/>
            <w:tcBorders>
              <w:left w:val="single" w:sz="8" w:space="0" w:color="auto"/>
              <w:bottom w:val="single" w:sz="2" w:space="0" w:color="auto"/>
            </w:tcBorders>
          </w:tcPr>
          <w:p w:rsidR="002B4C6F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ተአመነ</w:t>
            </w:r>
          </w:p>
        </w:tc>
        <w:tc>
          <w:tcPr>
            <w:tcW w:w="1095" w:type="pct"/>
            <w:tcBorders>
              <w:bottom w:val="single" w:sz="2" w:space="0" w:color="auto"/>
            </w:tcBorders>
          </w:tcPr>
          <w:p w:rsidR="002B4C6F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taʾamana</w:t>
            </w:r>
          </w:p>
        </w:tc>
        <w:tc>
          <w:tcPr>
            <w:tcW w:w="1251" w:type="pct"/>
            <w:tcBorders>
              <w:bottom w:val="single" w:sz="2" w:space="0" w:color="auto"/>
            </w:tcBorders>
          </w:tcPr>
          <w:p w:rsidR="002B4C6F" w:rsidRPr="009571CA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2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</w:p>
        </w:tc>
        <w:tc>
          <w:tcPr>
            <w:tcW w:w="1483" w:type="pct"/>
            <w:tcBorders>
              <w:bottom w:val="single" w:sz="2" w:space="0" w:color="auto"/>
              <w:right w:val="single" w:sz="8" w:space="0" w:color="auto"/>
            </w:tcBorders>
          </w:tcPr>
          <w:p w:rsidR="002B4C6F" w:rsidRDefault="002B4C6F" w:rsidP="00220F3E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</w:t>
            </w:r>
            <w:r w:rsidRPr="002B4C6F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)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3764D3" w:rsidRPr="00BD77A5" w:rsidTr="003764D3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3764D3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ይትአመን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3764D3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ǝt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ʾamman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3764D3" w:rsidRPr="00220F3E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ǝt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22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3764D3" w:rsidRPr="00220F3E" w:rsidRDefault="00220F3E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III,1</w:t>
            </w:r>
            <w:r w:rsidRPr="00220F3E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b</w:t>
            </w: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Imperf. 3 m. sg.</w:t>
            </w:r>
          </w:p>
        </w:tc>
      </w:tr>
      <w:tr w:rsidR="003764D3" w:rsidRPr="00BD77A5" w:rsidTr="003764D3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3764D3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ይትአመን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3764D3" w:rsidRPr="00220F3E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ǝt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m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an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3764D3" w:rsidRPr="00220F3E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ǝt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2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3764D3" w:rsidRPr="00220F3E" w:rsidRDefault="00220F3E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III,1</w:t>
            </w:r>
            <w:r w:rsidRPr="00220F3E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b</w:t>
            </w: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Subj. 3 m. sg.</w:t>
            </w:r>
          </w:p>
        </w:tc>
      </w:tr>
      <w:tr w:rsidR="003764D3" w:rsidRPr="00BD77A5" w:rsidTr="003764D3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3764D3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ተአመን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3764D3" w:rsidRPr="00220F3E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ta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m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an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3764D3" w:rsidRPr="00220F3E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2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3764D3" w:rsidRPr="00220F3E" w:rsidRDefault="00220F3E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III,1</w:t>
            </w:r>
            <w:r w:rsidRPr="00220F3E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b</w:t>
            </w:r>
            <w:r w:rsidRPr="00220F3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Impera. 2 m. sg.</w:t>
            </w:r>
          </w:p>
        </w:tc>
      </w:tr>
      <w:tr w:rsidR="003764D3" w:rsidRPr="00220F3E" w:rsidTr="003764D3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3764D3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ተአሚኖ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3764D3" w:rsidRPr="00220F3E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ta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m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i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n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o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3764D3" w:rsidRPr="00220F3E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2i3o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3764D3" w:rsidRPr="00220F3E" w:rsidRDefault="00220F3E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b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Gerund. 3 m. sg.</w:t>
            </w:r>
          </w:p>
        </w:tc>
      </w:tr>
      <w:tr w:rsidR="003764D3" w:rsidRPr="00220F3E" w:rsidTr="003764D3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3764D3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ተአምኖ</w:t>
            </w:r>
          </w:p>
          <w:p w:rsidR="002B4C6F" w:rsidRPr="002B4C6F" w:rsidRDefault="002B4C6F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ተአምኖት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8" w:space="0" w:color="auto"/>
            </w:tcBorders>
          </w:tcPr>
          <w:p w:rsidR="003764D3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ta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mǝ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n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o</w:t>
            </w:r>
          </w:p>
          <w:p w:rsidR="002B4C6F" w:rsidRPr="00220F3E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ta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ʾa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mǝ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n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ot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8" w:space="0" w:color="auto"/>
            </w:tcBorders>
          </w:tcPr>
          <w:p w:rsidR="002B4C6F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2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3o</w:t>
            </w:r>
          </w:p>
          <w:p w:rsidR="003764D3" w:rsidRPr="00220F3E" w:rsidRDefault="002B4C6F" w:rsidP="002B4C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L</w:t>
            </w:r>
            <w:r w:rsidRPr="002B4C6F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2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3ot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3764D3" w:rsidRPr="00220F3E" w:rsidRDefault="00220F3E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b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Infinit.</w:t>
            </w:r>
          </w:p>
        </w:tc>
      </w:tr>
      <w:tr w:rsidR="009B3633" w:rsidRPr="00220F3E" w:rsidTr="00A308C4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0E0807" w:rsidRPr="000E0807" w:rsidRDefault="000E0807" w:rsidP="000E080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ተአዘዘ</w:t>
            </w: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0E0807" w:rsidRPr="000E0807" w:rsidRDefault="000E0807" w:rsidP="000E080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azzaza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0E0807" w:rsidRPr="000E0807" w:rsidRDefault="000E0807" w:rsidP="000E080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taLa22a3a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0E0807" w:rsidRPr="000E0807" w:rsidRDefault="000E0807" w:rsidP="000E080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III,2 Perf.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5B121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ይትኤ</w:t>
            </w:r>
            <w:r w:rsidR="005B121F"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ዘዝ</w:t>
            </w:r>
          </w:p>
        </w:tc>
        <w:tc>
          <w:tcPr>
            <w:tcW w:w="1095" w:type="pct"/>
            <w:hideMark/>
          </w:tcPr>
          <w:p w:rsidR="009B3633" w:rsidRPr="009571CA" w:rsidRDefault="009B3633" w:rsidP="005B121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e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zz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yǝtLe22a3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III,2 Imperf.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5B121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ይትአ</w:t>
            </w:r>
            <w:r w:rsidR="005B121F"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ዘዝ</w:t>
            </w:r>
          </w:p>
        </w:tc>
        <w:tc>
          <w:tcPr>
            <w:tcW w:w="1095" w:type="pct"/>
            <w:hideMark/>
          </w:tcPr>
          <w:p w:rsidR="009B3633" w:rsidRPr="009571CA" w:rsidRDefault="009B3633" w:rsidP="005B121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zz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yǝtLa22a3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III,2 Subj.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5B121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</w:t>
            </w:r>
            <w:r w:rsidR="005B121F"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ዘዝ</w:t>
            </w:r>
          </w:p>
        </w:tc>
        <w:tc>
          <w:tcPr>
            <w:tcW w:w="1095" w:type="pct"/>
            <w:hideMark/>
          </w:tcPr>
          <w:p w:rsidR="009B3633" w:rsidRPr="009571CA" w:rsidRDefault="009B3633" w:rsidP="005B121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zz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III,2 Impera. 2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5B121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</w:t>
            </w:r>
            <w:r w:rsidR="005B121F"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ዚዞ</w:t>
            </w:r>
          </w:p>
        </w:tc>
        <w:tc>
          <w:tcPr>
            <w:tcW w:w="1095" w:type="pct"/>
            <w:hideMark/>
          </w:tcPr>
          <w:p w:rsidR="009B3633" w:rsidRPr="009571CA" w:rsidRDefault="009B3633" w:rsidP="005B121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zz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III,2 Gerund.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5B121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</w:t>
            </w:r>
            <w:r w:rsidR="005B121F"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ዝዞ</w:t>
            </w:r>
          </w:p>
          <w:p w:rsidR="009B3633" w:rsidRPr="005B121F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ተአ</w:t>
            </w:r>
            <w:r w:rsidR="005B121F"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ዝዞ</w:t>
            </w:r>
            <w:r w:rsidRPr="005B121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5B121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zz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o</w:t>
            </w:r>
          </w:p>
          <w:p w:rsidR="009B3633" w:rsidRPr="009571CA" w:rsidRDefault="009B3633" w:rsidP="005B121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zz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="005B121F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z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ot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taLa22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III,2 Infinit.</w:t>
            </w:r>
          </w:p>
        </w:tc>
      </w:tr>
      <w:tr w:rsidR="009B3633" w:rsidRPr="009B3633" w:rsidTr="00A308C4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9B3633" w:rsidRPr="00603946" w:rsidRDefault="009B3633" w:rsidP="0048154A">
            <w:pPr>
              <w:rPr>
                <w:rFonts w:ascii="Nyala" w:eastAsia="Ethiopic Unicode" w:hAnsi="Nyala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0E0807" w:rsidRPr="004C4AC2" w:rsidRDefault="000E0807" w:rsidP="000E0807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3630D7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taLā2a3a</w:t>
            </w:r>
            <w:r w:rsidRPr="003630D7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vertAlign w:val="superscript"/>
                <w:lang w:eastAsia="de-DE"/>
              </w:rPr>
              <w:footnoteReference w:id="6"/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0E0807" w:rsidRPr="009571CA" w:rsidRDefault="000E0807" w:rsidP="000E080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0E0807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III,3 Perf.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hideMark/>
          </w:tcPr>
          <w:p w:rsidR="009B3633" w:rsidRPr="004C4AC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y</w:t>
            </w: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ǝ</w:t>
            </w: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tLā22a3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III,3 Imperf.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hideMark/>
          </w:tcPr>
          <w:p w:rsidR="009B3633" w:rsidRPr="004C4AC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y</w:t>
            </w: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ǝ</w:t>
            </w: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tLā2a3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III,3 Subj.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hideMark/>
          </w:tcPr>
          <w:p w:rsidR="009B3633" w:rsidRPr="004C4AC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taLā2a3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III,3 Impera. 2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hideMark/>
          </w:tcPr>
          <w:p w:rsidR="009B3633" w:rsidRPr="004C4AC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taLā2i3o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III,3 Gerund.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4C4AC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taLā2</w:t>
            </w: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ǝ</w:t>
            </w: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3o</w:t>
            </w:r>
          </w:p>
          <w:p w:rsidR="009B3633" w:rsidRPr="004C4AC2" w:rsidRDefault="009B3633" w:rsidP="0048154A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eastAsia="de-DE"/>
              </w:rPr>
            </w:pP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taLā2</w:t>
            </w: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lv-LV" w:eastAsia="de-DE"/>
              </w:rPr>
              <w:t>ǝ</w:t>
            </w:r>
            <w:r w:rsidRPr="004C4AC2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eastAsia="de-DE"/>
              </w:rPr>
              <w:t>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III,3 Infinit.</w:t>
            </w:r>
          </w:p>
        </w:tc>
      </w:tr>
      <w:tr w:rsidR="009B3633" w:rsidRPr="009B3633" w:rsidTr="00A308C4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br w:type="page"/>
            </w:r>
          </w:p>
        </w:tc>
      </w:tr>
      <w:tr w:rsidR="009B3633" w:rsidRPr="00BD77A5" w:rsidTr="00A308C4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3630D7" w:rsidRPr="003630D7" w:rsidRDefault="003630D7" w:rsidP="003630D7">
            <w:pPr>
              <w:rPr>
                <w:rFonts w:ascii="Nyala" w:eastAsia="Ethiopic Unicode" w:hAnsi="Nyala" w:cs="Ethiopic Unicode"/>
                <w:sz w:val="20"/>
                <w:szCs w:val="20"/>
                <w:lang w:val="am-ET" w:eastAsia="de-DE"/>
              </w:rPr>
            </w:pPr>
            <w:r w:rsidRPr="003630D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አስተአሰረ</w:t>
            </w: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3630D7" w:rsidRPr="003630D7" w:rsidRDefault="003630D7" w:rsidP="003630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3630D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ʾastaʾasara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3630D7" w:rsidRPr="003630D7" w:rsidRDefault="003630D7" w:rsidP="003630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3630D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ʾastaLa2a3a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3630D7" w:rsidRPr="003630D7" w:rsidRDefault="003630D7" w:rsidP="003630D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3630D7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IV,1a Perf.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ያስተአስር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ʾassǝr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630D83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630D8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IV,1</w:t>
            </w:r>
            <w:r w:rsidR="00630D83" w:rsidRPr="00630D83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a</w:t>
            </w:r>
            <w:r w:rsidRPr="00630D8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Imperf.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ያስታእስር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yāstā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ʾsǝr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yāstāL2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630D83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630D8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IV,1</w:t>
            </w:r>
            <w:r w:rsidR="00630D83" w:rsidRPr="00630D83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a</w:t>
            </w:r>
            <w:r w:rsidRPr="00630D8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Subj. 3 m. sg.</w:t>
            </w:r>
          </w:p>
        </w:tc>
      </w:tr>
      <w:tr w:rsidR="009B3633" w:rsidRPr="00BD77A5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አስታእስር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astā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ʾsǝr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ʾast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āL2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630D83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630D8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IV,1</w:t>
            </w:r>
            <w:r w:rsidR="00630D83" w:rsidRPr="00630D83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a</w:t>
            </w:r>
            <w:r w:rsidRPr="00630D83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Impera. 2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አስተአሲሮ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ʾasiro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astaLa2i3o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IV,1</w:t>
            </w:r>
            <w:r w:rsidR="00630D83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Gerund.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አስተአስሮ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አስተአስሮት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ʾasǝro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ʾastaʾasǝrot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astaLa2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ǝ3o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ʾastaLa2ǝ3ot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IV,1</w:t>
            </w:r>
            <w:r w:rsidR="00630D83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Infinit.</w:t>
            </w:r>
          </w:p>
        </w:tc>
      </w:tr>
      <w:tr w:rsidR="004C4AC2" w:rsidRPr="009B3633" w:rsidTr="004C4AC2">
        <w:tc>
          <w:tcPr>
            <w:tcW w:w="5000" w:type="pct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C4AC2" w:rsidRPr="004C4AC2" w:rsidRDefault="004C4AC2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eastAsia="de-DE"/>
              </w:rPr>
            </w:pPr>
          </w:p>
        </w:tc>
      </w:tr>
      <w:tr w:rsidR="004C4AC2" w:rsidRPr="00BD77A5" w:rsidTr="004C4AC2">
        <w:tc>
          <w:tcPr>
            <w:tcW w:w="1171" w:type="pct"/>
            <w:tcBorders>
              <w:left w:val="single" w:sz="8" w:space="0" w:color="auto"/>
              <w:bottom w:val="single" w:sz="2" w:space="0" w:color="auto"/>
            </w:tcBorders>
          </w:tcPr>
          <w:p w:rsidR="004C4AC2" w:rsidRPr="00DB7875" w:rsidRDefault="00BC6F4B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አስተሐቀረ</w:t>
            </w:r>
          </w:p>
        </w:tc>
        <w:tc>
          <w:tcPr>
            <w:tcW w:w="1095" w:type="pct"/>
            <w:tcBorders>
              <w:bottom w:val="single" w:sz="2" w:space="0" w:color="auto"/>
            </w:tcBorders>
          </w:tcPr>
          <w:p w:rsidR="004C4AC2" w:rsidRPr="009571CA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aqara</w:t>
            </w:r>
          </w:p>
        </w:tc>
        <w:tc>
          <w:tcPr>
            <w:tcW w:w="1251" w:type="pct"/>
            <w:tcBorders>
              <w:bottom w:val="single" w:sz="2" w:space="0" w:color="auto"/>
            </w:tcBorders>
          </w:tcPr>
          <w:p w:rsidR="004C4AC2" w:rsidRPr="009571CA" w:rsidRDefault="00DB7875" w:rsidP="00DB787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aLa2a3a</w:t>
            </w:r>
          </w:p>
        </w:tc>
        <w:tc>
          <w:tcPr>
            <w:tcW w:w="1483" w:type="pct"/>
            <w:tcBorders>
              <w:bottom w:val="single" w:sz="2" w:space="0" w:color="auto"/>
              <w:right w:val="single" w:sz="8" w:space="0" w:color="auto"/>
            </w:tcBorders>
          </w:tcPr>
          <w:p w:rsidR="004C4AC2" w:rsidRPr="00BC6F4B" w:rsidRDefault="00BC6F4B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Perf.(a) 3 m. sg.</w:t>
            </w:r>
          </w:p>
        </w:tc>
      </w:tr>
      <w:tr w:rsidR="00BC6F4B" w:rsidRPr="00BD77A5" w:rsidTr="004C4AC2">
        <w:tc>
          <w:tcPr>
            <w:tcW w:w="1171" w:type="pct"/>
            <w:tcBorders>
              <w:left w:val="single" w:sz="8" w:space="0" w:color="auto"/>
              <w:bottom w:val="single" w:sz="2" w:space="0" w:color="auto"/>
            </w:tcBorders>
          </w:tcPr>
          <w:p w:rsidR="00BC6F4B" w:rsidRPr="00DB7875" w:rsidRDefault="00BC6F4B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አስታሕቀረ</w:t>
            </w:r>
            <w:r w:rsidR="00630D83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  <w:footnoteReference w:id="7"/>
            </w:r>
          </w:p>
        </w:tc>
        <w:tc>
          <w:tcPr>
            <w:tcW w:w="1095" w:type="pct"/>
            <w:tcBorders>
              <w:bottom w:val="single" w:sz="2" w:space="0" w:color="auto"/>
            </w:tcBorders>
          </w:tcPr>
          <w:p w:rsidR="00BC6F4B" w:rsidRPr="009571CA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qara</w:t>
            </w:r>
          </w:p>
        </w:tc>
        <w:tc>
          <w:tcPr>
            <w:tcW w:w="1251" w:type="pct"/>
            <w:tcBorders>
              <w:bottom w:val="single" w:sz="2" w:space="0" w:color="auto"/>
            </w:tcBorders>
          </w:tcPr>
          <w:p w:rsidR="00BC6F4B" w:rsidRPr="009571CA" w:rsidRDefault="00DB7875" w:rsidP="00DB787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L23a</w:t>
            </w:r>
          </w:p>
        </w:tc>
        <w:tc>
          <w:tcPr>
            <w:tcW w:w="1483" w:type="pct"/>
            <w:tcBorders>
              <w:bottom w:val="single" w:sz="2" w:space="0" w:color="auto"/>
              <w:right w:val="single" w:sz="8" w:space="0" w:color="auto"/>
            </w:tcBorders>
          </w:tcPr>
          <w:p w:rsidR="00BC6F4B" w:rsidRDefault="00BC6F4B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Perf.(</w:t>
            </w:r>
            <w:r w:rsidR="00DB7875" w:rsidRPr="00DB7875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) 3 m. sg.</w:t>
            </w:r>
          </w:p>
        </w:tc>
      </w:tr>
      <w:tr w:rsidR="004C4AC2" w:rsidRPr="00BD77A5" w:rsidTr="004C4AC2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4C4AC2" w:rsidRPr="00DB7875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ያስተሐቅር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4C4AC2" w:rsidRPr="009571CA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aqq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4AC2" w:rsidRPr="009571CA" w:rsidRDefault="00DB7875" w:rsidP="00DB787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C4AC2" w:rsidRPr="00BC6F4B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IV,1</w:t>
            </w:r>
            <w:r w:rsidRPr="00DB7875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b</w:t>
            </w: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Imperf. 3 m. sg.</w:t>
            </w:r>
          </w:p>
        </w:tc>
      </w:tr>
      <w:tr w:rsidR="004C4AC2" w:rsidRPr="00BD77A5" w:rsidTr="004C4AC2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4C4AC2" w:rsidRPr="00DB7875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ያስታሕቅር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4C4AC2" w:rsidRPr="009571CA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q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4C4AC2" w:rsidRPr="009571CA" w:rsidRDefault="00DB7875" w:rsidP="00DB787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L2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C4AC2" w:rsidRPr="00BC6F4B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IV,1</w:t>
            </w:r>
            <w:r w:rsidRPr="00DB7875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b</w:t>
            </w: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Subj. 3 m. sg.</w:t>
            </w:r>
          </w:p>
        </w:tc>
      </w:tr>
      <w:tr w:rsidR="004C4AC2" w:rsidRPr="00BD77A5" w:rsidTr="004C4AC2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4C4AC2" w:rsidRPr="00DB7875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አስታሕቅር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4C4AC2" w:rsidRPr="009571CA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q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4C4AC2" w:rsidRPr="009571CA" w:rsidRDefault="00DB7875" w:rsidP="00DB787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L2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C4AC2" w:rsidRPr="00BC6F4B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>IV,1</w:t>
            </w:r>
            <w:r w:rsidRPr="00DB7875"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  <w:t>b</w:t>
            </w: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eastAsia="de-DE"/>
              </w:rPr>
              <w:t xml:space="preserve"> Impera. 2 m. sg.</w:t>
            </w:r>
          </w:p>
        </w:tc>
      </w:tr>
      <w:tr w:rsidR="004C4AC2" w:rsidRPr="00DB7875" w:rsidTr="004C4AC2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4C4AC2" w:rsidRPr="00DB7875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lastRenderedPageBreak/>
              <w:t>አስተሐቂሮ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2" w:space="0" w:color="auto"/>
            </w:tcBorders>
          </w:tcPr>
          <w:p w:rsidR="004C4AC2" w:rsidRPr="009571CA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aqiro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2" w:space="0" w:color="auto"/>
            </w:tcBorders>
          </w:tcPr>
          <w:p w:rsidR="004C4AC2" w:rsidRPr="009571CA" w:rsidRDefault="00DB7875" w:rsidP="00DB787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La2i3o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C4AC2" w:rsidRPr="00DB7875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b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Gerund. 3 m. sg.</w:t>
            </w:r>
          </w:p>
        </w:tc>
      </w:tr>
      <w:tr w:rsidR="004C4AC2" w:rsidRPr="00BC6F4B" w:rsidTr="004C4AC2">
        <w:tc>
          <w:tcPr>
            <w:tcW w:w="1171" w:type="pct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4C4AC2" w:rsidRPr="00DB7875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አስተሐቅሮ</w:t>
            </w:r>
          </w:p>
          <w:p w:rsidR="00DB7875" w:rsidRPr="00DB7875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 w:eastAsia="de-DE"/>
              </w:rPr>
            </w:pPr>
            <w:r w:rsidRPr="00DB787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አስተሐቅሮት</w:t>
            </w:r>
          </w:p>
        </w:tc>
        <w:tc>
          <w:tcPr>
            <w:tcW w:w="1095" w:type="pct"/>
            <w:tcBorders>
              <w:top w:val="single" w:sz="2" w:space="0" w:color="auto"/>
              <w:bottom w:val="single" w:sz="8" w:space="0" w:color="auto"/>
            </w:tcBorders>
          </w:tcPr>
          <w:p w:rsidR="004C4AC2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aq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ro</w:t>
            </w:r>
          </w:p>
          <w:p w:rsidR="00DB7875" w:rsidRPr="009571CA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aq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rot</w:t>
            </w:r>
          </w:p>
        </w:tc>
        <w:tc>
          <w:tcPr>
            <w:tcW w:w="1251" w:type="pct"/>
            <w:tcBorders>
              <w:top w:val="single" w:sz="2" w:space="0" w:color="auto"/>
              <w:bottom w:val="single" w:sz="8" w:space="0" w:color="auto"/>
            </w:tcBorders>
          </w:tcPr>
          <w:p w:rsidR="00DB7875" w:rsidRDefault="00DB7875" w:rsidP="00DB787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La2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3o</w:t>
            </w:r>
          </w:p>
          <w:p w:rsidR="004C4AC2" w:rsidRPr="009571CA" w:rsidRDefault="00DB7875" w:rsidP="00DB787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lv-LV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La2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3ot</w:t>
            </w:r>
          </w:p>
        </w:tc>
        <w:tc>
          <w:tcPr>
            <w:tcW w:w="1483" w:type="pct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4C4AC2" w:rsidRPr="00BC6F4B" w:rsidRDefault="00DB7875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b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 xml:space="preserve"> Infinit.</w:t>
            </w:r>
          </w:p>
        </w:tc>
      </w:tr>
      <w:tr w:rsidR="009B3633" w:rsidRPr="00BC6F4B" w:rsidTr="00A308C4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br w:type="page"/>
            </w:r>
          </w:p>
        </w:tc>
      </w:tr>
      <w:tr w:rsidR="009B3633" w:rsidRPr="009B3633" w:rsidTr="00A308C4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5C772A" w:rsidRPr="005C772A" w:rsidRDefault="005C772A" w:rsidP="005C772A">
            <w:pPr>
              <w:rPr>
                <w:rFonts w:ascii="Ethiopic Unicode" w:eastAsia="Ethiopic Unicode" w:hAnsi="Ethiopic Unicode" w:cs="Ethiopic Unicode"/>
                <w:sz w:val="20"/>
                <w:szCs w:val="20"/>
                <w:shd w:val="clear" w:color="auto" w:fill="FFFF00"/>
                <w:lang w:val="am-ET" w:eastAsia="de-DE"/>
              </w:rPr>
            </w:pP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አስተዐገሠ</w:t>
            </w: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5C772A" w:rsidRPr="005C772A" w:rsidRDefault="005C772A" w:rsidP="005C772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astaʿaggara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5C772A" w:rsidRPr="005C772A" w:rsidRDefault="005C772A" w:rsidP="005C772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astaLa22a3a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5C772A" w:rsidRPr="005C772A" w:rsidRDefault="005C772A" w:rsidP="005C772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IV,2 Perf. 3 m. sg.</w:t>
            </w:r>
          </w:p>
        </w:tc>
      </w:tr>
      <w:tr w:rsidR="009B3633" w:rsidRPr="009B3633" w:rsidTr="00A308C4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BD73B0" w:rsidRDefault="009B3633" w:rsidP="0048154A">
            <w:pPr>
              <w:rPr>
                <w:rFonts w:ascii="Ludolfus" w:eastAsia="Ludolfus" w:hAnsi="Ludolfus" w:cs="Ludolfus"/>
                <w:sz w:val="20"/>
                <w:szCs w:val="20"/>
                <w:lang w:val="fr-FR" w:eastAsia="de-DE"/>
              </w:rPr>
            </w:pPr>
            <w:r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ያስተ</w:t>
            </w:r>
            <w:r w:rsidR="00BD73B0"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ዔግሥ</w:t>
            </w:r>
          </w:p>
        </w:tc>
        <w:tc>
          <w:tcPr>
            <w:tcW w:w="1095" w:type="pct"/>
            <w:hideMark/>
          </w:tcPr>
          <w:p w:rsidR="009B3633" w:rsidRPr="00BD73B0" w:rsidRDefault="009B3633" w:rsidP="00BD73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</w:t>
            </w:r>
            <w:r w:rsidR="00BD73B0"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ʿ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e</w:t>
            </w:r>
            <w:r w:rsidR="00BD73B0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gg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ś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yāstaLe22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IV,2 Imperf. 3 m. sg.</w:t>
            </w:r>
          </w:p>
        </w:tc>
      </w:tr>
      <w:tr w:rsidR="009B3633" w:rsidRPr="009B3633" w:rsidTr="000950C3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BD73B0" w:rsidRDefault="009B3633" w:rsidP="0048154A">
            <w:pPr>
              <w:rPr>
                <w:rFonts w:ascii="Ludolfus" w:eastAsia="Ludolfus" w:hAnsi="Ludolfus" w:cs="Ludolfus"/>
                <w:sz w:val="20"/>
                <w:szCs w:val="20"/>
                <w:lang w:val="fr-FR" w:eastAsia="de-DE"/>
              </w:rPr>
            </w:pPr>
            <w:r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ያስተ</w:t>
            </w:r>
            <w:r w:rsidR="00BD73B0"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ዐግሥ</w:t>
            </w:r>
          </w:p>
        </w:tc>
        <w:tc>
          <w:tcPr>
            <w:tcW w:w="1095" w:type="pct"/>
            <w:hideMark/>
          </w:tcPr>
          <w:p w:rsidR="009B3633" w:rsidRPr="00BD73B0" w:rsidRDefault="009B3633" w:rsidP="00BD73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</w:t>
            </w:r>
            <w:r w:rsidR="00BD73B0"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ʿ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BD73B0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gg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ś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IV,2 Subj. 3 m. sg.</w:t>
            </w:r>
          </w:p>
        </w:tc>
      </w:tr>
      <w:tr w:rsidR="009B3633" w:rsidRPr="009B3633" w:rsidTr="000950C3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BD73B0" w:rsidRDefault="009B3633" w:rsidP="0048154A">
            <w:pPr>
              <w:rPr>
                <w:rFonts w:ascii="Ludolfus" w:eastAsia="Ludolfus" w:hAnsi="Ludolfus" w:cs="Ludolfus"/>
                <w:sz w:val="20"/>
                <w:szCs w:val="20"/>
                <w:lang w:val="fr-FR" w:eastAsia="de-DE"/>
              </w:rPr>
            </w:pPr>
            <w:r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አስተ</w:t>
            </w:r>
            <w:r w:rsidR="00BD73B0"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ዐግሥ</w:t>
            </w:r>
          </w:p>
        </w:tc>
        <w:tc>
          <w:tcPr>
            <w:tcW w:w="1095" w:type="pct"/>
            <w:hideMark/>
          </w:tcPr>
          <w:p w:rsidR="009B3633" w:rsidRPr="00BD73B0" w:rsidRDefault="009B3633" w:rsidP="00BD73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="00BD73B0"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ʿ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BD73B0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gg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ś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IV,2 Impera. 2 m. sg.</w:t>
            </w:r>
          </w:p>
        </w:tc>
      </w:tr>
      <w:tr w:rsidR="009B3633" w:rsidRPr="009B3633" w:rsidTr="000950C3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BD73B0" w:rsidRDefault="009B3633" w:rsidP="0048154A">
            <w:pPr>
              <w:rPr>
                <w:rFonts w:ascii="Ludolfus" w:eastAsia="Ludolfus" w:hAnsi="Ludolfus" w:cs="Ludolfus"/>
                <w:sz w:val="20"/>
                <w:szCs w:val="20"/>
                <w:lang w:val="fr-FR" w:eastAsia="de-DE"/>
              </w:rPr>
            </w:pPr>
            <w:r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አስተ</w:t>
            </w:r>
            <w:r w:rsidR="00BD73B0"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ዐጊሦ</w:t>
            </w:r>
          </w:p>
        </w:tc>
        <w:tc>
          <w:tcPr>
            <w:tcW w:w="1095" w:type="pct"/>
            <w:hideMark/>
          </w:tcPr>
          <w:p w:rsidR="009B3633" w:rsidRPr="00BD73B0" w:rsidRDefault="009B3633" w:rsidP="00BD73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="00BD73B0"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ʿ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BD73B0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gg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</w:t>
            </w:r>
            <w:r w:rsid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ś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astaLa22i3o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IV,2 Gerund. 3 m. sg.</w:t>
            </w:r>
          </w:p>
        </w:tc>
      </w:tr>
      <w:tr w:rsidR="009B3633" w:rsidRPr="009B3633" w:rsidTr="000950C3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BD73B0" w:rsidRDefault="009B3633" w:rsidP="0048154A">
            <w:pPr>
              <w:rPr>
                <w:rFonts w:ascii="Ludolfus" w:eastAsia="Ludolfus" w:hAnsi="Ludolfus" w:cs="Ludolfus"/>
                <w:sz w:val="20"/>
                <w:szCs w:val="20"/>
                <w:lang w:val="fr-FR" w:eastAsia="de-DE"/>
              </w:rPr>
            </w:pPr>
            <w:r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አስተ</w:t>
            </w:r>
            <w:r w:rsidR="00BD73B0"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ዐግሦ</w:t>
            </w:r>
          </w:p>
          <w:p w:rsidR="009B3633" w:rsidRPr="00BD73B0" w:rsidRDefault="009B3633" w:rsidP="0048154A">
            <w:pPr>
              <w:rPr>
                <w:rFonts w:ascii="Ludolfus" w:eastAsia="Ludolfus" w:hAnsi="Ludolfus" w:cs="Ludolfus"/>
                <w:sz w:val="20"/>
                <w:szCs w:val="20"/>
                <w:lang w:val="fr-FR" w:eastAsia="de-DE"/>
              </w:rPr>
            </w:pPr>
            <w:r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አስተ</w:t>
            </w:r>
            <w:r w:rsidR="00BD73B0"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ዐግሦ</w:t>
            </w:r>
            <w:r w:rsidRPr="00BD73B0">
              <w:rPr>
                <w:rFonts w:ascii="Ludolfus" w:eastAsia="Ludolfus" w:hAnsi="Ludolfus" w:cs="Ludolfus" w:hint="eastAsia"/>
                <w:sz w:val="20"/>
                <w:szCs w:val="20"/>
                <w:lang w:val="am-ET" w:eastAsia="de-DE"/>
              </w:rPr>
              <w:t>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BD73B0" w:rsidRDefault="009B3633" w:rsidP="00BD73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="00BD73B0"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ʿ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BD73B0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gg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ś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o</w:t>
            </w:r>
          </w:p>
          <w:p w:rsidR="009B3633" w:rsidRPr="00BD73B0" w:rsidRDefault="009B3633" w:rsidP="00BD73B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="00BD73B0"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ʿ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</w:t>
            </w:r>
            <w:r w:rsidR="00BD73B0"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  <w:t>gg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ś</w:t>
            </w:r>
            <w:r w:rsidRPr="00BD73B0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o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astaLa22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IV,2 Infinit.</w:t>
            </w:r>
          </w:p>
        </w:tc>
      </w:tr>
      <w:tr w:rsidR="009B3633" w:rsidRPr="009B3633" w:rsidTr="00C92117">
        <w:trPr>
          <w:trHeight w:val="15"/>
        </w:trPr>
        <w:tc>
          <w:tcPr>
            <w:tcW w:w="5000" w:type="pct"/>
            <w:gridSpan w:val="4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9B3633" w:rsidRPr="00A308C4" w:rsidRDefault="009B3633" w:rsidP="0048154A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fr-FR" w:eastAsia="de-DE"/>
              </w:rPr>
              <w:br w:type="page"/>
            </w:r>
          </w:p>
        </w:tc>
      </w:tr>
      <w:tr w:rsidR="009B3633" w:rsidRPr="009B3633" w:rsidTr="000950C3">
        <w:tc>
          <w:tcPr>
            <w:tcW w:w="1171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5C772A" w:rsidRPr="005C772A" w:rsidRDefault="005C772A" w:rsidP="005C772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አስተኣሰረ</w:t>
            </w:r>
          </w:p>
        </w:tc>
        <w:tc>
          <w:tcPr>
            <w:tcW w:w="1095" w:type="pct"/>
            <w:tcBorders>
              <w:top w:val="single" w:sz="8" w:space="0" w:color="auto"/>
            </w:tcBorders>
            <w:hideMark/>
          </w:tcPr>
          <w:p w:rsidR="005C772A" w:rsidRPr="005C772A" w:rsidRDefault="005C772A" w:rsidP="005C772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āsara</w:t>
            </w:r>
          </w:p>
        </w:tc>
        <w:tc>
          <w:tcPr>
            <w:tcW w:w="1251" w:type="pct"/>
            <w:tcBorders>
              <w:top w:val="single" w:sz="8" w:space="0" w:color="auto"/>
            </w:tcBorders>
            <w:hideMark/>
          </w:tcPr>
          <w:p w:rsidR="005C772A" w:rsidRPr="005C772A" w:rsidRDefault="005C772A" w:rsidP="005C772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astaLā2a3a</w:t>
            </w:r>
          </w:p>
        </w:tc>
        <w:tc>
          <w:tcPr>
            <w:tcW w:w="1483" w:type="pct"/>
            <w:tcBorders>
              <w:top w:val="single" w:sz="8" w:space="0" w:color="auto"/>
              <w:right w:val="single" w:sz="8" w:space="0" w:color="auto"/>
            </w:tcBorders>
            <w:hideMark/>
          </w:tcPr>
          <w:p w:rsidR="005C772A" w:rsidRPr="005C772A" w:rsidRDefault="005C772A" w:rsidP="005C772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5C772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IV,3 Perf. 3 m. sg.</w:t>
            </w:r>
          </w:p>
        </w:tc>
      </w:tr>
      <w:tr w:rsidR="009B3633" w:rsidRPr="009B3633" w:rsidTr="000950C3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ያስተኣስር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āss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yāstaLā22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IV,3 Imperf. 3 m. sg.</w:t>
            </w:r>
          </w:p>
        </w:tc>
      </w:tr>
      <w:tr w:rsidR="009B3633" w:rsidRPr="009B3633" w:rsidTr="000950C3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ያስተኣስር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ās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yāstaLā2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IV,3 Subj. 3 m. sg.</w:t>
            </w:r>
          </w:p>
        </w:tc>
      </w:tr>
      <w:tr w:rsidR="009B3633" w:rsidRPr="009B3633" w:rsidTr="000950C3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አስተኣስር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āsar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astaLā2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IV,3 Impera. 2 m. sg.</w:t>
            </w:r>
          </w:p>
        </w:tc>
      </w:tr>
      <w:tr w:rsidR="009B3633" w:rsidRPr="009B3633" w:rsidTr="000950C3">
        <w:tc>
          <w:tcPr>
            <w:tcW w:w="1171" w:type="pct"/>
            <w:tcBorders>
              <w:lef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አስተኣሲሮ</w:t>
            </w:r>
          </w:p>
        </w:tc>
        <w:tc>
          <w:tcPr>
            <w:tcW w:w="1095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āsiro</w:t>
            </w:r>
          </w:p>
        </w:tc>
        <w:tc>
          <w:tcPr>
            <w:tcW w:w="1251" w:type="pct"/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astaLā2i3o</w:t>
            </w:r>
          </w:p>
        </w:tc>
        <w:tc>
          <w:tcPr>
            <w:tcW w:w="1483" w:type="pct"/>
            <w:tcBorders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IV,3 Gerund. 3 m. sg.</w:t>
            </w:r>
          </w:p>
        </w:tc>
      </w:tr>
      <w:tr w:rsidR="009B3633" w:rsidRPr="009B3633" w:rsidTr="000950C3">
        <w:tc>
          <w:tcPr>
            <w:tcW w:w="1171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አስተኣስሮ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fr-FR"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 w:eastAsia="de-DE"/>
              </w:rPr>
              <w:t>አስተኣስሮት</w:t>
            </w:r>
          </w:p>
        </w:tc>
        <w:tc>
          <w:tcPr>
            <w:tcW w:w="1095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ās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ās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rot</w:t>
            </w:r>
          </w:p>
        </w:tc>
        <w:tc>
          <w:tcPr>
            <w:tcW w:w="1251" w:type="pct"/>
            <w:tcBorders>
              <w:bottom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astaLā2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</w:t>
            </w:r>
          </w:p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ʾ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astaLā2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lv-LV" w:eastAsia="de-DE"/>
              </w:rPr>
              <w:t>ǝ</w:t>
            </w: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3ot</w:t>
            </w:r>
          </w:p>
        </w:tc>
        <w:tc>
          <w:tcPr>
            <w:tcW w:w="1483" w:type="pct"/>
            <w:tcBorders>
              <w:bottom w:val="single" w:sz="8" w:space="0" w:color="auto"/>
              <w:right w:val="single" w:sz="8" w:space="0" w:color="auto"/>
            </w:tcBorders>
            <w:hideMark/>
          </w:tcPr>
          <w:p w:rsidR="009B3633" w:rsidRPr="009571CA" w:rsidRDefault="009B3633" w:rsidP="004815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eastAsia="de-DE"/>
              </w:rPr>
            </w:pPr>
            <w:r w:rsidRPr="009571CA">
              <w:rPr>
                <w:rFonts w:ascii="Ethiopic Unicode" w:eastAsia="Ethiopic Unicode" w:hAnsi="Ethiopic Unicode" w:cs="Ethiopic Unicode" w:hint="eastAsia"/>
                <w:sz w:val="20"/>
                <w:szCs w:val="20"/>
                <w:lang w:eastAsia="de-DE"/>
              </w:rPr>
              <w:t>IV,3 Infinit.</w:t>
            </w:r>
          </w:p>
        </w:tc>
      </w:tr>
    </w:tbl>
    <w:p w:rsidR="000950C3" w:rsidRDefault="000950C3" w:rsidP="0048154A">
      <w:pPr>
        <w:spacing w:after="0" w:line="240" w:lineRule="auto"/>
      </w:pPr>
    </w:p>
    <w:sectPr w:rsidR="00095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672" w:rsidRDefault="00064672" w:rsidP="008369AA">
      <w:pPr>
        <w:spacing w:after="0" w:line="240" w:lineRule="auto"/>
      </w:pPr>
      <w:r>
        <w:separator/>
      </w:r>
    </w:p>
  </w:endnote>
  <w:endnote w:type="continuationSeparator" w:id="0">
    <w:p w:rsidR="00064672" w:rsidRDefault="00064672" w:rsidP="00836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Ludolfus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A5" w:rsidRDefault="00BD77A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696748"/>
      <w:docPartObj>
        <w:docPartGallery w:val="Page Numbers (Bottom of Page)"/>
        <w:docPartUnique/>
      </w:docPartObj>
    </w:sdtPr>
    <w:sdtContent>
      <w:p w:rsidR="00BD77A5" w:rsidRDefault="00BD77A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799">
          <w:rPr>
            <w:noProof/>
          </w:rPr>
          <w:t>1</w:t>
        </w:r>
        <w:r>
          <w:fldChar w:fldCharType="end"/>
        </w:r>
      </w:p>
    </w:sdtContent>
  </w:sdt>
  <w:p w:rsidR="00BD77A5" w:rsidRDefault="00BD77A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A5" w:rsidRDefault="00BD77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672" w:rsidRDefault="00064672" w:rsidP="008369AA">
      <w:pPr>
        <w:spacing w:after="0" w:line="240" w:lineRule="auto"/>
      </w:pPr>
      <w:r>
        <w:separator/>
      </w:r>
    </w:p>
  </w:footnote>
  <w:footnote w:type="continuationSeparator" w:id="0">
    <w:p w:rsidR="00064672" w:rsidRDefault="00064672" w:rsidP="008369AA">
      <w:pPr>
        <w:spacing w:after="0" w:line="240" w:lineRule="auto"/>
      </w:pPr>
      <w:r>
        <w:continuationSeparator/>
      </w:r>
    </w:p>
  </w:footnote>
  <w:footnote w:id="1">
    <w:p w:rsidR="00D74AE3" w:rsidRPr="00FC45FF" w:rsidRDefault="00D74AE3" w:rsidP="00FF0EE5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FC45FF">
        <w:rPr>
          <w:rStyle w:val="Funotenzeichen"/>
          <w:rFonts w:ascii="Ethiopic Unicode" w:eastAsia="Ethiopic Unicode" w:hAnsi="Ethiopic Unicode" w:cs="Ethiopic Unicode" w:hint="eastAsia"/>
        </w:rPr>
        <w:footnoteRef/>
      </w:r>
      <w:r w:rsidRPr="00FC45FF">
        <w:rPr>
          <w:rFonts w:ascii="Ethiopic Unicode" w:eastAsia="Ethiopic Unicode" w:hAnsi="Ethiopic Unicode" w:cs="Ethiopic Unicode" w:hint="eastAsia"/>
          <w:lang w:val="en-US"/>
        </w:rPr>
        <w:t xml:space="preserve"> </w:t>
      </w:r>
      <w:r w:rsidRPr="00FC45F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For the examples given in the table (I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column</w:t>
      </w:r>
      <w:r w:rsidRPr="00FC45F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), cp. Conti Rossini 1941, pp. 58-60 (§§ 68-71),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Dillmann-Bezold 1899, tabs. II</w:t>
      </w:r>
      <w:r w:rsidRPr="00FC45F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-V, and Tropper 2002, pp. 109-110 (§§ 44.51-44.522).</w:t>
      </w:r>
    </w:p>
  </w:footnote>
  <w:footnote w:id="2">
    <w:p w:rsidR="00D74AE3" w:rsidRPr="00FC45FF" w:rsidRDefault="00D74AE3" w:rsidP="00306CB2">
      <w:pPr>
        <w:pStyle w:val="Funotentext"/>
        <w:jc w:val="both"/>
        <w:rPr>
          <w:lang w:val="en-US"/>
        </w:rPr>
      </w:pPr>
      <w:r w:rsidRPr="00FC45FF">
        <w:rPr>
          <w:rStyle w:val="Funotenzeichen"/>
          <w:rFonts w:ascii="Ethiopic Unicode" w:eastAsia="Ethiopic Unicode" w:hAnsi="Ethiopic Unicode" w:cs="Ethiopic Unicode" w:hint="eastAsia"/>
        </w:rPr>
        <w:footnoteRef/>
      </w:r>
      <w:r w:rsidRPr="00FC45FF">
        <w:rPr>
          <w:lang w:val="en-US"/>
        </w:rPr>
        <w:t xml:space="preserve"> 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For this form, there is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no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attested verb in the grammars used. In the table, it is given, in red (third column), only an ideal pattern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.</w:t>
      </w:r>
    </w:p>
  </w:footnote>
  <w:footnote w:id="3">
    <w:p w:rsidR="00D74AE3" w:rsidRPr="0011194D" w:rsidRDefault="00D74AE3" w:rsidP="00306CB2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11194D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Example of verb not taken in the grammars used but in Dillmann Lexicon 1865, c. 959 (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in the 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on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line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version 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see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:</w:t>
      </w:r>
      <w:r w:rsidRPr="0011194D">
        <w:rPr>
          <w:rFonts w:ascii="Ethiopic Unicode" w:eastAsia="Ethiopic Unicode" w:hAnsi="Ethiopic Unicode" w:cs="Ethiopic Unicode" w:hint="eastAsia"/>
          <w:lang w:val="en-US"/>
        </w:rPr>
        <w:t xml:space="preserve"> 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http://betamasaheft.aai.uni-hamburg.de/Dillmann/lemma/Lb1c62b281f774d2eb50fd3de5d46ff99).</w:t>
      </w:r>
    </w:p>
  </w:footnote>
  <w:footnote w:id="4">
    <w:p w:rsidR="00D74AE3" w:rsidRPr="0011194D" w:rsidRDefault="00D74AE3" w:rsidP="00FF0EE5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11194D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On this verb (II,2), which can have both the form 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am-ET" w:eastAsia="de-DE"/>
        </w:rPr>
        <w:t>አእመረ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 w:eastAsia="de-DE"/>
        </w:rPr>
        <w:t xml:space="preserve"> and 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am-ET" w:eastAsia="de-DE"/>
        </w:rPr>
        <w:t>አአመረ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 w:eastAsia="de-DE"/>
        </w:rPr>
        <w:t xml:space="preserve">, cp. in particular 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Conti Rossini 1941, p. 59 (§ 70), and Dillmann Lexicon 1865, c. 730 (in the on line version see:</w:t>
      </w:r>
    </w:p>
    <w:p w:rsidR="00D74AE3" w:rsidRPr="008D2A90" w:rsidRDefault="00064672" w:rsidP="00FF0EE5">
      <w:pPr>
        <w:pStyle w:val="Funotentext"/>
        <w:jc w:val="both"/>
        <w:rPr>
          <w:rFonts w:ascii="Nyala" w:hAnsi="Nyala"/>
          <w:lang w:val="en-US"/>
        </w:rPr>
      </w:pPr>
      <w:hyperlink r:id="rId1" w:history="1">
        <w:r w:rsidR="00D74AE3" w:rsidRPr="00C4143A">
          <w:rPr>
            <w:rStyle w:val="Hyperlink"/>
            <w:rFonts w:ascii="Ethiopic Unicode" w:eastAsia="Ethiopic Unicode" w:hAnsi="Ethiopic Unicode" w:cs="Ethiopic Unicode"/>
            <w:sz w:val="16"/>
            <w:szCs w:val="16"/>
            <w:lang w:val="en-US"/>
          </w:rPr>
          <w:t>http://betamasaheft.aai.uni-hamburg.de/Dillmann/lemma/Lb48f959563ef45b88aea07c522a2e10c</w:t>
        </w:r>
      </w:hyperlink>
      <w:r w:rsidR="00D74AE3"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).</w:t>
      </w:r>
      <w:r w:rsidR="00D74AE3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The verb </w:t>
      </w:r>
      <w:r w:rsidR="00D74AE3" w:rsidRPr="0011194D">
        <w:rPr>
          <w:rFonts w:ascii="Ethiopic Unicode" w:eastAsia="Ethiopic Unicode" w:hAnsi="Ethiopic Unicode" w:cs="Ethiopic Unicode" w:hint="eastAsia"/>
          <w:sz w:val="16"/>
          <w:szCs w:val="16"/>
          <w:lang w:val="am-ET" w:eastAsia="de-DE"/>
        </w:rPr>
        <w:t>አእመረ</w:t>
      </w:r>
      <w:r w:rsidR="00D74AE3" w:rsidRPr="008D2A90">
        <w:rPr>
          <w:rFonts w:ascii="Ethiopic Unicode" w:eastAsia="Ethiopic Unicode" w:hAnsi="Ethiopic Unicode" w:cs="Ethiopic Unicode"/>
          <w:sz w:val="16"/>
          <w:szCs w:val="16"/>
          <w:lang w:val="en-US" w:eastAsia="de-DE"/>
        </w:rPr>
        <w:t xml:space="preserve"> can have also the form II,1,</w:t>
      </w:r>
      <w:r w:rsidR="00D74AE3">
        <w:rPr>
          <w:rFonts w:ascii="Ethiopic Unicode" w:eastAsia="Ethiopic Unicode" w:hAnsi="Ethiopic Unicode" w:cs="Ethiopic Unicode"/>
          <w:sz w:val="16"/>
          <w:szCs w:val="16"/>
          <w:lang w:val="en-US" w:eastAsia="de-DE"/>
        </w:rPr>
        <w:t xml:space="preserve"> but with a different meaning (cp. </w:t>
      </w:r>
      <w:r w:rsidR="00D74AE3"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Dillmann Lexicon 1865, c.</w:t>
      </w:r>
      <w:r w:rsidR="00D74AE3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728-729, and its on line version </w:t>
      </w:r>
      <w:hyperlink r:id="rId2" w:history="1">
        <w:r w:rsidR="00D74AE3" w:rsidRPr="00C4143A">
          <w:rPr>
            <w:rStyle w:val="Hyperlink"/>
            <w:rFonts w:ascii="Ethiopic Unicode" w:eastAsia="Ethiopic Unicode" w:hAnsi="Ethiopic Unicode" w:cs="Ethiopic Unicode"/>
            <w:sz w:val="16"/>
            <w:szCs w:val="16"/>
            <w:lang w:val="en-US"/>
          </w:rPr>
          <w:t>http://betamasaheft.aai.uni-hamburg.de/Dillmann/lemma/La082613962f448179113e1cebfeae215</w:t>
        </w:r>
      </w:hyperlink>
      <w:r w:rsidR="00D74AE3">
        <w:rPr>
          <w:rFonts w:ascii="Ethiopic Unicode" w:eastAsia="Ethiopic Unicode" w:hAnsi="Ethiopic Unicode" w:cs="Ethiopic Unicode"/>
          <w:sz w:val="16"/>
          <w:szCs w:val="16"/>
          <w:lang w:val="en-US"/>
        </w:rPr>
        <w:t>).</w:t>
      </w:r>
    </w:p>
  </w:footnote>
  <w:footnote w:id="5">
    <w:p w:rsidR="00D74AE3" w:rsidRPr="003764D3" w:rsidRDefault="00D74AE3" w:rsidP="00AB4872">
      <w:pPr>
        <w:pStyle w:val="Funotentext"/>
        <w:jc w:val="both"/>
        <w:rPr>
          <w:lang w:val="en-US"/>
        </w:rPr>
      </w:pPr>
      <w:r w:rsidRPr="003764D3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3764D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For this form, there is </w:t>
      </w:r>
      <w:r w:rsidR="00AB4872">
        <w:rPr>
          <w:rFonts w:ascii="Ethiopic Unicode" w:eastAsia="Ethiopic Unicode" w:hAnsi="Ethiopic Unicode" w:cs="Ethiopic Unicode"/>
          <w:sz w:val="16"/>
          <w:szCs w:val="16"/>
          <w:lang w:val="en-US"/>
        </w:rPr>
        <w:t>no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attested verb in the grammars used. In the table, it is given, in red (third column), only an ideal pattern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.</w:t>
      </w:r>
    </w:p>
  </w:footnote>
  <w:footnote w:id="6">
    <w:p w:rsidR="000E0807" w:rsidRPr="00630D83" w:rsidRDefault="000E0807" w:rsidP="003630D7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630D83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630D8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For this form, there is </w:t>
      </w:r>
      <w:r w:rsidR="003630D7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no </w:t>
      </w:r>
      <w:r w:rsidRPr="00630D8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attested verb in the grammars used. In the table, it is given, in red (third column), only an ideal pattern.</w:t>
      </w:r>
    </w:p>
  </w:footnote>
  <w:footnote w:id="7">
    <w:p w:rsidR="00D74AE3" w:rsidRPr="00097DBE" w:rsidRDefault="00D74AE3" w:rsidP="00FF0EE5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630D83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097DBE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A</w:t>
      </w:r>
      <w:r w:rsidRPr="00097DBE">
        <w:rPr>
          <w:rFonts w:ascii="Ethiopic Unicode" w:eastAsia="Ethiopic Unicode" w:hAnsi="Ethiopic Unicode" w:cs="Ethiopic Unicode"/>
          <w:sz w:val="16"/>
          <w:szCs w:val="16"/>
          <w:lang w:val="en-US"/>
        </w:rPr>
        <w:t>t the Perfect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, some verbs I Laryngeal of the form IV,1 can have</w:t>
      </w:r>
      <w:r w:rsidRPr="00D34FE8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the final vowel of the prefix at the IV order; at the Subjunctive and Imperative, the final vowel of the prefix is always at the IV order, at the Imperfect never. Cp. 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Conti Rossini 1941, p.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60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(§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71</w:t>
      </w:r>
      <w:r w:rsidRPr="0011194D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A5" w:rsidRDefault="00BD77A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A5" w:rsidRDefault="00BD77A5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A5" w:rsidRDefault="00BD77A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33"/>
    <w:rsid w:val="0004399A"/>
    <w:rsid w:val="00064672"/>
    <w:rsid w:val="000950C3"/>
    <w:rsid w:val="00097DBE"/>
    <w:rsid w:val="000E0807"/>
    <w:rsid w:val="0011194D"/>
    <w:rsid w:val="00132990"/>
    <w:rsid w:val="001C6053"/>
    <w:rsid w:val="00220F3E"/>
    <w:rsid w:val="00227701"/>
    <w:rsid w:val="002B4C6F"/>
    <w:rsid w:val="00306CB2"/>
    <w:rsid w:val="003114B2"/>
    <w:rsid w:val="003246BC"/>
    <w:rsid w:val="0032475B"/>
    <w:rsid w:val="003630D7"/>
    <w:rsid w:val="003764D3"/>
    <w:rsid w:val="003C7D54"/>
    <w:rsid w:val="00404D80"/>
    <w:rsid w:val="0048154A"/>
    <w:rsid w:val="004C4AC2"/>
    <w:rsid w:val="00527E8C"/>
    <w:rsid w:val="00556915"/>
    <w:rsid w:val="005A65FB"/>
    <w:rsid w:val="005B121F"/>
    <w:rsid w:val="005C772A"/>
    <w:rsid w:val="0060170A"/>
    <w:rsid w:val="00603946"/>
    <w:rsid w:val="00630D83"/>
    <w:rsid w:val="00646980"/>
    <w:rsid w:val="00814799"/>
    <w:rsid w:val="008369AA"/>
    <w:rsid w:val="008D2A90"/>
    <w:rsid w:val="008E3F43"/>
    <w:rsid w:val="009571CA"/>
    <w:rsid w:val="009B3633"/>
    <w:rsid w:val="009C3820"/>
    <w:rsid w:val="00A25B7F"/>
    <w:rsid w:val="00A308C4"/>
    <w:rsid w:val="00A75204"/>
    <w:rsid w:val="00AB4872"/>
    <w:rsid w:val="00AE58C5"/>
    <w:rsid w:val="00BC6F4B"/>
    <w:rsid w:val="00BD73B0"/>
    <w:rsid w:val="00BD77A5"/>
    <w:rsid w:val="00C137FB"/>
    <w:rsid w:val="00C8353F"/>
    <w:rsid w:val="00C92117"/>
    <w:rsid w:val="00C94804"/>
    <w:rsid w:val="00D34FE8"/>
    <w:rsid w:val="00D74AE3"/>
    <w:rsid w:val="00DB7875"/>
    <w:rsid w:val="00F607C7"/>
    <w:rsid w:val="00F67884"/>
    <w:rsid w:val="00FC45FF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53820-9CE7-4BD5-958D-45CA0EBA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369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369A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369A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37F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D7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77A5"/>
  </w:style>
  <w:style w:type="paragraph" w:styleId="Fuzeile">
    <w:name w:val="footer"/>
    <w:basedOn w:val="Standard"/>
    <w:link w:val="FuzeileZchn"/>
    <w:uiPriority w:val="99"/>
    <w:unhideWhenUsed/>
    <w:rsid w:val="00BD7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etamasaheft.aai.uni-hamburg.de/Dillmann/lemma/La082613962f448179113e1cebfeae215" TargetMode="External"/><Relationship Id="rId1" Type="http://schemas.openxmlformats.org/officeDocument/2006/relationships/hyperlink" Target="http://betamasaheft.aai.uni-hamburg.de/Dillmann/lemma/Lb48f959563ef45b88aea07c522a2e1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07E0-8443-4582-8ABA-43C0A7A3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69</cp:revision>
  <dcterms:created xsi:type="dcterms:W3CDTF">2017-11-15T12:53:00Z</dcterms:created>
  <dcterms:modified xsi:type="dcterms:W3CDTF">2017-12-01T10:21:00Z</dcterms:modified>
</cp:coreProperties>
</file>