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3965.11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39: Insurance (Chs. 3901 — 3999)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framework. (§§ 3965.01 — 3965.11)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3965.11 Considerations.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superintendent of insurance shall consider the nature, scale, and complexity of licensees in administering this chapter and adopting rules pursuant to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sb273, § 1, effective March 20,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3965.11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3965.11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