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Public Utility Companies Code Ann. § 1-101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4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Public Utilities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Public Services and Utilities. (Titles 1 — 15)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 Definitions. (§ 1-101)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this division the following words have the meanings indicated.</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“Aggregator” means an entity or an individual that acts on behalf of a customer to purchase electricity or gas.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“Aggregator” does not include:</w:t>
      </w:r>
    </w:p>
    <w:p>
      <w:pPr>
        <w:keepNext w:val="0"/>
        <w:spacing w:before="120" w:after="0" w:line="300" w:lineRule="atLeast"/>
        <w:ind w:left="1440" w:right="0"/>
        <w:jc w:val="left"/>
      </w:pPr>
      <w:r>
        <w:rPr>
          <w:b/>
        </w:rPr>
        <w:t xml:space="preserve">(i)  </w:t>
      </w:r>
      <w:bookmarkStart w:id="5" w:name="Bookmark__b_2_i"/>
      <w:bookmarkEnd w:id="5"/>
      <w:r>
        <w:rPr>
          <w:rFonts w:ascii="times" w:eastAsia="times" w:hAnsi="times" w:cs="times"/>
          <w:b w:val="0"/>
          <w:i w:val="0"/>
          <w:strike w:val="0"/>
          <w:noProof w:val="0"/>
          <w:color w:val="000000"/>
          <w:position w:val="0"/>
          <w:sz w:val="24"/>
          <w:u w:val="none"/>
          <w:vertAlign w:val="baseline"/>
        </w:rPr>
        <w:t>an entity or individual that purchases electricity or gas only for its own use or for the use of its subsidiaries or affiliates;</w:t>
      </w:r>
    </w:p>
    <w:p>
      <w:pPr>
        <w:keepNext w:val="0"/>
        <w:spacing w:before="120" w:after="0" w:line="300" w:lineRule="atLeast"/>
        <w:ind w:left="1440" w:right="0"/>
        <w:jc w:val="left"/>
      </w:pPr>
      <w:r>
        <w:rPr>
          <w:b/>
        </w:rPr>
        <w:t xml:space="preserve">(ii)  </w:t>
      </w:r>
      <w:bookmarkStart w:id="6" w:name="Bookmark__b_2_ii"/>
      <w:bookmarkEnd w:id="6"/>
      <w:r>
        <w:rPr>
          <w:rFonts w:ascii="times" w:eastAsia="times" w:hAnsi="times" w:cs="times"/>
          <w:b w:val="0"/>
          <w:i w:val="0"/>
          <w:strike w:val="0"/>
          <w:noProof w:val="0"/>
          <w:color w:val="000000"/>
          <w:position w:val="0"/>
          <w:sz w:val="24"/>
          <w:u w:val="none"/>
          <w:vertAlign w:val="baseline"/>
        </w:rPr>
        <w:t>a municipal electric utility or a municipal gas utility serving only in its distribution territory; or</w:t>
      </w:r>
    </w:p>
    <w:p>
      <w:pPr>
        <w:keepNext w:val="0"/>
        <w:spacing w:before="120" w:after="0" w:line="300" w:lineRule="atLeast"/>
        <w:ind w:left="1440" w:right="0"/>
        <w:jc w:val="left"/>
      </w:pPr>
      <w:r>
        <w:rPr>
          <w:b/>
        </w:rPr>
        <w:t xml:space="preserve">(iii)  </w:t>
      </w:r>
      <w:bookmarkStart w:id="7" w:name="Bookmark__b_2_iii"/>
      <w:bookmarkEnd w:id="7"/>
      <w:r>
        <w:rPr>
          <w:rFonts w:ascii="times" w:eastAsia="times" w:hAnsi="times" w:cs="times"/>
          <w:b w:val="0"/>
          <w:i w:val="0"/>
          <w:strike w:val="0"/>
          <w:noProof w:val="0"/>
          <w:color w:val="000000"/>
          <w:position w:val="0"/>
          <w:sz w:val="24"/>
          <w:u w:val="none"/>
          <w:vertAlign w:val="baseline"/>
        </w:rPr>
        <w:t>a combination of governmental units that purchases electricity or gas for use by the governmental units.</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“Broker” means an entity or individual that acts as an agent or intermediary in the sale and purchase of electricity or gas but does not take title to electricity or gas.</w:t>
      </w:r>
    </w:p>
    <w:p>
      <w:pPr>
        <w:keepNext w:val="0"/>
        <w:spacing w:before="120" w:after="0" w:line="300" w:lineRule="atLeast"/>
        <w:ind w:left="720" w:right="0"/>
        <w:jc w:val="left"/>
      </w:pPr>
      <w:r>
        <w:rPr>
          <w:b/>
        </w:rPr>
        <w:t xml:space="preserve">(d)  </w:t>
      </w:r>
      <w:bookmarkStart w:id="9" w:name="Bookmark__d"/>
      <w:bookmarkEnd w:id="9"/>
      <w:r>
        <w:rPr>
          <w:rFonts w:ascii="times" w:eastAsia="times" w:hAnsi="times" w:cs="times"/>
          <w:b w:val="0"/>
          <w:i w:val="0"/>
          <w:strike w:val="0"/>
          <w:noProof w:val="0"/>
          <w:color w:val="000000"/>
          <w:position w:val="0"/>
          <w:sz w:val="24"/>
          <w:u w:val="none"/>
          <w:vertAlign w:val="baseline"/>
        </w:rPr>
        <w:t>“Commission” means the Public Service Commission.</w:t>
      </w:r>
    </w:p>
    <w:p>
      <w:pPr>
        <w:spacing w:before="120" w:line="240" w:lineRule="atLeast"/>
        <w:ind w:left="720"/>
      </w:pPr>
      <w:r>
        <w:rPr>
          <w:b/>
        </w:rPr>
        <w:t xml:space="preserve">(e)  </w:t>
      </w:r>
      <w:bookmarkStart w:id="10" w:name="Bookmark__e"/>
      <w:bookmarkEnd w:id="10"/>
    </w:p>
    <w:p>
      <w:pPr>
        <w:keepNext w:val="0"/>
        <w:spacing w:before="120" w:after="0" w:line="300" w:lineRule="atLeast"/>
        <w:ind w:left="1080" w:right="0"/>
        <w:jc w:val="left"/>
      </w:pPr>
      <w:r>
        <w:rPr>
          <w:b/>
        </w:rPr>
        <w:t xml:space="preserve">(1)  </w:t>
      </w:r>
      <w:bookmarkStart w:id="11" w:name="Bookmark__e_1"/>
      <w:bookmarkEnd w:id="11"/>
      <w:r>
        <w:rPr>
          <w:rFonts w:ascii="times" w:eastAsia="times" w:hAnsi="times" w:cs="times"/>
          <w:b w:val="0"/>
          <w:i w:val="0"/>
          <w:strike w:val="0"/>
          <w:noProof w:val="0"/>
          <w:color w:val="000000"/>
          <w:position w:val="0"/>
          <w:sz w:val="24"/>
          <w:u w:val="none"/>
          <w:vertAlign w:val="baseline"/>
        </w:rPr>
        <w:t>“Common carrier” means a person, public authority, or federal, State, district, or municipal transportation unit that is engaged in the public transportation of persons for hire, by land, water, air, or any combination of them.</w:t>
      </w:r>
    </w:p>
    <w:p>
      <w:pPr>
        <w:keepNext w:val="0"/>
        <w:spacing w:before="120" w:after="0" w:line="300" w:lineRule="atLeast"/>
        <w:ind w:left="1080" w:right="0"/>
        <w:jc w:val="left"/>
      </w:pPr>
      <w:r>
        <w:rPr>
          <w:b/>
        </w:rPr>
        <w:t xml:space="preserve">(2)  </w:t>
      </w:r>
      <w:bookmarkStart w:id="12" w:name="Bookmark__e_2"/>
      <w:bookmarkEnd w:id="12"/>
      <w:r>
        <w:rPr>
          <w:rFonts w:ascii="times" w:eastAsia="times" w:hAnsi="times" w:cs="times"/>
          <w:b w:val="0"/>
          <w:i w:val="0"/>
          <w:strike w:val="0"/>
          <w:noProof w:val="0"/>
          <w:color w:val="000000"/>
          <w:position w:val="0"/>
          <w:sz w:val="24"/>
          <w:u w:val="none"/>
          <w:vertAlign w:val="baseline"/>
        </w:rPr>
        <w:t>“Common carrier” includes:</w:t>
      </w:r>
    </w:p>
    <w:p>
      <w:pPr>
        <w:keepNext w:val="0"/>
        <w:spacing w:before="120" w:after="0" w:line="300" w:lineRule="atLeast"/>
        <w:ind w:left="1440" w:right="0"/>
        <w:jc w:val="left"/>
      </w:pPr>
      <w:r>
        <w:rPr>
          <w:b/>
        </w:rPr>
        <w:t xml:space="preserve">(i)  </w:t>
      </w:r>
      <w:bookmarkStart w:id="13" w:name="Bookmark__e_2_i"/>
      <w:bookmarkEnd w:id="13"/>
      <w:r>
        <w:rPr>
          <w:rFonts w:ascii="times" w:eastAsia="times" w:hAnsi="times" w:cs="times"/>
          <w:b w:val="0"/>
          <w:i w:val="0"/>
          <w:strike w:val="0"/>
          <w:noProof w:val="0"/>
          <w:color w:val="000000"/>
          <w:position w:val="0"/>
          <w:sz w:val="24"/>
          <w:u w:val="none"/>
          <w:vertAlign w:val="baseline"/>
        </w:rPr>
        <w:t>an airline company;</w:t>
      </w:r>
    </w:p>
    <w:p>
      <w:pPr>
        <w:keepNext w:val="0"/>
        <w:spacing w:before="120" w:after="0" w:line="300" w:lineRule="atLeast"/>
        <w:ind w:left="1440" w:right="0"/>
        <w:jc w:val="left"/>
      </w:pPr>
      <w:r>
        <w:rPr>
          <w:b/>
        </w:rPr>
        <w:t xml:space="preserve">(ii)  </w:t>
      </w:r>
      <w:bookmarkStart w:id="14" w:name="Bookmark__e_2_ii"/>
      <w:bookmarkEnd w:id="14"/>
      <w:r>
        <w:rPr>
          <w:rFonts w:ascii="times" w:eastAsia="times" w:hAnsi="times" w:cs="times"/>
          <w:b w:val="0"/>
          <w:i w:val="0"/>
          <w:strike w:val="0"/>
          <w:noProof w:val="0"/>
          <w:color w:val="000000"/>
          <w:position w:val="0"/>
          <w:sz w:val="24"/>
          <w:u w:val="none"/>
          <w:vertAlign w:val="baseline"/>
        </w:rPr>
        <w:t>a car company, motor vehicle company, automobile company, or motor bus company;</w:t>
      </w:r>
    </w:p>
    <w:p>
      <w:pPr>
        <w:keepNext w:val="0"/>
        <w:spacing w:before="120" w:after="0" w:line="300" w:lineRule="atLeast"/>
        <w:ind w:left="1440" w:right="0"/>
        <w:jc w:val="left"/>
      </w:pPr>
      <w:r>
        <w:rPr>
          <w:b/>
        </w:rPr>
        <w:t xml:space="preserve">(iii)  </w:t>
      </w:r>
      <w:bookmarkStart w:id="15" w:name="Bookmark__e_2_iii"/>
      <w:bookmarkEnd w:id="15"/>
      <w:r>
        <w:rPr>
          <w:rFonts w:ascii="times" w:eastAsia="times" w:hAnsi="times" w:cs="times"/>
          <w:b w:val="0"/>
          <w:i w:val="0"/>
          <w:strike w:val="0"/>
          <w:noProof w:val="0"/>
          <w:color w:val="000000"/>
          <w:position w:val="0"/>
          <w:sz w:val="24"/>
          <w:u w:val="none"/>
          <w:vertAlign w:val="baseline"/>
        </w:rPr>
        <w:t>a power boat company, vessel-boat company, steamboat company, or ferry company;</w:t>
      </w:r>
    </w:p>
    <w:p>
      <w:pPr>
        <w:keepNext w:val="0"/>
        <w:spacing w:before="120" w:after="0" w:line="300" w:lineRule="atLeast"/>
        <w:ind w:left="1440" w:right="0"/>
        <w:jc w:val="left"/>
      </w:pPr>
      <w:r>
        <w:rPr>
          <w:b/>
        </w:rPr>
        <w:t xml:space="preserve">(iv)  </w:t>
      </w:r>
      <w:bookmarkStart w:id="16" w:name="Bookmark__e_2_iv"/>
      <w:bookmarkEnd w:id="16"/>
      <w:r>
        <w:rPr>
          <w:rFonts w:ascii="times" w:eastAsia="times" w:hAnsi="times" w:cs="times"/>
          <w:b w:val="0"/>
          <w:i w:val="0"/>
          <w:strike w:val="0"/>
          <w:noProof w:val="0"/>
          <w:color w:val="000000"/>
          <w:position w:val="0"/>
          <w:sz w:val="24"/>
          <w:u w:val="none"/>
          <w:vertAlign w:val="baseline"/>
        </w:rPr>
        <w:t>a railroad company, street railroad company, or sleeping car company;</w:t>
      </w:r>
    </w:p>
    <w:p>
      <w:pPr>
        <w:keepNext w:val="0"/>
        <w:spacing w:before="120" w:after="0" w:line="300" w:lineRule="atLeast"/>
        <w:ind w:left="1440" w:right="0"/>
        <w:jc w:val="left"/>
      </w:pPr>
      <w:r>
        <w:rPr>
          <w:b/>
        </w:rPr>
        <w:t xml:space="preserve">(v)  </w:t>
      </w:r>
      <w:bookmarkStart w:id="17" w:name="Bookmark__e_2_v"/>
      <w:bookmarkEnd w:id="17"/>
      <w:r>
        <w:rPr>
          <w:rFonts w:ascii="times" w:eastAsia="times" w:hAnsi="times" w:cs="times"/>
          <w:b w:val="0"/>
          <w:i w:val="0"/>
          <w:strike w:val="0"/>
          <w:noProof w:val="0"/>
          <w:color w:val="000000"/>
          <w:position w:val="0"/>
          <w:sz w:val="24"/>
          <w:u w:val="none"/>
          <w:vertAlign w:val="baseline"/>
        </w:rPr>
        <w:t>a taxicab company;</w:t>
      </w:r>
    </w:p>
    <w:p>
      <w:pPr>
        <w:keepNext w:val="0"/>
        <w:spacing w:before="120" w:after="0" w:line="300" w:lineRule="atLeast"/>
        <w:ind w:left="1440" w:right="0"/>
        <w:jc w:val="left"/>
      </w:pPr>
      <w:r>
        <w:rPr>
          <w:b/>
        </w:rPr>
        <w:t xml:space="preserve">(vi)  </w:t>
      </w:r>
      <w:bookmarkStart w:id="18" w:name="Bookmark__e_2_vi"/>
      <w:bookmarkEnd w:id="18"/>
      <w:r>
        <w:rPr>
          <w:rFonts w:ascii="times" w:eastAsia="times" w:hAnsi="times" w:cs="times"/>
          <w:b w:val="0"/>
          <w:i w:val="0"/>
          <w:strike w:val="0"/>
          <w:noProof w:val="0"/>
          <w:color w:val="000000"/>
          <w:position w:val="0"/>
          <w:sz w:val="24"/>
          <w:u w:val="none"/>
          <w:vertAlign w:val="baseline"/>
        </w:rPr>
        <w:t>a toll bridge company;</w:t>
      </w:r>
    </w:p>
    <w:p>
      <w:pPr>
        <w:keepNext w:val="0"/>
        <w:spacing w:before="120" w:after="0" w:line="300" w:lineRule="atLeast"/>
        <w:ind w:left="1440" w:right="0"/>
        <w:jc w:val="left"/>
      </w:pPr>
      <w:r>
        <w:rPr>
          <w:b/>
        </w:rPr>
        <w:t xml:space="preserve">(vii)  </w:t>
      </w:r>
      <w:bookmarkStart w:id="19" w:name="Bookmark__e_2_vii"/>
      <w:bookmarkEnd w:id="19"/>
      <w:r>
        <w:rPr>
          <w:rFonts w:ascii="times" w:eastAsia="times" w:hAnsi="times" w:cs="times"/>
          <w:b w:val="0"/>
          <w:i w:val="0"/>
          <w:strike w:val="0"/>
          <w:noProof w:val="0"/>
          <w:color w:val="000000"/>
          <w:position w:val="0"/>
          <w:sz w:val="24"/>
          <w:u w:val="none"/>
          <w:vertAlign w:val="baseline"/>
        </w:rPr>
        <w:t>a transit company; and</w:t>
      </w:r>
    </w:p>
    <w:p>
      <w:pPr>
        <w:keepNext w:val="0"/>
        <w:spacing w:before="120" w:after="0" w:line="300" w:lineRule="atLeast"/>
        <w:ind w:left="1440" w:right="0"/>
        <w:jc w:val="left"/>
      </w:pPr>
      <w:r>
        <w:rPr>
          <w:b/>
        </w:rPr>
        <w:t xml:space="preserve">(viii)  </w:t>
      </w:r>
      <w:bookmarkStart w:id="20" w:name="Bookmark__e_2_viii"/>
      <w:bookmarkEnd w:id="20"/>
      <w:r>
        <w:rPr>
          <w:rFonts w:ascii="times" w:eastAsia="times" w:hAnsi="times" w:cs="times"/>
          <w:b w:val="0"/>
          <w:i w:val="0"/>
          <w:strike w:val="0"/>
          <w:noProof w:val="0"/>
          <w:color w:val="000000"/>
          <w:position w:val="0"/>
          <w:sz w:val="24"/>
          <w:u w:val="none"/>
          <w:vertAlign w:val="baseline"/>
        </w:rPr>
        <w:t>a transportation network company.</w:t>
      </w:r>
    </w:p>
    <w:p>
      <w:pPr>
        <w:keepNext w:val="0"/>
        <w:spacing w:before="120" w:after="0" w:line="300" w:lineRule="atLeast"/>
        <w:ind w:left="1080" w:right="0"/>
        <w:jc w:val="left"/>
      </w:pPr>
      <w:r>
        <w:rPr>
          <w:b/>
        </w:rPr>
        <w:t xml:space="preserve">(3)  </w:t>
      </w:r>
      <w:bookmarkStart w:id="21" w:name="Bookmark__e_3"/>
      <w:bookmarkEnd w:id="21"/>
      <w:r>
        <w:rPr>
          <w:rFonts w:ascii="times" w:eastAsia="times" w:hAnsi="times" w:cs="times"/>
          <w:b w:val="0"/>
          <w:i w:val="0"/>
          <w:strike w:val="0"/>
          <w:noProof w:val="0"/>
          <w:color w:val="000000"/>
          <w:position w:val="0"/>
          <w:sz w:val="24"/>
          <w:u w:val="none"/>
          <w:vertAlign w:val="baseline"/>
        </w:rPr>
        <w:t>“Common carrier” does not include:</w:t>
      </w:r>
    </w:p>
    <w:p>
      <w:pPr>
        <w:keepNext w:val="0"/>
        <w:spacing w:before="120" w:after="0" w:line="300" w:lineRule="atLeast"/>
        <w:ind w:left="1440" w:right="0"/>
        <w:jc w:val="left"/>
      </w:pPr>
      <w:r>
        <w:rPr>
          <w:b/>
        </w:rPr>
        <w:t xml:space="preserve">(i)  </w:t>
      </w:r>
      <w:bookmarkStart w:id="22" w:name="Bookmark__e_3_i"/>
      <w:bookmarkEnd w:id="22"/>
      <w:r>
        <w:rPr>
          <w:rFonts w:ascii="times" w:eastAsia="times" w:hAnsi="times" w:cs="times"/>
          <w:b w:val="0"/>
          <w:i w:val="0"/>
          <w:strike w:val="0"/>
          <w:noProof w:val="0"/>
          <w:color w:val="000000"/>
          <w:position w:val="0"/>
          <w:sz w:val="24"/>
          <w:u w:val="none"/>
          <w:vertAlign w:val="baseline"/>
        </w:rPr>
        <w:t>a county revenue authority;</w:t>
      </w:r>
    </w:p>
    <w:p>
      <w:pPr>
        <w:keepNext w:val="0"/>
        <w:spacing w:before="120" w:after="0" w:line="300" w:lineRule="atLeast"/>
        <w:ind w:left="1440" w:right="0"/>
        <w:jc w:val="left"/>
      </w:pPr>
      <w:r>
        <w:rPr>
          <w:b/>
        </w:rPr>
        <w:t xml:space="preserve">(ii)  </w:t>
      </w:r>
      <w:bookmarkStart w:id="23" w:name="Bookmark__e_3_ii"/>
      <w:bookmarkEnd w:id="23"/>
      <w:r>
        <w:rPr>
          <w:rFonts w:ascii="times" w:eastAsia="times" w:hAnsi="times" w:cs="times"/>
          <w:b w:val="0"/>
          <w:i w:val="0"/>
          <w:strike w:val="0"/>
          <w:noProof w:val="0"/>
          <w:color w:val="000000"/>
          <w:position w:val="0"/>
          <w:sz w:val="24"/>
          <w:u w:val="none"/>
          <w:vertAlign w:val="baseline"/>
        </w:rPr>
        <w:t>a toll bridge or other facility owned and operated by a county revenue authority;</w:t>
      </w:r>
    </w:p>
    <w:p>
      <w:pPr>
        <w:keepNext w:val="0"/>
        <w:spacing w:before="120" w:after="0" w:line="300" w:lineRule="atLeast"/>
        <w:ind w:left="1440" w:right="0"/>
        <w:jc w:val="left"/>
      </w:pPr>
      <w:r>
        <w:rPr>
          <w:b/>
        </w:rPr>
        <w:t xml:space="preserve">(iii)  </w:t>
      </w:r>
      <w:bookmarkStart w:id="24" w:name="Bookmark__e_3_iii"/>
      <w:bookmarkEnd w:id="24"/>
      <w:r>
        <w:rPr>
          <w:rFonts w:ascii="times" w:eastAsia="times" w:hAnsi="times" w:cs="times"/>
          <w:b w:val="0"/>
          <w:i w:val="0"/>
          <w:strike w:val="0"/>
          <w:noProof w:val="0"/>
          <w:color w:val="000000"/>
          <w:position w:val="0"/>
          <w:sz w:val="24"/>
          <w:u w:val="none"/>
          <w:vertAlign w:val="baseline"/>
        </w:rPr>
        <w:t>a vanpool or launch service; or</w:t>
      </w:r>
    </w:p>
    <w:p>
      <w:pPr>
        <w:keepNext w:val="0"/>
        <w:spacing w:before="120" w:after="0" w:line="300" w:lineRule="atLeast"/>
        <w:ind w:left="1440" w:right="0"/>
        <w:jc w:val="left"/>
      </w:pPr>
      <w:r>
        <w:rPr>
          <w:b/>
        </w:rPr>
        <w:t xml:space="preserve">(iv)  </w:t>
      </w:r>
      <w:bookmarkStart w:id="25" w:name="Bookmark__e_3_iv"/>
      <w:bookmarkEnd w:id="25"/>
      <w:r>
        <w:rPr>
          <w:rFonts w:ascii="times" w:eastAsia="times" w:hAnsi="times" w:cs="times"/>
          <w:b w:val="0"/>
          <w:i w:val="0"/>
          <w:strike w:val="0"/>
          <w:noProof w:val="0"/>
          <w:color w:val="000000"/>
          <w:position w:val="0"/>
          <w:sz w:val="24"/>
          <w:u w:val="none"/>
          <w:vertAlign w:val="baseline"/>
        </w:rPr>
        <w:t>a for-hire water carrier, as defined in § 8-744 of the Natural Resources Article.</w:t>
      </w:r>
    </w:p>
    <w:p>
      <w:pPr>
        <w:keepNext w:val="0"/>
        <w:spacing w:before="120" w:after="0" w:line="300" w:lineRule="atLeast"/>
        <w:ind w:left="720" w:right="0"/>
        <w:jc w:val="left"/>
      </w:pPr>
      <w:r>
        <w:rPr>
          <w:b/>
        </w:rPr>
        <w:t xml:space="preserve">(f)  </w:t>
      </w:r>
      <w:bookmarkStart w:id="26" w:name="Bookmark__f"/>
      <w:bookmarkEnd w:id="26"/>
      <w:r>
        <w:rPr>
          <w:rFonts w:ascii="times" w:eastAsia="times" w:hAnsi="times" w:cs="times"/>
          <w:b w:val="0"/>
          <w:i w:val="0"/>
          <w:strike w:val="0"/>
          <w:noProof w:val="0"/>
          <w:color w:val="000000"/>
          <w:position w:val="0"/>
          <w:sz w:val="24"/>
          <w:u w:val="none"/>
          <w:vertAlign w:val="baseline"/>
        </w:rPr>
        <w:t>“Community choice aggregator” means a county that serves as an electric aggregator for the purpose of negotiating the purchase of electric generation services from an electricity supplier licensed by the Commission or from an electric generating or storage facility, or providing electricity from an electric generating facility owned by the aggregator for residential electric customers, which include master-metered multiple occupancy residences and small commercial electric customers, as defined in § 7-510.3 of this article, that:</w:t>
      </w:r>
    </w:p>
    <w:p>
      <w:pPr>
        <w:keepNext w:val="0"/>
        <w:spacing w:before="120" w:after="0" w:line="300" w:lineRule="atLeast"/>
        <w:ind w:left="1080" w:right="0"/>
        <w:jc w:val="left"/>
      </w:pPr>
      <w:r>
        <w:rPr>
          <w:b/>
        </w:rPr>
        <w:t xml:space="preserve">(1)  </w:t>
      </w:r>
      <w:bookmarkStart w:id="27" w:name="Bookmark__f_1"/>
      <w:bookmarkEnd w:id="27"/>
      <w:r>
        <w:rPr>
          <w:rFonts w:ascii="times" w:eastAsia="times" w:hAnsi="times" w:cs="times"/>
          <w:b w:val="0"/>
          <w:i w:val="0"/>
          <w:strike w:val="0"/>
          <w:noProof w:val="0"/>
          <w:color w:val="000000"/>
          <w:position w:val="0"/>
          <w:sz w:val="24"/>
          <w:u w:val="none"/>
          <w:vertAlign w:val="baseline"/>
        </w:rPr>
        <w:t>are located within the county, including customers located within municipal corporations located in the county;</w:t>
      </w:r>
    </w:p>
    <w:p>
      <w:pPr>
        <w:keepNext w:val="0"/>
        <w:spacing w:before="120" w:after="0" w:line="300" w:lineRule="atLeast"/>
        <w:ind w:left="1080" w:right="0"/>
        <w:jc w:val="left"/>
      </w:pPr>
      <w:r>
        <w:rPr>
          <w:b/>
        </w:rPr>
        <w:t xml:space="preserve">(2)  </w:t>
      </w:r>
      <w:bookmarkStart w:id="28" w:name="Bookmark__f_2"/>
      <w:bookmarkEnd w:id="28"/>
      <w:r>
        <w:rPr>
          <w:rFonts w:ascii="times" w:eastAsia="times" w:hAnsi="times" w:cs="times"/>
          <w:b w:val="0"/>
          <w:i w:val="0"/>
          <w:strike w:val="0"/>
          <w:noProof w:val="0"/>
          <w:color w:val="000000"/>
          <w:position w:val="0"/>
          <w:sz w:val="24"/>
          <w:u w:val="none"/>
          <w:vertAlign w:val="baseline"/>
        </w:rPr>
        <w:t>have not:</w:t>
      </w:r>
    </w:p>
    <w:p>
      <w:pPr>
        <w:keepNext w:val="0"/>
        <w:spacing w:before="120" w:after="0" w:line="300" w:lineRule="atLeast"/>
        <w:ind w:left="1440" w:right="0"/>
        <w:jc w:val="left"/>
      </w:pPr>
      <w:r>
        <w:rPr>
          <w:b/>
        </w:rPr>
        <w:t xml:space="preserve">(i)  </w:t>
      </w:r>
      <w:bookmarkStart w:id="29" w:name="Bookmark__f_2_i"/>
      <w:bookmarkEnd w:id="29"/>
      <w:r>
        <w:rPr>
          <w:rFonts w:ascii="times" w:eastAsia="times" w:hAnsi="times" w:cs="times"/>
          <w:b w:val="0"/>
          <w:i w:val="0"/>
          <w:strike w:val="0"/>
          <w:noProof w:val="0"/>
          <w:color w:val="000000"/>
          <w:position w:val="0"/>
          <w:sz w:val="24"/>
          <w:u w:val="none"/>
          <w:vertAlign w:val="baseline"/>
        </w:rPr>
        <w:t>selected an electricity supplier other than the standard offer service supplier; or</w:t>
      </w:r>
    </w:p>
    <w:p>
      <w:pPr>
        <w:keepNext w:val="0"/>
        <w:spacing w:before="120" w:after="0" w:line="300" w:lineRule="atLeast"/>
        <w:ind w:left="1440" w:right="0"/>
        <w:jc w:val="left"/>
      </w:pPr>
      <w:r>
        <w:rPr>
          <w:b/>
        </w:rPr>
        <w:t xml:space="preserve">(ii)  </w:t>
      </w:r>
      <w:bookmarkStart w:id="30" w:name="Bookmark__f_2_ii"/>
      <w:bookmarkEnd w:id="30"/>
      <w:r>
        <w:rPr>
          <w:rFonts w:ascii="times" w:eastAsia="times" w:hAnsi="times" w:cs="times"/>
          <w:b w:val="0"/>
          <w:i w:val="0"/>
          <w:strike w:val="0"/>
          <w:noProof w:val="0"/>
          <w:color w:val="000000"/>
          <w:position w:val="0"/>
          <w:sz w:val="24"/>
          <w:u w:val="none"/>
          <w:vertAlign w:val="baseline"/>
        </w:rPr>
        <w:t>refused to participate in the aggregation activities of the county; and</w:t>
      </w:r>
    </w:p>
    <w:p>
      <w:pPr>
        <w:keepNext w:val="0"/>
        <w:spacing w:before="120" w:after="0" w:line="300" w:lineRule="atLeast"/>
        <w:ind w:left="1080" w:right="0"/>
        <w:jc w:val="left"/>
      </w:pPr>
      <w:r>
        <w:rPr>
          <w:b/>
        </w:rPr>
        <w:t xml:space="preserve">(3)  </w:t>
      </w:r>
      <w:bookmarkStart w:id="31" w:name="Bookmark__f_3"/>
      <w:bookmarkEnd w:id="31"/>
      <w:r>
        <w:rPr>
          <w:rFonts w:ascii="times" w:eastAsia="times" w:hAnsi="times" w:cs="times"/>
          <w:b w:val="0"/>
          <w:i w:val="0"/>
          <w:strike w:val="0"/>
          <w:noProof w:val="0"/>
          <w:color w:val="000000"/>
          <w:position w:val="0"/>
          <w:sz w:val="24"/>
          <w:u w:val="none"/>
          <w:vertAlign w:val="baseline"/>
        </w:rPr>
        <w:t>are not located in the service territory of:</w:t>
      </w:r>
    </w:p>
    <w:p>
      <w:pPr>
        <w:keepNext w:val="0"/>
        <w:spacing w:before="120" w:after="0" w:line="300" w:lineRule="atLeast"/>
        <w:ind w:left="1440" w:right="0"/>
        <w:jc w:val="left"/>
      </w:pPr>
      <w:r>
        <w:rPr>
          <w:b/>
        </w:rPr>
        <w:t xml:space="preserve">(i)  </w:t>
      </w:r>
      <w:bookmarkStart w:id="32" w:name="Bookmark__f_3_i"/>
      <w:bookmarkEnd w:id="32"/>
      <w:r>
        <w:rPr>
          <w:rFonts w:ascii="times" w:eastAsia="times" w:hAnsi="times" w:cs="times"/>
          <w:b w:val="0"/>
          <w:i w:val="0"/>
          <w:strike w:val="0"/>
          <w:noProof w:val="0"/>
          <w:color w:val="000000"/>
          <w:position w:val="0"/>
          <w:sz w:val="24"/>
          <w:u w:val="none"/>
          <w:vertAlign w:val="baseline"/>
        </w:rPr>
        <w:t>a municipal electric utility; or</w:t>
      </w:r>
    </w:p>
    <w:p>
      <w:pPr>
        <w:keepNext w:val="0"/>
        <w:spacing w:before="120" w:after="0" w:line="300" w:lineRule="atLeast"/>
        <w:ind w:left="1440" w:right="0"/>
        <w:jc w:val="left"/>
      </w:pPr>
      <w:r>
        <w:rPr>
          <w:b/>
        </w:rPr>
        <w:t xml:space="preserve">(ii)  </w:t>
      </w:r>
      <w:bookmarkStart w:id="33" w:name="Bookmark__f_3_ii"/>
      <w:bookmarkEnd w:id="33"/>
      <w:r>
        <w:rPr>
          <w:rFonts w:ascii="times" w:eastAsia="times" w:hAnsi="times" w:cs="times"/>
          <w:b w:val="0"/>
          <w:i w:val="0"/>
          <w:strike w:val="0"/>
          <w:noProof w:val="0"/>
          <w:color w:val="000000"/>
          <w:position w:val="0"/>
          <w:sz w:val="24"/>
          <w:u w:val="none"/>
          <w:vertAlign w:val="baseline"/>
        </w:rPr>
        <w:t>an electric cooperative.</w:t>
      </w:r>
    </w:p>
    <w:p>
      <w:pPr>
        <w:keepNext w:val="0"/>
        <w:spacing w:before="120" w:after="0" w:line="300" w:lineRule="atLeast"/>
        <w:ind w:left="720" w:right="0"/>
        <w:jc w:val="left"/>
      </w:pPr>
      <w:r>
        <w:rPr>
          <w:b/>
        </w:rPr>
        <w:t xml:space="preserve">(g)  </w:t>
      </w:r>
      <w:bookmarkStart w:id="34" w:name="Bookmark__g"/>
      <w:bookmarkEnd w:id="34"/>
      <w:r>
        <w:rPr>
          <w:rFonts w:ascii="times" w:eastAsia="times" w:hAnsi="times" w:cs="times"/>
          <w:b w:val="0"/>
          <w:i w:val="0"/>
          <w:strike w:val="0"/>
          <w:noProof w:val="0"/>
          <w:color w:val="000000"/>
          <w:position w:val="0"/>
          <w:sz w:val="24"/>
          <w:u w:val="none"/>
          <w:vertAlign w:val="baseline"/>
        </w:rPr>
        <w:t>“Company”, as a designation for a type of enterprise, includes a person that owns a company individually or as an agent, trustee, or receiver of a company.</w:t>
      </w:r>
    </w:p>
    <w:p>
      <w:pPr>
        <w:keepNext w:val="0"/>
        <w:spacing w:before="120" w:after="0" w:line="300" w:lineRule="atLeast"/>
        <w:ind w:left="720" w:right="0"/>
        <w:jc w:val="left"/>
      </w:pPr>
      <w:r>
        <w:rPr>
          <w:b/>
        </w:rPr>
        <w:t xml:space="preserve">(h)  </w:t>
      </w:r>
      <w:bookmarkStart w:id="35" w:name="Bookmark__h"/>
      <w:bookmarkEnd w:id="35"/>
      <w:r>
        <w:rPr>
          <w:rFonts w:ascii="times" w:eastAsia="times" w:hAnsi="times" w:cs="times"/>
          <w:b w:val="0"/>
          <w:i w:val="0"/>
          <w:strike w:val="0"/>
          <w:noProof w:val="0"/>
          <w:color w:val="000000"/>
          <w:position w:val="0"/>
          <w:sz w:val="24"/>
          <w:u w:val="none"/>
          <w:vertAlign w:val="baseline"/>
        </w:rPr>
        <w:t>“County” means a county of the State or Baltimore City.</w:t>
      </w:r>
    </w:p>
    <w:p>
      <w:pPr>
        <w:keepNext w:val="0"/>
        <w:spacing w:before="120" w:after="0" w:line="300" w:lineRule="atLeast"/>
        <w:ind w:left="720" w:right="0"/>
        <w:jc w:val="left"/>
      </w:pPr>
      <w:r>
        <w:rPr>
          <w:b/>
        </w:rPr>
        <w:t>(h-1)</w:t>
      </w:r>
      <w:bookmarkStart w:id="36" w:name="Bookmark__h-1"/>
      <w:bookmarkEnd w:id="3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has the meaning stated in § 3.5–301 of the State Finance and Procurement Article.</w:t>
      </w:r>
    </w:p>
    <w:p>
      <w:pPr>
        <w:spacing w:before="120" w:line="240" w:lineRule="atLeast"/>
        <w:ind w:left="720"/>
      </w:pPr>
      <w:r>
        <w:rPr>
          <w:b/>
        </w:rPr>
        <w:t xml:space="preserve">(i)  </w:t>
      </w:r>
      <w:bookmarkStart w:id="37" w:name="Bookmark__i"/>
      <w:bookmarkEnd w:id="37"/>
    </w:p>
    <w:p>
      <w:pPr>
        <w:keepNext w:val="0"/>
        <w:spacing w:before="120" w:after="0" w:line="300" w:lineRule="atLeast"/>
        <w:ind w:left="1080" w:right="0"/>
        <w:jc w:val="left"/>
      </w:pPr>
      <w:r>
        <w:rPr>
          <w:b/>
        </w:rPr>
        <w:t xml:space="preserve">(1)  </w:t>
      </w:r>
      <w:bookmarkStart w:id="38" w:name="Bookmark__i_1"/>
      <w:bookmarkEnd w:id="38"/>
      <w:r>
        <w:rPr>
          <w:rFonts w:ascii="times" w:eastAsia="times" w:hAnsi="times" w:cs="times"/>
          <w:b w:val="0"/>
          <w:i w:val="0"/>
          <w:strike w:val="0"/>
          <w:noProof w:val="0"/>
          <w:color w:val="000000"/>
          <w:position w:val="0"/>
          <w:sz w:val="24"/>
          <w:u w:val="none"/>
          <w:vertAlign w:val="baseline"/>
        </w:rPr>
        <w:t>“Electric company” means a person who physically transmits or distributes electricity in the State to a retail electric customer.</w:t>
      </w:r>
    </w:p>
    <w:p>
      <w:pPr>
        <w:keepNext w:val="0"/>
        <w:spacing w:before="120" w:after="0" w:line="300" w:lineRule="atLeast"/>
        <w:ind w:left="1080" w:right="0"/>
        <w:jc w:val="left"/>
      </w:pPr>
      <w:r>
        <w:rPr>
          <w:b/>
        </w:rPr>
        <w:t xml:space="preserve">(2)  </w:t>
      </w:r>
      <w:bookmarkStart w:id="39" w:name="Bookmark__i_2"/>
      <w:bookmarkEnd w:id="39"/>
      <w:r>
        <w:rPr>
          <w:rFonts w:ascii="times" w:eastAsia="times" w:hAnsi="times" w:cs="times"/>
          <w:b w:val="0"/>
          <w:i w:val="0"/>
          <w:strike w:val="0"/>
          <w:noProof w:val="0"/>
          <w:color w:val="000000"/>
          <w:position w:val="0"/>
          <w:sz w:val="24"/>
          <w:u w:val="none"/>
          <w:vertAlign w:val="baseline"/>
        </w:rPr>
        <w:t>“Electric company” does not include:</w:t>
      </w:r>
    </w:p>
    <w:p>
      <w:pPr>
        <w:keepNext w:val="0"/>
        <w:spacing w:before="120" w:after="0" w:line="300" w:lineRule="atLeast"/>
        <w:ind w:left="1440" w:right="0"/>
        <w:jc w:val="left"/>
      </w:pPr>
      <w:r>
        <w:rPr>
          <w:b/>
        </w:rPr>
        <w:t xml:space="preserve">(i)  </w:t>
      </w:r>
      <w:bookmarkStart w:id="40" w:name="Bookmark__i_2_i"/>
      <w:bookmarkEnd w:id="40"/>
      <w:r>
        <w:rPr>
          <w:rFonts w:ascii="times" w:eastAsia="times" w:hAnsi="times" w:cs="times"/>
          <w:b w:val="0"/>
          <w:i w:val="0"/>
          <w:strike w:val="0"/>
          <w:noProof w:val="0"/>
          <w:color w:val="000000"/>
          <w:position w:val="0"/>
          <w:sz w:val="24"/>
          <w:u w:val="none"/>
          <w:vertAlign w:val="baseline"/>
        </w:rPr>
        <w:t>the following persons who supply electricity and electricity supply services solely to occupants of a building for use by the occupants:</w:t>
      </w:r>
    </w:p>
    <w:p>
      <w:pPr>
        <w:keepNext w:val="0"/>
        <w:spacing w:before="120" w:after="0" w:line="300" w:lineRule="atLeast"/>
        <w:ind w:left="1800" w:right="0"/>
        <w:jc w:val="left"/>
      </w:pPr>
      <w:r>
        <w:rPr>
          <w:b/>
        </w:rPr>
        <w:t xml:space="preserve">1.  </w:t>
      </w:r>
      <w:bookmarkStart w:id="41" w:name="Bookmark__i_2_i_1"/>
      <w:bookmarkEnd w:id="41"/>
      <w:r>
        <w:rPr>
          <w:rFonts w:ascii="times" w:eastAsia="times" w:hAnsi="times" w:cs="times"/>
          <w:b w:val="0"/>
          <w:i w:val="0"/>
          <w:strike w:val="0"/>
          <w:noProof w:val="0"/>
          <w:color w:val="000000"/>
          <w:position w:val="0"/>
          <w:sz w:val="24"/>
          <w:u w:val="none"/>
          <w:vertAlign w:val="baseline"/>
        </w:rPr>
        <w:t>an owner/operator who holds ownership in and manages the internal distribution system serving the building; or</w:t>
      </w:r>
    </w:p>
    <w:p>
      <w:pPr>
        <w:keepNext w:val="0"/>
        <w:spacing w:before="120" w:after="0" w:line="300" w:lineRule="atLeast"/>
        <w:ind w:left="1800" w:right="0"/>
        <w:jc w:val="left"/>
      </w:pPr>
      <w:r>
        <w:rPr>
          <w:b/>
        </w:rPr>
        <w:t xml:space="preserve">2.  </w:t>
      </w:r>
      <w:bookmarkStart w:id="42" w:name="Bookmark__i_2_i_2"/>
      <w:bookmarkEnd w:id="42"/>
      <w:r>
        <w:rPr>
          <w:rFonts w:ascii="times" w:eastAsia="times" w:hAnsi="times" w:cs="times"/>
          <w:b w:val="0"/>
          <w:i w:val="0"/>
          <w:strike w:val="0"/>
          <w:noProof w:val="0"/>
          <w:color w:val="000000"/>
          <w:position w:val="0"/>
          <w:sz w:val="24"/>
          <w:u w:val="none"/>
          <w:vertAlign w:val="baseline"/>
        </w:rPr>
        <w:t>a lessee/operator who holds a leasehold interest in and manages the internal distribution system serving the building;</w:t>
      </w:r>
    </w:p>
    <w:p>
      <w:pPr>
        <w:keepNext w:val="0"/>
        <w:spacing w:before="120" w:after="0" w:line="300" w:lineRule="atLeast"/>
        <w:ind w:left="1440" w:right="0"/>
        <w:jc w:val="left"/>
      </w:pPr>
      <w:r>
        <w:rPr>
          <w:b/>
        </w:rPr>
        <w:t xml:space="preserve">(ii)  </w:t>
      </w:r>
      <w:bookmarkStart w:id="43" w:name="Bookmark__i_2_ii"/>
      <w:bookmarkEnd w:id="43"/>
      <w:r>
        <w:rPr>
          <w:rFonts w:ascii="times" w:eastAsia="times" w:hAnsi="times" w:cs="times"/>
          <w:b w:val="0"/>
          <w:i w:val="0"/>
          <w:strike w:val="0"/>
          <w:noProof w:val="0"/>
          <w:color w:val="000000"/>
          <w:position w:val="0"/>
          <w:sz w:val="24"/>
          <w:u w:val="none"/>
          <w:vertAlign w:val="baseline"/>
        </w:rPr>
        <w:t>any person who generates on-site generated electricity; or</w:t>
      </w:r>
    </w:p>
    <w:p>
      <w:pPr>
        <w:keepNext w:val="0"/>
        <w:spacing w:before="120" w:after="0" w:line="300" w:lineRule="atLeast"/>
        <w:ind w:left="1440" w:right="0"/>
        <w:jc w:val="left"/>
      </w:pPr>
      <w:r>
        <w:rPr>
          <w:b/>
        </w:rPr>
        <w:t xml:space="preserve">(iii)  </w:t>
      </w:r>
      <w:bookmarkStart w:id="44" w:name="Bookmark__i_2_iii"/>
      <w:bookmarkEnd w:id="44"/>
      <w:r>
        <w:rPr>
          <w:rFonts w:ascii="times" w:eastAsia="times" w:hAnsi="times" w:cs="times"/>
          <w:b w:val="0"/>
          <w:i w:val="0"/>
          <w:strike w:val="0"/>
          <w:noProof w:val="0"/>
          <w:color w:val="000000"/>
          <w:position w:val="0"/>
          <w:sz w:val="24"/>
          <w:u w:val="none"/>
          <w:vertAlign w:val="baseline"/>
        </w:rPr>
        <w:t>a person who transmits or distributes electricity within a site owned by the person or the person’s affiliate that is incidental to a primarily landlord-tenant relationship.</w:t>
      </w:r>
    </w:p>
    <w:p>
      <w:pPr>
        <w:keepNext w:val="0"/>
        <w:spacing w:before="120" w:after="0" w:line="300" w:lineRule="atLeast"/>
        <w:ind w:left="720" w:right="0"/>
        <w:jc w:val="left"/>
      </w:pPr>
      <w:r>
        <w:rPr>
          <w:b/>
        </w:rPr>
        <w:t xml:space="preserve">(j)  </w:t>
      </w:r>
      <w:bookmarkStart w:id="45" w:name="Bookmark__j"/>
      <w:bookmarkEnd w:id="45"/>
      <w:r>
        <w:rPr>
          <w:rFonts w:ascii="times" w:eastAsia="times" w:hAnsi="times" w:cs="times"/>
          <w:b w:val="0"/>
          <w:i w:val="0"/>
          <w:strike w:val="0"/>
          <w:noProof w:val="0"/>
          <w:color w:val="000000"/>
          <w:position w:val="0"/>
          <w:sz w:val="24"/>
          <w:u w:val="none"/>
          <w:vertAlign w:val="baseline"/>
        </w:rPr>
        <w:t>“Electric plant” means the material, equipment, and property owned by an electric company and used or to be used for or in connection with electric service.</w:t>
      </w:r>
    </w:p>
    <w:p>
      <w:pPr>
        <w:keepNext w:val="0"/>
        <w:spacing w:before="120" w:after="0" w:line="300" w:lineRule="atLeast"/>
        <w:ind w:left="720" w:right="0"/>
        <w:jc w:val="left"/>
      </w:pPr>
      <w:r>
        <w:rPr>
          <w:b/>
        </w:rPr>
        <w:t xml:space="preserve">(k)  </w:t>
      </w:r>
      <w:bookmarkStart w:id="46" w:name="Bookmark__k"/>
      <w:bookmarkEnd w:id="46"/>
      <w:r>
        <w:rPr>
          <w:rFonts w:ascii="times" w:eastAsia="times" w:hAnsi="times" w:cs="times"/>
          <w:b w:val="0"/>
          <w:i w:val="0"/>
          <w:strike w:val="0"/>
          <w:noProof w:val="0"/>
          <w:color w:val="000000"/>
          <w:position w:val="0"/>
          <w:sz w:val="24"/>
          <w:u w:val="none"/>
          <w:vertAlign w:val="baseline"/>
        </w:rPr>
        <w:t>“Electric storage facility” means a facility used to store:</w:t>
      </w:r>
    </w:p>
    <w:p>
      <w:pPr>
        <w:keepNext w:val="0"/>
        <w:spacing w:before="120" w:after="0" w:line="300" w:lineRule="atLeast"/>
        <w:ind w:left="1080" w:right="0"/>
        <w:jc w:val="left"/>
      </w:pPr>
      <w:r>
        <w:rPr>
          <w:b/>
        </w:rPr>
        <w:t xml:space="preserve">(1)  </w:t>
      </w:r>
      <w:bookmarkStart w:id="47" w:name="Bookmark__k_1"/>
      <w:bookmarkEnd w:id="47"/>
      <w:r>
        <w:rPr>
          <w:rFonts w:ascii="times" w:eastAsia="times" w:hAnsi="times" w:cs="times"/>
          <w:b w:val="0"/>
          <w:i w:val="0"/>
          <w:strike w:val="0"/>
          <w:noProof w:val="0"/>
          <w:color w:val="000000"/>
          <w:position w:val="0"/>
          <w:sz w:val="24"/>
          <w:u w:val="none"/>
          <w:vertAlign w:val="baseline"/>
        </w:rPr>
        <w:t>electrical energy; or</w:t>
      </w:r>
    </w:p>
    <w:p>
      <w:pPr>
        <w:keepNext w:val="0"/>
        <w:spacing w:before="120" w:after="0" w:line="300" w:lineRule="atLeast"/>
        <w:ind w:left="1080" w:right="0"/>
        <w:jc w:val="left"/>
      </w:pPr>
      <w:r>
        <w:rPr>
          <w:b/>
        </w:rPr>
        <w:t xml:space="preserve">(2)  </w:t>
      </w:r>
      <w:bookmarkStart w:id="48" w:name="Bookmark__k_2"/>
      <w:bookmarkEnd w:id="48"/>
      <w:r>
        <w:rPr>
          <w:rFonts w:ascii="times" w:eastAsia="times" w:hAnsi="times" w:cs="times"/>
          <w:b w:val="0"/>
          <w:i w:val="0"/>
          <w:strike w:val="0"/>
          <w:noProof w:val="0"/>
          <w:color w:val="000000"/>
          <w:position w:val="0"/>
          <w:sz w:val="24"/>
          <w:u w:val="none"/>
          <w:vertAlign w:val="baseline"/>
        </w:rPr>
        <w:t>mechanical, chemical, or thermal energy that was previously electrical energy:</w:t>
      </w:r>
    </w:p>
    <w:p>
      <w:pPr>
        <w:keepNext w:val="0"/>
        <w:spacing w:before="120" w:after="0" w:line="300" w:lineRule="atLeast"/>
        <w:ind w:left="1440" w:right="0"/>
        <w:jc w:val="left"/>
      </w:pPr>
      <w:r>
        <w:rPr>
          <w:b/>
        </w:rPr>
        <w:t xml:space="preserve">(i)  </w:t>
      </w:r>
      <w:bookmarkStart w:id="49" w:name="Bookmark__k_2_i"/>
      <w:bookmarkEnd w:id="49"/>
      <w:r>
        <w:rPr>
          <w:rFonts w:ascii="times" w:eastAsia="times" w:hAnsi="times" w:cs="times"/>
          <w:b w:val="0"/>
          <w:i w:val="0"/>
          <w:strike w:val="0"/>
          <w:noProof w:val="0"/>
          <w:color w:val="000000"/>
          <w:position w:val="0"/>
          <w:sz w:val="24"/>
          <w:u w:val="none"/>
          <w:vertAlign w:val="baseline"/>
        </w:rPr>
        <w:t>for use as electrical energy at a later time; or</w:t>
      </w:r>
    </w:p>
    <w:p>
      <w:pPr>
        <w:keepNext w:val="0"/>
        <w:spacing w:before="120" w:after="0" w:line="300" w:lineRule="atLeast"/>
        <w:ind w:left="1440" w:right="0"/>
        <w:jc w:val="left"/>
      </w:pPr>
      <w:r>
        <w:rPr>
          <w:b/>
        </w:rPr>
        <w:t xml:space="preserve">(ii)  </w:t>
      </w:r>
      <w:bookmarkStart w:id="50" w:name="Bookmark__k_2_ii"/>
      <w:bookmarkEnd w:id="50"/>
      <w:r>
        <w:rPr>
          <w:rFonts w:ascii="times" w:eastAsia="times" w:hAnsi="times" w:cs="times"/>
          <w:b w:val="0"/>
          <w:i w:val="0"/>
          <w:strike w:val="0"/>
          <w:noProof w:val="0"/>
          <w:color w:val="000000"/>
          <w:position w:val="0"/>
          <w:sz w:val="24"/>
          <w:u w:val="none"/>
          <w:vertAlign w:val="baseline"/>
        </w:rPr>
        <w:t>in a process that offsets electricity use during peak demand.</w:t>
      </w:r>
    </w:p>
    <w:p>
      <w:pPr>
        <w:spacing w:before="120" w:line="240" w:lineRule="atLeast"/>
        <w:ind w:left="720"/>
      </w:pPr>
      <w:r>
        <w:rPr>
          <w:b/>
        </w:rPr>
        <w:t xml:space="preserve">(l)  </w:t>
      </w:r>
      <w:bookmarkStart w:id="51" w:name="Bookmark__l"/>
      <w:bookmarkEnd w:id="51"/>
    </w:p>
    <w:p>
      <w:pPr>
        <w:keepNext w:val="0"/>
        <w:spacing w:before="120" w:after="0" w:line="300" w:lineRule="atLeast"/>
        <w:ind w:left="1080" w:right="0"/>
        <w:jc w:val="left"/>
      </w:pPr>
      <w:r>
        <w:rPr>
          <w:b/>
        </w:rPr>
        <w:t xml:space="preserve">(1)  </w:t>
      </w:r>
      <w:bookmarkStart w:id="52" w:name="Bookmark__l_1"/>
      <w:bookmarkEnd w:id="52"/>
      <w:r>
        <w:rPr>
          <w:rFonts w:ascii="times" w:eastAsia="times" w:hAnsi="times" w:cs="times"/>
          <w:b w:val="0"/>
          <w:i w:val="0"/>
          <w:strike w:val="0"/>
          <w:noProof w:val="0"/>
          <w:color w:val="000000"/>
          <w:position w:val="0"/>
          <w:sz w:val="24"/>
          <w:u w:val="none"/>
          <w:vertAlign w:val="baseline"/>
        </w:rPr>
        <w:t>“Electricity supplier” means a person:</w:t>
      </w:r>
    </w:p>
    <w:p>
      <w:pPr>
        <w:keepNext w:val="0"/>
        <w:spacing w:before="120" w:after="0" w:line="300" w:lineRule="atLeast"/>
        <w:ind w:left="1440" w:right="0"/>
        <w:jc w:val="left"/>
      </w:pPr>
      <w:r>
        <w:rPr>
          <w:b/>
        </w:rPr>
        <w:t xml:space="preserve">(i)  </w:t>
      </w:r>
      <w:bookmarkStart w:id="53" w:name="Bookmark__l_1_i"/>
      <w:bookmarkEnd w:id="53"/>
      <w:r>
        <w:rPr>
          <w:rFonts w:ascii="times" w:eastAsia="times" w:hAnsi="times" w:cs="times"/>
          <w:b w:val="0"/>
          <w:i w:val="0"/>
          <w:strike w:val="0"/>
          <w:noProof w:val="0"/>
          <w:color w:val="000000"/>
          <w:position w:val="0"/>
          <w:sz w:val="24"/>
          <w:u w:val="none"/>
          <w:vertAlign w:val="baseline"/>
        </w:rPr>
        <w:t>who sells:</w:t>
      </w:r>
    </w:p>
    <w:p>
      <w:pPr>
        <w:keepNext w:val="0"/>
        <w:spacing w:before="120" w:after="0" w:line="300" w:lineRule="atLeast"/>
        <w:ind w:left="1800" w:right="0"/>
        <w:jc w:val="left"/>
      </w:pPr>
      <w:r>
        <w:rPr>
          <w:b/>
        </w:rPr>
        <w:t xml:space="preserve">1.  </w:t>
      </w:r>
      <w:bookmarkStart w:id="54" w:name="Bookmark__l_1_i_1"/>
      <w:bookmarkEnd w:id="54"/>
      <w:r>
        <w:rPr>
          <w:rFonts w:ascii="times" w:eastAsia="times" w:hAnsi="times" w:cs="times"/>
          <w:b w:val="0"/>
          <w:i w:val="0"/>
          <w:strike w:val="0"/>
          <w:noProof w:val="0"/>
          <w:color w:val="000000"/>
          <w:position w:val="0"/>
          <w:sz w:val="24"/>
          <w:u w:val="none"/>
          <w:vertAlign w:val="baseline"/>
        </w:rPr>
        <w:t>electricity;</w:t>
      </w:r>
    </w:p>
    <w:p>
      <w:pPr>
        <w:keepNext w:val="0"/>
        <w:spacing w:before="120" w:after="0" w:line="300" w:lineRule="atLeast"/>
        <w:ind w:left="1800" w:right="0"/>
        <w:jc w:val="left"/>
      </w:pPr>
      <w:r>
        <w:rPr>
          <w:b/>
        </w:rPr>
        <w:t xml:space="preserve">2.  </w:t>
      </w:r>
      <w:bookmarkStart w:id="55" w:name="Bookmark__l_1_i_2"/>
      <w:bookmarkEnd w:id="55"/>
      <w:r>
        <w:rPr>
          <w:rFonts w:ascii="times" w:eastAsia="times" w:hAnsi="times" w:cs="times"/>
          <w:b w:val="0"/>
          <w:i w:val="0"/>
          <w:strike w:val="0"/>
          <w:noProof w:val="0"/>
          <w:color w:val="000000"/>
          <w:position w:val="0"/>
          <w:sz w:val="24"/>
          <w:u w:val="none"/>
          <w:vertAlign w:val="baseline"/>
        </w:rPr>
        <w:t>electricity supply services;</w:t>
      </w:r>
    </w:p>
    <w:p>
      <w:pPr>
        <w:keepNext w:val="0"/>
        <w:spacing w:before="120" w:after="0" w:line="300" w:lineRule="atLeast"/>
        <w:ind w:left="1800" w:right="0"/>
        <w:jc w:val="left"/>
      </w:pPr>
      <w:r>
        <w:rPr>
          <w:b/>
        </w:rPr>
        <w:t xml:space="preserve">3.  </w:t>
      </w:r>
      <w:bookmarkStart w:id="56" w:name="Bookmark__l_1_i_3"/>
      <w:bookmarkEnd w:id="56"/>
      <w:r>
        <w:rPr>
          <w:rFonts w:ascii="times" w:eastAsia="times" w:hAnsi="times" w:cs="times"/>
          <w:b w:val="0"/>
          <w:i w:val="0"/>
          <w:strike w:val="0"/>
          <w:noProof w:val="0"/>
          <w:color w:val="000000"/>
          <w:position w:val="0"/>
          <w:sz w:val="24"/>
          <w:u w:val="none"/>
          <w:vertAlign w:val="baseline"/>
        </w:rPr>
        <w:t>competitive billing services; or</w:t>
      </w:r>
    </w:p>
    <w:p>
      <w:pPr>
        <w:keepNext w:val="0"/>
        <w:spacing w:before="120" w:after="0" w:line="300" w:lineRule="atLeast"/>
        <w:ind w:left="1800" w:right="0"/>
        <w:jc w:val="left"/>
      </w:pPr>
      <w:r>
        <w:rPr>
          <w:b/>
        </w:rPr>
        <w:t xml:space="preserve">4.  </w:t>
      </w:r>
      <w:bookmarkStart w:id="57" w:name="Bookmark__l_1_i_4"/>
      <w:bookmarkEnd w:id="57"/>
      <w:r>
        <w:rPr>
          <w:rFonts w:ascii="times" w:eastAsia="times" w:hAnsi="times" w:cs="times"/>
          <w:b w:val="0"/>
          <w:i w:val="0"/>
          <w:strike w:val="0"/>
          <w:noProof w:val="0"/>
          <w:color w:val="000000"/>
          <w:position w:val="0"/>
          <w:sz w:val="24"/>
          <w:u w:val="none"/>
          <w:vertAlign w:val="baseline"/>
        </w:rPr>
        <w:t>competitive metering services; or</w:t>
      </w:r>
    </w:p>
    <w:p>
      <w:pPr>
        <w:keepNext w:val="0"/>
        <w:spacing w:before="120" w:after="0" w:line="300" w:lineRule="atLeast"/>
        <w:ind w:left="1440" w:right="0"/>
        <w:jc w:val="left"/>
      </w:pPr>
      <w:r>
        <w:rPr>
          <w:b/>
        </w:rPr>
        <w:t xml:space="preserve">(ii)  </w:t>
      </w:r>
      <w:bookmarkStart w:id="58" w:name="Bookmark__l_1_ii"/>
      <w:bookmarkEnd w:id="58"/>
      <w:r>
        <w:rPr>
          <w:rFonts w:ascii="times" w:eastAsia="times" w:hAnsi="times" w:cs="times"/>
          <w:b w:val="0"/>
          <w:i w:val="0"/>
          <w:strike w:val="0"/>
          <w:noProof w:val="0"/>
          <w:color w:val="000000"/>
          <w:position w:val="0"/>
          <w:sz w:val="24"/>
          <w:u w:val="none"/>
          <w:vertAlign w:val="baseline"/>
        </w:rPr>
        <w:t>who purchases, brokers, arranges, or markets electricity or electricity supply services for sale to a retail electric customer.</w:t>
      </w:r>
    </w:p>
    <w:p>
      <w:pPr>
        <w:keepNext w:val="0"/>
        <w:spacing w:before="120" w:after="0" w:line="300" w:lineRule="atLeast"/>
        <w:ind w:left="1080" w:right="0"/>
        <w:jc w:val="left"/>
      </w:pPr>
      <w:r>
        <w:rPr>
          <w:b/>
        </w:rPr>
        <w:t xml:space="preserve">(2)  </w:t>
      </w:r>
      <w:bookmarkStart w:id="59" w:name="Bookmark__l_2"/>
      <w:bookmarkEnd w:id="59"/>
      <w:r>
        <w:rPr>
          <w:rFonts w:ascii="times" w:eastAsia="times" w:hAnsi="times" w:cs="times"/>
          <w:b w:val="0"/>
          <w:i w:val="0"/>
          <w:strike w:val="0"/>
          <w:noProof w:val="0"/>
          <w:color w:val="000000"/>
          <w:position w:val="0"/>
          <w:sz w:val="24"/>
          <w:u w:val="none"/>
          <w:vertAlign w:val="baseline"/>
        </w:rPr>
        <w:t>“Electricity supplier” includes an electric company, an aggregator, a broker, and a marketer of electricity.</w:t>
      </w:r>
    </w:p>
    <w:p>
      <w:pPr>
        <w:keepNext w:val="0"/>
        <w:spacing w:before="120" w:after="0" w:line="300" w:lineRule="atLeast"/>
        <w:ind w:left="1080" w:right="0"/>
        <w:jc w:val="left"/>
      </w:pPr>
      <w:r>
        <w:rPr>
          <w:b/>
        </w:rPr>
        <w:t xml:space="preserve">(3)  </w:t>
      </w:r>
      <w:bookmarkStart w:id="60" w:name="Bookmark__l_3"/>
      <w:bookmarkEnd w:id="60"/>
      <w:r>
        <w:rPr>
          <w:rFonts w:ascii="times" w:eastAsia="times" w:hAnsi="times" w:cs="times"/>
          <w:b w:val="0"/>
          <w:i w:val="0"/>
          <w:strike w:val="0"/>
          <w:noProof w:val="0"/>
          <w:color w:val="000000"/>
          <w:position w:val="0"/>
          <w:sz w:val="24"/>
          <w:u w:val="none"/>
          <w:vertAlign w:val="baseline"/>
        </w:rPr>
        <w:t>“Electricity supplier” does not include:</w:t>
      </w:r>
    </w:p>
    <w:p>
      <w:pPr>
        <w:keepNext w:val="0"/>
        <w:spacing w:before="120" w:after="0" w:line="300" w:lineRule="atLeast"/>
        <w:ind w:left="1440" w:right="0"/>
        <w:jc w:val="left"/>
      </w:pPr>
      <w:r>
        <w:rPr>
          <w:b/>
        </w:rPr>
        <w:t xml:space="preserve">(i)  </w:t>
      </w:r>
      <w:bookmarkStart w:id="61" w:name="Bookmark__l_3_i"/>
      <w:bookmarkEnd w:id="61"/>
      <w:r>
        <w:rPr>
          <w:rFonts w:ascii="times" w:eastAsia="times" w:hAnsi="times" w:cs="times"/>
          <w:b w:val="0"/>
          <w:i w:val="0"/>
          <w:strike w:val="0"/>
          <w:noProof w:val="0"/>
          <w:color w:val="000000"/>
          <w:position w:val="0"/>
          <w:sz w:val="24"/>
          <w:u w:val="none"/>
          <w:vertAlign w:val="baseline"/>
        </w:rPr>
        <w:t>the following persons who supply electricity and electricity supply services solely to occupants of a building for use by the occupants:</w:t>
      </w:r>
    </w:p>
    <w:p>
      <w:pPr>
        <w:keepNext w:val="0"/>
        <w:spacing w:before="120" w:after="0" w:line="300" w:lineRule="atLeast"/>
        <w:ind w:left="1800" w:right="0"/>
        <w:jc w:val="left"/>
      </w:pPr>
      <w:r>
        <w:rPr>
          <w:b/>
        </w:rPr>
        <w:t xml:space="preserve">1.  </w:t>
      </w:r>
      <w:bookmarkStart w:id="62" w:name="Bookmark__l_3_i_1"/>
      <w:bookmarkEnd w:id="62"/>
      <w:r>
        <w:rPr>
          <w:rFonts w:ascii="times" w:eastAsia="times" w:hAnsi="times" w:cs="times"/>
          <w:b w:val="0"/>
          <w:i w:val="0"/>
          <w:strike w:val="0"/>
          <w:noProof w:val="0"/>
          <w:color w:val="000000"/>
          <w:position w:val="0"/>
          <w:sz w:val="24"/>
          <w:u w:val="none"/>
          <w:vertAlign w:val="baseline"/>
        </w:rPr>
        <w:t>an owner/operator who holds ownership in and manages the internal distribution system serving the building; or</w:t>
      </w:r>
    </w:p>
    <w:p>
      <w:pPr>
        <w:keepNext w:val="0"/>
        <w:spacing w:before="120" w:after="0" w:line="300" w:lineRule="atLeast"/>
        <w:ind w:left="1800" w:right="0"/>
        <w:jc w:val="left"/>
      </w:pPr>
      <w:r>
        <w:rPr>
          <w:b/>
        </w:rPr>
        <w:t xml:space="preserve">2.  </w:t>
      </w:r>
      <w:bookmarkStart w:id="63" w:name="Bookmark__l_3_i_2"/>
      <w:bookmarkEnd w:id="63"/>
      <w:r>
        <w:rPr>
          <w:rFonts w:ascii="times" w:eastAsia="times" w:hAnsi="times" w:cs="times"/>
          <w:b w:val="0"/>
          <w:i w:val="0"/>
          <w:strike w:val="0"/>
          <w:noProof w:val="0"/>
          <w:color w:val="000000"/>
          <w:position w:val="0"/>
          <w:sz w:val="24"/>
          <w:u w:val="none"/>
          <w:vertAlign w:val="baseline"/>
        </w:rPr>
        <w:t>a lessee/operator who holds a leasehold interest in and manages the internal distribution system serving the building;</w:t>
      </w:r>
    </w:p>
    <w:p>
      <w:pPr>
        <w:keepNext w:val="0"/>
        <w:spacing w:before="120" w:after="0" w:line="300" w:lineRule="atLeast"/>
        <w:ind w:left="1440" w:right="0"/>
        <w:jc w:val="left"/>
      </w:pPr>
      <w:r>
        <w:rPr>
          <w:b/>
        </w:rPr>
        <w:t xml:space="preserve">(ii)  </w:t>
      </w:r>
      <w:bookmarkStart w:id="64" w:name="Bookmark__l_3_ii"/>
      <w:bookmarkEnd w:id="64"/>
      <w:r>
        <w:rPr>
          <w:rFonts w:ascii="times" w:eastAsia="times" w:hAnsi="times" w:cs="times"/>
          <w:b w:val="0"/>
          <w:i w:val="0"/>
          <w:strike w:val="0"/>
          <w:noProof w:val="0"/>
          <w:color w:val="000000"/>
          <w:position w:val="0"/>
          <w:sz w:val="24"/>
          <w:u w:val="none"/>
          <w:vertAlign w:val="baseline"/>
        </w:rPr>
        <w:t>a person who generates on-site generated electricity; or</w:t>
      </w:r>
    </w:p>
    <w:p>
      <w:pPr>
        <w:keepNext w:val="0"/>
        <w:spacing w:before="120" w:after="0" w:line="300" w:lineRule="atLeast"/>
        <w:ind w:left="1440" w:right="0"/>
        <w:jc w:val="left"/>
      </w:pPr>
      <w:r>
        <w:rPr>
          <w:b/>
        </w:rPr>
        <w:t xml:space="preserve">(iii)  </w:t>
      </w:r>
      <w:bookmarkStart w:id="65" w:name="Bookmark__l_3_iii"/>
      <w:bookmarkEnd w:id="65"/>
      <w:r>
        <w:rPr>
          <w:rFonts w:ascii="times" w:eastAsia="times" w:hAnsi="times" w:cs="times"/>
          <w:b w:val="0"/>
          <w:i w:val="0"/>
          <w:strike w:val="0"/>
          <w:noProof w:val="0"/>
          <w:color w:val="000000"/>
          <w:position w:val="0"/>
          <w:sz w:val="24"/>
          <w:u w:val="none"/>
          <w:vertAlign w:val="baseline"/>
        </w:rPr>
        <w:t>a person that owns or operates equipment used for charging electric vehicles, including a person that owns or operates:</w:t>
      </w:r>
    </w:p>
    <w:p>
      <w:pPr>
        <w:keepNext w:val="0"/>
        <w:spacing w:before="120" w:after="0" w:line="300" w:lineRule="atLeast"/>
        <w:ind w:left="1800" w:right="0"/>
        <w:jc w:val="left"/>
      </w:pPr>
      <w:r>
        <w:rPr>
          <w:b/>
        </w:rPr>
        <w:t xml:space="preserve">1.  </w:t>
      </w:r>
      <w:bookmarkStart w:id="66" w:name="Bookmark__l_3_iii_1"/>
      <w:bookmarkEnd w:id="66"/>
      <w:r>
        <w:rPr>
          <w:rFonts w:ascii="times" w:eastAsia="times" w:hAnsi="times" w:cs="times"/>
          <w:b w:val="0"/>
          <w:i w:val="0"/>
          <w:strike w:val="0"/>
          <w:noProof w:val="0"/>
          <w:color w:val="000000"/>
          <w:position w:val="0"/>
          <w:sz w:val="24"/>
          <w:u w:val="none"/>
          <w:vertAlign w:val="baseline"/>
        </w:rPr>
        <w:t>an electric vehicle charging station;</w:t>
      </w:r>
    </w:p>
    <w:p>
      <w:pPr>
        <w:keepNext w:val="0"/>
        <w:spacing w:before="120" w:after="0" w:line="300" w:lineRule="atLeast"/>
        <w:ind w:left="1800" w:right="0"/>
        <w:jc w:val="left"/>
      </w:pPr>
      <w:r>
        <w:rPr>
          <w:b/>
        </w:rPr>
        <w:t xml:space="preserve">2.  </w:t>
      </w:r>
      <w:bookmarkStart w:id="67" w:name="Bookmark__l_3_iii_2"/>
      <w:bookmarkEnd w:id="67"/>
      <w:r>
        <w:rPr>
          <w:rFonts w:ascii="times" w:eastAsia="times" w:hAnsi="times" w:cs="times"/>
          <w:b w:val="0"/>
          <w:i w:val="0"/>
          <w:strike w:val="0"/>
          <w:noProof w:val="0"/>
          <w:color w:val="000000"/>
          <w:position w:val="0"/>
          <w:sz w:val="24"/>
          <w:u w:val="none"/>
          <w:vertAlign w:val="baseline"/>
        </w:rPr>
        <w:t>electric vehicle supply equipment; or</w:t>
      </w:r>
    </w:p>
    <w:p>
      <w:pPr>
        <w:keepNext w:val="0"/>
        <w:spacing w:before="120" w:after="0" w:line="300" w:lineRule="atLeast"/>
        <w:ind w:left="1800" w:right="0"/>
        <w:jc w:val="left"/>
      </w:pPr>
      <w:r>
        <w:rPr>
          <w:b/>
        </w:rPr>
        <w:t xml:space="preserve">3.  </w:t>
      </w:r>
      <w:bookmarkStart w:id="68" w:name="Bookmark__l_3_iii_3"/>
      <w:bookmarkEnd w:id="68"/>
      <w:r>
        <w:rPr>
          <w:rFonts w:ascii="times" w:eastAsia="times" w:hAnsi="times" w:cs="times"/>
          <w:b w:val="0"/>
          <w:i w:val="0"/>
          <w:strike w:val="0"/>
          <w:noProof w:val="0"/>
          <w:color w:val="000000"/>
          <w:position w:val="0"/>
          <w:sz w:val="24"/>
          <w:u w:val="none"/>
          <w:vertAlign w:val="baseline"/>
        </w:rPr>
        <w:t>an electric vehicle charging station service company or provider.</w:t>
      </w:r>
    </w:p>
    <w:p>
      <w:pPr>
        <w:spacing w:before="120" w:line="240" w:lineRule="atLeast"/>
        <w:ind w:left="720"/>
      </w:pPr>
      <w:r>
        <w:rPr>
          <w:b/>
        </w:rPr>
        <w:t xml:space="preserve">(m)  </w:t>
      </w:r>
      <w:bookmarkStart w:id="69" w:name="Bookmark__m"/>
      <w:bookmarkEnd w:id="69"/>
    </w:p>
    <w:p>
      <w:pPr>
        <w:keepNext w:val="0"/>
        <w:spacing w:before="120" w:after="0" w:line="300" w:lineRule="atLeast"/>
        <w:ind w:left="1080" w:right="0"/>
        <w:jc w:val="left"/>
      </w:pPr>
      <w:r>
        <w:rPr>
          <w:b/>
        </w:rPr>
        <w:t xml:space="preserve">(1)  </w:t>
      </w:r>
      <w:bookmarkStart w:id="70" w:name="Bookmark__m_1"/>
      <w:bookmarkEnd w:id="70"/>
      <w:r>
        <w:rPr>
          <w:rFonts w:ascii="times" w:eastAsia="times" w:hAnsi="times" w:cs="times"/>
          <w:b w:val="0"/>
          <w:i w:val="0"/>
          <w:strike w:val="0"/>
          <w:noProof w:val="0"/>
          <w:color w:val="000000"/>
          <w:position w:val="0"/>
          <w:sz w:val="24"/>
          <w:u w:val="none"/>
          <w:vertAlign w:val="baseline"/>
        </w:rPr>
        <w:t>“Gas company” means a public service company that:</w:t>
      </w:r>
    </w:p>
    <w:p>
      <w:pPr>
        <w:keepNext w:val="0"/>
        <w:spacing w:before="120" w:after="0" w:line="300" w:lineRule="atLeast"/>
        <w:ind w:left="1440" w:right="0"/>
        <w:jc w:val="left"/>
      </w:pPr>
      <w:r>
        <w:rPr>
          <w:b/>
        </w:rPr>
        <w:t xml:space="preserve">(i)  </w:t>
      </w:r>
      <w:bookmarkStart w:id="71" w:name="Bookmark__m_1_i"/>
      <w:bookmarkEnd w:id="71"/>
      <w:r>
        <w:rPr>
          <w:rFonts w:ascii="times" w:eastAsia="times" w:hAnsi="times" w:cs="times"/>
          <w:b w:val="0"/>
          <w:i w:val="0"/>
          <w:strike w:val="0"/>
          <w:noProof w:val="0"/>
          <w:color w:val="000000"/>
          <w:position w:val="0"/>
          <w:sz w:val="24"/>
          <w:u w:val="none"/>
          <w:vertAlign w:val="baseline"/>
        </w:rPr>
        <w:t>is authorized to install or maintain facilities in, over, or under streets for furnishing or distributing gas; or</w:t>
      </w:r>
    </w:p>
    <w:p>
      <w:pPr>
        <w:keepNext w:val="0"/>
        <w:spacing w:before="120" w:after="0" w:line="300" w:lineRule="atLeast"/>
        <w:ind w:left="1440" w:right="0"/>
        <w:jc w:val="left"/>
      </w:pPr>
      <w:r>
        <w:rPr>
          <w:b/>
        </w:rPr>
        <w:t xml:space="preserve">(ii)  </w:t>
      </w:r>
      <w:bookmarkStart w:id="72" w:name="Bookmark__m_1_ii"/>
      <w:bookmarkEnd w:id="72"/>
      <w:r>
        <w:rPr>
          <w:rFonts w:ascii="times" w:eastAsia="times" w:hAnsi="times" w:cs="times"/>
          <w:b w:val="0"/>
          <w:i w:val="0"/>
          <w:strike w:val="0"/>
          <w:noProof w:val="0"/>
          <w:color w:val="000000"/>
          <w:position w:val="0"/>
          <w:sz w:val="24"/>
          <w:u w:val="none"/>
          <w:vertAlign w:val="baseline"/>
        </w:rPr>
        <w:t>owns a gas plant and:</w:t>
      </w:r>
    </w:p>
    <w:p>
      <w:pPr>
        <w:keepNext w:val="0"/>
        <w:spacing w:before="120" w:after="0" w:line="300" w:lineRule="atLeast"/>
        <w:ind w:left="1800" w:right="0"/>
        <w:jc w:val="left"/>
      </w:pPr>
      <w:r>
        <w:rPr>
          <w:b/>
        </w:rPr>
        <w:t xml:space="preserve">1.  </w:t>
      </w:r>
      <w:bookmarkStart w:id="73" w:name="Bookmark__m_1_ii_1"/>
      <w:bookmarkEnd w:id="73"/>
      <w:r>
        <w:rPr>
          <w:rFonts w:ascii="times" w:eastAsia="times" w:hAnsi="times" w:cs="times"/>
          <w:b w:val="0"/>
          <w:i w:val="0"/>
          <w:strike w:val="0"/>
          <w:noProof w:val="0"/>
          <w:color w:val="000000"/>
          <w:position w:val="0"/>
          <w:sz w:val="24"/>
          <w:u w:val="none"/>
          <w:vertAlign w:val="baseline"/>
        </w:rPr>
        <w:t>transmits, sells, supplies, or distributes artificial or natural gas; or</w:t>
      </w:r>
    </w:p>
    <w:p>
      <w:pPr>
        <w:keepNext w:val="0"/>
        <w:spacing w:before="120" w:after="0" w:line="300" w:lineRule="atLeast"/>
        <w:ind w:left="1800" w:right="0"/>
        <w:jc w:val="left"/>
      </w:pPr>
      <w:r>
        <w:rPr>
          <w:b/>
        </w:rPr>
        <w:t xml:space="preserve">2.  </w:t>
      </w:r>
      <w:bookmarkStart w:id="74" w:name="Bookmark__m_1_ii_2"/>
      <w:bookmarkEnd w:id="74"/>
      <w:r>
        <w:rPr>
          <w:rFonts w:ascii="times" w:eastAsia="times" w:hAnsi="times" w:cs="times"/>
          <w:b w:val="0"/>
          <w:i w:val="0"/>
          <w:strike w:val="0"/>
          <w:noProof w:val="0"/>
          <w:color w:val="000000"/>
          <w:position w:val="0"/>
          <w:sz w:val="24"/>
          <w:u w:val="none"/>
          <w:vertAlign w:val="baseline"/>
        </w:rPr>
        <w:t>manufactures gas for distribution or sale.</w:t>
      </w:r>
    </w:p>
    <w:p>
      <w:pPr>
        <w:keepNext w:val="0"/>
        <w:spacing w:before="120" w:after="0" w:line="300" w:lineRule="atLeast"/>
        <w:ind w:left="1080" w:right="0"/>
        <w:jc w:val="left"/>
      </w:pPr>
      <w:r>
        <w:rPr>
          <w:b/>
        </w:rPr>
        <w:t xml:space="preserve">(2)  </w:t>
      </w:r>
      <w:bookmarkStart w:id="75" w:name="Bookmark__m_2"/>
      <w:bookmarkEnd w:id="75"/>
      <w:r>
        <w:rPr>
          <w:rFonts w:ascii="times" w:eastAsia="times" w:hAnsi="times" w:cs="times"/>
          <w:b w:val="0"/>
          <w:i w:val="0"/>
          <w:strike w:val="0"/>
          <w:noProof w:val="0"/>
          <w:color w:val="000000"/>
          <w:position w:val="0"/>
          <w:sz w:val="24"/>
          <w:u w:val="none"/>
          <w:vertAlign w:val="baseline"/>
        </w:rPr>
        <w:t>“Gas company” includes a municipal corporation that is in the business of supplying gas for other than municipal purposes.</w:t>
      </w:r>
    </w:p>
    <w:p>
      <w:pPr>
        <w:keepNext w:val="0"/>
        <w:spacing w:before="120" w:after="0" w:line="300" w:lineRule="atLeast"/>
        <w:ind w:left="720" w:right="0"/>
        <w:jc w:val="left"/>
      </w:pPr>
      <w:r>
        <w:rPr>
          <w:b/>
        </w:rPr>
        <w:t xml:space="preserve">(n)  </w:t>
      </w:r>
      <w:bookmarkStart w:id="76" w:name="Bookmark__n"/>
      <w:bookmarkEnd w:id="76"/>
      <w:r>
        <w:rPr>
          <w:rFonts w:ascii="times" w:eastAsia="times" w:hAnsi="times" w:cs="times"/>
          <w:b w:val="0"/>
          <w:i w:val="0"/>
          <w:strike w:val="0"/>
          <w:noProof w:val="0"/>
          <w:color w:val="000000"/>
          <w:position w:val="0"/>
          <w:sz w:val="24"/>
          <w:u w:val="none"/>
          <w:vertAlign w:val="baseline"/>
        </w:rPr>
        <w:t>“Gas master meter operator” means a person that owns or operates a pipeline system, other than piping within a building:</w:t>
      </w:r>
    </w:p>
    <w:p>
      <w:pPr>
        <w:keepNext w:val="0"/>
        <w:spacing w:before="120" w:after="0" w:line="300" w:lineRule="atLeast"/>
        <w:ind w:left="1080" w:right="0"/>
        <w:jc w:val="left"/>
      </w:pPr>
      <w:r>
        <w:rPr>
          <w:b/>
        </w:rPr>
        <w:t xml:space="preserve">(1)  </w:t>
      </w:r>
      <w:bookmarkStart w:id="77" w:name="Bookmark__n_1"/>
      <w:bookmarkEnd w:id="77"/>
      <w:r>
        <w:rPr>
          <w:rFonts w:ascii="times" w:eastAsia="times" w:hAnsi="times" w:cs="times"/>
          <w:b w:val="0"/>
          <w:i w:val="0"/>
          <w:strike w:val="0"/>
          <w:noProof w:val="0"/>
          <w:color w:val="000000"/>
          <w:position w:val="0"/>
          <w:sz w:val="24"/>
          <w:u w:val="none"/>
          <w:vertAlign w:val="baseline"/>
        </w:rPr>
        <w:t>that distributes gas within, but not limited to, a definable area, such as a mobile home park, housing project, or apartment complex;</w:t>
      </w:r>
    </w:p>
    <w:p>
      <w:pPr>
        <w:keepNext w:val="0"/>
        <w:spacing w:before="120" w:after="0" w:line="300" w:lineRule="atLeast"/>
        <w:ind w:left="1080" w:right="0"/>
        <w:jc w:val="left"/>
      </w:pPr>
      <w:r>
        <w:rPr>
          <w:b/>
        </w:rPr>
        <w:t xml:space="preserve">(2)  </w:t>
      </w:r>
      <w:bookmarkStart w:id="78" w:name="Bookmark__n_2"/>
      <w:bookmarkEnd w:id="78"/>
      <w:r>
        <w:rPr>
          <w:rFonts w:ascii="times" w:eastAsia="times" w:hAnsi="times" w:cs="times"/>
          <w:b w:val="0"/>
          <w:i w:val="0"/>
          <w:strike w:val="0"/>
          <w:noProof w:val="0"/>
          <w:color w:val="000000"/>
          <w:position w:val="0"/>
          <w:sz w:val="24"/>
          <w:u w:val="none"/>
          <w:vertAlign w:val="baseline"/>
        </w:rPr>
        <w:t>for which the person purchases metered, artificial, or natural gas from an outside source for resale through the pipeline system; and</w:t>
      </w:r>
    </w:p>
    <w:p>
      <w:pPr>
        <w:keepNext w:val="0"/>
        <w:spacing w:before="120" w:after="0" w:line="300" w:lineRule="atLeast"/>
        <w:ind w:left="1080" w:right="0"/>
        <w:jc w:val="left"/>
      </w:pPr>
      <w:r>
        <w:rPr>
          <w:b/>
        </w:rPr>
        <w:t xml:space="preserve">(3)  </w:t>
      </w:r>
      <w:bookmarkStart w:id="79" w:name="Bookmark__n_3"/>
      <w:bookmarkEnd w:id="79"/>
      <w:r>
        <w:rPr>
          <w:rFonts w:ascii="times" w:eastAsia="times" w:hAnsi="times" w:cs="times"/>
          <w:b w:val="0"/>
          <w:i w:val="0"/>
          <w:strike w:val="0"/>
          <w:noProof w:val="0"/>
          <w:color w:val="000000"/>
          <w:position w:val="0"/>
          <w:sz w:val="24"/>
          <w:u w:val="none"/>
          <w:vertAlign w:val="baseline"/>
        </w:rPr>
        <w:t>that supplies the ultimate consumer, who purchases the gas directly through a meter or by other means, such as by rent.</w:t>
      </w:r>
    </w:p>
    <w:p>
      <w:pPr>
        <w:keepNext w:val="0"/>
        <w:spacing w:before="120" w:after="0" w:line="300" w:lineRule="atLeast"/>
        <w:ind w:left="720" w:right="0"/>
        <w:jc w:val="left"/>
      </w:pPr>
      <w:r>
        <w:rPr>
          <w:b/>
        </w:rPr>
        <w:t xml:space="preserve">(o)  </w:t>
      </w:r>
      <w:bookmarkStart w:id="80" w:name="Bookmark__o"/>
      <w:bookmarkEnd w:id="80"/>
      <w:r>
        <w:rPr>
          <w:rFonts w:ascii="times" w:eastAsia="times" w:hAnsi="times" w:cs="times"/>
          <w:b w:val="0"/>
          <w:i w:val="0"/>
          <w:strike w:val="0"/>
          <w:noProof w:val="0"/>
          <w:color w:val="000000"/>
          <w:position w:val="0"/>
          <w:sz w:val="24"/>
          <w:u w:val="none"/>
          <w:vertAlign w:val="baseline"/>
        </w:rPr>
        <w:t>“Gas plant” means the material, equipment, and property owned by a gas company and used or to be used for or in connection with gas service.</w:t>
      </w:r>
    </w:p>
    <w:p>
      <w:pPr>
        <w:spacing w:before="120" w:line="240" w:lineRule="atLeast"/>
        <w:ind w:left="720"/>
      </w:pPr>
      <w:r>
        <w:rPr>
          <w:b/>
        </w:rPr>
        <w:t xml:space="preserve">(p)  </w:t>
      </w:r>
      <w:bookmarkStart w:id="81" w:name="Bookmark__p"/>
      <w:bookmarkEnd w:id="81"/>
    </w:p>
    <w:p>
      <w:pPr>
        <w:keepNext w:val="0"/>
        <w:spacing w:before="120" w:after="0" w:line="300" w:lineRule="atLeast"/>
        <w:ind w:left="1080" w:right="0"/>
        <w:jc w:val="left"/>
      </w:pPr>
      <w:r>
        <w:rPr>
          <w:b/>
        </w:rPr>
        <w:t xml:space="preserve">(1)  </w:t>
      </w:r>
      <w:bookmarkStart w:id="82" w:name="Bookmark__p_1"/>
      <w:bookmarkEnd w:id="82"/>
      <w:r>
        <w:rPr>
          <w:rFonts w:ascii="times" w:eastAsia="times" w:hAnsi="times" w:cs="times"/>
          <w:b w:val="0"/>
          <w:i w:val="0"/>
          <w:strike w:val="0"/>
          <w:noProof w:val="0"/>
          <w:color w:val="000000"/>
          <w:position w:val="0"/>
          <w:sz w:val="24"/>
          <w:u w:val="none"/>
          <w:vertAlign w:val="baseline"/>
        </w:rPr>
        <w:t>“Gas supplier” means a person who:</w:t>
      </w:r>
    </w:p>
    <w:p>
      <w:pPr>
        <w:keepNext w:val="0"/>
        <w:spacing w:before="120" w:after="0" w:line="300" w:lineRule="atLeast"/>
        <w:ind w:left="1440" w:right="0"/>
        <w:jc w:val="left"/>
      </w:pPr>
      <w:r>
        <w:rPr>
          <w:b/>
        </w:rPr>
        <w:t xml:space="preserve">(i)  </w:t>
      </w:r>
      <w:bookmarkStart w:id="83" w:name="Bookmark__p_1_i"/>
      <w:bookmarkEnd w:id="83"/>
      <w:r>
        <w:rPr>
          <w:rFonts w:ascii="times" w:eastAsia="times" w:hAnsi="times" w:cs="times"/>
          <w:b w:val="0"/>
          <w:i w:val="0"/>
          <w:strike w:val="0"/>
          <w:noProof w:val="0"/>
          <w:color w:val="000000"/>
          <w:position w:val="0"/>
          <w:sz w:val="24"/>
          <w:u w:val="none"/>
          <w:vertAlign w:val="baseline"/>
        </w:rPr>
        <w:t>sells:</w:t>
      </w:r>
    </w:p>
    <w:p>
      <w:pPr>
        <w:keepNext w:val="0"/>
        <w:spacing w:before="120" w:after="0" w:line="300" w:lineRule="atLeast"/>
        <w:ind w:left="1800" w:right="0"/>
        <w:jc w:val="left"/>
      </w:pPr>
      <w:r>
        <w:rPr>
          <w:b/>
        </w:rPr>
        <w:t xml:space="preserve">1.  </w:t>
      </w:r>
      <w:bookmarkStart w:id="84" w:name="Bookmark__p_1_i_1"/>
      <w:bookmarkEnd w:id="84"/>
      <w:r>
        <w:rPr>
          <w:rFonts w:ascii="times" w:eastAsia="times" w:hAnsi="times" w:cs="times"/>
          <w:b w:val="0"/>
          <w:i w:val="0"/>
          <w:strike w:val="0"/>
          <w:noProof w:val="0"/>
          <w:color w:val="000000"/>
          <w:position w:val="0"/>
          <w:sz w:val="24"/>
          <w:u w:val="none"/>
          <w:vertAlign w:val="baseline"/>
        </w:rPr>
        <w:t>gas;</w:t>
      </w:r>
    </w:p>
    <w:p>
      <w:pPr>
        <w:keepNext w:val="0"/>
        <w:spacing w:before="120" w:after="0" w:line="300" w:lineRule="atLeast"/>
        <w:ind w:left="1800" w:right="0"/>
        <w:jc w:val="left"/>
      </w:pPr>
      <w:r>
        <w:rPr>
          <w:b/>
        </w:rPr>
        <w:t xml:space="preserve">2.  </w:t>
      </w:r>
      <w:bookmarkStart w:id="85" w:name="Bookmark__p_1_i_2"/>
      <w:bookmarkEnd w:id="85"/>
      <w:r>
        <w:rPr>
          <w:rFonts w:ascii="times" w:eastAsia="times" w:hAnsi="times" w:cs="times"/>
          <w:b w:val="0"/>
          <w:i w:val="0"/>
          <w:strike w:val="0"/>
          <w:noProof w:val="0"/>
          <w:color w:val="000000"/>
          <w:position w:val="0"/>
          <w:sz w:val="24"/>
          <w:u w:val="none"/>
          <w:vertAlign w:val="baseline"/>
        </w:rPr>
        <w:t>gas supply services; or</w:t>
      </w:r>
    </w:p>
    <w:p>
      <w:pPr>
        <w:keepNext w:val="0"/>
        <w:spacing w:before="120" w:after="0" w:line="300" w:lineRule="atLeast"/>
        <w:ind w:left="1800" w:right="0"/>
        <w:jc w:val="left"/>
      </w:pPr>
      <w:r>
        <w:rPr>
          <w:b/>
        </w:rPr>
        <w:t xml:space="preserve">3.  </w:t>
      </w:r>
      <w:bookmarkStart w:id="86" w:name="Bookmark__p_1_i_3"/>
      <w:bookmarkEnd w:id="86"/>
      <w:r>
        <w:rPr>
          <w:rFonts w:ascii="times" w:eastAsia="times" w:hAnsi="times" w:cs="times"/>
          <w:b w:val="0"/>
          <w:i w:val="0"/>
          <w:strike w:val="0"/>
          <w:noProof w:val="0"/>
          <w:color w:val="000000"/>
          <w:position w:val="0"/>
          <w:sz w:val="24"/>
          <w:u w:val="none"/>
          <w:vertAlign w:val="baseline"/>
        </w:rPr>
        <w:t>competitive billing services for gas supply services; or</w:t>
      </w:r>
    </w:p>
    <w:p>
      <w:pPr>
        <w:keepNext w:val="0"/>
        <w:spacing w:before="120" w:after="0" w:line="300" w:lineRule="atLeast"/>
        <w:ind w:left="1440" w:right="0"/>
        <w:jc w:val="left"/>
      </w:pPr>
      <w:r>
        <w:rPr>
          <w:b/>
        </w:rPr>
        <w:t xml:space="preserve">(ii)  </w:t>
      </w:r>
      <w:bookmarkStart w:id="87" w:name="Bookmark__p_1_ii"/>
      <w:bookmarkEnd w:id="87"/>
      <w:r>
        <w:rPr>
          <w:rFonts w:ascii="times" w:eastAsia="times" w:hAnsi="times" w:cs="times"/>
          <w:b w:val="0"/>
          <w:i w:val="0"/>
          <w:strike w:val="0"/>
          <w:noProof w:val="0"/>
          <w:color w:val="000000"/>
          <w:position w:val="0"/>
          <w:sz w:val="24"/>
          <w:u w:val="none"/>
          <w:vertAlign w:val="baseline"/>
        </w:rPr>
        <w:t>purchases, brokers, arranges, or markets gas or gas supply services for sale to a retail gas customer.</w:t>
      </w:r>
    </w:p>
    <w:p>
      <w:pPr>
        <w:keepNext w:val="0"/>
        <w:spacing w:before="120" w:after="0" w:line="300" w:lineRule="atLeast"/>
        <w:ind w:left="1080" w:right="0"/>
        <w:jc w:val="left"/>
      </w:pPr>
      <w:r>
        <w:rPr>
          <w:b/>
        </w:rPr>
        <w:t xml:space="preserve">(2)  </w:t>
      </w:r>
      <w:bookmarkStart w:id="88" w:name="Bookmark__p_2"/>
      <w:bookmarkEnd w:id="88"/>
      <w:r>
        <w:rPr>
          <w:rFonts w:ascii="times" w:eastAsia="times" w:hAnsi="times" w:cs="times"/>
          <w:b w:val="0"/>
          <w:i w:val="0"/>
          <w:strike w:val="0"/>
          <w:noProof w:val="0"/>
          <w:color w:val="000000"/>
          <w:position w:val="0"/>
          <w:sz w:val="24"/>
          <w:u w:val="none"/>
          <w:vertAlign w:val="baseline"/>
        </w:rPr>
        <w:t>“Gas supplier” includes an aggregator, a broker, and a marketer of gas.</w:t>
      </w:r>
    </w:p>
    <w:p>
      <w:pPr>
        <w:keepNext w:val="0"/>
        <w:spacing w:before="120" w:after="0" w:line="300" w:lineRule="atLeast"/>
        <w:ind w:left="1080" w:right="0"/>
        <w:jc w:val="left"/>
      </w:pPr>
      <w:r>
        <w:rPr>
          <w:b/>
        </w:rPr>
        <w:t xml:space="preserve">(3)  </w:t>
      </w:r>
      <w:bookmarkStart w:id="89" w:name="Bookmark__p_3"/>
      <w:bookmarkEnd w:id="89"/>
      <w:r>
        <w:rPr>
          <w:rFonts w:ascii="times" w:eastAsia="times" w:hAnsi="times" w:cs="times"/>
          <w:b w:val="0"/>
          <w:i w:val="0"/>
          <w:strike w:val="0"/>
          <w:noProof w:val="0"/>
          <w:color w:val="000000"/>
          <w:position w:val="0"/>
          <w:sz w:val="24"/>
          <w:u w:val="none"/>
          <w:vertAlign w:val="baseline"/>
        </w:rPr>
        <w:t>“Gas supplier” does not include:</w:t>
      </w:r>
    </w:p>
    <w:p>
      <w:pPr>
        <w:keepNext w:val="0"/>
        <w:spacing w:before="120" w:after="0" w:line="300" w:lineRule="atLeast"/>
        <w:ind w:left="1440" w:right="0"/>
        <w:jc w:val="left"/>
      </w:pPr>
      <w:r>
        <w:rPr>
          <w:b/>
        </w:rPr>
        <w:t xml:space="preserve">(i)  </w:t>
      </w:r>
      <w:bookmarkStart w:id="90" w:name="Bookmark__p_3_i"/>
      <w:bookmarkEnd w:id="90"/>
      <w:r>
        <w:rPr>
          <w:rFonts w:ascii="times" w:eastAsia="times" w:hAnsi="times" w:cs="times"/>
          <w:b w:val="0"/>
          <w:i w:val="0"/>
          <w:strike w:val="0"/>
          <w:noProof w:val="0"/>
          <w:color w:val="000000"/>
          <w:position w:val="0"/>
          <w:sz w:val="24"/>
          <w:u w:val="none"/>
          <w:vertAlign w:val="baseline"/>
        </w:rPr>
        <w:t>a gas company to the extent that the gas company provides gas sales or delivery service at rates regulated by the Commission;</w:t>
      </w:r>
    </w:p>
    <w:p>
      <w:pPr>
        <w:keepNext w:val="0"/>
        <w:spacing w:before="120" w:after="0" w:line="300" w:lineRule="atLeast"/>
        <w:ind w:left="1440" w:right="0"/>
        <w:jc w:val="left"/>
      </w:pPr>
      <w:r>
        <w:rPr>
          <w:b/>
        </w:rPr>
        <w:t xml:space="preserve">(ii)  </w:t>
      </w:r>
      <w:bookmarkStart w:id="91" w:name="Bookmark__p_3_ii"/>
      <w:bookmarkEnd w:id="91"/>
      <w:r>
        <w:rPr>
          <w:rFonts w:ascii="times" w:eastAsia="times" w:hAnsi="times" w:cs="times"/>
          <w:b w:val="0"/>
          <w:i w:val="0"/>
          <w:strike w:val="0"/>
          <w:noProof w:val="0"/>
          <w:color w:val="000000"/>
          <w:position w:val="0"/>
          <w:sz w:val="24"/>
          <w:u w:val="none"/>
          <w:vertAlign w:val="baseline"/>
        </w:rPr>
        <w:t>the following persons who supply gas solely to occupants of a building for use by the occupants:</w:t>
      </w:r>
    </w:p>
    <w:p>
      <w:pPr>
        <w:keepNext w:val="0"/>
        <w:spacing w:before="120" w:after="0" w:line="300" w:lineRule="atLeast"/>
        <w:ind w:left="1800" w:right="0"/>
        <w:jc w:val="left"/>
      </w:pPr>
      <w:r>
        <w:rPr>
          <w:b/>
        </w:rPr>
        <w:t xml:space="preserve">1.  </w:t>
      </w:r>
      <w:bookmarkStart w:id="92" w:name="Bookmark__p_3_ii_1"/>
      <w:bookmarkEnd w:id="92"/>
      <w:r>
        <w:rPr>
          <w:rFonts w:ascii="times" w:eastAsia="times" w:hAnsi="times" w:cs="times"/>
          <w:b w:val="0"/>
          <w:i w:val="0"/>
          <w:strike w:val="0"/>
          <w:noProof w:val="0"/>
          <w:color w:val="000000"/>
          <w:position w:val="0"/>
          <w:sz w:val="24"/>
          <w:u w:val="none"/>
          <w:vertAlign w:val="baseline"/>
        </w:rPr>
        <w:t>an owner/operator who holds ownership in and manages the internal distribution system serving the building; and</w:t>
      </w:r>
    </w:p>
    <w:p>
      <w:pPr>
        <w:keepNext w:val="0"/>
        <w:spacing w:before="120" w:after="0" w:line="300" w:lineRule="atLeast"/>
        <w:ind w:left="1800" w:right="0"/>
        <w:jc w:val="left"/>
      </w:pPr>
      <w:r>
        <w:rPr>
          <w:b/>
        </w:rPr>
        <w:t xml:space="preserve">2.  </w:t>
      </w:r>
      <w:bookmarkStart w:id="93" w:name="Bookmark__p_3_ii_2"/>
      <w:bookmarkEnd w:id="93"/>
      <w:r>
        <w:rPr>
          <w:rFonts w:ascii="times" w:eastAsia="times" w:hAnsi="times" w:cs="times"/>
          <w:b w:val="0"/>
          <w:i w:val="0"/>
          <w:strike w:val="0"/>
          <w:noProof w:val="0"/>
          <w:color w:val="000000"/>
          <w:position w:val="0"/>
          <w:sz w:val="24"/>
          <w:u w:val="none"/>
          <w:vertAlign w:val="baseline"/>
        </w:rPr>
        <w:t>a lessee/operator who holds a leasehold interest in and manages the internal distribution system serving the building; or</w:t>
      </w:r>
    </w:p>
    <w:p>
      <w:pPr>
        <w:keepNext w:val="0"/>
        <w:spacing w:before="120" w:after="0" w:line="300" w:lineRule="atLeast"/>
        <w:ind w:left="1440" w:right="0"/>
        <w:jc w:val="left"/>
      </w:pPr>
      <w:r>
        <w:rPr>
          <w:b/>
        </w:rPr>
        <w:t xml:space="preserve">(iii)  </w:t>
      </w:r>
      <w:bookmarkStart w:id="94" w:name="Bookmark__p_3_iii"/>
      <w:bookmarkEnd w:id="94"/>
      <w:r>
        <w:rPr>
          <w:rFonts w:ascii="times" w:eastAsia="times" w:hAnsi="times" w:cs="times"/>
          <w:b w:val="0"/>
          <w:i w:val="0"/>
          <w:strike w:val="0"/>
          <w:noProof w:val="0"/>
          <w:color w:val="000000"/>
          <w:position w:val="0"/>
          <w:sz w:val="24"/>
          <w:u w:val="none"/>
          <w:vertAlign w:val="baseline"/>
        </w:rPr>
        <w:t>a person who transmits or distributes gas within a site owned by the person or the person’s affiliate that is incidental to a primarily landlord-tenant relationship.</w:t>
      </w:r>
    </w:p>
    <w:p>
      <w:pPr>
        <w:keepNext w:val="0"/>
        <w:spacing w:before="120" w:after="0" w:line="300" w:lineRule="atLeast"/>
        <w:ind w:left="720" w:right="0"/>
        <w:jc w:val="left"/>
      </w:pPr>
      <w:r>
        <w:rPr>
          <w:b/>
        </w:rPr>
        <w:t xml:space="preserve">(q)  </w:t>
      </w:r>
      <w:bookmarkStart w:id="95" w:name="Bookmark__q"/>
      <w:bookmarkEnd w:id="95"/>
      <w:r>
        <w:rPr>
          <w:rFonts w:ascii="times" w:eastAsia="times" w:hAnsi="times" w:cs="times"/>
          <w:b w:val="0"/>
          <w:i w:val="0"/>
          <w:strike w:val="0"/>
          <w:noProof w:val="0"/>
          <w:color w:val="000000"/>
          <w:position w:val="0"/>
          <w:sz w:val="24"/>
          <w:u w:val="none"/>
          <w:vertAlign w:val="baseline"/>
        </w:rPr>
        <w:t>“Launch service” means a power boat company that transports passengers or freight between the shore and vessels on a body of water in the State.</w:t>
      </w:r>
    </w:p>
    <w:p>
      <w:pPr>
        <w:keepNext w:val="0"/>
        <w:spacing w:before="120" w:after="0" w:line="300" w:lineRule="atLeast"/>
        <w:ind w:left="720" w:right="0"/>
        <w:jc w:val="left"/>
      </w:pPr>
      <w:r>
        <w:rPr>
          <w:b/>
        </w:rPr>
        <w:t xml:space="preserve">(r)  </w:t>
      </w:r>
      <w:bookmarkStart w:id="96" w:name="Bookmark__r"/>
      <w:bookmarkEnd w:id="96"/>
      <w:r>
        <w:rPr>
          <w:rFonts w:ascii="times" w:eastAsia="times" w:hAnsi="times" w:cs="times"/>
          <w:b w:val="0"/>
          <w:i w:val="0"/>
          <w:strike w:val="0"/>
          <w:noProof w:val="0"/>
          <w:color w:val="000000"/>
          <w:position w:val="0"/>
          <w:sz w:val="24"/>
          <w:u w:val="none"/>
          <w:vertAlign w:val="baseline"/>
        </w:rPr>
        <w:t>“Liquid-immersed distribution transformer” means a transformer that:</w:t>
      </w:r>
    </w:p>
    <w:p>
      <w:pPr>
        <w:keepNext w:val="0"/>
        <w:spacing w:before="120" w:after="0" w:line="300" w:lineRule="atLeast"/>
        <w:ind w:left="1080" w:right="0"/>
        <w:jc w:val="left"/>
      </w:pPr>
      <w:r>
        <w:rPr>
          <w:b/>
        </w:rPr>
        <w:t xml:space="preserve">(1)  </w:t>
      </w:r>
      <w:bookmarkStart w:id="97" w:name="Bookmark__r_1"/>
      <w:bookmarkEnd w:id="97"/>
      <w:r>
        <w:rPr>
          <w:rFonts w:ascii="times" w:eastAsia="times" w:hAnsi="times" w:cs="times"/>
          <w:b w:val="0"/>
          <w:i w:val="0"/>
          <w:strike w:val="0"/>
          <w:noProof w:val="0"/>
          <w:color w:val="000000"/>
          <w:position w:val="0"/>
          <w:sz w:val="24"/>
          <w:u w:val="none"/>
          <w:vertAlign w:val="baseline"/>
        </w:rPr>
        <w:t>has an input voltage of 34,500 volts or less;</w:t>
      </w:r>
    </w:p>
    <w:p>
      <w:pPr>
        <w:keepNext w:val="0"/>
        <w:spacing w:before="120" w:after="0" w:line="300" w:lineRule="atLeast"/>
        <w:ind w:left="1080" w:right="0"/>
        <w:jc w:val="left"/>
      </w:pPr>
      <w:r>
        <w:rPr>
          <w:b/>
        </w:rPr>
        <w:t xml:space="preserve">(2)  </w:t>
      </w:r>
      <w:bookmarkStart w:id="98" w:name="Bookmark__r_2"/>
      <w:bookmarkEnd w:id="98"/>
      <w:r>
        <w:rPr>
          <w:rFonts w:ascii="times" w:eastAsia="times" w:hAnsi="times" w:cs="times"/>
          <w:b w:val="0"/>
          <w:i w:val="0"/>
          <w:strike w:val="0"/>
          <w:noProof w:val="0"/>
          <w:color w:val="000000"/>
          <w:position w:val="0"/>
          <w:sz w:val="24"/>
          <w:u w:val="none"/>
          <w:vertAlign w:val="baseline"/>
        </w:rPr>
        <w:t>has an output voltage of 600 volts or less;</w:t>
      </w:r>
    </w:p>
    <w:p>
      <w:pPr>
        <w:keepNext w:val="0"/>
        <w:spacing w:before="120" w:after="0" w:line="300" w:lineRule="atLeast"/>
        <w:ind w:left="1080" w:right="0"/>
        <w:jc w:val="left"/>
      </w:pPr>
      <w:r>
        <w:rPr>
          <w:b/>
        </w:rPr>
        <w:t xml:space="preserve">(3)  </w:t>
      </w:r>
      <w:bookmarkStart w:id="99" w:name="Bookmark__r_3"/>
      <w:bookmarkEnd w:id="99"/>
      <w:r>
        <w:rPr>
          <w:rFonts w:ascii="times" w:eastAsia="times" w:hAnsi="times" w:cs="times"/>
          <w:b w:val="0"/>
          <w:i w:val="0"/>
          <w:strike w:val="0"/>
          <w:noProof w:val="0"/>
          <w:color w:val="000000"/>
          <w:position w:val="0"/>
          <w:sz w:val="24"/>
          <w:u w:val="none"/>
          <w:vertAlign w:val="baseline"/>
        </w:rPr>
        <w:t>uses oil or other liquid as a coolant; and</w:t>
      </w:r>
    </w:p>
    <w:p>
      <w:pPr>
        <w:keepNext w:val="0"/>
        <w:spacing w:before="120" w:after="0" w:line="300" w:lineRule="atLeast"/>
        <w:ind w:left="1080" w:right="0"/>
        <w:jc w:val="left"/>
      </w:pPr>
      <w:r>
        <w:rPr>
          <w:b/>
        </w:rPr>
        <w:t xml:space="preserve">(4)  </w:t>
      </w:r>
      <w:bookmarkStart w:id="100" w:name="Bookmark__r_4"/>
      <w:bookmarkEnd w:id="100"/>
      <w:r>
        <w:rPr>
          <w:rFonts w:ascii="times" w:eastAsia="times" w:hAnsi="times" w:cs="times"/>
          <w:b w:val="0"/>
          <w:i w:val="0"/>
          <w:strike w:val="0"/>
          <w:noProof w:val="0"/>
          <w:color w:val="000000"/>
          <w:position w:val="0"/>
          <w:sz w:val="24"/>
          <w:u w:val="none"/>
          <w:vertAlign w:val="baseline"/>
        </w:rPr>
        <w:t>is rated for operation at a frequency of 60 hertz.</w:t>
      </w:r>
    </w:p>
    <w:p>
      <w:pPr>
        <w:keepNext w:val="0"/>
        <w:spacing w:before="120" w:after="0" w:line="300" w:lineRule="atLeast"/>
        <w:ind w:left="720" w:right="0"/>
        <w:jc w:val="left"/>
      </w:pPr>
      <w:r>
        <w:rPr>
          <w:b/>
        </w:rPr>
        <w:t xml:space="preserve">(s)  </w:t>
      </w:r>
      <w:bookmarkStart w:id="101" w:name="Bookmark__s"/>
      <w:bookmarkEnd w:id="101"/>
      <w:r>
        <w:rPr>
          <w:rFonts w:ascii="times" w:eastAsia="times" w:hAnsi="times" w:cs="times"/>
          <w:b w:val="0"/>
          <w:i w:val="0"/>
          <w:strike w:val="0"/>
          <w:noProof w:val="0"/>
          <w:color w:val="000000"/>
          <w:position w:val="0"/>
          <w:sz w:val="24"/>
          <w:u w:val="none"/>
          <w:vertAlign w:val="baseline"/>
        </w:rPr>
        <w:t>“Marketer” means a person who purchases and takes title to electricity or gas as an intermediary for sale to a customer.</w:t>
      </w:r>
    </w:p>
    <w:p>
      <w:pPr>
        <w:keepNext w:val="0"/>
        <w:spacing w:before="120" w:after="0" w:line="300" w:lineRule="atLeast"/>
        <w:ind w:left="720" w:right="0"/>
        <w:jc w:val="left"/>
      </w:pPr>
      <w:r>
        <w:rPr>
          <w:b/>
        </w:rPr>
        <w:t xml:space="preserve">(t)  </w:t>
      </w:r>
      <w:bookmarkStart w:id="102" w:name="Bookmark__t"/>
      <w:bookmarkEnd w:id="102"/>
      <w:r>
        <w:rPr>
          <w:rFonts w:ascii="times" w:eastAsia="times" w:hAnsi="times" w:cs="times"/>
          <w:b w:val="0"/>
          <w:i w:val="0"/>
          <w:strike w:val="0"/>
          <w:noProof w:val="0"/>
          <w:color w:val="000000"/>
          <w:position w:val="0"/>
          <w:sz w:val="24"/>
          <w:u w:val="none"/>
          <w:vertAlign w:val="baseline"/>
        </w:rPr>
        <w:t>“Municipal electric utility” means a municipal corporation, or a division of a municipal corporation, that is in the business of transmitting or distributing electricity for purposes other than end use by the municipal corporation.</w:t>
      </w:r>
    </w:p>
    <w:p>
      <w:pPr>
        <w:keepNext w:val="0"/>
        <w:spacing w:before="120" w:after="0" w:line="300" w:lineRule="atLeast"/>
        <w:ind w:left="720" w:right="0"/>
        <w:jc w:val="left"/>
      </w:pPr>
      <w:r>
        <w:rPr>
          <w:b/>
        </w:rPr>
        <w:t xml:space="preserve">(u)  </w:t>
      </w:r>
      <w:bookmarkStart w:id="103" w:name="Bookmark__u"/>
      <w:bookmarkEnd w:id="103"/>
      <w:r>
        <w:rPr>
          <w:rFonts w:ascii="times" w:eastAsia="times" w:hAnsi="times" w:cs="times"/>
          <w:b w:val="0"/>
          <w:i w:val="0"/>
          <w:strike w:val="0"/>
          <w:noProof w:val="0"/>
          <w:color w:val="000000"/>
          <w:position w:val="0"/>
          <w:sz w:val="24"/>
          <w:u w:val="none"/>
          <w:vertAlign w:val="baseline"/>
        </w:rPr>
        <w:t>“On-site generated electricity” means electricity that:</w:t>
      </w:r>
    </w:p>
    <w:p>
      <w:pPr>
        <w:keepNext w:val="0"/>
        <w:spacing w:before="120" w:after="0" w:line="300" w:lineRule="atLeast"/>
        <w:ind w:left="1080" w:right="0"/>
        <w:jc w:val="left"/>
      </w:pPr>
      <w:r>
        <w:rPr>
          <w:b/>
        </w:rPr>
        <w:t xml:space="preserve">(1)  </w:t>
      </w:r>
      <w:bookmarkStart w:id="104" w:name="Bookmark__u_1"/>
      <w:bookmarkEnd w:id="104"/>
      <w:r>
        <w:rPr>
          <w:rFonts w:ascii="times" w:eastAsia="times" w:hAnsi="times" w:cs="times"/>
          <w:b w:val="0"/>
          <w:i w:val="0"/>
          <w:strike w:val="0"/>
          <w:noProof w:val="0"/>
          <w:color w:val="000000"/>
          <w:position w:val="0"/>
          <w:sz w:val="24"/>
          <w:u w:val="none"/>
          <w:vertAlign w:val="baseline"/>
        </w:rPr>
        <w:t>is not transmitted or distributed over an electric company’s transmission or distribution system; or</w:t>
      </w:r>
    </w:p>
    <w:p>
      <w:pPr>
        <w:keepNext w:val="0"/>
        <w:spacing w:before="120" w:after="0" w:line="300" w:lineRule="atLeast"/>
        <w:ind w:left="1080" w:right="0"/>
        <w:jc w:val="left"/>
      </w:pPr>
      <w:r>
        <w:rPr>
          <w:b/>
        </w:rPr>
        <w:t xml:space="preserve">(2)  </w:t>
      </w:r>
      <w:bookmarkStart w:id="105" w:name="Bookmark__u_2"/>
      <w:bookmarkEnd w:id="105"/>
      <w:r>
        <w:rPr>
          <w:rFonts w:ascii="times" w:eastAsia="times" w:hAnsi="times" w:cs="times"/>
          <w:b w:val="0"/>
          <w:i w:val="0"/>
          <w:strike w:val="0"/>
          <w:noProof w:val="0"/>
          <w:color w:val="000000"/>
          <w:position w:val="0"/>
          <w:sz w:val="24"/>
          <w:u w:val="none"/>
          <w:vertAlign w:val="baseline"/>
        </w:rPr>
        <w:t>is generated at a facility owned or operated by an electric customer or operated by a designee of the owner who, with the other tenants of the facility, consumes at least 80% of the power generated by the facility each year.</w:t>
      </w:r>
    </w:p>
    <w:p>
      <w:pPr>
        <w:keepNext w:val="0"/>
        <w:spacing w:before="120" w:after="0" w:line="300" w:lineRule="atLeast"/>
        <w:ind w:left="720" w:right="0"/>
        <w:jc w:val="left"/>
      </w:pPr>
      <w:r>
        <w:rPr>
          <w:b/>
        </w:rPr>
        <w:t xml:space="preserve">(v)  </w:t>
      </w:r>
      <w:bookmarkStart w:id="106" w:name="Bookmark__v"/>
      <w:bookmarkEnd w:id="106"/>
      <w:r>
        <w:rPr>
          <w:rFonts w:ascii="times" w:eastAsia="times" w:hAnsi="times" w:cs="times"/>
          <w:b w:val="0"/>
          <w:i w:val="0"/>
          <w:strike w:val="0"/>
          <w:noProof w:val="0"/>
          <w:color w:val="000000"/>
          <w:position w:val="0"/>
          <w:sz w:val="24"/>
          <w:u w:val="none"/>
          <w:vertAlign w:val="baseline"/>
        </w:rPr>
        <w:t>“Own” includes own, operate, lease to or from, manage, or control.</w:t>
      </w:r>
    </w:p>
    <w:p>
      <w:pPr>
        <w:keepNext w:val="0"/>
        <w:spacing w:before="120" w:after="0" w:line="300" w:lineRule="atLeast"/>
        <w:ind w:left="720" w:right="0"/>
        <w:jc w:val="left"/>
      </w:pPr>
      <w:r>
        <w:rPr>
          <w:b/>
        </w:rPr>
        <w:t xml:space="preserve">(w)  </w:t>
      </w:r>
      <w:bookmarkStart w:id="107" w:name="Bookmark__w"/>
      <w:bookmarkEnd w:id="107"/>
      <w:r>
        <w:rPr>
          <w:rFonts w:ascii="times" w:eastAsia="times" w:hAnsi="times" w:cs="times"/>
          <w:b w:val="0"/>
          <w:i w:val="0"/>
          <w:strike w:val="0"/>
          <w:noProof w:val="0"/>
          <w:color w:val="000000"/>
          <w:position w:val="0"/>
          <w:sz w:val="24"/>
          <w:u w:val="none"/>
          <w:vertAlign w:val="baseline"/>
        </w:rPr>
        <w:t>“Person” means an individual, receiver, trustee, guardian, personal representative, fiduciary, or representative of any kind and any partnership, firm, association, corporation, or other entity.</w:t>
      </w:r>
    </w:p>
    <w:p>
      <w:pPr>
        <w:keepNext w:val="0"/>
        <w:spacing w:before="120" w:after="0" w:line="300" w:lineRule="atLeast"/>
        <w:ind w:left="720" w:right="0"/>
        <w:jc w:val="left"/>
      </w:pPr>
      <w:r>
        <w:rPr>
          <w:b/>
        </w:rPr>
        <w:t xml:space="preserve">(x)  </w:t>
      </w:r>
      <w:bookmarkStart w:id="108" w:name="Bookmark__x"/>
      <w:bookmarkEnd w:id="108"/>
      <w:r>
        <w:rPr>
          <w:rFonts w:ascii="times" w:eastAsia="times" w:hAnsi="times" w:cs="times"/>
          <w:b w:val="0"/>
          <w:i w:val="0"/>
          <w:strike w:val="0"/>
          <w:noProof w:val="0"/>
          <w:color w:val="000000"/>
          <w:position w:val="0"/>
          <w:sz w:val="24"/>
          <w:u w:val="none"/>
          <w:vertAlign w:val="baseline"/>
        </w:rPr>
        <w:t>“Plant” includes all material, equipment, and property owned by a public service company and used or to be used for or in connection with a public utility service.</w:t>
      </w:r>
    </w:p>
    <w:p>
      <w:pPr>
        <w:keepNext w:val="0"/>
        <w:spacing w:before="120" w:after="0" w:line="300" w:lineRule="atLeast"/>
        <w:ind w:left="720" w:right="0"/>
        <w:jc w:val="left"/>
      </w:pPr>
      <w:r>
        <w:rPr>
          <w:b/>
        </w:rPr>
        <w:t xml:space="preserve">(y)  </w:t>
      </w:r>
      <w:bookmarkStart w:id="109" w:name="Bookmark__y"/>
      <w:bookmarkEnd w:id="109"/>
      <w:r>
        <w:rPr>
          <w:rFonts w:ascii="times" w:eastAsia="times" w:hAnsi="times" w:cs="times"/>
          <w:b w:val="0"/>
          <w:i w:val="0"/>
          <w:strike w:val="0"/>
          <w:noProof w:val="0"/>
          <w:color w:val="000000"/>
          <w:position w:val="0"/>
          <w:sz w:val="24"/>
          <w:u w:val="none"/>
          <w:vertAlign w:val="baseline"/>
        </w:rPr>
        <w:t>“Proceeding” includes an action, complaint, hearing, investigation, trial, appeal, order, or similar matter pending before, made, or conducted by an official body.</w:t>
      </w:r>
    </w:p>
    <w:p>
      <w:pPr>
        <w:spacing w:before="120" w:line="240" w:lineRule="atLeast"/>
        <w:ind w:left="720"/>
      </w:pPr>
      <w:r>
        <w:rPr>
          <w:b/>
        </w:rPr>
        <w:t xml:space="preserve">(z)  </w:t>
      </w:r>
      <w:bookmarkStart w:id="110" w:name="Bookmark__z"/>
      <w:bookmarkEnd w:id="110"/>
    </w:p>
    <w:p>
      <w:pPr>
        <w:keepNext w:val="0"/>
        <w:spacing w:before="120" w:after="0" w:line="300" w:lineRule="atLeast"/>
        <w:ind w:left="1080" w:right="0"/>
        <w:jc w:val="left"/>
      </w:pPr>
      <w:r>
        <w:rPr>
          <w:b/>
        </w:rPr>
        <w:t xml:space="preserve">(1)  </w:t>
      </w:r>
      <w:bookmarkStart w:id="111" w:name="Bookmark__z_1"/>
      <w:bookmarkEnd w:id="111"/>
      <w:r>
        <w:rPr>
          <w:rFonts w:ascii="times" w:eastAsia="times" w:hAnsi="times" w:cs="times"/>
          <w:b w:val="0"/>
          <w:i w:val="0"/>
          <w:strike w:val="0"/>
          <w:noProof w:val="0"/>
          <w:color w:val="000000"/>
          <w:position w:val="0"/>
          <w:sz w:val="24"/>
          <w:u w:val="none"/>
          <w:vertAlign w:val="baseline"/>
        </w:rPr>
        <w:t>“Public service company” means a common carrier company, electric company, gas company, sewage disposal company, telegraph company, telephone company, water company, or any combination of public service companies.</w:t>
      </w:r>
    </w:p>
    <w:p>
      <w:pPr>
        <w:keepNext w:val="0"/>
        <w:spacing w:before="120" w:after="0" w:line="300" w:lineRule="atLeast"/>
        <w:ind w:left="1080" w:right="0"/>
        <w:jc w:val="left"/>
      </w:pPr>
      <w:r>
        <w:rPr>
          <w:b/>
        </w:rPr>
        <w:t xml:space="preserve">(2)  </w:t>
      </w:r>
      <w:bookmarkStart w:id="112" w:name="Bookmark__z_2"/>
      <w:bookmarkEnd w:id="112"/>
      <w:r>
        <w:rPr>
          <w:rFonts w:ascii="times" w:eastAsia="times" w:hAnsi="times" w:cs="times"/>
          <w:b w:val="0"/>
          <w:i w:val="0"/>
          <w:strike w:val="0"/>
          <w:noProof w:val="0"/>
          <w:color w:val="000000"/>
          <w:position w:val="0"/>
          <w:sz w:val="24"/>
          <w:u w:val="none"/>
          <w:vertAlign w:val="baseline"/>
        </w:rPr>
        <w:t>“Public service company” does not include:</w:t>
      </w:r>
    </w:p>
    <w:p>
      <w:pPr>
        <w:keepNext w:val="0"/>
        <w:spacing w:before="120" w:after="0" w:line="300" w:lineRule="atLeast"/>
        <w:ind w:left="1440" w:right="0"/>
        <w:jc w:val="left"/>
      </w:pPr>
      <w:r>
        <w:rPr>
          <w:b/>
        </w:rPr>
        <w:t xml:space="preserve">(i)  </w:t>
      </w:r>
      <w:bookmarkStart w:id="113" w:name="Bookmark__z_2_i"/>
      <w:bookmarkEnd w:id="113"/>
      <w:r>
        <w:rPr>
          <w:rFonts w:ascii="times" w:eastAsia="times" w:hAnsi="times" w:cs="times"/>
          <w:b w:val="0"/>
          <w:i w:val="0"/>
          <w:strike w:val="0"/>
          <w:noProof w:val="0"/>
          <w:color w:val="000000"/>
          <w:position w:val="0"/>
          <w:sz w:val="24"/>
          <w:u w:val="none"/>
          <w:vertAlign w:val="baseline"/>
        </w:rPr>
        <w:t>a campground that provides water, electric, gas, sewage, or telephone service to campers incident to the campground’s primary business of operating and maintaining the campground; or</w:t>
      </w:r>
    </w:p>
    <w:p>
      <w:pPr>
        <w:keepNext w:val="0"/>
        <w:spacing w:before="120" w:after="0" w:line="300" w:lineRule="atLeast"/>
        <w:ind w:left="1440" w:right="0"/>
        <w:jc w:val="left"/>
      </w:pPr>
      <w:r>
        <w:rPr>
          <w:b/>
        </w:rPr>
        <w:t xml:space="preserve">(ii)  </w:t>
      </w:r>
      <w:bookmarkStart w:id="114" w:name="Bookmark__z_2_ii"/>
      <w:bookmarkEnd w:id="114"/>
      <w:r>
        <w:rPr>
          <w:rFonts w:ascii="times" w:eastAsia="times" w:hAnsi="times" w:cs="times"/>
          <w:b w:val="0"/>
          <w:i w:val="0"/>
          <w:strike w:val="0"/>
          <w:noProof w:val="0"/>
          <w:color w:val="000000"/>
          <w:position w:val="0"/>
          <w:sz w:val="24"/>
          <w:u w:val="none"/>
          <w:vertAlign w:val="baseline"/>
        </w:rPr>
        <w:t>a person that owns or operates equipment used for charging electric vehicles, including a person that owns or operates:</w:t>
      </w:r>
    </w:p>
    <w:p>
      <w:pPr>
        <w:keepNext w:val="0"/>
        <w:spacing w:before="120" w:after="0" w:line="300" w:lineRule="atLeast"/>
        <w:ind w:left="1800" w:right="0"/>
        <w:jc w:val="left"/>
      </w:pPr>
      <w:r>
        <w:rPr>
          <w:b/>
        </w:rPr>
        <w:t xml:space="preserve">1.  </w:t>
      </w:r>
      <w:bookmarkStart w:id="115" w:name="Bookmark__z_2_ii_1"/>
      <w:bookmarkEnd w:id="115"/>
      <w:r>
        <w:rPr>
          <w:rFonts w:ascii="times" w:eastAsia="times" w:hAnsi="times" w:cs="times"/>
          <w:b w:val="0"/>
          <w:i w:val="0"/>
          <w:strike w:val="0"/>
          <w:noProof w:val="0"/>
          <w:color w:val="000000"/>
          <w:position w:val="0"/>
          <w:sz w:val="24"/>
          <w:u w:val="none"/>
          <w:vertAlign w:val="baseline"/>
        </w:rPr>
        <w:t>an electric vehicle charging station;</w:t>
      </w:r>
    </w:p>
    <w:p>
      <w:pPr>
        <w:keepNext w:val="0"/>
        <w:spacing w:before="120" w:after="0" w:line="300" w:lineRule="atLeast"/>
        <w:ind w:left="1800" w:right="0"/>
        <w:jc w:val="left"/>
      </w:pPr>
      <w:r>
        <w:rPr>
          <w:b/>
        </w:rPr>
        <w:t xml:space="preserve">2.  </w:t>
      </w:r>
      <w:bookmarkStart w:id="116" w:name="Bookmark__z_2_ii_2"/>
      <w:bookmarkEnd w:id="116"/>
      <w:r>
        <w:rPr>
          <w:rFonts w:ascii="times" w:eastAsia="times" w:hAnsi="times" w:cs="times"/>
          <w:b w:val="0"/>
          <w:i w:val="0"/>
          <w:strike w:val="0"/>
          <w:noProof w:val="0"/>
          <w:color w:val="000000"/>
          <w:position w:val="0"/>
          <w:sz w:val="24"/>
          <w:u w:val="none"/>
          <w:vertAlign w:val="baseline"/>
        </w:rPr>
        <w:t>electric vehicle supply equipment; or</w:t>
      </w:r>
    </w:p>
    <w:p>
      <w:pPr>
        <w:keepNext w:val="0"/>
        <w:spacing w:before="120" w:after="0" w:line="300" w:lineRule="atLeast"/>
        <w:ind w:left="1800" w:right="0"/>
        <w:jc w:val="left"/>
      </w:pPr>
      <w:r>
        <w:rPr>
          <w:b/>
        </w:rPr>
        <w:t xml:space="preserve">3.  </w:t>
      </w:r>
      <w:bookmarkStart w:id="117" w:name="Bookmark__z_2_ii_3"/>
      <w:bookmarkEnd w:id="117"/>
      <w:r>
        <w:rPr>
          <w:rFonts w:ascii="times" w:eastAsia="times" w:hAnsi="times" w:cs="times"/>
          <w:b w:val="0"/>
          <w:i w:val="0"/>
          <w:strike w:val="0"/>
          <w:noProof w:val="0"/>
          <w:color w:val="000000"/>
          <w:position w:val="0"/>
          <w:sz w:val="24"/>
          <w:u w:val="none"/>
          <w:vertAlign w:val="baseline"/>
        </w:rPr>
        <w:t>an electric vehicle charging station service company or provider.</w:t>
      </w:r>
    </w:p>
    <w:p>
      <w:pPr>
        <w:spacing w:before="120" w:line="240" w:lineRule="atLeast"/>
        <w:ind w:left="720"/>
      </w:pPr>
      <w:r>
        <w:rPr>
          <w:b/>
        </w:rPr>
        <w:t xml:space="preserve">(aa)  </w:t>
      </w:r>
      <w:bookmarkStart w:id="118" w:name="Bookmark__aa"/>
      <w:bookmarkEnd w:id="118"/>
    </w:p>
    <w:p>
      <w:pPr>
        <w:keepNext w:val="0"/>
        <w:spacing w:before="120" w:after="0" w:line="300" w:lineRule="atLeast"/>
        <w:ind w:left="1080" w:right="0"/>
        <w:jc w:val="left"/>
      </w:pPr>
      <w:r>
        <w:rPr>
          <w:b/>
        </w:rPr>
        <w:t xml:space="preserve">(1)  </w:t>
      </w:r>
      <w:bookmarkStart w:id="119" w:name="Bookmark__aa_1"/>
      <w:bookmarkEnd w:id="119"/>
      <w:r>
        <w:rPr>
          <w:rFonts w:ascii="times" w:eastAsia="times" w:hAnsi="times" w:cs="times"/>
          <w:b w:val="0"/>
          <w:i w:val="0"/>
          <w:strike w:val="0"/>
          <w:noProof w:val="0"/>
          <w:color w:val="000000"/>
          <w:position w:val="0"/>
          <w:sz w:val="24"/>
          <w:u w:val="none"/>
          <w:vertAlign w:val="baseline"/>
        </w:rPr>
        <w:t>“Railroad” means a common carrier by rail powered in any manner.</w:t>
      </w:r>
    </w:p>
    <w:p>
      <w:pPr>
        <w:keepNext w:val="0"/>
        <w:spacing w:before="120" w:after="0" w:line="300" w:lineRule="atLeast"/>
        <w:ind w:left="1080" w:right="0"/>
        <w:jc w:val="left"/>
      </w:pPr>
      <w:r>
        <w:rPr>
          <w:b/>
        </w:rPr>
        <w:t xml:space="preserve">(2)  </w:t>
      </w:r>
      <w:bookmarkStart w:id="120" w:name="Bookmark__aa_2"/>
      <w:bookmarkEnd w:id="120"/>
      <w:r>
        <w:rPr>
          <w:rFonts w:ascii="times" w:eastAsia="times" w:hAnsi="times" w:cs="times"/>
          <w:b w:val="0"/>
          <w:i w:val="0"/>
          <w:strike w:val="0"/>
          <w:noProof w:val="0"/>
          <w:color w:val="000000"/>
          <w:position w:val="0"/>
          <w:sz w:val="24"/>
          <w:u w:val="none"/>
          <w:vertAlign w:val="baseline"/>
        </w:rPr>
        <w:t>“Railroad” includes material, equipment, and property used on or in connection with a railroad.</w:t>
      </w:r>
    </w:p>
    <w:p>
      <w:pPr>
        <w:spacing w:before="120" w:line="240" w:lineRule="atLeast"/>
        <w:ind w:left="720"/>
      </w:pPr>
      <w:r>
        <w:rPr>
          <w:b/>
        </w:rPr>
        <w:t xml:space="preserve">(bb)  </w:t>
      </w:r>
      <w:bookmarkStart w:id="121" w:name="Bookmark__bb"/>
      <w:bookmarkEnd w:id="121"/>
    </w:p>
    <w:p>
      <w:pPr>
        <w:keepNext w:val="0"/>
        <w:spacing w:before="120" w:after="0" w:line="300" w:lineRule="atLeast"/>
        <w:ind w:left="1080" w:right="0"/>
        <w:jc w:val="left"/>
      </w:pPr>
      <w:r>
        <w:rPr>
          <w:b/>
        </w:rPr>
        <w:t xml:space="preserve">(1)  </w:t>
      </w:r>
      <w:bookmarkStart w:id="122" w:name="Bookmark__bb_1"/>
      <w:bookmarkEnd w:id="122"/>
      <w:r>
        <w:rPr>
          <w:rFonts w:ascii="times" w:eastAsia="times" w:hAnsi="times" w:cs="times"/>
          <w:b w:val="0"/>
          <w:i w:val="0"/>
          <w:strike w:val="0"/>
          <w:noProof w:val="0"/>
          <w:color w:val="000000"/>
          <w:position w:val="0"/>
          <w:sz w:val="24"/>
          <w:u w:val="none"/>
          <w:vertAlign w:val="baseline"/>
        </w:rPr>
        <w:t>“Rate” means a toll, fare, tariff, fee, price, or other charge, or a combination of these items, by a public service company for public utility service.</w:t>
      </w:r>
    </w:p>
    <w:p>
      <w:pPr>
        <w:keepNext w:val="0"/>
        <w:spacing w:before="120" w:after="0" w:line="300" w:lineRule="atLeast"/>
        <w:ind w:left="1080" w:right="0"/>
        <w:jc w:val="left"/>
      </w:pPr>
      <w:r>
        <w:rPr>
          <w:b/>
        </w:rPr>
        <w:t xml:space="preserve">(2)  </w:t>
      </w:r>
      <w:bookmarkStart w:id="123" w:name="Bookmark__bb_2"/>
      <w:bookmarkEnd w:id="123"/>
      <w:r>
        <w:rPr>
          <w:rFonts w:ascii="times" w:eastAsia="times" w:hAnsi="times" w:cs="times"/>
          <w:b w:val="0"/>
          <w:i w:val="0"/>
          <w:strike w:val="0"/>
          <w:noProof w:val="0"/>
          <w:color w:val="000000"/>
          <w:position w:val="0"/>
          <w:sz w:val="24"/>
          <w:u w:val="none"/>
          <w:vertAlign w:val="baseline"/>
        </w:rPr>
        <w:t>“Rate” includes a schedule, regulation, classification, or practice of a public service company that affects:</w:t>
      </w:r>
    </w:p>
    <w:p>
      <w:pPr>
        <w:keepNext w:val="0"/>
        <w:spacing w:before="120" w:after="0" w:line="300" w:lineRule="atLeast"/>
        <w:ind w:left="1440" w:right="0"/>
        <w:jc w:val="left"/>
      </w:pPr>
      <w:r>
        <w:rPr>
          <w:b/>
        </w:rPr>
        <w:t xml:space="preserve">(i)  </w:t>
      </w:r>
      <w:bookmarkStart w:id="124" w:name="Bookmark__bb_2_i"/>
      <w:bookmarkEnd w:id="124"/>
      <w:r>
        <w:rPr>
          <w:rFonts w:ascii="times" w:eastAsia="times" w:hAnsi="times" w:cs="times"/>
          <w:b w:val="0"/>
          <w:i w:val="0"/>
          <w:strike w:val="0"/>
          <w:noProof w:val="0"/>
          <w:color w:val="000000"/>
          <w:position w:val="0"/>
          <w:sz w:val="24"/>
          <w:u w:val="none"/>
          <w:vertAlign w:val="baseline"/>
        </w:rPr>
        <w:t>the amount of a charge; or</w:t>
      </w:r>
    </w:p>
    <w:p>
      <w:pPr>
        <w:keepNext w:val="0"/>
        <w:spacing w:before="120" w:after="0" w:line="300" w:lineRule="atLeast"/>
        <w:ind w:left="1440" w:right="0"/>
        <w:jc w:val="left"/>
      </w:pPr>
      <w:r>
        <w:rPr>
          <w:b/>
        </w:rPr>
        <w:t xml:space="preserve">(ii)  </w:t>
      </w:r>
      <w:bookmarkStart w:id="125" w:name="Bookmark__bb_2_ii"/>
      <w:bookmarkEnd w:id="125"/>
      <w:r>
        <w:rPr>
          <w:rFonts w:ascii="times" w:eastAsia="times" w:hAnsi="times" w:cs="times"/>
          <w:b w:val="0"/>
          <w:i w:val="0"/>
          <w:strike w:val="0"/>
          <w:noProof w:val="0"/>
          <w:color w:val="000000"/>
          <w:position w:val="0"/>
          <w:sz w:val="24"/>
          <w:u w:val="none"/>
          <w:vertAlign w:val="baseline"/>
        </w:rPr>
        <w:t>the nature and value of the service rendered for the charge.</w:t>
      </w:r>
    </w:p>
    <w:p>
      <w:pPr>
        <w:spacing w:before="120" w:line="240" w:lineRule="atLeast"/>
        <w:ind w:left="720"/>
      </w:pPr>
      <w:r>
        <w:rPr>
          <w:b/>
        </w:rPr>
        <w:t xml:space="preserve">(cc)  </w:t>
      </w:r>
      <w:bookmarkStart w:id="126" w:name="Bookmark__cc"/>
      <w:bookmarkEnd w:id="126"/>
    </w:p>
    <w:p>
      <w:pPr>
        <w:keepNext w:val="0"/>
        <w:spacing w:before="120" w:after="0" w:line="300" w:lineRule="atLeast"/>
        <w:ind w:left="1080" w:right="0"/>
        <w:jc w:val="left"/>
      </w:pPr>
      <w:r>
        <w:rPr>
          <w:b/>
        </w:rPr>
        <w:t xml:space="preserve">(1)  </w:t>
      </w:r>
      <w:bookmarkStart w:id="127" w:name="Bookmark__cc_1"/>
      <w:bookmarkEnd w:id="127"/>
      <w:r>
        <w:rPr>
          <w:rFonts w:ascii="times" w:eastAsia="times" w:hAnsi="times" w:cs="times"/>
          <w:b w:val="0"/>
          <w:i w:val="0"/>
          <w:strike w:val="0"/>
          <w:noProof w:val="0"/>
          <w:color w:val="000000"/>
          <w:position w:val="0"/>
          <w:sz w:val="24"/>
          <w:u w:val="none"/>
          <w:vertAlign w:val="baseline"/>
        </w:rPr>
        <w:t>“Record” means the original or a copy of any documentary material.</w:t>
      </w:r>
    </w:p>
    <w:p>
      <w:pPr>
        <w:keepNext w:val="0"/>
        <w:spacing w:before="120" w:after="0" w:line="300" w:lineRule="atLeast"/>
        <w:ind w:left="1080" w:right="0"/>
        <w:jc w:val="left"/>
      </w:pPr>
      <w:r>
        <w:rPr>
          <w:b/>
        </w:rPr>
        <w:t xml:space="preserve">(2)  </w:t>
      </w:r>
      <w:bookmarkStart w:id="128" w:name="Bookmark__cc_2"/>
      <w:bookmarkEnd w:id="128"/>
      <w:r>
        <w:rPr>
          <w:rFonts w:ascii="times" w:eastAsia="times" w:hAnsi="times" w:cs="times"/>
          <w:b w:val="0"/>
          <w:i w:val="0"/>
          <w:strike w:val="0"/>
          <w:noProof w:val="0"/>
          <w:color w:val="000000"/>
          <w:position w:val="0"/>
          <w:sz w:val="24"/>
          <w:u w:val="none"/>
          <w:vertAlign w:val="baseline"/>
        </w:rPr>
        <w:t>“Record” includes an account, book, chart, contract, document, file, map, paper, profile, report, or schedule.</w:t>
      </w:r>
    </w:p>
    <w:p>
      <w:pPr>
        <w:keepNext w:val="0"/>
        <w:spacing w:before="120" w:after="0" w:line="300" w:lineRule="atLeast"/>
        <w:ind w:left="720" w:right="0"/>
        <w:jc w:val="left"/>
      </w:pPr>
      <w:r>
        <w:rPr>
          <w:b/>
        </w:rPr>
        <w:t xml:space="preserve">(dd)  </w:t>
      </w:r>
      <w:bookmarkStart w:id="129" w:name="Bookmark__dd"/>
      <w:bookmarkEnd w:id="129"/>
      <w:r>
        <w:rPr>
          <w:rFonts w:ascii="times" w:eastAsia="times" w:hAnsi="times" w:cs="times"/>
          <w:b w:val="0"/>
          <w:i w:val="0"/>
          <w:strike w:val="0"/>
          <w:noProof w:val="0"/>
          <w:color w:val="000000"/>
          <w:position w:val="0"/>
          <w:sz w:val="24"/>
          <w:u w:val="none"/>
          <w:vertAlign w:val="baseline"/>
        </w:rPr>
        <w:t>“Renewable energy resource” means one or more of the following sources of energy, energy technology, or related credit:</w:t>
      </w:r>
    </w:p>
    <w:p>
      <w:pPr>
        <w:keepNext w:val="0"/>
        <w:spacing w:before="120" w:after="0" w:line="300" w:lineRule="atLeast"/>
        <w:ind w:left="1080" w:right="0"/>
        <w:jc w:val="left"/>
      </w:pPr>
      <w:r>
        <w:rPr>
          <w:b/>
        </w:rPr>
        <w:t xml:space="preserve">(1)  </w:t>
      </w:r>
      <w:bookmarkStart w:id="130" w:name="Bookmark__dd_1"/>
      <w:bookmarkEnd w:id="130"/>
      <w:r>
        <w:rPr>
          <w:rFonts w:ascii="times" w:eastAsia="times" w:hAnsi="times" w:cs="times"/>
          <w:b w:val="0"/>
          <w:i w:val="0"/>
          <w:strike w:val="0"/>
          <w:noProof w:val="0"/>
          <w:color w:val="000000"/>
          <w:position w:val="0"/>
          <w:sz w:val="24"/>
          <w:u w:val="none"/>
          <w:vertAlign w:val="baseline"/>
        </w:rPr>
        <w:t>solar;</w:t>
      </w:r>
    </w:p>
    <w:p>
      <w:pPr>
        <w:keepNext w:val="0"/>
        <w:spacing w:before="120" w:after="0" w:line="300" w:lineRule="atLeast"/>
        <w:ind w:left="1080" w:right="0"/>
        <w:jc w:val="left"/>
      </w:pPr>
      <w:r>
        <w:rPr>
          <w:b/>
        </w:rPr>
        <w:t xml:space="preserve">(2)  </w:t>
      </w:r>
      <w:bookmarkStart w:id="131" w:name="Bookmark__dd_2"/>
      <w:bookmarkEnd w:id="131"/>
      <w:r>
        <w:rPr>
          <w:rFonts w:ascii="times" w:eastAsia="times" w:hAnsi="times" w:cs="times"/>
          <w:b w:val="0"/>
          <w:i w:val="0"/>
          <w:strike w:val="0"/>
          <w:noProof w:val="0"/>
          <w:color w:val="000000"/>
          <w:position w:val="0"/>
          <w:sz w:val="24"/>
          <w:u w:val="none"/>
          <w:vertAlign w:val="baseline"/>
        </w:rPr>
        <w:t>wind;</w:t>
      </w:r>
    </w:p>
    <w:p>
      <w:pPr>
        <w:keepNext w:val="0"/>
        <w:spacing w:before="120" w:after="0" w:line="300" w:lineRule="atLeast"/>
        <w:ind w:left="1080" w:right="0"/>
        <w:jc w:val="left"/>
      </w:pPr>
      <w:r>
        <w:rPr>
          <w:b/>
        </w:rPr>
        <w:t xml:space="preserve">(3)  </w:t>
      </w:r>
      <w:bookmarkStart w:id="132" w:name="Bookmark__dd_3"/>
      <w:bookmarkEnd w:id="132"/>
      <w:r>
        <w:rPr>
          <w:rFonts w:ascii="times" w:eastAsia="times" w:hAnsi="times" w:cs="times"/>
          <w:b w:val="0"/>
          <w:i w:val="0"/>
          <w:strike w:val="0"/>
          <w:noProof w:val="0"/>
          <w:color w:val="000000"/>
          <w:position w:val="0"/>
          <w:sz w:val="24"/>
          <w:u w:val="none"/>
          <w:vertAlign w:val="baseline"/>
        </w:rPr>
        <w:t>tidal;</w:t>
      </w:r>
    </w:p>
    <w:p>
      <w:pPr>
        <w:keepNext w:val="0"/>
        <w:spacing w:before="120" w:after="0" w:line="300" w:lineRule="atLeast"/>
        <w:ind w:left="1080" w:right="0"/>
        <w:jc w:val="left"/>
      </w:pPr>
      <w:r>
        <w:rPr>
          <w:b/>
        </w:rPr>
        <w:t xml:space="preserve">(4)  </w:t>
      </w:r>
      <w:bookmarkStart w:id="133" w:name="Bookmark__dd_4"/>
      <w:bookmarkEnd w:id="133"/>
      <w:r>
        <w:rPr>
          <w:rFonts w:ascii="times" w:eastAsia="times" w:hAnsi="times" w:cs="times"/>
          <w:b w:val="0"/>
          <w:i w:val="0"/>
          <w:strike w:val="0"/>
          <w:noProof w:val="0"/>
          <w:color w:val="000000"/>
          <w:position w:val="0"/>
          <w:sz w:val="24"/>
          <w:u w:val="none"/>
          <w:vertAlign w:val="baseline"/>
        </w:rPr>
        <w:t>geothermal;</w:t>
      </w:r>
    </w:p>
    <w:p>
      <w:pPr>
        <w:keepNext w:val="0"/>
        <w:spacing w:before="120" w:after="0" w:line="300" w:lineRule="atLeast"/>
        <w:ind w:left="1080" w:right="0"/>
        <w:jc w:val="left"/>
      </w:pPr>
      <w:r>
        <w:rPr>
          <w:b/>
        </w:rPr>
        <w:t xml:space="preserve">(5)  </w:t>
      </w:r>
      <w:bookmarkStart w:id="134" w:name="Bookmark__dd_5"/>
      <w:bookmarkEnd w:id="134"/>
      <w:r>
        <w:rPr>
          <w:rFonts w:ascii="times" w:eastAsia="times" w:hAnsi="times" w:cs="times"/>
          <w:b w:val="0"/>
          <w:i w:val="0"/>
          <w:strike w:val="0"/>
          <w:noProof w:val="0"/>
          <w:color w:val="000000"/>
          <w:position w:val="0"/>
          <w:sz w:val="24"/>
          <w:u w:val="none"/>
          <w:vertAlign w:val="baseline"/>
        </w:rPr>
        <w:t>biomass, including waste-to-energy and landfill gas recovery;</w:t>
      </w:r>
    </w:p>
    <w:p>
      <w:pPr>
        <w:keepNext w:val="0"/>
        <w:spacing w:before="120" w:after="0" w:line="300" w:lineRule="atLeast"/>
        <w:ind w:left="1080" w:right="0"/>
        <w:jc w:val="left"/>
      </w:pPr>
      <w:r>
        <w:rPr>
          <w:b/>
        </w:rPr>
        <w:t xml:space="preserve">(6)  </w:t>
      </w:r>
      <w:bookmarkStart w:id="135" w:name="Bookmark__dd_6"/>
      <w:bookmarkEnd w:id="135"/>
      <w:r>
        <w:rPr>
          <w:rFonts w:ascii="times" w:eastAsia="times" w:hAnsi="times" w:cs="times"/>
          <w:b w:val="0"/>
          <w:i w:val="0"/>
          <w:strike w:val="0"/>
          <w:noProof w:val="0"/>
          <w:color w:val="000000"/>
          <w:position w:val="0"/>
          <w:sz w:val="24"/>
          <w:u w:val="none"/>
          <w:vertAlign w:val="baseline"/>
        </w:rPr>
        <w:t>hydroelectric facilities;</w:t>
      </w:r>
    </w:p>
    <w:p>
      <w:pPr>
        <w:keepNext w:val="0"/>
        <w:spacing w:before="120" w:after="0" w:line="300" w:lineRule="atLeast"/>
        <w:ind w:left="1080" w:right="0"/>
        <w:jc w:val="left"/>
      </w:pPr>
      <w:r>
        <w:rPr>
          <w:b/>
        </w:rPr>
        <w:t xml:space="preserve">(7)  </w:t>
      </w:r>
      <w:bookmarkStart w:id="136" w:name="Bookmark__dd_7"/>
      <w:bookmarkEnd w:id="136"/>
      <w:r>
        <w:rPr>
          <w:rFonts w:ascii="times" w:eastAsia="times" w:hAnsi="times" w:cs="times"/>
          <w:b w:val="0"/>
          <w:i w:val="0"/>
          <w:strike w:val="0"/>
          <w:noProof w:val="0"/>
          <w:color w:val="000000"/>
          <w:position w:val="0"/>
          <w:sz w:val="24"/>
          <w:u w:val="none"/>
          <w:vertAlign w:val="baseline"/>
        </w:rPr>
        <w:t>digester gas; and</w:t>
      </w:r>
    </w:p>
    <w:p>
      <w:pPr>
        <w:keepNext w:val="0"/>
        <w:spacing w:before="120" w:after="0" w:line="300" w:lineRule="atLeast"/>
        <w:ind w:left="1080" w:right="0"/>
        <w:jc w:val="left"/>
      </w:pPr>
      <w:r>
        <w:rPr>
          <w:b/>
        </w:rPr>
        <w:t xml:space="preserve">(8)  </w:t>
      </w:r>
      <w:bookmarkStart w:id="137" w:name="Bookmark__dd_8"/>
      <w:bookmarkEnd w:id="137"/>
      <w:r>
        <w:rPr>
          <w:rFonts w:ascii="times" w:eastAsia="times" w:hAnsi="times" w:cs="times"/>
          <w:b w:val="0"/>
          <w:i w:val="0"/>
          <w:strike w:val="0"/>
          <w:noProof w:val="0"/>
          <w:color w:val="000000"/>
          <w:position w:val="0"/>
          <w:sz w:val="24"/>
          <w:u w:val="none"/>
          <w:vertAlign w:val="baseline"/>
        </w:rPr>
        <w:t>a manufacturing or commercial waste-to-energy system or facility.</w:t>
      </w:r>
    </w:p>
    <w:p>
      <w:pPr>
        <w:spacing w:before="120" w:line="240" w:lineRule="atLeast"/>
        <w:ind w:left="720"/>
      </w:pPr>
      <w:r>
        <w:rPr>
          <w:b/>
        </w:rPr>
        <w:t xml:space="preserve">(ee)  </w:t>
      </w:r>
      <w:bookmarkStart w:id="138" w:name="Bookmark__ee"/>
      <w:bookmarkEnd w:id="138"/>
    </w:p>
    <w:p>
      <w:pPr>
        <w:keepNext w:val="0"/>
        <w:spacing w:before="120" w:after="0" w:line="300" w:lineRule="atLeast"/>
        <w:ind w:left="1080" w:right="0"/>
        <w:jc w:val="left"/>
      </w:pPr>
      <w:r>
        <w:rPr>
          <w:b/>
        </w:rPr>
        <w:t xml:space="preserve">(1)  </w:t>
      </w:r>
      <w:bookmarkStart w:id="139" w:name="Bookmark__ee_1"/>
      <w:bookmarkEnd w:id="139"/>
      <w:r>
        <w:rPr>
          <w:rFonts w:ascii="times" w:eastAsia="times" w:hAnsi="times" w:cs="times"/>
          <w:b w:val="0"/>
          <w:i w:val="0"/>
          <w:strike w:val="0"/>
          <w:noProof w:val="0"/>
          <w:color w:val="000000"/>
          <w:position w:val="0"/>
          <w:sz w:val="24"/>
          <w:u w:val="none"/>
          <w:vertAlign w:val="baseline"/>
        </w:rPr>
        <w:t>“Retail electric customer” means a purchaser of electricity for end use in the State.</w:t>
      </w:r>
    </w:p>
    <w:p>
      <w:pPr>
        <w:keepNext w:val="0"/>
        <w:spacing w:before="120" w:after="0" w:line="300" w:lineRule="atLeast"/>
        <w:ind w:left="1080" w:right="0"/>
        <w:jc w:val="left"/>
      </w:pPr>
      <w:r>
        <w:rPr>
          <w:b/>
        </w:rPr>
        <w:t xml:space="preserve">(2)  </w:t>
      </w:r>
      <w:bookmarkStart w:id="140" w:name="Bookmark__ee_2"/>
      <w:bookmarkEnd w:id="140"/>
      <w:r>
        <w:rPr>
          <w:rFonts w:ascii="times" w:eastAsia="times" w:hAnsi="times" w:cs="times"/>
          <w:b w:val="0"/>
          <w:i w:val="0"/>
          <w:strike w:val="0"/>
          <w:noProof w:val="0"/>
          <w:color w:val="000000"/>
          <w:position w:val="0"/>
          <w:sz w:val="24"/>
          <w:u w:val="none"/>
          <w:vertAlign w:val="baseline"/>
        </w:rPr>
        <w:t>“Retail electric customer” includes:</w:t>
      </w:r>
    </w:p>
    <w:p>
      <w:pPr>
        <w:keepNext w:val="0"/>
        <w:spacing w:before="120" w:after="0" w:line="300" w:lineRule="atLeast"/>
        <w:ind w:left="1440" w:right="0"/>
        <w:jc w:val="left"/>
      </w:pPr>
      <w:r>
        <w:rPr>
          <w:b/>
        </w:rPr>
        <w:t xml:space="preserve">(i)  </w:t>
      </w:r>
      <w:bookmarkStart w:id="141" w:name="Bookmark__ee_2_i"/>
      <w:bookmarkEnd w:id="141"/>
      <w:r>
        <w:rPr>
          <w:rFonts w:ascii="times" w:eastAsia="times" w:hAnsi="times" w:cs="times"/>
          <w:b w:val="0"/>
          <w:i w:val="0"/>
          <w:strike w:val="0"/>
          <w:noProof w:val="0"/>
          <w:color w:val="000000"/>
          <w:position w:val="0"/>
          <w:sz w:val="24"/>
          <w:u w:val="none"/>
          <w:vertAlign w:val="baseline"/>
        </w:rPr>
        <w:t>a person that owns or operates equipment used for charging electric vehicles, including:</w:t>
      </w:r>
    </w:p>
    <w:p>
      <w:pPr>
        <w:keepNext w:val="0"/>
        <w:spacing w:before="120" w:after="0" w:line="300" w:lineRule="atLeast"/>
        <w:ind w:left="1800" w:right="0"/>
        <w:jc w:val="left"/>
      </w:pPr>
      <w:r>
        <w:rPr>
          <w:b/>
        </w:rPr>
        <w:t xml:space="preserve">1.  </w:t>
      </w:r>
      <w:bookmarkStart w:id="142" w:name="Bookmark__ee_2_i_1"/>
      <w:bookmarkEnd w:id="142"/>
      <w:r>
        <w:rPr>
          <w:rFonts w:ascii="times" w:eastAsia="times" w:hAnsi="times" w:cs="times"/>
          <w:b w:val="0"/>
          <w:i w:val="0"/>
          <w:strike w:val="0"/>
          <w:noProof w:val="0"/>
          <w:color w:val="000000"/>
          <w:position w:val="0"/>
          <w:sz w:val="24"/>
          <w:u w:val="none"/>
          <w:vertAlign w:val="baseline"/>
        </w:rPr>
        <w:t>an electric vehicle charging station;</w:t>
      </w:r>
    </w:p>
    <w:p>
      <w:pPr>
        <w:keepNext w:val="0"/>
        <w:spacing w:before="120" w:after="0" w:line="300" w:lineRule="atLeast"/>
        <w:ind w:left="1800" w:right="0"/>
        <w:jc w:val="left"/>
      </w:pPr>
      <w:r>
        <w:rPr>
          <w:b/>
        </w:rPr>
        <w:t xml:space="preserve">2.  </w:t>
      </w:r>
      <w:bookmarkStart w:id="143" w:name="Bookmark__ee_2_i_2"/>
      <w:bookmarkEnd w:id="143"/>
      <w:r>
        <w:rPr>
          <w:rFonts w:ascii="times" w:eastAsia="times" w:hAnsi="times" w:cs="times"/>
          <w:b w:val="0"/>
          <w:i w:val="0"/>
          <w:strike w:val="0"/>
          <w:noProof w:val="0"/>
          <w:color w:val="000000"/>
          <w:position w:val="0"/>
          <w:sz w:val="24"/>
          <w:u w:val="none"/>
          <w:vertAlign w:val="baseline"/>
        </w:rPr>
        <w:t>electric vehicle supply equipment; or</w:t>
      </w:r>
    </w:p>
    <w:p>
      <w:pPr>
        <w:keepNext w:val="0"/>
        <w:spacing w:before="120" w:after="0" w:line="300" w:lineRule="atLeast"/>
        <w:ind w:left="1800" w:right="0"/>
        <w:jc w:val="left"/>
      </w:pPr>
      <w:r>
        <w:rPr>
          <w:b/>
        </w:rPr>
        <w:t xml:space="preserve">3.  </w:t>
      </w:r>
      <w:bookmarkStart w:id="144" w:name="Bookmark__ee_2_i_3"/>
      <w:bookmarkEnd w:id="144"/>
      <w:r>
        <w:rPr>
          <w:rFonts w:ascii="times" w:eastAsia="times" w:hAnsi="times" w:cs="times"/>
          <w:b w:val="0"/>
          <w:i w:val="0"/>
          <w:strike w:val="0"/>
          <w:noProof w:val="0"/>
          <w:color w:val="000000"/>
          <w:position w:val="0"/>
          <w:sz w:val="24"/>
          <w:u w:val="none"/>
          <w:vertAlign w:val="baseline"/>
        </w:rPr>
        <w:t>an electric vehicle charging station service company or provider; and</w:t>
      </w:r>
    </w:p>
    <w:p>
      <w:pPr>
        <w:keepNext w:val="0"/>
        <w:spacing w:before="120" w:after="0" w:line="300" w:lineRule="atLeast"/>
        <w:ind w:left="1440" w:right="0"/>
        <w:jc w:val="left"/>
      </w:pPr>
      <w:r>
        <w:rPr>
          <w:b/>
        </w:rPr>
        <w:t xml:space="preserve">(ii)  </w:t>
      </w:r>
      <w:bookmarkStart w:id="145" w:name="Bookmark__ee_2_ii"/>
      <w:bookmarkEnd w:id="145"/>
      <w:r>
        <w:rPr>
          <w:rFonts w:ascii="times" w:eastAsia="times" w:hAnsi="times" w:cs="times"/>
          <w:b w:val="0"/>
          <w:i w:val="0"/>
          <w:strike w:val="0"/>
          <w:noProof w:val="0"/>
          <w:color w:val="000000"/>
          <w:position w:val="0"/>
          <w:sz w:val="24"/>
          <w:u w:val="none"/>
          <w:vertAlign w:val="baseline"/>
        </w:rPr>
        <w:t>A person that charges an electric vehicle at an electric vehicle charging station that the person owns or operates.</w:t>
      </w:r>
    </w:p>
    <w:p>
      <w:pPr>
        <w:keepNext w:val="0"/>
        <w:spacing w:before="120" w:after="0" w:line="300" w:lineRule="atLeast"/>
        <w:ind w:left="1080" w:right="0"/>
        <w:jc w:val="left"/>
      </w:pPr>
      <w:r>
        <w:rPr>
          <w:b/>
        </w:rPr>
        <w:t xml:space="preserve">(3)  </w:t>
      </w:r>
      <w:bookmarkStart w:id="146" w:name="Bookmark__ee_3"/>
      <w:bookmarkEnd w:id="146"/>
      <w:r>
        <w:rPr>
          <w:rFonts w:ascii="times" w:eastAsia="times" w:hAnsi="times" w:cs="times"/>
          <w:b w:val="0"/>
          <w:i w:val="0"/>
          <w:strike w:val="0"/>
          <w:noProof w:val="0"/>
          <w:color w:val="000000"/>
          <w:position w:val="0"/>
          <w:sz w:val="24"/>
          <w:u w:val="none"/>
          <w:vertAlign w:val="baseline"/>
        </w:rPr>
        <w:t>“Retail electric customer” does not include:</w:t>
      </w:r>
    </w:p>
    <w:p>
      <w:pPr>
        <w:keepNext w:val="0"/>
        <w:spacing w:before="120" w:after="0" w:line="300" w:lineRule="atLeast"/>
        <w:ind w:left="1440" w:right="0"/>
        <w:jc w:val="left"/>
      </w:pPr>
      <w:r>
        <w:rPr>
          <w:b/>
        </w:rPr>
        <w:t xml:space="preserve">(i)  </w:t>
      </w:r>
      <w:bookmarkStart w:id="147" w:name="Bookmark__ee_3_i"/>
      <w:bookmarkEnd w:id="147"/>
      <w:r>
        <w:rPr>
          <w:rFonts w:ascii="times" w:eastAsia="times" w:hAnsi="times" w:cs="times"/>
          <w:b w:val="0"/>
          <w:i w:val="0"/>
          <w:strike w:val="0"/>
          <w:noProof w:val="0"/>
          <w:color w:val="000000"/>
          <w:position w:val="0"/>
          <w:sz w:val="24"/>
          <w:u w:val="none"/>
          <w:vertAlign w:val="baseline"/>
        </w:rPr>
        <w:t>an occupant of a building in which the owner/operator or lessee/operator manages the internal distribution system serving the building and supplies electricity and electricity supply services solely to occupants of the building for use by the occupants;</w:t>
      </w:r>
    </w:p>
    <w:p>
      <w:pPr>
        <w:keepNext w:val="0"/>
        <w:spacing w:before="120" w:after="0" w:line="300" w:lineRule="atLeast"/>
        <w:ind w:left="1440" w:right="0"/>
        <w:jc w:val="left"/>
      </w:pPr>
      <w:r>
        <w:rPr>
          <w:b/>
        </w:rPr>
        <w:t xml:space="preserve">(ii)  </w:t>
      </w:r>
      <w:bookmarkStart w:id="148" w:name="Bookmark__ee_3_ii"/>
      <w:bookmarkEnd w:id="148"/>
      <w:r>
        <w:rPr>
          <w:rFonts w:ascii="times" w:eastAsia="times" w:hAnsi="times" w:cs="times"/>
          <w:b w:val="0"/>
          <w:i w:val="0"/>
          <w:strike w:val="0"/>
          <w:noProof w:val="0"/>
          <w:color w:val="000000"/>
          <w:position w:val="0"/>
          <w:sz w:val="24"/>
          <w:u w:val="none"/>
          <w:vertAlign w:val="baseline"/>
        </w:rPr>
        <w:t>a person who generates on-site generated electricity, to the extent the on-site generated electricity is consumed by that person or its tenants; or</w:t>
      </w:r>
    </w:p>
    <w:p>
      <w:pPr>
        <w:keepNext w:val="0"/>
        <w:spacing w:before="120" w:after="0" w:line="300" w:lineRule="atLeast"/>
        <w:ind w:left="1440" w:right="0"/>
        <w:jc w:val="left"/>
      </w:pPr>
      <w:r>
        <w:rPr>
          <w:b/>
        </w:rPr>
        <w:t xml:space="preserve">(iii)  </w:t>
      </w:r>
      <w:bookmarkStart w:id="149" w:name="Bookmark__ee_3_iii"/>
      <w:bookmarkEnd w:id="149"/>
      <w:r>
        <w:rPr>
          <w:rFonts w:ascii="times" w:eastAsia="times" w:hAnsi="times" w:cs="times"/>
          <w:b w:val="0"/>
          <w:i w:val="0"/>
          <w:strike w:val="0"/>
          <w:noProof w:val="0"/>
          <w:color w:val="000000"/>
          <w:position w:val="0"/>
          <w:sz w:val="24"/>
          <w:u w:val="none"/>
          <w:vertAlign w:val="baseline"/>
        </w:rPr>
        <w:t>except as provided in paragraph (2)(ii) of this subsection, a person that charges an electric vehicle at an electric vehicle charging station.</w:t>
      </w:r>
    </w:p>
    <w:p>
      <w:pPr>
        <w:spacing w:before="120" w:line="240" w:lineRule="atLeast"/>
        <w:ind w:left="720"/>
      </w:pPr>
      <w:r>
        <w:rPr>
          <w:b/>
        </w:rPr>
        <w:t xml:space="preserve">(ff)  </w:t>
      </w:r>
      <w:bookmarkStart w:id="150" w:name="Bookmark__ff"/>
      <w:bookmarkEnd w:id="150"/>
    </w:p>
    <w:p>
      <w:pPr>
        <w:keepNext w:val="0"/>
        <w:spacing w:before="120" w:after="0" w:line="300" w:lineRule="atLeast"/>
        <w:ind w:left="1080" w:right="0"/>
        <w:jc w:val="left"/>
      </w:pPr>
      <w:r>
        <w:rPr>
          <w:b/>
        </w:rPr>
        <w:t xml:space="preserve">(1)  </w:t>
      </w:r>
      <w:bookmarkStart w:id="151" w:name="Bookmark__ff_1"/>
      <w:bookmarkEnd w:id="151"/>
      <w:r>
        <w:rPr>
          <w:rFonts w:ascii="times" w:eastAsia="times" w:hAnsi="times" w:cs="times"/>
          <w:b w:val="0"/>
          <w:i w:val="0"/>
          <w:strike w:val="0"/>
          <w:noProof w:val="0"/>
          <w:color w:val="000000"/>
          <w:position w:val="0"/>
          <w:sz w:val="24"/>
          <w:u w:val="none"/>
          <w:vertAlign w:val="baseline"/>
        </w:rPr>
        <w:t>“Retail gas customer” means a purchaser of gas for end use in the State.</w:t>
      </w:r>
    </w:p>
    <w:p>
      <w:pPr>
        <w:keepNext w:val="0"/>
        <w:spacing w:before="120" w:after="0" w:line="300" w:lineRule="atLeast"/>
        <w:ind w:left="1080" w:right="0"/>
        <w:jc w:val="left"/>
      </w:pPr>
      <w:r>
        <w:rPr>
          <w:b/>
        </w:rPr>
        <w:t xml:space="preserve">(2)  </w:t>
      </w:r>
      <w:bookmarkStart w:id="152" w:name="Bookmark__ff_2"/>
      <w:bookmarkEnd w:id="152"/>
      <w:r>
        <w:rPr>
          <w:rFonts w:ascii="times" w:eastAsia="times" w:hAnsi="times" w:cs="times"/>
          <w:b w:val="0"/>
          <w:i w:val="0"/>
          <w:strike w:val="0"/>
          <w:noProof w:val="0"/>
          <w:color w:val="000000"/>
          <w:position w:val="0"/>
          <w:sz w:val="24"/>
          <w:u w:val="none"/>
          <w:vertAlign w:val="baseline"/>
        </w:rPr>
        <w:t>“Retail gas customer” excludes an occupant of a building in which the owner/operator or lessee/operator manages the internal distribution system serving the building and supplies gas and gas supply services solely to occupants of the building for use by the occupants.</w:t>
      </w:r>
    </w:p>
    <w:p>
      <w:pPr>
        <w:keepNext w:val="0"/>
        <w:spacing w:before="120" w:after="0" w:line="300" w:lineRule="atLeast"/>
        <w:ind w:left="720" w:right="0"/>
        <w:jc w:val="left"/>
      </w:pPr>
      <w:r>
        <w:rPr>
          <w:b/>
        </w:rPr>
        <w:t xml:space="preserve">(gg)  </w:t>
      </w:r>
      <w:bookmarkStart w:id="153" w:name="Bookmark__gg"/>
      <w:bookmarkEnd w:id="153"/>
      <w:r>
        <w:rPr>
          <w:rFonts w:ascii="times" w:eastAsia="times" w:hAnsi="times" w:cs="times"/>
          <w:b w:val="0"/>
          <w:i w:val="0"/>
          <w:strike w:val="0"/>
          <w:noProof w:val="0"/>
          <w:color w:val="000000"/>
          <w:position w:val="0"/>
          <w:sz w:val="24"/>
          <w:u w:val="none"/>
          <w:vertAlign w:val="baseline"/>
        </w:rPr>
        <w:t>“Sewage disposal company” means a privately owned public service company that owns or maintains facilities for the disposal of sewage.</w:t>
      </w:r>
    </w:p>
    <w:p>
      <w:pPr>
        <w:keepNext w:val="0"/>
        <w:spacing w:before="120" w:after="0" w:line="300" w:lineRule="atLeast"/>
        <w:ind w:left="720" w:right="0"/>
        <w:jc w:val="left"/>
      </w:pPr>
      <w:r>
        <w:rPr>
          <w:b/>
        </w:rPr>
        <w:t xml:space="preserve">(hh)  </w:t>
      </w:r>
      <w:bookmarkStart w:id="154" w:name="Bookmark__hh"/>
      <w:bookmarkEnd w:id="154"/>
      <w:r>
        <w:rPr>
          <w:rFonts w:ascii="times" w:eastAsia="times" w:hAnsi="times" w:cs="times"/>
          <w:b w:val="0"/>
          <w:i w:val="0"/>
          <w:strike w:val="0"/>
          <w:noProof w:val="0"/>
          <w:color w:val="000000"/>
          <w:position w:val="0"/>
          <w:sz w:val="24"/>
          <w:u w:val="none"/>
          <w:vertAlign w:val="baseline"/>
        </w:rPr>
        <w:t>“Small rural electric cooperative” means an electric company that:</w:t>
      </w:r>
    </w:p>
    <w:p>
      <w:pPr>
        <w:keepNext w:val="0"/>
        <w:spacing w:before="120" w:after="0" w:line="300" w:lineRule="atLeast"/>
        <w:ind w:left="1080" w:right="0"/>
        <w:jc w:val="left"/>
      </w:pPr>
      <w:r>
        <w:rPr>
          <w:b/>
        </w:rPr>
        <w:t xml:space="preserve">(1)  </w:t>
      </w:r>
      <w:bookmarkStart w:id="155" w:name="Bookmark__hh_1"/>
      <w:bookmarkEnd w:id="155"/>
      <w:r>
        <w:rPr>
          <w:rFonts w:ascii="times" w:eastAsia="times" w:hAnsi="times" w:cs="times"/>
          <w:b w:val="0"/>
          <w:i w:val="0"/>
          <w:strike w:val="0"/>
          <w:noProof w:val="0"/>
          <w:color w:val="000000"/>
          <w:position w:val="0"/>
          <w:sz w:val="24"/>
          <w:u w:val="none"/>
          <w:vertAlign w:val="baseline"/>
        </w:rPr>
        <w:t>serves only the consumers that exclusively own and control the company;</w:t>
      </w:r>
    </w:p>
    <w:p>
      <w:pPr>
        <w:keepNext w:val="0"/>
        <w:spacing w:before="120" w:after="0" w:line="300" w:lineRule="atLeast"/>
        <w:ind w:left="1080" w:right="0"/>
        <w:jc w:val="left"/>
      </w:pPr>
      <w:r>
        <w:rPr>
          <w:b/>
        </w:rPr>
        <w:t xml:space="preserve">(2)  </w:t>
      </w:r>
      <w:bookmarkStart w:id="156" w:name="Bookmark__hh_2"/>
      <w:bookmarkEnd w:id="156"/>
      <w:r>
        <w:rPr>
          <w:rFonts w:ascii="times" w:eastAsia="times" w:hAnsi="times" w:cs="times"/>
          <w:b w:val="0"/>
          <w:i w:val="0"/>
          <w:strike w:val="0"/>
          <w:noProof w:val="0"/>
          <w:color w:val="000000"/>
          <w:position w:val="0"/>
          <w:sz w:val="24"/>
          <w:u w:val="none"/>
          <w:vertAlign w:val="baseline"/>
        </w:rPr>
        <w:t>conducts its business on a nonprofit basis; and</w:t>
      </w:r>
    </w:p>
    <w:p>
      <w:pPr>
        <w:keepNext w:val="0"/>
        <w:spacing w:before="120" w:after="0" w:line="300" w:lineRule="atLeast"/>
        <w:ind w:left="1080" w:right="0"/>
        <w:jc w:val="left"/>
      </w:pPr>
      <w:r>
        <w:rPr>
          <w:b/>
        </w:rPr>
        <w:t xml:space="preserve">(3)  </w:t>
      </w:r>
      <w:bookmarkStart w:id="157" w:name="Bookmark__hh_3"/>
      <w:bookmarkEnd w:id="157"/>
      <w:r>
        <w:rPr>
          <w:rFonts w:ascii="times" w:eastAsia="times" w:hAnsi="times" w:cs="times"/>
          <w:b w:val="0"/>
          <w:i w:val="0"/>
          <w:strike w:val="0"/>
          <w:noProof w:val="0"/>
          <w:color w:val="000000"/>
          <w:position w:val="0"/>
          <w:sz w:val="24"/>
          <w:u w:val="none"/>
          <w:vertAlign w:val="baseline"/>
        </w:rPr>
        <w:t>supplies electricity to less than 1,000 electric meters in the State.</w:t>
      </w:r>
    </w:p>
    <w:p>
      <w:pPr>
        <w:keepNext w:val="0"/>
        <w:spacing w:before="120" w:after="0" w:line="300" w:lineRule="atLeast"/>
        <w:ind w:left="720" w:right="0"/>
        <w:jc w:val="left"/>
      </w:pPr>
      <w:r>
        <w:rPr>
          <w:b/>
        </w:rPr>
        <w:t xml:space="preserve">(ii)  </w:t>
      </w:r>
      <w:bookmarkStart w:id="158" w:name="Bookmark__ii"/>
      <w:bookmarkEnd w:id="158"/>
      <w:r>
        <w:rPr>
          <w:rFonts w:ascii="times" w:eastAsia="times" w:hAnsi="times" w:cs="times"/>
          <w:b w:val="0"/>
          <w:i w:val="0"/>
          <w:strike w:val="0"/>
          <w:noProof w:val="0"/>
          <w:color w:val="000000"/>
          <w:position w:val="0"/>
          <w:sz w:val="24"/>
          <w:u w:val="none"/>
          <w:vertAlign w:val="baseline"/>
        </w:rPr>
        <w:t>“State” means:</w:t>
      </w:r>
    </w:p>
    <w:p>
      <w:pPr>
        <w:keepNext w:val="0"/>
        <w:spacing w:before="120" w:after="0" w:line="300" w:lineRule="atLeast"/>
        <w:ind w:left="1080" w:right="0"/>
        <w:jc w:val="left"/>
      </w:pPr>
      <w:r>
        <w:rPr>
          <w:b/>
        </w:rPr>
        <w:t xml:space="preserve">(1)  </w:t>
      </w:r>
      <w:bookmarkStart w:id="159" w:name="Bookmark__ii_1"/>
      <w:bookmarkEnd w:id="159"/>
      <w:r>
        <w:rPr>
          <w:rFonts w:ascii="times" w:eastAsia="times" w:hAnsi="times" w:cs="times"/>
          <w:b w:val="0"/>
          <w:i w:val="0"/>
          <w:strike w:val="0"/>
          <w:noProof w:val="0"/>
          <w:color w:val="000000"/>
          <w:position w:val="0"/>
          <w:sz w:val="24"/>
          <w:u w:val="none"/>
          <w:vertAlign w:val="baseline"/>
        </w:rPr>
        <w:t>a state, possession, territory, or commonwealth of the United States; or</w:t>
      </w:r>
    </w:p>
    <w:p>
      <w:pPr>
        <w:keepNext w:val="0"/>
        <w:spacing w:before="120" w:after="0" w:line="300" w:lineRule="atLeast"/>
        <w:ind w:left="1080" w:right="0"/>
        <w:jc w:val="left"/>
      </w:pPr>
      <w:r>
        <w:rPr>
          <w:b/>
        </w:rPr>
        <w:t xml:space="preserve">(2)  </w:t>
      </w:r>
      <w:bookmarkStart w:id="160" w:name="Bookmark__ii_2"/>
      <w:bookmarkEnd w:id="160"/>
      <w:r>
        <w:rPr>
          <w:rFonts w:ascii="times" w:eastAsia="times" w:hAnsi="times" w:cs="times"/>
          <w:b w:val="0"/>
          <w:i w:val="0"/>
          <w:strike w:val="0"/>
          <w:noProof w:val="0"/>
          <w:color w:val="000000"/>
          <w:position w:val="0"/>
          <w:sz w:val="24"/>
          <w:u w:val="none"/>
          <w:vertAlign w:val="baseline"/>
        </w:rPr>
        <w:t>the District of Columbia.</w:t>
      </w:r>
    </w:p>
    <w:p>
      <w:pPr>
        <w:keepNext w:val="0"/>
        <w:spacing w:before="120" w:after="0" w:line="300" w:lineRule="atLeast"/>
        <w:ind w:left="720" w:right="0"/>
        <w:jc w:val="left"/>
      </w:pPr>
      <w:r>
        <w:rPr>
          <w:b/>
        </w:rPr>
        <w:t xml:space="preserve">(jj)  </w:t>
      </w:r>
      <w:bookmarkStart w:id="161" w:name="Bookmark__jj"/>
      <w:bookmarkEnd w:id="161"/>
      <w:r>
        <w:rPr>
          <w:rFonts w:ascii="times" w:eastAsia="times" w:hAnsi="times" w:cs="times"/>
          <w:b w:val="0"/>
          <w:i w:val="0"/>
          <w:strike w:val="0"/>
          <w:noProof w:val="0"/>
          <w:color w:val="000000"/>
          <w:position w:val="0"/>
          <w:sz w:val="24"/>
          <w:u w:val="none"/>
          <w:vertAlign w:val="baseline"/>
        </w:rPr>
        <w:t>“Street railroad” means a railroad:</w:t>
      </w:r>
    </w:p>
    <w:p>
      <w:pPr>
        <w:keepNext w:val="0"/>
        <w:spacing w:before="120" w:after="0" w:line="300" w:lineRule="atLeast"/>
        <w:ind w:left="1080" w:right="0"/>
        <w:jc w:val="left"/>
      </w:pPr>
      <w:r>
        <w:rPr>
          <w:b/>
        </w:rPr>
        <w:t xml:space="preserve">(1)  </w:t>
      </w:r>
      <w:bookmarkStart w:id="162" w:name="Bookmark__jj_1"/>
      <w:bookmarkEnd w:id="162"/>
      <w:r>
        <w:rPr>
          <w:rFonts w:ascii="times" w:eastAsia="times" w:hAnsi="times" w:cs="times"/>
          <w:b w:val="0"/>
          <w:i w:val="0"/>
          <w:strike w:val="0"/>
          <w:noProof w:val="0"/>
          <w:color w:val="000000"/>
          <w:position w:val="0"/>
          <w:sz w:val="24"/>
          <w:u w:val="none"/>
          <w:vertAlign w:val="baseline"/>
        </w:rPr>
        <w:t>that is not part of a trunk line railway system; and</w:t>
      </w:r>
    </w:p>
    <w:p>
      <w:pPr>
        <w:keepNext w:val="0"/>
        <w:spacing w:before="120" w:after="0" w:line="300" w:lineRule="atLeast"/>
        <w:ind w:left="1080" w:right="0"/>
        <w:jc w:val="left"/>
      </w:pPr>
      <w:r>
        <w:rPr>
          <w:b/>
        </w:rPr>
        <w:t xml:space="preserve">(2)  </w:t>
      </w:r>
      <w:bookmarkStart w:id="163" w:name="Bookmark__jj_2"/>
      <w:bookmarkEnd w:id="163"/>
      <w:r>
        <w:rPr>
          <w:rFonts w:ascii="times" w:eastAsia="times" w:hAnsi="times" w:cs="times"/>
          <w:b w:val="0"/>
          <w:i w:val="0"/>
          <w:strike w:val="0"/>
          <w:noProof w:val="0"/>
          <w:color w:val="000000"/>
          <w:position w:val="0"/>
          <w:sz w:val="24"/>
          <w:u w:val="none"/>
          <w:vertAlign w:val="baseline"/>
        </w:rPr>
        <w:t>whose routes are mainly within Baltimore City or a municipal corporation with a population of at least 2,000.</w:t>
      </w:r>
    </w:p>
    <w:p>
      <w:pPr>
        <w:spacing w:before="120" w:line="240" w:lineRule="atLeast"/>
        <w:ind w:left="720"/>
      </w:pPr>
      <w:r>
        <w:rPr>
          <w:b/>
        </w:rPr>
        <w:t xml:space="preserve">(kk)  </w:t>
      </w:r>
      <w:bookmarkStart w:id="164" w:name="Bookmark__kk"/>
      <w:bookmarkEnd w:id="164"/>
    </w:p>
    <w:p>
      <w:pPr>
        <w:keepNext w:val="0"/>
        <w:spacing w:before="120" w:after="0" w:line="300" w:lineRule="atLeast"/>
        <w:ind w:left="1080" w:right="0"/>
        <w:jc w:val="left"/>
      </w:pPr>
      <w:r>
        <w:rPr>
          <w:b/>
        </w:rPr>
        <w:t xml:space="preserve">(1)  </w:t>
      </w:r>
      <w:bookmarkStart w:id="165" w:name="Bookmark__kk_1"/>
      <w:bookmarkEnd w:id="165"/>
      <w:r>
        <w:rPr>
          <w:rFonts w:ascii="times" w:eastAsia="times" w:hAnsi="times" w:cs="times"/>
          <w:b w:val="0"/>
          <w:i w:val="0"/>
          <w:strike w:val="0"/>
          <w:noProof w:val="0"/>
          <w:color w:val="000000"/>
          <w:position w:val="0"/>
          <w:sz w:val="24"/>
          <w:u w:val="none"/>
          <w:vertAlign w:val="baseline"/>
        </w:rPr>
        <w:t>“Taxicab” means a motor vehicle for hire that:</w:t>
      </w:r>
    </w:p>
    <w:p>
      <w:pPr>
        <w:keepNext w:val="0"/>
        <w:spacing w:before="120" w:after="0" w:line="300" w:lineRule="atLeast"/>
        <w:ind w:left="1440" w:right="0"/>
        <w:jc w:val="left"/>
      </w:pPr>
      <w:r>
        <w:rPr>
          <w:b/>
        </w:rPr>
        <w:t xml:space="preserve">(i)  </w:t>
      </w:r>
      <w:bookmarkStart w:id="166" w:name="Bookmark__kk_1_i"/>
      <w:bookmarkEnd w:id="166"/>
      <w:r>
        <w:rPr>
          <w:rFonts w:ascii="times" w:eastAsia="times" w:hAnsi="times" w:cs="times"/>
          <w:b w:val="0"/>
          <w:i w:val="0"/>
          <w:strike w:val="0"/>
          <w:noProof w:val="0"/>
          <w:color w:val="000000"/>
          <w:position w:val="0"/>
          <w:sz w:val="24"/>
          <w:u w:val="none"/>
          <w:vertAlign w:val="baseline"/>
        </w:rPr>
        <w:t>is designed to carry seven or fewer individuals, including the driver; and</w:t>
      </w:r>
    </w:p>
    <w:p>
      <w:pPr>
        <w:keepNext w:val="0"/>
        <w:spacing w:before="120" w:after="0" w:line="300" w:lineRule="atLeast"/>
        <w:ind w:left="1440" w:right="0"/>
        <w:jc w:val="left"/>
      </w:pPr>
      <w:r>
        <w:rPr>
          <w:b/>
        </w:rPr>
        <w:t xml:space="preserve">(ii)  </w:t>
      </w:r>
      <w:bookmarkStart w:id="167" w:name="Bookmark__kk_1_ii"/>
      <w:bookmarkEnd w:id="167"/>
      <w:r>
        <w:rPr>
          <w:rFonts w:ascii="times" w:eastAsia="times" w:hAnsi="times" w:cs="times"/>
          <w:b w:val="0"/>
          <w:i w:val="0"/>
          <w:strike w:val="0"/>
          <w:noProof w:val="0"/>
          <w:color w:val="000000"/>
          <w:position w:val="0"/>
          <w:sz w:val="24"/>
          <w:u w:val="none"/>
          <w:vertAlign w:val="baseline"/>
        </w:rPr>
        <w:t>is used to accept or solicit passengers for transportation between points along public streets as the passengers request.</w:t>
      </w:r>
    </w:p>
    <w:p>
      <w:pPr>
        <w:keepNext w:val="0"/>
        <w:spacing w:before="120" w:after="0" w:line="300" w:lineRule="atLeast"/>
        <w:ind w:left="1080" w:right="0"/>
        <w:jc w:val="left"/>
      </w:pPr>
      <w:r>
        <w:rPr>
          <w:b/>
        </w:rPr>
        <w:t xml:space="preserve">(2)  </w:t>
      </w:r>
      <w:bookmarkStart w:id="168" w:name="Bookmark__kk_2"/>
      <w:bookmarkEnd w:id="168"/>
      <w:r>
        <w:rPr>
          <w:rFonts w:ascii="times" w:eastAsia="times" w:hAnsi="times" w:cs="times"/>
          <w:b w:val="0"/>
          <w:i w:val="0"/>
          <w:strike w:val="0"/>
          <w:noProof w:val="0"/>
          <w:color w:val="000000"/>
          <w:position w:val="0"/>
          <w:sz w:val="24"/>
          <w:u w:val="none"/>
          <w:vertAlign w:val="baseline"/>
        </w:rPr>
        <w:t>“Taxicab” does not include a motor vehicle operated on a regular schedule and between fixed points with the approval of the Commission as defined in Title 11 of the Transportation Article.</w:t>
      </w:r>
    </w:p>
    <w:p>
      <w:pPr>
        <w:keepNext w:val="0"/>
        <w:spacing w:before="120" w:after="0" w:line="300" w:lineRule="atLeast"/>
        <w:ind w:left="720" w:right="0"/>
        <w:jc w:val="left"/>
      </w:pPr>
      <w:r>
        <w:rPr>
          <w:b/>
        </w:rPr>
        <w:t xml:space="preserve">(ll)  </w:t>
      </w:r>
      <w:bookmarkStart w:id="169" w:name="Bookmark__ll"/>
      <w:bookmarkEnd w:id="169"/>
      <w:r>
        <w:rPr>
          <w:rFonts w:ascii="times" w:eastAsia="times" w:hAnsi="times" w:cs="times"/>
          <w:b w:val="0"/>
          <w:i w:val="0"/>
          <w:strike w:val="0"/>
          <w:noProof w:val="0"/>
          <w:color w:val="000000"/>
          <w:position w:val="0"/>
          <w:sz w:val="24"/>
          <w:u w:val="none"/>
          <w:vertAlign w:val="baseline"/>
        </w:rPr>
        <w:t>“Telegraph company” means a public service company that:</w:t>
      </w:r>
    </w:p>
    <w:p>
      <w:pPr>
        <w:keepNext w:val="0"/>
        <w:spacing w:before="120" w:after="0" w:line="300" w:lineRule="atLeast"/>
        <w:ind w:left="1080" w:right="0"/>
        <w:jc w:val="left"/>
      </w:pPr>
      <w:r>
        <w:rPr>
          <w:b/>
        </w:rPr>
        <w:t xml:space="preserve">(1)  </w:t>
      </w:r>
      <w:bookmarkStart w:id="170" w:name="Bookmark__ll_1"/>
      <w:bookmarkEnd w:id="170"/>
      <w:r>
        <w:rPr>
          <w:rFonts w:ascii="times" w:eastAsia="times" w:hAnsi="times" w:cs="times"/>
          <w:b w:val="0"/>
          <w:i w:val="0"/>
          <w:strike w:val="0"/>
          <w:noProof w:val="0"/>
          <w:color w:val="000000"/>
          <w:position w:val="0"/>
          <w:sz w:val="24"/>
          <w:u w:val="none"/>
          <w:vertAlign w:val="baseline"/>
        </w:rPr>
        <w:t>owns telegraph lines to receive, transmit, or communicate telegraphic communications; or</w:t>
      </w:r>
    </w:p>
    <w:p>
      <w:pPr>
        <w:keepNext w:val="0"/>
        <w:spacing w:before="120" w:after="0" w:line="300" w:lineRule="atLeast"/>
        <w:ind w:left="1080" w:right="0"/>
        <w:jc w:val="left"/>
      </w:pPr>
      <w:r>
        <w:rPr>
          <w:b/>
        </w:rPr>
        <w:t xml:space="preserve">(2)  </w:t>
      </w:r>
      <w:bookmarkStart w:id="171" w:name="Bookmark__ll_2"/>
      <w:bookmarkEnd w:id="171"/>
      <w:r>
        <w:rPr>
          <w:rFonts w:ascii="times" w:eastAsia="times" w:hAnsi="times" w:cs="times"/>
          <w:b w:val="0"/>
          <w:i w:val="0"/>
          <w:strike w:val="0"/>
          <w:noProof w:val="0"/>
          <w:color w:val="000000"/>
          <w:position w:val="0"/>
          <w:sz w:val="24"/>
          <w:u w:val="none"/>
          <w:vertAlign w:val="baseline"/>
        </w:rPr>
        <w:t>leases, licenses, or sells telegraphic communications.</w:t>
      </w:r>
    </w:p>
    <w:p>
      <w:pPr>
        <w:keepNext w:val="0"/>
        <w:spacing w:before="120" w:after="0" w:line="300" w:lineRule="atLeast"/>
        <w:ind w:left="720" w:right="0"/>
        <w:jc w:val="left"/>
      </w:pPr>
      <w:r>
        <w:rPr>
          <w:b/>
        </w:rPr>
        <w:t xml:space="preserve">(mm)  </w:t>
      </w:r>
      <w:bookmarkStart w:id="172" w:name="Bookmark__mm"/>
      <w:bookmarkEnd w:id="172"/>
      <w:r>
        <w:rPr>
          <w:rFonts w:ascii="times" w:eastAsia="times" w:hAnsi="times" w:cs="times"/>
          <w:b w:val="0"/>
          <w:i w:val="0"/>
          <w:strike w:val="0"/>
          <w:noProof w:val="0"/>
          <w:color w:val="000000"/>
          <w:position w:val="0"/>
          <w:sz w:val="24"/>
          <w:u w:val="none"/>
          <w:vertAlign w:val="baseline"/>
        </w:rPr>
        <w:t>“Telegraph lines” means the material, equipment, and property owned by a telegraph company and used or to be used for or in connection with telegraph service.</w:t>
      </w:r>
    </w:p>
    <w:p>
      <w:pPr>
        <w:spacing w:before="120" w:line="240" w:lineRule="atLeast"/>
        <w:ind w:left="720"/>
      </w:pPr>
      <w:r>
        <w:rPr>
          <w:b/>
        </w:rPr>
        <w:t xml:space="preserve">(nn)  </w:t>
      </w:r>
      <w:bookmarkStart w:id="173" w:name="Bookmark__nn"/>
      <w:bookmarkEnd w:id="173"/>
    </w:p>
    <w:p>
      <w:pPr>
        <w:keepNext w:val="0"/>
        <w:spacing w:before="120" w:after="0" w:line="300" w:lineRule="atLeast"/>
        <w:ind w:left="1080" w:right="0"/>
        <w:jc w:val="left"/>
      </w:pPr>
      <w:r>
        <w:rPr>
          <w:b/>
        </w:rPr>
        <w:t xml:space="preserve">(1)  </w:t>
      </w:r>
      <w:bookmarkStart w:id="174" w:name="Bookmark__nn_1"/>
      <w:bookmarkEnd w:id="174"/>
      <w:r>
        <w:rPr>
          <w:rFonts w:ascii="times" w:eastAsia="times" w:hAnsi="times" w:cs="times"/>
          <w:b w:val="0"/>
          <w:i w:val="0"/>
          <w:strike w:val="0"/>
          <w:noProof w:val="0"/>
          <w:color w:val="000000"/>
          <w:position w:val="0"/>
          <w:sz w:val="24"/>
          <w:u w:val="none"/>
          <w:vertAlign w:val="baseline"/>
        </w:rPr>
        <w:t>“Telephone company” means a public service company that:</w:t>
      </w:r>
    </w:p>
    <w:p>
      <w:pPr>
        <w:keepNext w:val="0"/>
        <w:spacing w:before="120" w:after="0" w:line="300" w:lineRule="atLeast"/>
        <w:ind w:left="1440" w:right="0"/>
        <w:jc w:val="left"/>
      </w:pPr>
      <w:r>
        <w:rPr>
          <w:b/>
        </w:rPr>
        <w:t xml:space="preserve">(i)  </w:t>
      </w:r>
      <w:bookmarkStart w:id="175" w:name="Bookmark__nn_1_i"/>
      <w:bookmarkEnd w:id="175"/>
      <w:r>
        <w:rPr>
          <w:rFonts w:ascii="times" w:eastAsia="times" w:hAnsi="times" w:cs="times"/>
          <w:b w:val="0"/>
          <w:i w:val="0"/>
          <w:strike w:val="0"/>
          <w:noProof w:val="0"/>
          <w:color w:val="000000"/>
          <w:position w:val="0"/>
          <w:sz w:val="24"/>
          <w:u w:val="none"/>
          <w:vertAlign w:val="baseline"/>
        </w:rPr>
        <w:t>owns telephone lines to receive, transmit, or communicate local exchange telephone services, exchange access telephone services, or teletype communications;</w:t>
      </w:r>
    </w:p>
    <w:p>
      <w:pPr>
        <w:keepNext w:val="0"/>
        <w:spacing w:before="120" w:after="0" w:line="300" w:lineRule="atLeast"/>
        <w:ind w:left="1440" w:right="0"/>
        <w:jc w:val="left"/>
      </w:pPr>
      <w:r>
        <w:rPr>
          <w:b/>
        </w:rPr>
        <w:t xml:space="preserve">(ii)  </w:t>
      </w:r>
      <w:bookmarkStart w:id="176" w:name="Bookmark__nn_1_ii"/>
      <w:bookmarkEnd w:id="176"/>
      <w:r>
        <w:rPr>
          <w:rFonts w:ascii="times" w:eastAsia="times" w:hAnsi="times" w:cs="times"/>
          <w:b w:val="0"/>
          <w:i w:val="0"/>
          <w:strike w:val="0"/>
          <w:noProof w:val="0"/>
          <w:color w:val="000000"/>
          <w:position w:val="0"/>
          <w:sz w:val="24"/>
          <w:u w:val="none"/>
          <w:vertAlign w:val="baseline"/>
        </w:rPr>
        <w:t>leases, licenses, or sells local exchange telephone services, exchange access telephone services, or teletype communications; or</w:t>
      </w:r>
    </w:p>
    <w:p>
      <w:pPr>
        <w:keepNext w:val="0"/>
        <w:spacing w:before="120" w:after="0" w:line="300" w:lineRule="atLeast"/>
        <w:ind w:left="1440" w:right="0"/>
        <w:jc w:val="left"/>
      </w:pPr>
      <w:r>
        <w:rPr>
          <w:b/>
        </w:rPr>
        <w:t xml:space="preserve">(iii)  </w:t>
      </w:r>
      <w:bookmarkStart w:id="177" w:name="Bookmark__nn_1_iii"/>
      <w:bookmarkEnd w:id="177"/>
      <w:r>
        <w:rPr>
          <w:rFonts w:ascii="times" w:eastAsia="times" w:hAnsi="times" w:cs="times"/>
          <w:b w:val="0"/>
          <w:i w:val="0"/>
          <w:strike w:val="0"/>
          <w:noProof w:val="0"/>
          <w:color w:val="000000"/>
          <w:position w:val="0"/>
          <w:sz w:val="24"/>
          <w:u w:val="none"/>
          <w:vertAlign w:val="baseline"/>
        </w:rPr>
        <w:t>owns telephone lines to receive, transmit, or communicate telephone services to incarcerate individual facilities.</w:t>
      </w:r>
    </w:p>
    <w:p>
      <w:pPr>
        <w:keepNext w:val="0"/>
        <w:spacing w:before="120" w:after="0" w:line="300" w:lineRule="atLeast"/>
        <w:ind w:left="1080" w:right="0"/>
        <w:jc w:val="left"/>
      </w:pPr>
      <w:r>
        <w:rPr>
          <w:b/>
        </w:rPr>
        <w:t xml:space="preserve">(2)  </w:t>
      </w:r>
      <w:bookmarkStart w:id="178" w:name="Bookmark__nn_2"/>
      <w:bookmarkEnd w:id="178"/>
      <w:r>
        <w:rPr>
          <w:rFonts w:ascii="times" w:eastAsia="times" w:hAnsi="times" w:cs="times"/>
          <w:b w:val="0"/>
          <w:i w:val="0"/>
          <w:strike w:val="0"/>
          <w:noProof w:val="0"/>
          <w:color w:val="000000"/>
          <w:position w:val="0"/>
          <w:sz w:val="24"/>
          <w:u w:val="none"/>
          <w:vertAlign w:val="baseline"/>
        </w:rPr>
        <w:t>“Telephone company” does not include a cellular telephone company.</w:t>
      </w:r>
    </w:p>
    <w:p>
      <w:pPr>
        <w:keepNext w:val="0"/>
        <w:spacing w:before="120" w:after="0" w:line="300" w:lineRule="atLeast"/>
        <w:ind w:left="720" w:right="0"/>
        <w:jc w:val="left"/>
      </w:pPr>
      <w:r>
        <w:rPr>
          <w:b/>
        </w:rPr>
        <w:t xml:space="preserve">(oo)  </w:t>
      </w:r>
      <w:bookmarkStart w:id="179" w:name="Bookmark__oo"/>
      <w:bookmarkEnd w:id="179"/>
      <w:r>
        <w:rPr>
          <w:rFonts w:ascii="times" w:eastAsia="times" w:hAnsi="times" w:cs="times"/>
          <w:b w:val="0"/>
          <w:i w:val="0"/>
          <w:strike w:val="0"/>
          <w:noProof w:val="0"/>
          <w:color w:val="000000"/>
          <w:position w:val="0"/>
          <w:sz w:val="24"/>
          <w:u w:val="none"/>
          <w:vertAlign w:val="baseline"/>
        </w:rPr>
        <w:t>“Telephone lines” means the material, equipment, and property owned by a telephone company and used or to be used for or in connection with telephone service.</w:t>
      </w:r>
    </w:p>
    <w:p>
      <w:pPr>
        <w:keepNext w:val="0"/>
        <w:spacing w:before="120" w:after="0" w:line="300" w:lineRule="atLeast"/>
        <w:ind w:left="720" w:right="0"/>
        <w:jc w:val="left"/>
      </w:pPr>
      <w:r>
        <w:rPr>
          <w:b/>
        </w:rPr>
        <w:t xml:space="preserve">(pp)  </w:t>
      </w:r>
      <w:bookmarkStart w:id="180" w:name="Bookmark__pp"/>
      <w:bookmarkEnd w:id="180"/>
      <w:r>
        <w:rPr>
          <w:rFonts w:ascii="times" w:eastAsia="times" w:hAnsi="times" w:cs="times"/>
          <w:b w:val="0"/>
          <w:i w:val="0"/>
          <w:strike w:val="0"/>
          <w:noProof w:val="0"/>
          <w:color w:val="000000"/>
          <w:position w:val="0"/>
          <w:sz w:val="24"/>
          <w:u w:val="none"/>
          <w:vertAlign w:val="baseline"/>
        </w:rPr>
        <w:t>“Toll bridge” means a bridge operated by a person authorized by the Commission to charge and collect toll from traffic using the bridge.</w:t>
      </w:r>
    </w:p>
    <w:p>
      <w:pPr>
        <w:keepNext w:val="0"/>
        <w:spacing w:before="120" w:after="0" w:line="300" w:lineRule="atLeast"/>
        <w:ind w:left="720" w:right="0"/>
        <w:jc w:val="left"/>
      </w:pPr>
      <w:r>
        <w:rPr>
          <w:b/>
        </w:rPr>
        <w:t xml:space="preserve">(qq)  </w:t>
      </w:r>
      <w:bookmarkStart w:id="181" w:name="Bookmark__qq"/>
      <w:bookmarkEnd w:id="181"/>
      <w:r>
        <w:rPr>
          <w:rFonts w:ascii="times" w:eastAsia="times" w:hAnsi="times" w:cs="times"/>
          <w:b w:val="0"/>
          <w:i w:val="0"/>
          <w:strike w:val="0"/>
          <w:noProof w:val="0"/>
          <w:color w:val="000000"/>
          <w:position w:val="0"/>
          <w:sz w:val="24"/>
          <w:u w:val="none"/>
          <w:vertAlign w:val="baseline"/>
        </w:rPr>
        <w:t>“Transformer” means a device consisting of two or more coils of insulated wire that is designed to transfer alternating current by electromagnetic induction from one coil to another to change the original voltage or current value.</w:t>
      </w:r>
    </w:p>
    <w:p>
      <w:pPr>
        <w:keepNext w:val="0"/>
        <w:spacing w:before="120" w:after="0" w:line="300" w:lineRule="atLeast"/>
        <w:ind w:left="720" w:right="0"/>
        <w:jc w:val="left"/>
      </w:pPr>
      <w:r>
        <w:rPr>
          <w:b/>
        </w:rPr>
        <w:t xml:space="preserve">(rr)  </w:t>
      </w:r>
      <w:bookmarkStart w:id="182" w:name="Bookmark__rr"/>
      <w:bookmarkEnd w:id="182"/>
      <w:r>
        <w:rPr>
          <w:rFonts w:ascii="times" w:eastAsia="times" w:hAnsi="times" w:cs="times"/>
          <w:b w:val="0"/>
          <w:i w:val="0"/>
          <w:strike w:val="0"/>
          <w:noProof w:val="0"/>
          <w:color w:val="000000"/>
          <w:position w:val="0"/>
          <w:sz w:val="24"/>
          <w:u w:val="none"/>
          <w:vertAlign w:val="baseline"/>
        </w:rPr>
        <w:t>“Transportation network company” has the meaning stated in § 10-101 of this article.</w:t>
      </w:r>
    </w:p>
    <w:p>
      <w:pPr>
        <w:keepNext w:val="0"/>
        <w:spacing w:before="120" w:after="0" w:line="300" w:lineRule="atLeast"/>
        <w:ind w:left="720" w:right="0"/>
        <w:jc w:val="left"/>
      </w:pPr>
      <w:r>
        <w:rPr>
          <w:b/>
        </w:rPr>
        <w:t xml:space="preserve">(ss)  </w:t>
      </w:r>
      <w:bookmarkStart w:id="183" w:name="Bookmark__ss"/>
      <w:bookmarkEnd w:id="183"/>
      <w:r>
        <w:rPr>
          <w:rFonts w:ascii="times" w:eastAsia="times" w:hAnsi="times" w:cs="times"/>
          <w:b w:val="0"/>
          <w:i w:val="0"/>
          <w:strike w:val="0"/>
          <w:noProof w:val="0"/>
          <w:color w:val="000000"/>
          <w:position w:val="0"/>
          <w:sz w:val="24"/>
          <w:u w:val="none"/>
          <w:vertAlign w:val="baseline"/>
        </w:rPr>
        <w:t>“Transportation network services” has the meaning stated in § 10-101 of this article.</w:t>
      </w:r>
    </w:p>
    <w:p>
      <w:pPr>
        <w:spacing w:before="120" w:line="240" w:lineRule="atLeast"/>
        <w:ind w:left="720"/>
      </w:pPr>
      <w:r>
        <w:rPr>
          <w:b/>
        </w:rPr>
        <w:t xml:space="preserve">(tt)  </w:t>
      </w:r>
      <w:bookmarkStart w:id="184" w:name="Bookmark__tt"/>
      <w:bookmarkEnd w:id="184"/>
    </w:p>
    <w:p>
      <w:pPr>
        <w:keepNext w:val="0"/>
        <w:spacing w:before="120" w:after="0" w:line="300" w:lineRule="atLeast"/>
        <w:ind w:left="1080" w:right="0"/>
        <w:jc w:val="left"/>
      </w:pPr>
      <w:r>
        <w:rPr>
          <w:b/>
        </w:rPr>
        <w:t xml:space="preserve">(1)  </w:t>
      </w:r>
      <w:bookmarkStart w:id="185" w:name="Bookmark__tt_1"/>
      <w:bookmarkEnd w:id="185"/>
      <w:r>
        <w:rPr>
          <w:rFonts w:ascii="times" w:eastAsia="times" w:hAnsi="times" w:cs="times"/>
          <w:b w:val="0"/>
          <w:i w:val="0"/>
          <w:strike w:val="0"/>
          <w:noProof w:val="0"/>
          <w:color w:val="000000"/>
          <w:position w:val="0"/>
          <w:sz w:val="24"/>
          <w:u w:val="none"/>
          <w:vertAlign w:val="baseline"/>
        </w:rPr>
        <w:t>“Transportation of persons for hire” means the transportation of persons by:</w:t>
      </w:r>
    </w:p>
    <w:p>
      <w:pPr>
        <w:keepNext w:val="0"/>
        <w:spacing w:before="120" w:after="0" w:line="300" w:lineRule="atLeast"/>
        <w:ind w:left="1440" w:right="0"/>
        <w:jc w:val="left"/>
      </w:pPr>
      <w:r>
        <w:rPr>
          <w:b/>
        </w:rPr>
        <w:t xml:space="preserve">(i)  </w:t>
      </w:r>
      <w:bookmarkStart w:id="186" w:name="Bookmark__tt_1_i"/>
      <w:bookmarkEnd w:id="186"/>
      <w:r>
        <w:rPr>
          <w:rFonts w:ascii="times" w:eastAsia="times" w:hAnsi="times" w:cs="times"/>
          <w:b w:val="0"/>
          <w:i w:val="0"/>
          <w:strike w:val="0"/>
          <w:noProof w:val="0"/>
          <w:color w:val="000000"/>
          <w:position w:val="0"/>
          <w:sz w:val="24"/>
          <w:u w:val="none"/>
          <w:vertAlign w:val="baseline"/>
        </w:rPr>
        <w:t>regularly scheduled operations;</w:t>
      </w:r>
    </w:p>
    <w:p>
      <w:pPr>
        <w:keepNext w:val="0"/>
        <w:spacing w:before="120" w:after="0" w:line="300" w:lineRule="atLeast"/>
        <w:ind w:left="1440" w:right="0"/>
        <w:jc w:val="left"/>
      </w:pPr>
      <w:r>
        <w:rPr>
          <w:b/>
        </w:rPr>
        <w:t xml:space="preserve">(ii)  </w:t>
      </w:r>
      <w:bookmarkStart w:id="187" w:name="Bookmark__tt_1_ii"/>
      <w:bookmarkEnd w:id="187"/>
      <w:r>
        <w:rPr>
          <w:rFonts w:ascii="times" w:eastAsia="times" w:hAnsi="times" w:cs="times"/>
          <w:b w:val="0"/>
          <w:i w:val="0"/>
          <w:strike w:val="0"/>
          <w:noProof w:val="0"/>
          <w:color w:val="000000"/>
          <w:position w:val="0"/>
          <w:sz w:val="24"/>
          <w:u w:val="none"/>
          <w:vertAlign w:val="baseline"/>
        </w:rPr>
        <w:t>charter or contract operations; or</w:t>
      </w:r>
    </w:p>
    <w:p>
      <w:pPr>
        <w:keepNext w:val="0"/>
        <w:spacing w:before="120" w:after="0" w:line="300" w:lineRule="atLeast"/>
        <w:ind w:left="1440" w:right="0"/>
        <w:jc w:val="left"/>
      </w:pPr>
      <w:r>
        <w:rPr>
          <w:b/>
        </w:rPr>
        <w:t xml:space="preserve">(iii)  </w:t>
      </w:r>
      <w:bookmarkStart w:id="188" w:name="Bookmark__tt_1_iii"/>
      <w:bookmarkEnd w:id="188"/>
      <w:r>
        <w:rPr>
          <w:rFonts w:ascii="times" w:eastAsia="times" w:hAnsi="times" w:cs="times"/>
          <w:b w:val="0"/>
          <w:i w:val="0"/>
          <w:strike w:val="0"/>
          <w:noProof w:val="0"/>
          <w:color w:val="000000"/>
          <w:position w:val="0"/>
          <w:sz w:val="24"/>
          <w:u w:val="none"/>
          <w:vertAlign w:val="baseline"/>
        </w:rPr>
        <w:t>tour or sightseeing operations.</w:t>
      </w:r>
    </w:p>
    <w:p>
      <w:pPr>
        <w:keepNext w:val="0"/>
        <w:spacing w:before="120" w:after="0" w:line="300" w:lineRule="atLeast"/>
        <w:ind w:left="1080" w:right="0"/>
        <w:jc w:val="left"/>
      </w:pPr>
      <w:r>
        <w:rPr>
          <w:b/>
        </w:rPr>
        <w:t xml:space="preserve">(2)  </w:t>
      </w:r>
      <w:bookmarkStart w:id="189" w:name="Bookmark__tt_2"/>
      <w:bookmarkEnd w:id="189"/>
      <w:r>
        <w:rPr>
          <w:rFonts w:ascii="times" w:eastAsia="times" w:hAnsi="times" w:cs="times"/>
          <w:b w:val="0"/>
          <w:i w:val="0"/>
          <w:strike w:val="0"/>
          <w:noProof w:val="0"/>
          <w:color w:val="000000"/>
          <w:position w:val="0"/>
          <w:sz w:val="24"/>
          <w:u w:val="none"/>
          <w:vertAlign w:val="baseline"/>
        </w:rPr>
        <w:t>“Transportation of persons for hire” includes the transportation of persons, whether on the cooperative plan, carried by a corporation, group, or association engaged in the transportation of its stockholders, shareholders, or members.</w:t>
      </w:r>
    </w:p>
    <w:p>
      <w:pPr>
        <w:keepNext w:val="0"/>
        <w:spacing w:before="120" w:after="0" w:line="300" w:lineRule="atLeast"/>
        <w:ind w:left="720" w:right="0"/>
        <w:jc w:val="left"/>
      </w:pPr>
      <w:r>
        <w:rPr>
          <w:b/>
        </w:rPr>
        <w:t xml:space="preserve">(uu)  </w:t>
      </w:r>
      <w:bookmarkStart w:id="190" w:name="Bookmark__uu"/>
      <w:bookmarkEnd w:id="190"/>
      <w:r>
        <w:rPr>
          <w:rFonts w:ascii="times" w:eastAsia="times" w:hAnsi="times" w:cs="times"/>
          <w:b w:val="0"/>
          <w:i w:val="0"/>
          <w:strike w:val="0"/>
          <w:noProof w:val="0"/>
          <w:color w:val="000000"/>
          <w:position w:val="0"/>
          <w:sz w:val="24"/>
          <w:u w:val="none"/>
          <w:vertAlign w:val="baseline"/>
        </w:rPr>
        <w:t>“Water company” means a public service company that owns a water plant and sells or distributes water for gain.</w:t>
      </w:r>
    </w:p>
    <w:p>
      <w:pPr>
        <w:keepNext w:val="0"/>
        <w:spacing w:before="120" w:after="0" w:line="300" w:lineRule="atLeast"/>
        <w:ind w:left="720" w:right="0"/>
        <w:jc w:val="left"/>
      </w:pPr>
      <w:r>
        <w:rPr>
          <w:b/>
        </w:rPr>
        <w:t xml:space="preserve">(vv)  </w:t>
      </w:r>
      <w:bookmarkStart w:id="191" w:name="Bookmark__vv"/>
      <w:bookmarkEnd w:id="191"/>
      <w:r>
        <w:rPr>
          <w:rFonts w:ascii="times" w:eastAsia="times" w:hAnsi="times" w:cs="times"/>
          <w:b w:val="0"/>
          <w:i w:val="0"/>
          <w:strike w:val="0"/>
          <w:noProof w:val="0"/>
          <w:color w:val="000000"/>
          <w:position w:val="0"/>
          <w:sz w:val="24"/>
          <w:u w:val="none"/>
          <w:vertAlign w:val="baseline"/>
        </w:rPr>
        <w:t>“Water plant” means the material, equipment, and property owned by a water company and used or to be used for or in connection with water service.</w:t>
      </w:r>
    </w:p>
    <w:p>
      <w:pPr>
        <w:keepNext/>
        <w:spacing w:before="240" w:after="0" w:line="340" w:lineRule="atLeast"/>
        <w:ind w:left="0" w:right="0" w:firstLine="0"/>
        <w:jc w:val="left"/>
      </w:pPr>
      <w:bookmarkStart w:id="192" w:name="History"/>
      <w:bookmarkEnd w:id="19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An. Code 1957, art. 78, § 2; 1998, ch. 8, § 2; ch. 653; 1999, ch. 3, § 1; ch. 4, § 1; ch. 605, §§ 1, 2; 2000, ch. 669, §§ 1, 2; ch. 700; 2001, ch. 655; 2004, ch. 487, § 1; ch. 488, § 1; 2005, ch. 156; 2007, ch. 568; 2010, chs. 52, 449; 2011, ch. 621; 2012, ch. 66, § 6; chs. 631, 632; 2015, chs. 174, 204, 223; ch. 250, § 1; 2016, ch. 9; 2017, ch. 631; 2018, chs. 219, 220; 2021, ch. 449, §§ 1, 2; 2022, ch. 438, § 1; ch. 439, § 1; 2023, ch. 499, § 1; ch 721, § 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Public Utility Companies Code Ann. § 1-101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Public Utility Companies Code Ann. § 1-101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89J-08G3-GXF6-8478-00000-00">
    <vt:lpwstr>Doc::/shared/document|contextualFeaturePermID::1516831</vt:lpwstr>
  </property>
  <property fmtid="{D5CDD505-2E9C-101B-9397-08002B2CF9AE}" pid="5" name="UserPermID">
    <vt:lpwstr>urn:user:PA186163333</vt:lpwstr>
  </property>
</Properties>
</file>