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МИНИСТЕРСТВО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ЦИФРОВОГО РАЗВИТИЯ, СВЯЗИ И МАССОВЫХ КОММУНИКАЦИЙ РОССИЙСКОЙ ФЕДЕРАЦИИ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Ордена Трудового Красного Знамени федеральное государственное бюджетное учреждение высшего образования 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«Московский технический университет связи и информатики»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Лабораторная работа №1</w:t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Работа с структурами данных, циклами и условными операторами в Python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</w:p>
    <w:p w:rsidR="00000000" w:rsidDel="00000000" w:rsidP="00000000" w:rsidRDefault="00000000" w:rsidRPr="00000000" w14:paraId="00000012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по дисциплине</w:t>
      </w:r>
    </w:p>
    <w:p w:rsidR="00000000" w:rsidDel="00000000" w:rsidP="00000000" w:rsidRDefault="00000000" w:rsidRPr="00000000" w14:paraId="00000013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«Введение в информационные технологии»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17">
      <w:pPr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18">
      <w:pPr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Выполнил: студент гр. БВТ2403</w:t>
      </w:r>
    </w:p>
    <w:p w:rsidR="00000000" w:rsidDel="00000000" w:rsidP="00000000" w:rsidRDefault="00000000" w:rsidRPr="00000000" w14:paraId="00000019">
      <w:pPr>
        <w:spacing w:after="160" w:before="0" w:line="279" w:lineRule="auto"/>
        <w:ind w:left="0" w:right="0" w:firstLine="0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Сорокин Г. С.</w:t>
      </w:r>
    </w:p>
    <w:p w:rsidR="00000000" w:rsidDel="00000000" w:rsidP="00000000" w:rsidRDefault="00000000" w:rsidRPr="00000000" w14:paraId="0000001A">
      <w:pPr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Проверил: Кузнецов А. В.</w:t>
      </w:r>
    </w:p>
    <w:p w:rsidR="00000000" w:rsidDel="00000000" w:rsidP="00000000" w:rsidRDefault="00000000" w:rsidRPr="00000000" w14:paraId="0000001B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Москва, 2024 г.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Цель работы: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Освоить работу со структурами данных, циклами и условными операторами в языке программирования Python. 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Оборудование: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компьютер с установленным программным обеспечением Python.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Практика: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Задача 1: 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Напишите программу, которая запрашивает у пользователя ввод числа и выводит на экран все числа от 1 до введенного числа включительно.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Код: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114300" distR="114300">
            <wp:extent cx="3810531" cy="400106"/>
            <wp:effectExtent b="0" l="0" r="0" t="0"/>
            <wp:docPr id="199967940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531" cy="4001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Пример: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114300" distR="114300">
            <wp:extent cx="1190791" cy="1152686"/>
            <wp:effectExtent b="0" l="0" r="0" t="0"/>
            <wp:docPr id="19996794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90791" cy="11526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Задача 2: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Напишите программу, которая запрашивает у пользователя ввод 2 чисел и выводит на экран большее из них.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Код: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114300" distR="114300">
            <wp:extent cx="2896004" cy="1095528"/>
            <wp:effectExtent b="0" l="0" r="0" t="0"/>
            <wp:docPr id="199967940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10955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Пример: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114300" distR="114300">
            <wp:extent cx="1838582" cy="514422"/>
            <wp:effectExtent b="0" l="0" r="0" t="0"/>
            <wp:docPr id="19996794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5144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114300" distR="114300">
            <wp:extent cx="1781417" cy="508976"/>
            <wp:effectExtent b="0" l="0" r="0" t="0"/>
            <wp:docPr id="19996794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81417" cy="5089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Вывод: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На данной лабораторной работе мы освоили работу со структурами данных, циклами и условными операторами в языке программирования Python. </w:t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  <w:font w:name="Apto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ru-RU"/>
      </w:rPr>
    </w:rPrDefault>
    <w:pPrDefault>
      <w:pPr>
        <w:spacing w:after="160" w:line="27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1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Lvp2muKdddJT1xpJ/1Je2Ug3tbg==">CgMxLjA4AHIhMUhxZ252eHQzSDY1SDlZNkp2ZFZMMk13eEMtQUY3SXFr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2024-09-23T10:31:44.9357720Z</dcterms:created>
  <dc:creator>TraLumel SG</dc:creator>
</cp:coreProperties>
</file>