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5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0"/>
        <w:gridCol w:w="391"/>
        <w:gridCol w:w="91"/>
        <w:gridCol w:w="195"/>
        <w:gridCol w:w="166"/>
        <w:gridCol w:w="74"/>
        <w:gridCol w:w="376"/>
        <w:gridCol w:w="393"/>
        <w:gridCol w:w="361"/>
        <w:gridCol w:w="300"/>
        <w:gridCol w:w="61"/>
        <w:gridCol w:w="842"/>
        <w:gridCol w:w="1119"/>
        <w:gridCol w:w="56"/>
        <w:gridCol w:w="361"/>
        <w:gridCol w:w="1022"/>
        <w:gridCol w:w="1025"/>
        <w:gridCol w:w="29"/>
        <w:gridCol w:w="451"/>
        <w:gridCol w:w="301"/>
        <w:gridCol w:w="1279"/>
        <w:gridCol w:w="332"/>
        <w:gridCol w:w="121"/>
        <w:gridCol w:w="827"/>
        <w:gridCol w:w="377"/>
        <w:gridCol w:w="149"/>
        <w:gridCol w:w="212"/>
        <w:gridCol w:w="992"/>
        <w:gridCol w:w="1386"/>
        <w:gridCol w:w="50"/>
      </w:tblGrid>
      <w:tr w:rsidR="00A17071" w:rsidTr="0007701B">
        <w:trPr>
          <w:trHeight w:val="725"/>
        </w:trPr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31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708DD" w:rsidP="00AB36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СЧЕТ-ФАКТУРА  № </w:t>
            </w:r>
            <w:r w:rsidR="003F32E9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/>
            </w:r>
            <w:r w:rsid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708D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от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21 мая 2023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ИСПРАВЛЕНИЕ  № </w:t>
            </w:r>
            <w:r w:rsidR="003F32E9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--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7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1707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от 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--</w:t>
            </w:r>
          </w:p>
        </w:tc>
        <w:tc>
          <w:tcPr>
            <w:tcW w:w="60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Приложение № 1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к постановлению Правительства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Российской Федерации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от 26.12.2011 №1137</w:t>
            </w:r>
          </w:p>
        </w:tc>
      </w:tr>
      <w:tr w:rsidR="00A17071" w:rsidTr="0007701B">
        <w:trPr>
          <w:trHeight w:val="72"/>
        </w:trPr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333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Продавец: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ООО "Любушкина мечта" 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118000, г.Москва, ул. Ленина, д475, оф.34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продавца: </w:t>
            </w:r>
            <w:r w:rsidR="003F32E9" w:rsidRPr="003F32E9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rtetr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Грузоотправитель и его адрес: </w:t>
            </w:r>
            <w:r w:rsidR="003F32E9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--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Грузополучатель и его адрес: </w:t>
            </w:r>
            <w:r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rtrte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К платежно-расчетному документу: №    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453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     от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Покупатель:  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retter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118000, г.Москва, ул. Маркса, д.98, оф 139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покупателя: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A17071" w:rsidTr="0007701B">
        <w:trPr>
          <w:trHeight w:val="290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Валюта: наименование, код: Российский рубль, 643</w:t>
            </w:r>
          </w:p>
        </w:tc>
      </w:tr>
      <w:tr w:rsidR="00A17071" w:rsidTr="0007701B">
        <w:trPr>
          <w:trHeight w:val="362"/>
        </w:trPr>
        <w:tc>
          <w:tcPr>
            <w:tcW w:w="333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Наименование товара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(описание выполненных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работ, оказанных услуг),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имущественного права</w:t>
            </w:r>
          </w:p>
        </w:tc>
        <w:tc>
          <w:tcPr>
            <w:tcW w:w="143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90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  <w:t>Количество (объем)</w:t>
            </w:r>
          </w:p>
        </w:tc>
        <w:tc>
          <w:tcPr>
            <w:tcW w:w="11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Цена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(тариф) за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единицу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измерения</w:t>
            </w:r>
          </w:p>
        </w:tc>
        <w:tc>
          <w:tcPr>
            <w:tcW w:w="143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Стоимость то-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варов (работ,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услуг),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иму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щественных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прав без на-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лога - всего</w:t>
            </w:r>
          </w:p>
        </w:tc>
        <w:tc>
          <w:tcPr>
            <w:tcW w:w="105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 том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числе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сумма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акциза</w:t>
            </w:r>
          </w:p>
        </w:tc>
        <w:tc>
          <w:tcPr>
            <w:tcW w:w="75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Нало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говая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ставка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Сумма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налога,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предъяв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ляемая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покупателю</w:t>
            </w:r>
          </w:p>
        </w:tc>
        <w:tc>
          <w:tcPr>
            <w:tcW w:w="1280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Стоимость то-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варов (работ,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услуг),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иму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щественных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прав с на-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логом - всего</w:t>
            </w:r>
          </w:p>
        </w:tc>
        <w:tc>
          <w:tcPr>
            <w:tcW w:w="173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Страна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происхож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дения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товара</w:t>
            </w:r>
          </w:p>
        </w:tc>
        <w:tc>
          <w:tcPr>
            <w:tcW w:w="143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Номер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таможенной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декларации</w:t>
            </w:r>
          </w:p>
        </w:tc>
      </w:tr>
      <w:tr w:rsidR="00A17071" w:rsidTr="0007701B">
        <w:trPr>
          <w:trHeight w:val="652"/>
        </w:trPr>
        <w:tc>
          <w:tcPr>
            <w:tcW w:w="333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10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условное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обозначе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ние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нацио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нальное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3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2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80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циф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ро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вой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код  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краткое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нование</w:t>
            </w:r>
            <w:proofErr w:type="spellEnd"/>
          </w:p>
        </w:tc>
        <w:tc>
          <w:tcPr>
            <w:tcW w:w="1436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2а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  <w:t>3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10а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11</w:t>
            </w:r>
          </w:p>
        </w:tc>
      </w:tr>
      <w:tr w:rsidR="00A17071" w:rsidTr="0007701B">
        <w:trPr>
          <w:trHeight w:val="1391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Аренда торгового павильона по договору №94 от 07.01.2016 г. за сентябрь 2016г.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345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3425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24243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11816.25</w:t>
            </w: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12161.25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90"/>
        </w:trPr>
        <w:tc>
          <w:tcPr>
            <w:tcW w:w="678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Всего к оплате</w:t>
            </w:r>
          </w:p>
        </w:tc>
        <w:tc>
          <w:tcPr>
            <w:tcW w:w="14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12161.25</w:t>
            </w:r>
          </w:p>
        </w:tc>
        <w:tc>
          <w:tcPr>
            <w:tcW w:w="3166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A17071" w:rsidRDefault="00A17071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493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145"/>
        </w:trPr>
        <w:tc>
          <w:tcPr>
            <w:tcW w:w="28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Руководитель организации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644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Главный бухгалтер или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иное уполномоченное лицо</w:t>
            </w:r>
          </w:p>
        </w:tc>
        <w:tc>
          <w:tcPr>
            <w:tcW w:w="41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28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3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/>
            </w:r>
          </w:p>
        </w:tc>
        <w:tc>
          <w:tcPr>
            <w:tcW w:w="240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 xml:space="preserve">Дуткина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Дуткина И.Р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116"/>
        </w:trPr>
        <w:tc>
          <w:tcPr>
            <w:tcW w:w="290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5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17071" w:rsidTr="0007701B">
        <w:trPr>
          <w:trHeight w:val="160"/>
        </w:trPr>
        <w:tc>
          <w:tcPr>
            <w:tcW w:w="290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5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17071" w:rsidTr="0007701B">
        <w:trPr>
          <w:trHeight w:val="218"/>
        </w:trPr>
        <w:tc>
          <w:tcPr>
            <w:tcW w:w="3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45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A17071" w:rsidTr="0007701B">
        <w:trPr>
          <w:trHeight w:val="116"/>
        </w:trPr>
        <w:tc>
          <w:tcPr>
            <w:tcW w:w="326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378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6456" w:type="dxa"/>
            <w:gridSpan w:val="12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17071" w:rsidTr="0007701B">
        <w:trPr>
          <w:trHeight w:val="188"/>
        </w:trPr>
        <w:tc>
          <w:tcPr>
            <w:tcW w:w="326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456" w:type="dxa"/>
            <w:gridSpan w:val="12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A17071" w:rsidRDefault="00A17071"/>
    <w:sectPr w:rsidR="00A17071">
      <w:pgSz w:w="16867" w:h="11926" w:orient="landscape"/>
      <w:pgMar w:top="847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62"/>
    <w:rsid w:val="0007701B"/>
    <w:rsid w:val="000B33F8"/>
    <w:rsid w:val="000B3AB2"/>
    <w:rsid w:val="00166015"/>
    <w:rsid w:val="00394EEA"/>
    <w:rsid w:val="003A5F7B"/>
    <w:rsid w:val="003F32E9"/>
    <w:rsid w:val="0054201C"/>
    <w:rsid w:val="00602E62"/>
    <w:rsid w:val="00944FE5"/>
    <w:rsid w:val="009708DD"/>
    <w:rsid w:val="00A17071"/>
    <w:rsid w:val="00A50404"/>
    <w:rsid w:val="00AB3661"/>
    <w:rsid w:val="00F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744F37"/>
  <w14:defaultImageDpi w14:val="0"/>
  <w15:docId w15:val="{47B220C1-5F5B-4243-BA6C-D04172D7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tamali.net</dc:creator>
  <cp:keywords/>
  <dc:description/>
  <cp:lastModifiedBy>Александр</cp:lastModifiedBy>
  <cp:revision>6</cp:revision>
  <dcterms:created xsi:type="dcterms:W3CDTF">2023-05-05T10:08:00Z</dcterms:created>
  <dcterms:modified xsi:type="dcterms:W3CDTF">2023-05-05T12:01:00Z</dcterms:modified>
  <dc:identifier/>
  <dc:language/>
</cp:coreProperties>
</file>