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oter2.xml" ContentType="application/vnd.openxmlformats-officedocument.wordprocessingml.footer+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463B2" w14:textId="482D3A7F" w:rsidR="002447F0" w:rsidRPr="009C5C1D" w:rsidRDefault="00C555D9" w:rsidP="002447F0">
      <w:pPr>
        <w:ind w:left="-180"/>
        <w:jc w:val="right"/>
        <w:rPr>
          <w:sz w:val="22"/>
          <w:szCs w:val="22"/>
          <w:lang w:val="en-GB"/>
        </w:rPr>
      </w:pPr>
      <w:bookmarkStart w:id="0" w:name="course_work_for_web_programming_i"/>
      <w:r w:rsidRPr="009C5C1D">
        <w:rPr>
          <w:rFonts w:ascii="Arial" w:hAnsi="Arial" w:cs="Arial"/>
          <w:noProof/>
          <w:sz w:val="22"/>
          <w:szCs w:val="22"/>
          <w:lang w:val="en-GB"/>
        </w:rPr>
        <w:drawing>
          <wp:inline distT="0" distB="0" distL="0" distR="0" wp14:anchorId="67F03FB0" wp14:editId="160B3CEE">
            <wp:extent cx="1838325" cy="752475"/>
            <wp:effectExtent l="0" t="0" r="0" b="0"/>
            <wp:docPr id="1" name="Picture 1" descr="SUN-U master logo_ 28 Dec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U master logo_ 28 Dec 20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752475"/>
                    </a:xfrm>
                    <a:prstGeom prst="rect">
                      <a:avLst/>
                    </a:prstGeom>
                    <a:noFill/>
                    <a:ln>
                      <a:noFill/>
                    </a:ln>
                  </pic:spPr>
                </pic:pic>
              </a:graphicData>
            </a:graphic>
          </wp:inline>
        </w:drawing>
      </w:r>
    </w:p>
    <w:p w14:paraId="5DE19B53" w14:textId="77777777" w:rsidR="002447F0" w:rsidRPr="009C5C1D" w:rsidRDefault="002447F0" w:rsidP="002447F0">
      <w:pPr>
        <w:pStyle w:val="Title"/>
        <w:ind w:right="-180"/>
        <w:jc w:val="left"/>
        <w:rPr>
          <w:rFonts w:ascii="Arial" w:hAnsi="Arial" w:cs="Arial"/>
          <w:sz w:val="22"/>
          <w:szCs w:val="22"/>
          <w:u w:val="none"/>
          <w:lang w:val="en-GB"/>
        </w:rPr>
      </w:pPr>
      <w:r w:rsidRPr="009C5C1D">
        <w:rPr>
          <w:rFonts w:ascii="Arial" w:hAnsi="Arial" w:cs="Arial"/>
          <w:sz w:val="22"/>
          <w:szCs w:val="22"/>
          <w:u w:val="none"/>
          <w:lang w:val="en-GB"/>
        </w:rPr>
        <w:t>________________________________________________________________________</w:t>
      </w:r>
    </w:p>
    <w:p w14:paraId="33109C24" w14:textId="77777777" w:rsidR="00C06682" w:rsidRPr="009C5C1D" w:rsidRDefault="00C06682" w:rsidP="002447F0">
      <w:pPr>
        <w:rPr>
          <w:rFonts w:ascii="Arial" w:hAnsi="Arial" w:cs="Arial"/>
          <w:b/>
          <w:bCs/>
          <w:sz w:val="22"/>
          <w:szCs w:val="22"/>
          <w:lang w:val="en-GB"/>
        </w:rPr>
      </w:pPr>
    </w:p>
    <w:p w14:paraId="1F42D484" w14:textId="5D7D4CC0" w:rsidR="002447F0" w:rsidRPr="009C5C1D" w:rsidRDefault="00095806" w:rsidP="002447F0">
      <w:pPr>
        <w:rPr>
          <w:rFonts w:ascii="Arial" w:hAnsi="Arial" w:cs="Arial"/>
          <w:b/>
          <w:bCs/>
          <w:sz w:val="22"/>
          <w:szCs w:val="22"/>
          <w:lang w:val="en-GB"/>
        </w:rPr>
      </w:pPr>
      <w:r w:rsidRPr="009C5C1D">
        <w:rPr>
          <w:rFonts w:ascii="Arial" w:hAnsi="Arial" w:cs="Arial"/>
          <w:b/>
          <w:bCs/>
          <w:sz w:val="22"/>
          <w:szCs w:val="22"/>
          <w:lang w:val="en-GB"/>
        </w:rPr>
        <w:t>SCHOOL</w:t>
      </w:r>
      <w:r w:rsidR="002447F0" w:rsidRPr="009C5C1D">
        <w:rPr>
          <w:rFonts w:ascii="Arial" w:hAnsi="Arial" w:cs="Arial"/>
          <w:b/>
          <w:bCs/>
          <w:sz w:val="22"/>
          <w:szCs w:val="22"/>
          <w:lang w:val="en-GB"/>
        </w:rPr>
        <w:t xml:space="preserve"> OF SCIENCE AND TECHNOLOGY</w:t>
      </w:r>
    </w:p>
    <w:p w14:paraId="61DF91B6" w14:textId="5BA1473A" w:rsidR="002447F0" w:rsidRPr="009C5C1D" w:rsidRDefault="002447F0" w:rsidP="002447F0">
      <w:pPr>
        <w:ind w:right="-115"/>
        <w:jc w:val="both"/>
        <w:rPr>
          <w:rFonts w:ascii="Arial" w:hAnsi="Arial" w:cs="Arial"/>
          <w:sz w:val="22"/>
          <w:szCs w:val="22"/>
          <w:lang w:val="en-GB"/>
        </w:rPr>
      </w:pPr>
      <w:r w:rsidRPr="009C5C1D">
        <w:rPr>
          <w:rFonts w:ascii="Arial" w:hAnsi="Arial" w:cs="Arial"/>
          <w:b/>
          <w:sz w:val="22"/>
          <w:szCs w:val="22"/>
          <w:lang w:val="en-GB"/>
        </w:rPr>
        <w:t>COURSEWORK</w:t>
      </w:r>
      <w:r w:rsidRPr="009C5C1D">
        <w:rPr>
          <w:rFonts w:ascii="Arial" w:hAnsi="Arial" w:cs="Arial"/>
          <w:b/>
          <w:bCs/>
          <w:sz w:val="22"/>
          <w:szCs w:val="22"/>
          <w:lang w:val="en-GB"/>
        </w:rPr>
        <w:t xml:space="preserve"> FOR </w:t>
      </w:r>
      <w:r w:rsidR="00E06BDF" w:rsidRPr="009C5C1D">
        <w:rPr>
          <w:rFonts w:ascii="Arial" w:hAnsi="Arial" w:cs="Arial"/>
          <w:b/>
          <w:bCs/>
          <w:lang w:val="en-GB"/>
        </w:rPr>
        <w:t>THE BIS, BCNS, BIT, BCS, B</w:t>
      </w:r>
      <w:r w:rsidR="00C10AD4" w:rsidRPr="009C5C1D">
        <w:rPr>
          <w:rFonts w:ascii="Arial" w:hAnsi="Arial" w:cs="Arial"/>
          <w:b/>
          <w:bCs/>
          <w:lang w:val="en-GB"/>
        </w:rPr>
        <w:t>SDA</w:t>
      </w:r>
      <w:r w:rsidR="00E06BDF" w:rsidRPr="009C5C1D">
        <w:rPr>
          <w:rFonts w:ascii="Arial" w:hAnsi="Arial" w:cs="Arial"/>
          <w:b/>
          <w:bCs/>
          <w:lang w:val="en-GB"/>
        </w:rPr>
        <w:t>, B</w:t>
      </w:r>
      <w:r w:rsidR="00095806" w:rsidRPr="009C5C1D">
        <w:rPr>
          <w:rFonts w:ascii="Arial" w:hAnsi="Arial" w:cs="Arial"/>
          <w:b/>
          <w:bCs/>
          <w:lang w:val="en-GB"/>
        </w:rPr>
        <w:t>SE</w:t>
      </w:r>
      <w:r w:rsidR="00E06BDF" w:rsidRPr="009C5C1D">
        <w:rPr>
          <w:rFonts w:ascii="Arial" w:hAnsi="Arial" w:cs="Arial"/>
          <w:b/>
          <w:bCs/>
          <w:lang w:val="en-GB"/>
        </w:rPr>
        <w:t xml:space="preserve">, </w:t>
      </w:r>
      <w:r w:rsidRPr="009C5C1D">
        <w:rPr>
          <w:rFonts w:ascii="Arial" w:hAnsi="Arial" w:cs="Arial"/>
          <w:b/>
          <w:bCs/>
          <w:sz w:val="22"/>
          <w:szCs w:val="22"/>
          <w:lang w:val="en-GB"/>
        </w:rPr>
        <w:t xml:space="preserve">YEAR </w:t>
      </w:r>
      <w:r w:rsidR="00E06BDF" w:rsidRPr="009C5C1D">
        <w:rPr>
          <w:rFonts w:ascii="Arial" w:hAnsi="Arial" w:cs="Arial"/>
          <w:b/>
          <w:bCs/>
          <w:sz w:val="22"/>
          <w:szCs w:val="22"/>
          <w:lang w:val="en-GB"/>
        </w:rPr>
        <w:t>1</w:t>
      </w:r>
    </w:p>
    <w:p w14:paraId="58E5D113" w14:textId="77777777" w:rsidR="00C06682" w:rsidRPr="009C5C1D" w:rsidRDefault="00C06682" w:rsidP="002447F0">
      <w:pPr>
        <w:rPr>
          <w:rFonts w:ascii="Arial" w:hAnsi="Arial" w:cs="Arial"/>
          <w:b/>
          <w:bCs/>
          <w:sz w:val="22"/>
          <w:szCs w:val="22"/>
          <w:lang w:val="en-GB"/>
        </w:rPr>
      </w:pPr>
    </w:p>
    <w:p w14:paraId="0392BD91" w14:textId="7CCBD921" w:rsidR="002447F0" w:rsidRPr="009C5C1D" w:rsidRDefault="002447F0" w:rsidP="002447F0">
      <w:pPr>
        <w:rPr>
          <w:rFonts w:ascii="Arial" w:hAnsi="Arial" w:cs="Arial"/>
          <w:b/>
          <w:bCs/>
          <w:sz w:val="22"/>
          <w:szCs w:val="22"/>
          <w:lang w:val="en-GB"/>
        </w:rPr>
      </w:pPr>
      <w:r w:rsidRPr="009C5C1D">
        <w:rPr>
          <w:rFonts w:ascii="Arial" w:hAnsi="Arial" w:cs="Arial"/>
          <w:b/>
          <w:bCs/>
          <w:sz w:val="22"/>
          <w:szCs w:val="22"/>
          <w:lang w:val="en-GB"/>
        </w:rPr>
        <w:t xml:space="preserve">ACADEMIC SESSION </w:t>
      </w:r>
      <w:r w:rsidR="0072187D" w:rsidRPr="009C5C1D">
        <w:rPr>
          <w:rFonts w:ascii="Arial" w:hAnsi="Arial" w:cs="Arial"/>
          <w:b/>
          <w:bCs/>
          <w:sz w:val="22"/>
          <w:szCs w:val="22"/>
          <w:lang w:val="en-GB"/>
        </w:rPr>
        <w:t>DEC</w:t>
      </w:r>
      <w:r w:rsidRPr="009C5C1D">
        <w:rPr>
          <w:rFonts w:ascii="Arial" w:hAnsi="Arial" w:cs="Arial"/>
          <w:b/>
          <w:bCs/>
          <w:sz w:val="22"/>
          <w:szCs w:val="22"/>
          <w:lang w:val="en-GB"/>
        </w:rPr>
        <w:t xml:space="preserve"> </w:t>
      </w:r>
      <w:r w:rsidR="0072187D" w:rsidRPr="009C5C1D">
        <w:rPr>
          <w:rFonts w:ascii="Arial" w:hAnsi="Arial" w:cs="Arial"/>
          <w:b/>
          <w:bCs/>
          <w:sz w:val="22"/>
          <w:szCs w:val="22"/>
          <w:lang w:val="en-GB"/>
        </w:rPr>
        <w:t>201</w:t>
      </w:r>
      <w:r w:rsidR="00E06BDF" w:rsidRPr="009C5C1D">
        <w:rPr>
          <w:rFonts w:ascii="Arial" w:hAnsi="Arial" w:cs="Arial"/>
          <w:b/>
          <w:bCs/>
          <w:sz w:val="22"/>
          <w:szCs w:val="22"/>
          <w:lang w:val="en-GB"/>
        </w:rPr>
        <w:t>8</w:t>
      </w:r>
      <w:r w:rsidRPr="009C5C1D">
        <w:rPr>
          <w:rFonts w:ascii="Arial" w:hAnsi="Arial" w:cs="Arial"/>
          <w:b/>
          <w:bCs/>
          <w:sz w:val="22"/>
          <w:szCs w:val="22"/>
          <w:lang w:val="en-GB"/>
        </w:rPr>
        <w:t xml:space="preserve">; SEMESTER </w:t>
      </w:r>
      <w:r w:rsidR="00E06BDF" w:rsidRPr="009C5C1D">
        <w:rPr>
          <w:rFonts w:ascii="Arial" w:hAnsi="Arial" w:cs="Arial"/>
          <w:b/>
          <w:bCs/>
          <w:sz w:val="22"/>
          <w:szCs w:val="22"/>
          <w:lang w:val="en-GB"/>
        </w:rPr>
        <w:t>2</w:t>
      </w:r>
    </w:p>
    <w:p w14:paraId="2F7F1A3A" w14:textId="77777777" w:rsidR="00C06682" w:rsidRPr="009C5C1D" w:rsidRDefault="00C06682" w:rsidP="002447F0">
      <w:pPr>
        <w:rPr>
          <w:rFonts w:ascii="Arial" w:hAnsi="Arial" w:cs="Arial"/>
          <w:b/>
          <w:bCs/>
          <w:sz w:val="22"/>
          <w:szCs w:val="22"/>
          <w:highlight w:val="darkGray"/>
          <w:lang w:val="en-GB"/>
        </w:rPr>
      </w:pPr>
    </w:p>
    <w:p w14:paraId="3A1DDF8A" w14:textId="49184E79" w:rsidR="002447F0" w:rsidRPr="009C5C1D" w:rsidRDefault="004E6471" w:rsidP="002447F0">
      <w:pPr>
        <w:rPr>
          <w:rFonts w:ascii="Arial" w:hAnsi="Arial" w:cs="Arial"/>
          <w:b/>
          <w:sz w:val="22"/>
          <w:szCs w:val="22"/>
          <w:lang w:val="en-GB"/>
        </w:rPr>
      </w:pPr>
      <w:r w:rsidRPr="009C5C1D">
        <w:rPr>
          <w:rFonts w:ascii="Arial" w:hAnsi="Arial" w:cs="Arial"/>
          <w:b/>
          <w:bCs/>
          <w:sz w:val="22"/>
          <w:szCs w:val="22"/>
          <w:lang w:val="en-GB"/>
        </w:rPr>
        <w:t>NET</w:t>
      </w:r>
      <w:r w:rsidR="00095806" w:rsidRPr="009C5C1D">
        <w:rPr>
          <w:rFonts w:ascii="Arial" w:hAnsi="Arial" w:cs="Arial"/>
          <w:b/>
          <w:bCs/>
          <w:sz w:val="22"/>
          <w:szCs w:val="22"/>
          <w:lang w:val="en-GB"/>
        </w:rPr>
        <w:t>1014</w:t>
      </w:r>
      <w:r w:rsidR="002447F0" w:rsidRPr="009C5C1D">
        <w:rPr>
          <w:rFonts w:ascii="Arial" w:hAnsi="Arial" w:cs="Arial"/>
          <w:b/>
          <w:bCs/>
          <w:sz w:val="22"/>
          <w:szCs w:val="22"/>
          <w:lang w:val="en-GB"/>
        </w:rPr>
        <w:t xml:space="preserve">:  </w:t>
      </w:r>
      <w:r w:rsidR="00E06BDF" w:rsidRPr="009C5C1D">
        <w:rPr>
          <w:rFonts w:ascii="Arial" w:hAnsi="Arial" w:cs="Arial"/>
          <w:b/>
          <w:bCs/>
          <w:sz w:val="22"/>
          <w:szCs w:val="22"/>
          <w:lang w:val="en-GB"/>
        </w:rPr>
        <w:t>Networking Principles</w:t>
      </w:r>
      <w:r w:rsidR="009E2054" w:rsidRPr="009C5C1D">
        <w:rPr>
          <w:rFonts w:ascii="Arial" w:hAnsi="Arial" w:cs="Arial"/>
          <w:b/>
          <w:bCs/>
          <w:sz w:val="22"/>
          <w:szCs w:val="22"/>
          <w:lang w:val="en-GB"/>
        </w:rPr>
        <w:t xml:space="preserve"> </w:t>
      </w:r>
      <w:r w:rsidR="00472433" w:rsidRPr="009C5C1D">
        <w:rPr>
          <w:rFonts w:ascii="Arial" w:hAnsi="Arial" w:cs="Arial"/>
          <w:b/>
          <w:bCs/>
          <w:sz w:val="22"/>
          <w:szCs w:val="22"/>
          <w:lang w:val="en-GB"/>
        </w:rPr>
        <w:t xml:space="preserve">   </w:t>
      </w:r>
      <w:r w:rsidR="00472433" w:rsidRPr="009C5C1D">
        <w:rPr>
          <w:rFonts w:ascii="Arial" w:hAnsi="Arial" w:cs="Arial"/>
          <w:b/>
          <w:bCs/>
          <w:sz w:val="22"/>
          <w:szCs w:val="22"/>
          <w:lang w:val="en-GB"/>
        </w:rPr>
        <w:tab/>
      </w:r>
      <w:r w:rsidR="002447F0" w:rsidRPr="009C5C1D">
        <w:rPr>
          <w:rFonts w:ascii="Arial" w:hAnsi="Arial" w:cs="Arial"/>
          <w:b/>
          <w:bCs/>
          <w:sz w:val="22"/>
          <w:szCs w:val="22"/>
          <w:lang w:val="en-GB"/>
        </w:rPr>
        <w:t xml:space="preserve"> </w:t>
      </w:r>
      <w:r w:rsidR="00095806" w:rsidRPr="009C5C1D">
        <w:rPr>
          <w:rFonts w:ascii="Arial" w:hAnsi="Arial" w:cs="Arial"/>
          <w:b/>
          <w:bCs/>
          <w:sz w:val="22"/>
          <w:szCs w:val="22"/>
          <w:lang w:val="en-GB"/>
        </w:rPr>
        <w:tab/>
      </w:r>
      <w:r w:rsidR="002447F0" w:rsidRPr="009C5C1D">
        <w:rPr>
          <w:rFonts w:ascii="Arial" w:hAnsi="Arial" w:cs="Arial"/>
          <w:b/>
          <w:sz w:val="22"/>
          <w:szCs w:val="22"/>
          <w:lang w:val="en-GB"/>
        </w:rPr>
        <w:t xml:space="preserve">DEADLINE: </w:t>
      </w:r>
      <w:r w:rsidR="009E2054" w:rsidRPr="009C5C1D">
        <w:rPr>
          <w:rFonts w:ascii="Arial" w:hAnsi="Arial" w:cs="Arial"/>
          <w:b/>
          <w:sz w:val="22"/>
          <w:szCs w:val="22"/>
          <w:lang w:val="en-GB"/>
        </w:rPr>
        <w:t>1</w:t>
      </w:r>
      <w:r w:rsidR="004A7967" w:rsidRPr="009C5C1D">
        <w:rPr>
          <w:rFonts w:ascii="Arial" w:hAnsi="Arial" w:cs="Arial"/>
          <w:b/>
          <w:sz w:val="22"/>
          <w:szCs w:val="22"/>
          <w:lang w:val="en-GB"/>
        </w:rPr>
        <w:t>6 JULY</w:t>
      </w:r>
      <w:r w:rsidR="007A2E60" w:rsidRPr="009C5C1D">
        <w:rPr>
          <w:rFonts w:ascii="Arial" w:hAnsi="Arial" w:cs="Arial"/>
          <w:b/>
          <w:sz w:val="22"/>
          <w:szCs w:val="22"/>
          <w:lang w:val="en-GB"/>
        </w:rPr>
        <w:t xml:space="preserve"> </w:t>
      </w:r>
      <w:r w:rsidR="002447F0" w:rsidRPr="009C5C1D">
        <w:rPr>
          <w:rFonts w:ascii="Arial" w:hAnsi="Arial" w:cs="Arial"/>
          <w:b/>
          <w:sz w:val="22"/>
          <w:szCs w:val="22"/>
          <w:lang w:val="en-GB"/>
        </w:rPr>
        <w:t>20</w:t>
      </w:r>
      <w:r w:rsidR="00C10AD4" w:rsidRPr="009C5C1D">
        <w:rPr>
          <w:rFonts w:ascii="Arial" w:hAnsi="Arial" w:cs="Arial"/>
          <w:b/>
          <w:sz w:val="22"/>
          <w:szCs w:val="22"/>
          <w:lang w:val="en-GB"/>
        </w:rPr>
        <w:t>23 23:59</w:t>
      </w:r>
    </w:p>
    <w:p w14:paraId="27157B04" w14:textId="77777777" w:rsidR="002447F0" w:rsidRPr="009C5C1D" w:rsidRDefault="002447F0" w:rsidP="002447F0">
      <w:pPr>
        <w:rPr>
          <w:rFonts w:ascii="Arial" w:hAnsi="Arial" w:cs="Arial"/>
          <w:b/>
          <w:sz w:val="22"/>
          <w:szCs w:val="22"/>
          <w:lang w:val="en-GB"/>
        </w:rPr>
      </w:pPr>
    </w:p>
    <w:p w14:paraId="6E3FAD0F" w14:textId="77777777" w:rsidR="001511A0" w:rsidRPr="009C5C1D" w:rsidRDefault="002447F0" w:rsidP="002447F0">
      <w:pPr>
        <w:rPr>
          <w:rFonts w:ascii="Arial" w:hAnsi="Arial" w:cs="Arial"/>
          <w:b/>
          <w:sz w:val="22"/>
          <w:szCs w:val="22"/>
          <w:lang w:val="en-GB"/>
        </w:rPr>
      </w:pPr>
      <w:r w:rsidRPr="009C5C1D">
        <w:rPr>
          <w:rFonts w:ascii="Arial" w:hAnsi="Arial" w:cs="Arial"/>
          <w:b/>
          <w:sz w:val="22"/>
          <w:szCs w:val="22"/>
          <w:lang w:val="en-GB"/>
        </w:rPr>
        <w:t>STUDENT NAME:</w:t>
      </w:r>
      <w:r w:rsidR="006B420D" w:rsidRPr="009C5C1D">
        <w:rPr>
          <w:rFonts w:ascii="Arial" w:hAnsi="Arial" w:cs="Arial"/>
          <w:b/>
          <w:sz w:val="22"/>
          <w:szCs w:val="22"/>
          <w:lang w:val="en-GB"/>
        </w:rPr>
        <w:t xml:space="preserve"> </w:t>
      </w:r>
      <w:r w:rsidR="002115AD" w:rsidRPr="009C5C1D">
        <w:rPr>
          <w:rFonts w:ascii="Arial" w:hAnsi="Arial" w:cs="Arial"/>
          <w:b/>
          <w:sz w:val="22"/>
          <w:szCs w:val="22"/>
          <w:lang w:val="en-GB"/>
        </w:rPr>
        <w:t>THAM JIAN HAO</w:t>
      </w:r>
      <w:r w:rsidR="002E1CE3" w:rsidRPr="009C5C1D">
        <w:rPr>
          <w:rFonts w:ascii="Arial" w:hAnsi="Arial" w:cs="Arial"/>
          <w:b/>
          <w:sz w:val="22"/>
          <w:szCs w:val="22"/>
          <w:lang w:val="en-GB"/>
        </w:rPr>
        <w:t>, LIM XIWEI</w:t>
      </w:r>
      <w:r w:rsidR="00F510AD" w:rsidRPr="009C5C1D">
        <w:rPr>
          <w:rFonts w:ascii="Arial" w:hAnsi="Arial" w:cs="Arial"/>
          <w:b/>
          <w:sz w:val="22"/>
          <w:szCs w:val="22"/>
          <w:lang w:val="en-GB"/>
        </w:rPr>
        <w:t xml:space="preserve">, LAI LI XUAN, NG JIA WEN, </w:t>
      </w:r>
    </w:p>
    <w:p w14:paraId="7E1CFFAC" w14:textId="4FFE6A45" w:rsidR="002447F0" w:rsidRPr="009C5C1D" w:rsidRDefault="00F510AD" w:rsidP="002447F0">
      <w:pPr>
        <w:rPr>
          <w:rFonts w:ascii="Arial" w:hAnsi="Arial" w:cs="Arial"/>
          <w:b/>
          <w:sz w:val="22"/>
          <w:szCs w:val="22"/>
          <w:lang w:val="en-GB"/>
        </w:rPr>
      </w:pPr>
      <w:r w:rsidRPr="009C5C1D">
        <w:rPr>
          <w:rFonts w:ascii="Arial" w:hAnsi="Arial" w:cs="Arial"/>
          <w:b/>
          <w:sz w:val="22"/>
          <w:szCs w:val="22"/>
          <w:lang w:val="en-GB"/>
        </w:rPr>
        <w:t>THAM ROU YI</w:t>
      </w:r>
    </w:p>
    <w:p w14:paraId="398964AB" w14:textId="77777777" w:rsidR="002447F0" w:rsidRPr="009C5C1D" w:rsidRDefault="002447F0" w:rsidP="002447F0">
      <w:pPr>
        <w:rPr>
          <w:rFonts w:ascii="Arial" w:hAnsi="Arial" w:cs="Arial"/>
          <w:b/>
          <w:sz w:val="22"/>
          <w:szCs w:val="22"/>
          <w:lang w:val="en-GB"/>
        </w:rPr>
      </w:pPr>
    </w:p>
    <w:p w14:paraId="4F84CE74" w14:textId="77777777" w:rsidR="002447F0" w:rsidRPr="009C5C1D" w:rsidRDefault="002447F0" w:rsidP="002447F0">
      <w:pPr>
        <w:pStyle w:val="Heading9"/>
        <w:ind w:right="-115"/>
        <w:jc w:val="both"/>
      </w:pPr>
      <w:r w:rsidRPr="009C5C1D">
        <w:rPr>
          <w:b/>
          <w:u w:val="single"/>
        </w:rPr>
        <w:t>INSTRUCTIONS TO CANDIDATES</w:t>
      </w:r>
    </w:p>
    <w:p w14:paraId="34F109AA" w14:textId="77777777" w:rsidR="002447F0" w:rsidRPr="009C5C1D" w:rsidRDefault="002447F0" w:rsidP="002447F0">
      <w:pPr>
        <w:pStyle w:val="Heading1"/>
        <w:tabs>
          <w:tab w:val="right" w:pos="9000"/>
        </w:tabs>
        <w:spacing w:before="0" w:after="0"/>
        <w:rPr>
          <w:sz w:val="22"/>
          <w:szCs w:val="22"/>
          <w:lang w:val="en-GB"/>
        </w:rPr>
      </w:pPr>
      <w:r w:rsidRPr="009C5C1D">
        <w:rPr>
          <w:sz w:val="22"/>
          <w:szCs w:val="22"/>
          <w:lang w:val="en-GB"/>
        </w:rPr>
        <w:t xml:space="preserve">    </w:t>
      </w:r>
    </w:p>
    <w:p w14:paraId="1E0C8A37" w14:textId="4EC38F4C" w:rsidR="002447F0" w:rsidRPr="009C5C1D" w:rsidRDefault="002447F0" w:rsidP="006B420D">
      <w:pPr>
        <w:pStyle w:val="Heading1"/>
        <w:keepNext w:val="0"/>
        <w:numPr>
          <w:ilvl w:val="0"/>
          <w:numId w:val="27"/>
        </w:numPr>
        <w:tabs>
          <w:tab w:val="right" w:pos="9000"/>
        </w:tabs>
        <w:spacing w:before="0" w:after="0"/>
        <w:ind w:left="357" w:hanging="357"/>
        <w:rPr>
          <w:b w:val="0"/>
          <w:sz w:val="22"/>
          <w:szCs w:val="22"/>
          <w:lang w:val="en-GB"/>
        </w:rPr>
      </w:pPr>
      <w:r w:rsidRPr="009C5C1D">
        <w:rPr>
          <w:b w:val="0"/>
          <w:sz w:val="22"/>
          <w:szCs w:val="22"/>
          <w:lang w:val="en-GB"/>
        </w:rPr>
        <w:t xml:space="preserve">This assignment will contribute </w:t>
      </w:r>
      <w:r w:rsidR="00884BFD" w:rsidRPr="009C5C1D">
        <w:rPr>
          <w:b w:val="0"/>
          <w:sz w:val="22"/>
          <w:szCs w:val="22"/>
          <w:lang w:val="en-GB"/>
        </w:rPr>
        <w:t>Assignment 1 (</w:t>
      </w:r>
      <w:r w:rsidR="004E6471" w:rsidRPr="009C5C1D">
        <w:rPr>
          <w:b w:val="0"/>
          <w:sz w:val="22"/>
          <w:szCs w:val="22"/>
          <w:lang w:val="en-GB"/>
        </w:rPr>
        <w:t>2</w:t>
      </w:r>
      <w:r w:rsidRPr="009C5C1D">
        <w:rPr>
          <w:b w:val="0"/>
          <w:sz w:val="22"/>
          <w:szCs w:val="22"/>
          <w:lang w:val="en-GB"/>
        </w:rPr>
        <w:t>0%</w:t>
      </w:r>
      <w:r w:rsidR="00884BFD" w:rsidRPr="009C5C1D">
        <w:rPr>
          <w:b w:val="0"/>
          <w:sz w:val="22"/>
          <w:szCs w:val="22"/>
          <w:lang w:val="en-GB"/>
        </w:rPr>
        <w:t xml:space="preserve">) + Assignment 2 (10%) </w:t>
      </w:r>
      <w:r w:rsidRPr="009C5C1D">
        <w:rPr>
          <w:b w:val="0"/>
          <w:sz w:val="22"/>
          <w:szCs w:val="22"/>
          <w:lang w:val="en-GB"/>
        </w:rPr>
        <w:t>to your final grade.</w:t>
      </w:r>
    </w:p>
    <w:p w14:paraId="475DD87A" w14:textId="19A990C3" w:rsidR="00095806" w:rsidRPr="009C5C1D" w:rsidRDefault="002447F0" w:rsidP="002F3321">
      <w:pPr>
        <w:numPr>
          <w:ilvl w:val="0"/>
          <w:numId w:val="27"/>
        </w:numPr>
        <w:spacing w:before="40"/>
        <w:jc w:val="both"/>
        <w:rPr>
          <w:rFonts w:ascii="Arial" w:hAnsi="Arial" w:cs="Arial"/>
          <w:sz w:val="22"/>
          <w:szCs w:val="22"/>
          <w:lang w:val="en-GB"/>
        </w:rPr>
      </w:pPr>
      <w:r w:rsidRPr="009C5C1D">
        <w:rPr>
          <w:rFonts w:ascii="Arial" w:hAnsi="Arial" w:cs="Arial"/>
          <w:sz w:val="22"/>
          <w:szCs w:val="22"/>
          <w:lang w:val="en-GB"/>
        </w:rPr>
        <w:t xml:space="preserve">This coursework is a group assignment (maximum of </w:t>
      </w:r>
      <w:r w:rsidR="00095806" w:rsidRPr="009C5C1D">
        <w:rPr>
          <w:rFonts w:ascii="Arial" w:hAnsi="Arial" w:cs="Arial"/>
          <w:sz w:val="22"/>
          <w:szCs w:val="22"/>
          <w:lang w:val="en-GB"/>
        </w:rPr>
        <w:t>5</w:t>
      </w:r>
      <w:r w:rsidRPr="009C5C1D">
        <w:rPr>
          <w:rFonts w:ascii="Arial" w:hAnsi="Arial" w:cs="Arial"/>
          <w:sz w:val="22"/>
          <w:szCs w:val="22"/>
          <w:lang w:val="en-GB"/>
        </w:rPr>
        <w:t xml:space="preserve"> students per group).</w:t>
      </w:r>
      <w:r w:rsidR="00095806" w:rsidRPr="009C5C1D">
        <w:rPr>
          <w:rFonts w:ascii="Arial" w:hAnsi="Arial" w:cs="Arial"/>
          <w:sz w:val="22"/>
          <w:szCs w:val="22"/>
          <w:lang w:val="en-GB"/>
        </w:rPr>
        <w:t xml:space="preserve"> You </w:t>
      </w:r>
      <w:r w:rsidR="00581A98" w:rsidRPr="009C5C1D">
        <w:rPr>
          <w:rFonts w:ascii="Arial" w:hAnsi="Arial" w:cs="Arial"/>
          <w:sz w:val="22"/>
          <w:szCs w:val="22"/>
          <w:lang w:val="en-GB"/>
        </w:rPr>
        <w:t>must</w:t>
      </w:r>
      <w:r w:rsidR="00095806" w:rsidRPr="009C5C1D">
        <w:rPr>
          <w:rFonts w:ascii="Arial" w:hAnsi="Arial" w:cs="Arial"/>
          <w:sz w:val="22"/>
          <w:szCs w:val="22"/>
          <w:lang w:val="en-GB"/>
        </w:rPr>
        <w:t xml:space="preserve"> come out with the report with not more than </w:t>
      </w:r>
      <w:r w:rsidR="00095806" w:rsidRPr="009C5C1D">
        <w:rPr>
          <w:rFonts w:ascii="Arial" w:hAnsi="Arial" w:cs="Arial"/>
          <w:b/>
          <w:sz w:val="22"/>
          <w:szCs w:val="22"/>
          <w:lang w:val="en-GB"/>
        </w:rPr>
        <w:t>23 pages.</w:t>
      </w:r>
    </w:p>
    <w:p w14:paraId="76469F1A" w14:textId="778FBEEF" w:rsidR="00095806" w:rsidRPr="009C5C1D" w:rsidRDefault="00095806" w:rsidP="00095806">
      <w:pPr>
        <w:numPr>
          <w:ilvl w:val="0"/>
          <w:numId w:val="27"/>
        </w:numPr>
        <w:spacing w:before="40"/>
        <w:jc w:val="both"/>
        <w:rPr>
          <w:rFonts w:ascii="Arial" w:hAnsi="Arial" w:cs="Arial"/>
          <w:sz w:val="22"/>
          <w:szCs w:val="22"/>
          <w:lang w:val="en-GB"/>
        </w:rPr>
      </w:pPr>
      <w:r w:rsidRPr="009C5C1D">
        <w:rPr>
          <w:rFonts w:ascii="Arial" w:hAnsi="Arial" w:cs="Arial"/>
          <w:sz w:val="22"/>
          <w:szCs w:val="22"/>
          <w:lang w:val="en-GB"/>
        </w:rPr>
        <w:t xml:space="preserve">The report should be printed out </w:t>
      </w:r>
      <w:r w:rsidR="00581A98" w:rsidRPr="009C5C1D">
        <w:rPr>
          <w:rFonts w:ascii="Arial" w:hAnsi="Arial" w:cs="Arial"/>
          <w:sz w:val="22"/>
          <w:szCs w:val="22"/>
          <w:lang w:val="en-GB"/>
        </w:rPr>
        <w:t xml:space="preserve">double sided </w:t>
      </w:r>
      <w:r w:rsidRPr="009C5C1D">
        <w:rPr>
          <w:rFonts w:ascii="Arial" w:hAnsi="Arial" w:cs="Arial"/>
          <w:sz w:val="22"/>
          <w:szCs w:val="22"/>
          <w:lang w:val="en-GB"/>
        </w:rPr>
        <w:t>and submitted before the deadline.</w:t>
      </w:r>
    </w:p>
    <w:p w14:paraId="05451C5D" w14:textId="0E907DE1" w:rsidR="00095806" w:rsidRPr="009C5C1D" w:rsidRDefault="00095806" w:rsidP="002F3321">
      <w:pPr>
        <w:numPr>
          <w:ilvl w:val="0"/>
          <w:numId w:val="27"/>
        </w:numPr>
        <w:spacing w:before="40"/>
        <w:ind w:left="357" w:hanging="357"/>
        <w:jc w:val="both"/>
        <w:rPr>
          <w:rFonts w:ascii="Arial" w:hAnsi="Arial" w:cs="Arial"/>
          <w:sz w:val="22"/>
          <w:szCs w:val="22"/>
          <w:lang w:val="en-GB"/>
        </w:rPr>
      </w:pPr>
      <w:r w:rsidRPr="009C5C1D">
        <w:rPr>
          <w:rFonts w:ascii="Arial" w:hAnsi="Arial" w:cs="Arial"/>
          <w:sz w:val="22"/>
          <w:szCs w:val="22"/>
          <w:lang w:val="en-GB"/>
        </w:rPr>
        <w:t>It is strongly recommended you don’t wait for last minute to submit the report.</w:t>
      </w:r>
    </w:p>
    <w:p w14:paraId="5CB8E6FE" w14:textId="77777777" w:rsidR="00215CCA" w:rsidRPr="009C5C1D" w:rsidRDefault="00215CCA" w:rsidP="00124112">
      <w:pPr>
        <w:tabs>
          <w:tab w:val="center" w:pos="2160"/>
          <w:tab w:val="right" w:pos="8460"/>
        </w:tabs>
        <w:jc w:val="both"/>
        <w:rPr>
          <w:rFonts w:ascii="Arial" w:hAnsi="Arial" w:cs="Arial"/>
          <w:b/>
          <w:bCs/>
          <w:lang w:val="en-GB"/>
        </w:rPr>
      </w:pPr>
    </w:p>
    <w:p w14:paraId="3C8297A8" w14:textId="77777777" w:rsidR="00124112" w:rsidRPr="009C5C1D" w:rsidRDefault="00124112" w:rsidP="0012411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lang w:val="en-GB"/>
        </w:rPr>
      </w:pPr>
      <w:r w:rsidRPr="009C5C1D">
        <w:rPr>
          <w:rFonts w:ascii="Arial" w:hAnsi="Arial" w:cs="Arial"/>
          <w:b/>
          <w:bCs/>
          <w:lang w:val="en-GB"/>
        </w:rPr>
        <w:t>IMPORTANT</w:t>
      </w:r>
    </w:p>
    <w:p w14:paraId="7900EBC2" w14:textId="77777777" w:rsidR="00E75542" w:rsidRPr="009C5C1D" w:rsidRDefault="00E75542" w:rsidP="00215CCA">
      <w:pPr>
        <w:pStyle w:val="Heading1"/>
        <w:pBdr>
          <w:top w:val="single" w:sz="4" w:space="1" w:color="auto"/>
          <w:left w:val="single" w:sz="4" w:space="4" w:color="auto"/>
          <w:bottom w:val="single" w:sz="4" w:space="1" w:color="auto"/>
          <w:right w:val="single" w:sz="4" w:space="4" w:color="auto"/>
        </w:pBdr>
        <w:spacing w:before="0" w:after="0"/>
        <w:jc w:val="both"/>
        <w:rPr>
          <w:b w:val="0"/>
          <w:sz w:val="22"/>
          <w:szCs w:val="22"/>
          <w:lang w:val="en-GB"/>
        </w:rPr>
      </w:pPr>
      <w:r w:rsidRPr="009C5C1D">
        <w:rPr>
          <w:b w:val="0"/>
          <w:sz w:val="22"/>
          <w:szCs w:val="22"/>
          <w:lang w:val="en-GB"/>
        </w:rPr>
        <w:t>The University requires students to adhere to submission deadlines for any form of assessment. Penalties are applied in relation to unauthorized late submission of work.</w:t>
      </w:r>
    </w:p>
    <w:p w14:paraId="3361689D" w14:textId="6A1DF619" w:rsidR="00E75542" w:rsidRPr="009C5C1D" w:rsidRDefault="00C555D9" w:rsidP="00124112">
      <w:pPr>
        <w:pStyle w:val="Header"/>
        <w:pBdr>
          <w:top w:val="single" w:sz="4" w:space="1" w:color="auto"/>
          <w:left w:val="single" w:sz="4" w:space="4" w:color="auto"/>
          <w:bottom w:val="single" w:sz="4" w:space="1" w:color="auto"/>
          <w:right w:val="single" w:sz="4" w:space="4" w:color="auto"/>
        </w:pBdr>
        <w:tabs>
          <w:tab w:val="clear" w:pos="4320"/>
          <w:tab w:val="clear" w:pos="8640"/>
          <w:tab w:val="center" w:pos="2160"/>
          <w:tab w:val="right" w:pos="8460"/>
        </w:tabs>
        <w:jc w:val="both"/>
        <w:rPr>
          <w:rFonts w:ascii="Arial" w:hAnsi="Arial" w:cs="Arial"/>
          <w:bCs/>
          <w:lang w:val="en-GB" w:eastAsia="ko-KR"/>
        </w:rPr>
      </w:pPr>
      <w:r w:rsidRPr="009C5C1D">
        <w:rPr>
          <w:rFonts w:ascii="Arial" w:hAnsi="Arial" w:cs="Arial"/>
          <w:bCs/>
          <w:noProof/>
          <w:lang w:val="en-GB" w:eastAsia="ko-KR"/>
        </w:rPr>
        <mc:AlternateContent>
          <mc:Choice Requires="wps">
            <w:drawing>
              <wp:anchor distT="0" distB="0" distL="114300" distR="114300" simplePos="0" relativeHeight="251658240" behindDoc="0" locked="0" layoutInCell="1" allowOverlap="1" wp14:anchorId="06C84491" wp14:editId="4031F9FB">
                <wp:simplePos x="0" y="0"/>
                <wp:positionH relativeFrom="column">
                  <wp:posOffset>-76200</wp:posOffset>
                </wp:positionH>
                <wp:positionV relativeFrom="paragraph">
                  <wp:posOffset>93345</wp:posOffset>
                </wp:positionV>
                <wp:extent cx="5629275" cy="0"/>
                <wp:effectExtent l="9525" t="8890" r="9525" b="101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E4EF4C" id="_x0000_t32" coordsize="21600,21600" o:spt="32" o:oned="t" path="m,l21600,21600e" filled="f">
                <v:path arrowok="t" fillok="f" o:connecttype="none"/>
                <o:lock v:ext="edit" shapetype="t"/>
              </v:shapetype>
              <v:shape id="Straight Arrow Connector 2" o:spid="_x0000_s1026" type="#_x0000_t32" style="position:absolute;margin-left:-6pt;margin-top:7.35pt;width:443.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"/>
            </w:pict>
          </mc:Fallback>
        </mc:AlternateContent>
      </w:r>
    </w:p>
    <w:p w14:paraId="3AF721AF" w14:textId="77777777" w:rsidR="00124112" w:rsidRPr="009C5C1D" w:rsidRDefault="00124112" w:rsidP="00124112">
      <w:pPr>
        <w:pStyle w:val="BodyText"/>
        <w:pBdr>
          <w:top w:val="single" w:sz="4" w:space="1" w:color="auto"/>
          <w:left w:val="single" w:sz="4" w:space="4" w:color="auto"/>
          <w:bottom w:val="single" w:sz="4" w:space="1" w:color="auto"/>
          <w:right w:val="single" w:sz="4" w:space="4" w:color="auto"/>
        </w:pBdr>
        <w:jc w:val="both"/>
        <w:rPr>
          <w:rFonts w:ascii="Arial" w:hAnsi="Arial" w:cs="Arial"/>
          <w:bCs/>
          <w:sz w:val="22"/>
          <w:szCs w:val="22"/>
        </w:rPr>
      </w:pPr>
      <w:r w:rsidRPr="009C5C1D">
        <w:rPr>
          <w:rFonts w:ascii="Arial" w:hAnsi="Arial" w:cs="Arial"/>
          <w:bCs/>
          <w:sz w:val="22"/>
          <w:szCs w:val="22"/>
        </w:rPr>
        <w:t>Courseworks must be submitted on their due dates. If a coursework is submitted after its due date, the following penalty will be imposed:</w:t>
      </w:r>
    </w:p>
    <w:p w14:paraId="35D3F777" w14:textId="77777777" w:rsidR="00124112" w:rsidRPr="009C5C1D" w:rsidRDefault="00124112" w:rsidP="00124112">
      <w:pPr>
        <w:numPr>
          <w:ilvl w:val="2"/>
          <w:numId w:val="4"/>
        </w:numPr>
        <w:pBdr>
          <w:top w:val="single" w:sz="4" w:space="1" w:color="auto"/>
          <w:left w:val="single" w:sz="4" w:space="4" w:color="auto"/>
          <w:bottom w:val="single" w:sz="4" w:space="1" w:color="auto"/>
          <w:right w:val="single" w:sz="4" w:space="4" w:color="auto"/>
        </w:pBdr>
        <w:tabs>
          <w:tab w:val="clear" w:pos="1800"/>
          <w:tab w:val="num" w:pos="360"/>
          <w:tab w:val="left" w:pos="3060"/>
          <w:tab w:val="left" w:pos="3240"/>
        </w:tabs>
        <w:spacing w:after="120"/>
        <w:ind w:left="360"/>
        <w:jc w:val="both"/>
        <w:rPr>
          <w:rFonts w:ascii="Arial" w:hAnsi="Arial" w:cs="Arial"/>
          <w:bCs/>
          <w:sz w:val="22"/>
          <w:szCs w:val="22"/>
          <w:lang w:val="en-GB"/>
        </w:rPr>
      </w:pPr>
      <w:r w:rsidRPr="009C5C1D">
        <w:rPr>
          <w:rFonts w:ascii="Arial" w:hAnsi="Arial" w:cs="Arial"/>
          <w:bCs/>
          <w:sz w:val="22"/>
          <w:szCs w:val="22"/>
          <w:lang w:val="en-GB"/>
        </w:rPr>
        <w:t>ONE day late</w:t>
      </w:r>
      <w:r w:rsidRPr="009C5C1D">
        <w:rPr>
          <w:rFonts w:ascii="Arial" w:hAnsi="Arial" w:cs="Arial"/>
          <w:bCs/>
          <w:sz w:val="22"/>
          <w:szCs w:val="22"/>
          <w:lang w:val="en-GB"/>
        </w:rPr>
        <w:tab/>
        <w:t xml:space="preserve">: </w:t>
      </w:r>
      <w:r w:rsidRPr="009C5C1D">
        <w:rPr>
          <w:rFonts w:ascii="Arial" w:hAnsi="Arial" w:cs="Arial"/>
          <w:bCs/>
          <w:sz w:val="22"/>
          <w:szCs w:val="22"/>
          <w:lang w:val="en-GB"/>
        </w:rPr>
        <w:tab/>
        <w:t xml:space="preserve">5 </w:t>
      </w:r>
      <w:r w:rsidR="00A96A8B" w:rsidRPr="009C5C1D">
        <w:rPr>
          <w:rFonts w:ascii="Arial" w:hAnsi="Arial" w:cs="Arial"/>
          <w:bCs/>
          <w:sz w:val="22"/>
          <w:szCs w:val="22"/>
          <w:lang w:val="en-GB" w:eastAsia="ko-KR"/>
        </w:rPr>
        <w:t xml:space="preserve">% </w:t>
      </w:r>
      <w:r w:rsidRPr="009C5C1D">
        <w:rPr>
          <w:rFonts w:ascii="Arial" w:hAnsi="Arial" w:cs="Arial"/>
          <w:bCs/>
          <w:sz w:val="22"/>
          <w:szCs w:val="22"/>
          <w:lang w:val="en-GB"/>
        </w:rPr>
        <w:t>deducted from the total marks awarded.</w:t>
      </w:r>
    </w:p>
    <w:p w14:paraId="1FC94F3F" w14:textId="77777777" w:rsidR="00124112" w:rsidRPr="009C5C1D" w:rsidRDefault="00124112" w:rsidP="00124112">
      <w:pPr>
        <w:numPr>
          <w:ilvl w:val="2"/>
          <w:numId w:val="4"/>
        </w:numPr>
        <w:pBdr>
          <w:top w:val="single" w:sz="4" w:space="1" w:color="auto"/>
          <w:left w:val="single" w:sz="4" w:space="4" w:color="auto"/>
          <w:bottom w:val="single" w:sz="4" w:space="1" w:color="auto"/>
          <w:right w:val="single" w:sz="4" w:space="4" w:color="auto"/>
        </w:pBdr>
        <w:tabs>
          <w:tab w:val="clear" w:pos="1800"/>
          <w:tab w:val="num" w:pos="360"/>
          <w:tab w:val="left" w:pos="3060"/>
          <w:tab w:val="left" w:pos="3240"/>
        </w:tabs>
        <w:spacing w:after="120"/>
        <w:ind w:left="360"/>
        <w:jc w:val="both"/>
        <w:rPr>
          <w:rFonts w:ascii="Arial" w:hAnsi="Arial" w:cs="Arial"/>
          <w:bCs/>
          <w:sz w:val="22"/>
          <w:szCs w:val="22"/>
          <w:lang w:val="en-GB"/>
        </w:rPr>
      </w:pPr>
      <w:r w:rsidRPr="009C5C1D">
        <w:rPr>
          <w:rFonts w:ascii="Arial" w:hAnsi="Arial" w:cs="Arial"/>
          <w:bCs/>
          <w:sz w:val="22"/>
          <w:szCs w:val="22"/>
          <w:lang w:val="en-GB"/>
        </w:rPr>
        <w:t>TWO days late</w:t>
      </w:r>
      <w:r w:rsidRPr="009C5C1D">
        <w:rPr>
          <w:rFonts w:ascii="Arial" w:hAnsi="Arial" w:cs="Arial"/>
          <w:bCs/>
          <w:sz w:val="22"/>
          <w:szCs w:val="22"/>
          <w:lang w:val="en-GB"/>
        </w:rPr>
        <w:tab/>
        <w:t xml:space="preserve">: </w:t>
      </w:r>
      <w:r w:rsidRPr="009C5C1D">
        <w:rPr>
          <w:rFonts w:ascii="Arial" w:hAnsi="Arial" w:cs="Arial"/>
          <w:bCs/>
          <w:sz w:val="22"/>
          <w:szCs w:val="22"/>
          <w:lang w:val="en-GB"/>
        </w:rPr>
        <w:tab/>
      </w:r>
      <w:r w:rsidR="00A96A8B" w:rsidRPr="009C5C1D">
        <w:rPr>
          <w:rFonts w:ascii="Arial" w:hAnsi="Arial" w:cs="Arial"/>
          <w:bCs/>
          <w:sz w:val="22"/>
          <w:szCs w:val="22"/>
          <w:lang w:val="en-GB"/>
        </w:rPr>
        <w:t xml:space="preserve">10 </w:t>
      </w:r>
      <w:r w:rsidR="00A96A8B" w:rsidRPr="009C5C1D">
        <w:rPr>
          <w:rFonts w:ascii="Arial" w:hAnsi="Arial" w:cs="Arial"/>
          <w:bCs/>
          <w:sz w:val="22"/>
          <w:szCs w:val="22"/>
          <w:lang w:val="en-GB" w:eastAsia="ko-KR"/>
        </w:rPr>
        <w:t>%</w:t>
      </w:r>
      <w:r w:rsidRPr="009C5C1D">
        <w:rPr>
          <w:rFonts w:ascii="Arial" w:hAnsi="Arial" w:cs="Arial"/>
          <w:bCs/>
          <w:sz w:val="22"/>
          <w:szCs w:val="22"/>
          <w:lang w:val="en-GB"/>
        </w:rPr>
        <w:t xml:space="preserve"> deducted from the total marks awarded.</w:t>
      </w:r>
    </w:p>
    <w:p w14:paraId="08F1F483" w14:textId="77777777" w:rsidR="006B420D" w:rsidRPr="009C5C1D" w:rsidRDefault="00E74D22" w:rsidP="006B420D">
      <w:pPr>
        <w:numPr>
          <w:ilvl w:val="2"/>
          <w:numId w:val="4"/>
        </w:numPr>
        <w:pBdr>
          <w:top w:val="single" w:sz="4" w:space="1" w:color="auto"/>
          <w:left w:val="single" w:sz="4" w:space="4" w:color="auto"/>
          <w:bottom w:val="single" w:sz="4" w:space="1" w:color="auto"/>
          <w:right w:val="single" w:sz="4" w:space="4" w:color="auto"/>
        </w:pBdr>
        <w:tabs>
          <w:tab w:val="clear" w:pos="1800"/>
          <w:tab w:val="num" w:pos="360"/>
          <w:tab w:val="left" w:pos="3060"/>
          <w:tab w:val="left" w:pos="3240"/>
        </w:tabs>
        <w:spacing w:after="120"/>
        <w:ind w:left="357" w:hanging="357"/>
        <w:jc w:val="both"/>
        <w:rPr>
          <w:rFonts w:ascii="Arial" w:hAnsi="Arial" w:cs="Arial"/>
          <w:bCs/>
          <w:sz w:val="22"/>
          <w:szCs w:val="22"/>
          <w:lang w:val="en-GB"/>
        </w:rPr>
      </w:pPr>
      <w:r w:rsidRPr="009C5C1D">
        <w:rPr>
          <w:rFonts w:ascii="Arial" w:hAnsi="Arial" w:cs="Arial"/>
          <w:bCs/>
          <w:sz w:val="22"/>
          <w:szCs w:val="22"/>
          <w:lang w:val="en-GB"/>
        </w:rPr>
        <w:t xml:space="preserve">THREE </w:t>
      </w:r>
      <w:r w:rsidRPr="009C5C1D">
        <w:rPr>
          <w:rFonts w:ascii="Arial" w:eastAsia="Batang" w:hAnsi="Arial" w:cs="Arial"/>
          <w:bCs/>
          <w:sz w:val="22"/>
          <w:szCs w:val="22"/>
          <w:lang w:val="en-GB" w:eastAsia="ko-KR"/>
        </w:rPr>
        <w:tab/>
        <w:t xml:space="preserve">:  15% </w:t>
      </w:r>
      <w:r w:rsidRPr="009C5C1D">
        <w:rPr>
          <w:rFonts w:ascii="Arial" w:hAnsi="Arial" w:cs="Arial"/>
          <w:bCs/>
          <w:sz w:val="22"/>
          <w:szCs w:val="22"/>
          <w:lang w:val="en-GB"/>
        </w:rPr>
        <w:t>deducted from the total marks awarded.</w:t>
      </w:r>
    </w:p>
    <w:p w14:paraId="453E0A26" w14:textId="7B88D28A" w:rsidR="00E74D22" w:rsidRPr="009C5C1D" w:rsidRDefault="00E74D22" w:rsidP="00E74D22">
      <w:pPr>
        <w:numPr>
          <w:ilvl w:val="2"/>
          <w:numId w:val="4"/>
        </w:numPr>
        <w:pBdr>
          <w:top w:val="single" w:sz="4" w:space="1" w:color="auto"/>
          <w:left w:val="single" w:sz="4" w:space="4" w:color="auto"/>
          <w:bottom w:val="single" w:sz="4" w:space="1" w:color="auto"/>
          <w:right w:val="single" w:sz="4" w:space="4" w:color="auto"/>
        </w:pBdr>
        <w:tabs>
          <w:tab w:val="clear" w:pos="1800"/>
          <w:tab w:val="num" w:pos="360"/>
          <w:tab w:val="left" w:pos="3060"/>
          <w:tab w:val="left" w:pos="3240"/>
        </w:tabs>
        <w:spacing w:after="240"/>
        <w:ind w:left="360"/>
        <w:jc w:val="both"/>
        <w:rPr>
          <w:rFonts w:ascii="Arial" w:hAnsi="Arial" w:cs="Arial"/>
          <w:bCs/>
          <w:sz w:val="22"/>
          <w:szCs w:val="22"/>
          <w:lang w:val="en-GB"/>
        </w:rPr>
      </w:pPr>
      <w:r w:rsidRPr="009C5C1D">
        <w:rPr>
          <w:rFonts w:ascii="Arial" w:eastAsia="Batang" w:hAnsi="Arial" w:cs="Arial"/>
          <w:bCs/>
          <w:sz w:val="22"/>
          <w:szCs w:val="22"/>
          <w:lang w:val="en-GB" w:eastAsia="ko-KR"/>
        </w:rPr>
        <w:t>1 week m</w:t>
      </w:r>
      <w:r w:rsidRPr="009C5C1D">
        <w:rPr>
          <w:rFonts w:ascii="Arial" w:hAnsi="Arial" w:cs="Arial"/>
          <w:bCs/>
          <w:sz w:val="22"/>
          <w:szCs w:val="22"/>
          <w:lang w:val="en-GB"/>
        </w:rPr>
        <w:t>ore days late</w:t>
      </w:r>
      <w:r w:rsidRPr="009C5C1D">
        <w:rPr>
          <w:rFonts w:ascii="Arial" w:hAnsi="Arial" w:cs="Arial"/>
          <w:bCs/>
          <w:sz w:val="22"/>
          <w:szCs w:val="22"/>
          <w:lang w:val="en-GB"/>
        </w:rPr>
        <w:tab/>
        <w:t xml:space="preserve">: </w:t>
      </w:r>
      <w:r w:rsidRPr="009C5C1D">
        <w:rPr>
          <w:rFonts w:ascii="Arial" w:hAnsi="Arial" w:cs="Arial"/>
          <w:bCs/>
          <w:sz w:val="22"/>
          <w:szCs w:val="22"/>
          <w:lang w:val="en-GB"/>
        </w:rPr>
        <w:tab/>
        <w:t>Assignment will not be marked and 0% will be awarded.</w:t>
      </w:r>
    </w:p>
    <w:p w14:paraId="7818355C" w14:textId="18C81FA8" w:rsidR="00E0185E" w:rsidRPr="009C5C1D" w:rsidRDefault="00E0185E" w:rsidP="00E0185E">
      <w:pPr>
        <w:rPr>
          <w:rFonts w:eastAsia="Batang"/>
          <w:lang w:val="en-GB" w:eastAsia="ko-KR"/>
        </w:rPr>
      </w:pPr>
    </w:p>
    <w:p w14:paraId="53C3F74B" w14:textId="1FF2E9C9" w:rsidR="00E75542" w:rsidRPr="009C5C1D" w:rsidRDefault="00E75542"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lang w:val="en-GB"/>
        </w:rPr>
      </w:pPr>
      <w:r w:rsidRPr="009C5C1D">
        <w:rPr>
          <w:rFonts w:ascii="Arial" w:hAnsi="Arial" w:cs="Arial"/>
          <w:b/>
          <w:bCs/>
          <w:lang w:val="en-GB"/>
        </w:rPr>
        <w:t xml:space="preserve">Lecturer’s Remark </w:t>
      </w:r>
      <w:r w:rsidRPr="009C5C1D">
        <w:rPr>
          <w:rFonts w:ascii="Arial" w:hAnsi="Arial" w:cs="Arial"/>
          <w:bCs/>
          <w:sz w:val="18"/>
          <w:szCs w:val="18"/>
          <w:lang w:val="en-GB"/>
        </w:rPr>
        <w:t>(Use additional sheet if required)</w:t>
      </w:r>
    </w:p>
    <w:p w14:paraId="1625752C" w14:textId="34B43625" w:rsidR="008647BF" w:rsidRPr="009C5C1D" w:rsidRDefault="00F11515" w:rsidP="008647B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lang w:val="en-GB"/>
        </w:rPr>
      </w:pPr>
      <w:r w:rsidRPr="009C5C1D">
        <w:rPr>
          <w:rFonts w:ascii="Arial" w:hAnsi="Arial" w:cs="Arial"/>
          <w:bCs/>
          <w:noProof/>
          <w:sz w:val="20"/>
          <w:szCs w:val="20"/>
          <w:lang w:val="en-GB"/>
        </w:rPr>
        <mc:AlternateContent>
          <mc:Choice Requires="wpi">
            <w:drawing>
              <wp:anchor distT="0" distB="0" distL="114300" distR="114300" simplePos="0" relativeHeight="251658246" behindDoc="0" locked="0" layoutInCell="1" allowOverlap="1" wp14:anchorId="070EEA7F" wp14:editId="67FCE49D">
                <wp:simplePos x="0" y="0"/>
                <wp:positionH relativeFrom="column">
                  <wp:posOffset>3455497</wp:posOffset>
                </wp:positionH>
                <wp:positionV relativeFrom="paragraph">
                  <wp:posOffset>482600</wp:posOffset>
                </wp:positionV>
                <wp:extent cx="384230" cy="335740"/>
                <wp:effectExtent l="38100" t="38100" r="22225" b="45720"/>
                <wp:wrapNone/>
                <wp:docPr id="33" name="Ink 33"/>
                <wp:cNvGraphicFramePr/>
                <a:graphic xmlns:a="http://schemas.openxmlformats.org/drawingml/2006/main">
                  <a:graphicData uri="http://schemas.microsoft.com/office/word/2010/wordprocessingInk">
                    <w14:contentPart bwMode="auto" r:id="rId9">
                      <w14:nvContentPartPr>
                        <w14:cNvContentPartPr/>
                      </w14:nvContentPartPr>
                      <w14:xfrm>
                        <a:off x="0" y="0"/>
                        <a:ext cx="384230" cy="335740"/>
                      </w14:xfrm>
                    </w14:contentPart>
                  </a:graphicData>
                </a:graphic>
                <wp14:sizeRelH relativeFrom="margin">
                  <wp14:pctWidth>0</wp14:pctWidth>
                </wp14:sizeRelH>
                <wp14:sizeRelV relativeFrom="margin">
                  <wp14:pctHeight>0</wp14:pctHeight>
                </wp14:sizeRelV>
              </wp:anchor>
            </w:drawing>
          </mc:Choice>
          <mc:Fallback>
            <w:pict>
              <v:shapetype w14:anchorId="15116F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70.9pt;margin-top:36.8pt;width:32.65pt;height:28.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">
                <v:imagedata r:id="rId10" o:title=""/>
              </v:shape>
            </w:pict>
          </mc:Fallback>
        </mc:AlternateContent>
      </w:r>
      <w:r w:rsidR="00A561B4" w:rsidRPr="009C5C1D">
        <w:rPr>
          <w:rFonts w:ascii="Arial" w:hAnsi="Arial" w:cs="Arial"/>
          <w:noProof/>
          <w:sz w:val="20"/>
          <w:szCs w:val="20"/>
          <w:lang w:val="en-GB"/>
        </w:rPr>
        <w:drawing>
          <wp:anchor distT="0" distB="0" distL="114300" distR="114300" simplePos="0" relativeHeight="251658241" behindDoc="0" locked="0" layoutInCell="1" allowOverlap="1" wp14:anchorId="4BE72886" wp14:editId="584FE487">
            <wp:simplePos x="0" y="0"/>
            <wp:positionH relativeFrom="column">
              <wp:posOffset>2194560</wp:posOffset>
            </wp:positionH>
            <wp:positionV relativeFrom="paragraph">
              <wp:posOffset>473075</wp:posOffset>
            </wp:positionV>
            <wp:extent cx="615315" cy="345440"/>
            <wp:effectExtent l="0" t="0" r="0" b="0"/>
            <wp:wrapNone/>
            <wp:docPr id="131298873" name="Picture 131298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637" b="22650"/>
                    <a:stretch/>
                  </pic:blipFill>
                  <pic:spPr bwMode="auto">
                    <a:xfrm>
                      <a:off x="0" y="0"/>
                      <a:ext cx="615315" cy="34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5542" w:rsidRPr="009C5C1D">
        <w:rPr>
          <w:rFonts w:ascii="Arial" w:hAnsi="Arial" w:cs="Arial"/>
          <w:bCs/>
          <w:sz w:val="20"/>
          <w:szCs w:val="20"/>
          <w:lang w:val="en-GB"/>
        </w:rPr>
        <w:t>I</w:t>
      </w:r>
      <w:r w:rsidR="00BD1456" w:rsidRPr="009C5C1D">
        <w:rPr>
          <w:rFonts w:ascii="Arial" w:hAnsi="Arial" w:cs="Arial"/>
          <w:bCs/>
          <w:sz w:val="20"/>
          <w:szCs w:val="20"/>
          <w:lang w:val="en-GB"/>
        </w:rPr>
        <w:t xml:space="preserve"> THAM JIAN HAO, THAM ROU YI, LIM XIWEI, LAI LI XUAN, </w:t>
      </w:r>
      <w:r w:rsidR="00552D7C" w:rsidRPr="009C5C1D">
        <w:rPr>
          <w:rFonts w:ascii="Arial" w:hAnsi="Arial" w:cs="Arial"/>
          <w:bCs/>
          <w:sz w:val="20"/>
          <w:szCs w:val="20"/>
          <w:lang w:val="en-GB"/>
        </w:rPr>
        <w:t>NG JIA WEN</w:t>
      </w:r>
      <w:r w:rsidR="00E75542" w:rsidRPr="009C5C1D">
        <w:rPr>
          <w:rFonts w:ascii="Arial" w:hAnsi="Arial" w:cs="Arial"/>
          <w:bCs/>
          <w:sz w:val="20"/>
          <w:szCs w:val="20"/>
          <w:lang w:val="en-GB"/>
        </w:rPr>
        <w:t xml:space="preserve"> (Name) </w:t>
      </w:r>
      <w:r w:rsidR="005309F3" w:rsidRPr="009C5C1D">
        <w:rPr>
          <w:rStyle w:val="ui-provider"/>
          <w:rFonts w:ascii="Arial" w:hAnsi="Arial" w:cs="Arial"/>
          <w:sz w:val="20"/>
          <w:szCs w:val="20"/>
          <w:lang w:val="en-GB"/>
        </w:rPr>
        <w:t>21042692</w:t>
      </w:r>
      <w:r w:rsidR="005309F3" w:rsidRPr="009C5C1D">
        <w:rPr>
          <w:rFonts w:ascii="Arial" w:hAnsi="Arial" w:cs="Arial"/>
          <w:bCs/>
          <w:sz w:val="20"/>
          <w:szCs w:val="20"/>
          <w:lang w:val="en-GB"/>
        </w:rPr>
        <w:t xml:space="preserve">, </w:t>
      </w:r>
      <w:r w:rsidR="00AE0DB6" w:rsidRPr="009C5C1D">
        <w:rPr>
          <w:rFonts w:ascii="Arial" w:hAnsi="Arial" w:cs="Arial"/>
          <w:bCs/>
          <w:sz w:val="20"/>
          <w:szCs w:val="20"/>
          <w:lang w:val="en-GB"/>
        </w:rPr>
        <w:t xml:space="preserve">21024161, </w:t>
      </w:r>
      <w:r w:rsidR="008C66EB" w:rsidRPr="009C5C1D">
        <w:rPr>
          <w:rStyle w:val="ui-provider"/>
          <w:rFonts w:ascii="Arial" w:hAnsi="Arial" w:cs="Arial"/>
          <w:sz w:val="20"/>
          <w:szCs w:val="20"/>
          <w:lang w:val="en-GB"/>
        </w:rPr>
        <w:t>21045596</w:t>
      </w:r>
      <w:r w:rsidR="008C66EB" w:rsidRPr="009C5C1D">
        <w:rPr>
          <w:rFonts w:ascii="Arial" w:hAnsi="Arial" w:cs="Arial"/>
          <w:bCs/>
          <w:sz w:val="20"/>
          <w:szCs w:val="20"/>
          <w:lang w:val="en-GB"/>
        </w:rPr>
        <w:t xml:space="preserve">, </w:t>
      </w:r>
      <w:r w:rsidR="008C66EB" w:rsidRPr="009C5C1D">
        <w:rPr>
          <w:rStyle w:val="ui-provider"/>
          <w:rFonts w:ascii="Arial" w:hAnsi="Arial" w:cs="Arial"/>
          <w:sz w:val="20"/>
          <w:szCs w:val="20"/>
          <w:lang w:val="en-GB"/>
        </w:rPr>
        <w:t>22089148</w:t>
      </w:r>
      <w:r w:rsidR="008C66EB" w:rsidRPr="009C5C1D">
        <w:rPr>
          <w:rFonts w:ascii="Arial" w:hAnsi="Arial" w:cs="Arial"/>
          <w:bCs/>
          <w:sz w:val="20"/>
          <w:szCs w:val="20"/>
          <w:lang w:val="en-GB"/>
        </w:rPr>
        <w:t xml:space="preserve">, </w:t>
      </w:r>
      <w:r w:rsidR="008C66EB" w:rsidRPr="009C5C1D">
        <w:rPr>
          <w:rStyle w:val="ui-provider"/>
          <w:rFonts w:ascii="Arial" w:hAnsi="Arial" w:cs="Arial"/>
          <w:sz w:val="20"/>
          <w:szCs w:val="20"/>
          <w:lang w:val="en-GB"/>
        </w:rPr>
        <w:t>21057146</w:t>
      </w:r>
      <w:r w:rsidR="008C66EB" w:rsidRPr="009C5C1D">
        <w:rPr>
          <w:rFonts w:ascii="Arial" w:hAnsi="Arial" w:cs="Arial"/>
          <w:bCs/>
          <w:sz w:val="20"/>
          <w:szCs w:val="20"/>
          <w:lang w:val="en-GB"/>
        </w:rPr>
        <w:t xml:space="preserve"> (</w:t>
      </w:r>
      <w:r w:rsidR="00E75542" w:rsidRPr="009C5C1D">
        <w:rPr>
          <w:rFonts w:ascii="Arial" w:hAnsi="Arial" w:cs="Arial"/>
          <w:bCs/>
          <w:sz w:val="20"/>
          <w:szCs w:val="20"/>
          <w:lang w:val="en-GB"/>
        </w:rPr>
        <w:t>std. ID</w:t>
      </w:r>
      <w:r w:rsidR="008C66EB" w:rsidRPr="009C5C1D">
        <w:rPr>
          <w:rFonts w:ascii="Arial" w:hAnsi="Arial" w:cs="Arial"/>
          <w:bCs/>
          <w:sz w:val="20"/>
          <w:szCs w:val="20"/>
          <w:lang w:val="en-GB"/>
        </w:rPr>
        <w:t>)</w:t>
      </w:r>
      <w:r w:rsidR="00E75542" w:rsidRPr="009C5C1D">
        <w:rPr>
          <w:rFonts w:ascii="Arial" w:hAnsi="Arial" w:cs="Arial"/>
          <w:bCs/>
          <w:sz w:val="20"/>
          <w:szCs w:val="20"/>
          <w:lang w:val="en-GB"/>
        </w:rPr>
        <w:t xml:space="preserve"> received the assignment and read the comments</w:t>
      </w:r>
      <w:r w:rsidR="002140D3" w:rsidRPr="009C5C1D">
        <w:rPr>
          <w:rFonts w:ascii="Arial" w:hAnsi="Arial" w:cs="Arial"/>
          <w:bCs/>
          <w:sz w:val="20"/>
          <w:szCs w:val="20"/>
          <w:lang w:val="en-GB"/>
        </w:rPr>
        <w:t>.</w:t>
      </w:r>
    </w:p>
    <w:p w14:paraId="6A31918C" w14:textId="437BCA25" w:rsidR="00DB363B" w:rsidRPr="009C5C1D" w:rsidRDefault="00F75466" w:rsidP="008647BF">
      <w:pPr>
        <w:pBdr>
          <w:top w:val="single" w:sz="4" w:space="1" w:color="auto"/>
          <w:left w:val="single" w:sz="4" w:space="4" w:color="auto"/>
          <w:bottom w:val="single" w:sz="4" w:space="1" w:color="auto"/>
          <w:right w:val="single" w:sz="4" w:space="4" w:color="auto"/>
        </w:pBdr>
        <w:tabs>
          <w:tab w:val="center" w:pos="2160"/>
          <w:tab w:val="right" w:pos="8460"/>
        </w:tabs>
        <w:rPr>
          <w:rFonts w:ascii="Arial" w:hAnsi="Arial" w:cs="Arial"/>
          <w:bCs/>
          <w:sz w:val="20"/>
          <w:szCs w:val="20"/>
          <w:lang w:val="en-GB"/>
        </w:rPr>
      </w:pPr>
      <w:r w:rsidRPr="009C5C1D">
        <w:rPr>
          <w:rFonts w:ascii="Arial" w:hAnsi="Arial" w:cs="Arial"/>
          <w:bCs/>
          <w:noProof/>
          <w:sz w:val="20"/>
          <w:szCs w:val="20"/>
          <w:lang w:val="en-GB"/>
        </w:rPr>
        <mc:AlternateContent>
          <mc:Choice Requires="wpi">
            <w:drawing>
              <wp:anchor distT="0" distB="0" distL="114300" distR="114300" simplePos="0" relativeHeight="251658244" behindDoc="0" locked="0" layoutInCell="1" allowOverlap="1" wp14:anchorId="2078B3A9" wp14:editId="1FDE77E9">
                <wp:simplePos x="0" y="0"/>
                <wp:positionH relativeFrom="column">
                  <wp:posOffset>4547870</wp:posOffset>
                </wp:positionH>
                <wp:positionV relativeFrom="paragraph">
                  <wp:posOffset>71120</wp:posOffset>
                </wp:positionV>
                <wp:extent cx="414600" cy="304800"/>
                <wp:effectExtent l="25400" t="38100" r="0" b="38100"/>
                <wp:wrapNone/>
                <wp:docPr id="22" name="Ink 22"/>
                <wp:cNvGraphicFramePr/>
                <a:graphic xmlns:a="http://schemas.openxmlformats.org/drawingml/2006/main">
                  <a:graphicData uri="http://schemas.microsoft.com/office/word/2010/wordprocessingInk">
                    <w14:contentPart bwMode="auto" r:id="rId12">
                      <w14:nvContentPartPr>
                        <w14:cNvContentPartPr/>
                      </w14:nvContentPartPr>
                      <w14:xfrm>
                        <a:off x="0" y="0"/>
                        <a:ext cx="414600" cy="304800"/>
                      </w14:xfrm>
                    </w14:contentPart>
                  </a:graphicData>
                </a:graphic>
              </wp:anchor>
            </w:drawing>
          </mc:Choice>
          <mc:Fallback>
            <w:pict>
              <v:shape w14:anchorId="56ECFD04" id="Ink 22" o:spid="_x0000_s1026" type="#_x0000_t75" style="position:absolute;margin-left:357.5pt;margin-top:5pt;width:33.9pt;height:25.2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">
                <v:imagedata r:id="rId13" o:title=""/>
              </v:shape>
            </w:pict>
          </mc:Fallback>
        </mc:AlternateContent>
      </w:r>
      <w:r w:rsidR="00563E1F" w:rsidRPr="009C5C1D">
        <w:rPr>
          <w:noProof/>
          <w:lang w:val="en-GB"/>
        </w:rPr>
        <w:drawing>
          <wp:inline distT="0" distB="0" distL="0" distR="0" wp14:anchorId="4D9B797D" wp14:editId="60908B39">
            <wp:extent cx="409524" cy="409524"/>
            <wp:effectExtent l="0" t="0" r="0" b="0"/>
            <wp:docPr id="819183090" name="Picture 81918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3090" name=""/>
                    <pic:cNvPicPr/>
                  </pic:nvPicPr>
                  <pic:blipFill>
                    <a:blip r:embed="rId14"/>
                    <a:stretch>
                      <a:fillRect/>
                    </a:stretch>
                  </pic:blipFill>
                  <pic:spPr>
                    <a:xfrm>
                      <a:off x="0" y="0"/>
                      <a:ext cx="409524" cy="409524"/>
                    </a:xfrm>
                    <a:prstGeom prst="rect">
                      <a:avLst/>
                    </a:prstGeom>
                  </pic:spPr>
                </pic:pic>
              </a:graphicData>
            </a:graphic>
          </wp:inline>
        </w:drawing>
      </w:r>
      <w:r w:rsidR="00A90362" w:rsidRPr="009C5C1D">
        <w:rPr>
          <w:rFonts w:ascii="Arial" w:hAnsi="Arial" w:cs="Arial"/>
          <w:sz w:val="20"/>
          <w:szCs w:val="20"/>
          <w:lang w:val="en-GB"/>
        </w:rPr>
        <w:t>30/6/2023</w:t>
      </w:r>
      <w:r w:rsidR="00E75542" w:rsidRPr="009C5C1D">
        <w:rPr>
          <w:rFonts w:ascii="Arial" w:hAnsi="Arial" w:cs="Arial"/>
          <w:sz w:val="20"/>
          <w:szCs w:val="20"/>
          <w:lang w:val="en-GB"/>
        </w:rPr>
        <w:t xml:space="preserve"> </w:t>
      </w:r>
      <w:r w:rsidR="4D72EEDB" w:rsidRPr="009C5C1D">
        <w:rPr>
          <w:rFonts w:ascii="Arial" w:hAnsi="Arial" w:cs="Arial"/>
          <w:sz w:val="20"/>
          <w:szCs w:val="20"/>
          <w:lang w:val="en-GB"/>
        </w:rPr>
        <w:t xml:space="preserve">  </w:t>
      </w:r>
      <w:r w:rsidR="00563E1F" w:rsidRPr="009C5C1D">
        <w:rPr>
          <w:noProof/>
          <w:lang w:val="en-GB"/>
        </w:rPr>
        <w:drawing>
          <wp:inline distT="0" distB="0" distL="0" distR="0" wp14:anchorId="7F06D178" wp14:editId="439ED53D">
            <wp:extent cx="428571" cy="352381"/>
            <wp:effectExtent l="0" t="0" r="0" b="0"/>
            <wp:docPr id="1223629185" name="Picture 122362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9185" name=""/>
                    <pic:cNvPicPr/>
                  </pic:nvPicPr>
                  <pic:blipFill>
                    <a:blip r:embed="rId15"/>
                    <a:stretch>
                      <a:fillRect/>
                    </a:stretch>
                  </pic:blipFill>
                  <pic:spPr>
                    <a:xfrm>
                      <a:off x="0" y="0"/>
                      <a:ext cx="428571" cy="352381"/>
                    </a:xfrm>
                    <a:prstGeom prst="rect">
                      <a:avLst/>
                    </a:prstGeom>
                  </pic:spPr>
                </pic:pic>
              </a:graphicData>
            </a:graphic>
          </wp:inline>
        </w:drawing>
      </w:r>
      <w:r w:rsidR="4D72EEDB" w:rsidRPr="009C5C1D">
        <w:rPr>
          <w:rFonts w:ascii="Arial" w:hAnsi="Arial" w:cs="Arial"/>
          <w:sz w:val="20"/>
          <w:szCs w:val="20"/>
          <w:lang w:val="en-GB"/>
        </w:rPr>
        <w:t>30/6/2023</w:t>
      </w:r>
      <w:r w:rsidR="00A561B4" w:rsidRPr="009C5C1D">
        <w:rPr>
          <w:rFonts w:ascii="Arial" w:hAnsi="Arial" w:cs="Arial"/>
          <w:sz w:val="20"/>
          <w:szCs w:val="20"/>
          <w:lang w:val="en-GB"/>
        </w:rPr>
        <w:t xml:space="preserve">                  30/6/2023</w:t>
      </w:r>
      <w:r w:rsidR="00F11515" w:rsidRPr="009C5C1D">
        <w:rPr>
          <w:rFonts w:ascii="Arial" w:hAnsi="Arial" w:cs="Arial"/>
          <w:bCs/>
          <w:sz w:val="20"/>
          <w:szCs w:val="20"/>
          <w:lang w:val="en-GB"/>
        </w:rPr>
        <w:t xml:space="preserve"> </w:t>
      </w:r>
      <w:r w:rsidR="00DB363B" w:rsidRPr="009C5C1D">
        <w:rPr>
          <w:rFonts w:ascii="Arial" w:hAnsi="Arial" w:cs="Arial"/>
          <w:bCs/>
          <w:sz w:val="20"/>
          <w:szCs w:val="20"/>
          <w:lang w:val="en-GB"/>
        </w:rPr>
        <w:t xml:space="preserve">               </w:t>
      </w:r>
      <w:r w:rsidR="005B0D90" w:rsidRPr="009C5C1D">
        <w:rPr>
          <w:rFonts w:ascii="Arial" w:hAnsi="Arial" w:cs="Arial"/>
          <w:bCs/>
          <w:sz w:val="20"/>
          <w:szCs w:val="20"/>
          <w:lang w:val="en-GB"/>
        </w:rPr>
        <w:t>30/6/2023</w:t>
      </w:r>
      <w:r w:rsidR="00D374A7" w:rsidRPr="009C5C1D">
        <w:rPr>
          <w:rFonts w:ascii="Arial" w:hAnsi="Arial" w:cs="Arial"/>
          <w:bCs/>
          <w:sz w:val="20"/>
          <w:szCs w:val="20"/>
          <w:lang w:val="en-GB"/>
        </w:rPr>
        <w:t xml:space="preserve">            30/6/2023</w:t>
      </w:r>
    </w:p>
    <w:p w14:paraId="56780CFB" w14:textId="0B42CE1B" w:rsidR="00D374A7" w:rsidRPr="009C5C1D" w:rsidRDefault="00E75542" w:rsidP="00CF5444">
      <w:pPr>
        <w:pBdr>
          <w:top w:val="single" w:sz="4" w:space="1" w:color="auto"/>
          <w:left w:val="single" w:sz="4" w:space="4" w:color="auto"/>
          <w:bottom w:val="single" w:sz="4" w:space="1" w:color="auto"/>
          <w:right w:val="single" w:sz="4" w:space="4" w:color="auto"/>
        </w:pBdr>
        <w:tabs>
          <w:tab w:val="center" w:pos="2160"/>
          <w:tab w:val="right" w:pos="8460"/>
        </w:tabs>
        <w:jc w:val="right"/>
        <w:rPr>
          <w:rFonts w:ascii="Arial" w:hAnsi="Arial" w:cs="Arial"/>
          <w:sz w:val="20"/>
          <w:szCs w:val="20"/>
          <w:lang w:val="en-GB"/>
        </w:rPr>
      </w:pPr>
      <w:r w:rsidRPr="009C5C1D">
        <w:rPr>
          <w:rFonts w:ascii="Arial" w:hAnsi="Arial" w:cs="Arial"/>
          <w:bCs/>
          <w:sz w:val="20"/>
          <w:szCs w:val="20"/>
          <w:lang w:val="en-GB"/>
        </w:rPr>
        <w:t>(Signature/date)</w:t>
      </w:r>
    </w:p>
    <w:p w14:paraId="7407B4E4" w14:textId="77777777" w:rsidR="00D374A7" w:rsidRPr="009C5C1D" w:rsidRDefault="00D374A7" w:rsidP="00E75542">
      <w:pPr>
        <w:jc w:val="both"/>
        <w:rPr>
          <w:rFonts w:ascii="Arial" w:hAnsi="Arial" w:cs="Arial"/>
          <w:b/>
          <w:lang w:val="en-GB"/>
        </w:rPr>
      </w:pPr>
    </w:p>
    <w:p w14:paraId="4B46FE34" w14:textId="77777777" w:rsidR="00CF5444" w:rsidRPr="009C5C1D" w:rsidRDefault="00CF5444" w:rsidP="00E75542">
      <w:pPr>
        <w:jc w:val="both"/>
        <w:rPr>
          <w:rFonts w:ascii="Arial" w:hAnsi="Arial" w:cs="Arial"/>
          <w:b/>
          <w:lang w:val="en-GB"/>
        </w:rPr>
      </w:pPr>
    </w:p>
    <w:p w14:paraId="09CAC805" w14:textId="77777777" w:rsidR="00CF5444" w:rsidRPr="009C5C1D" w:rsidRDefault="00CF5444" w:rsidP="00E75542">
      <w:pPr>
        <w:jc w:val="both"/>
        <w:rPr>
          <w:rFonts w:ascii="Arial" w:hAnsi="Arial" w:cs="Arial"/>
          <w:b/>
          <w:lang w:val="en-GB"/>
        </w:rPr>
      </w:pPr>
    </w:p>
    <w:p w14:paraId="0E1F4493" w14:textId="77777777" w:rsidR="00CF5444" w:rsidRPr="009C5C1D" w:rsidRDefault="00CF5444" w:rsidP="00E75542">
      <w:pPr>
        <w:jc w:val="both"/>
        <w:rPr>
          <w:rFonts w:ascii="Arial" w:hAnsi="Arial" w:cs="Arial"/>
          <w:b/>
          <w:lang w:val="en-GB"/>
        </w:rPr>
      </w:pPr>
    </w:p>
    <w:p w14:paraId="7E8C064C" w14:textId="77777777" w:rsidR="00E75542" w:rsidRPr="009C5C1D" w:rsidRDefault="00E75542"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lang w:val="en-GB"/>
        </w:rPr>
      </w:pPr>
      <w:r w:rsidRPr="009C5C1D">
        <w:rPr>
          <w:rFonts w:ascii="Arial" w:hAnsi="Arial" w:cs="Arial"/>
          <w:b/>
          <w:bCs/>
          <w:sz w:val="20"/>
          <w:szCs w:val="20"/>
          <w:lang w:val="en-GB"/>
        </w:rPr>
        <w:t xml:space="preserve">Academic Honesty Acknowledgement </w:t>
      </w:r>
    </w:p>
    <w:p w14:paraId="5CDA9E53" w14:textId="77777777" w:rsidR="00E75542" w:rsidRPr="009C5C1D" w:rsidRDefault="00E75542"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lang w:val="en-GB"/>
        </w:rPr>
      </w:pPr>
    </w:p>
    <w:p w14:paraId="49F8B4C9" w14:textId="2788B53E" w:rsidR="00E75542" w:rsidRPr="009C5C1D" w:rsidRDefault="00F534C6"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lang w:val="en-GB"/>
        </w:rPr>
      </w:pPr>
      <w:r w:rsidRPr="009C5C1D">
        <w:rPr>
          <w:rFonts w:ascii="Arial" w:hAnsi="Arial" w:cs="Arial"/>
          <w:bCs/>
          <w:noProof/>
          <w:sz w:val="20"/>
          <w:szCs w:val="20"/>
          <w:lang w:val="en-GB"/>
        </w:rPr>
        <mc:AlternateContent>
          <mc:Choice Requires="wpi">
            <w:drawing>
              <wp:anchor distT="0" distB="0" distL="114300" distR="114300" simplePos="0" relativeHeight="251658245" behindDoc="0" locked="0" layoutInCell="1" allowOverlap="1" wp14:anchorId="60C38D19" wp14:editId="45F73552">
                <wp:simplePos x="0" y="0"/>
                <wp:positionH relativeFrom="column">
                  <wp:posOffset>4524160</wp:posOffset>
                </wp:positionH>
                <wp:positionV relativeFrom="paragraph">
                  <wp:posOffset>373990</wp:posOffset>
                </wp:positionV>
                <wp:extent cx="360" cy="360"/>
                <wp:effectExtent l="38100" t="38100" r="38100" b="38100"/>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AA3056B" id="Ink 29" o:spid="_x0000_s1026" type="#_x0000_t75" style="position:absolute;margin-left:355.9pt;margin-top:29.1pt;width:.75pt;height:.7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">
                <v:imagedata r:id="rId17" o:title=""/>
              </v:shape>
            </w:pict>
          </mc:Fallback>
        </mc:AlternateContent>
      </w:r>
      <w:r w:rsidR="00E75542" w:rsidRPr="009C5C1D">
        <w:rPr>
          <w:rFonts w:ascii="Arial" w:hAnsi="Arial" w:cs="Arial"/>
          <w:bCs/>
          <w:sz w:val="20"/>
          <w:szCs w:val="20"/>
          <w:lang w:val="en-GB"/>
        </w:rPr>
        <w:t xml:space="preserve">“I </w:t>
      </w:r>
      <w:r w:rsidR="00E80CE0" w:rsidRPr="009C5C1D">
        <w:rPr>
          <w:rFonts w:ascii="Arial" w:hAnsi="Arial" w:cs="Arial"/>
          <w:b/>
          <w:sz w:val="20"/>
          <w:szCs w:val="20"/>
          <w:lang w:val="en-GB"/>
        </w:rPr>
        <w:t>THAM JIAN HAO, THAM ROU YI, LIM XIWEI, LAI LI XUAN, NG JIA WEN</w:t>
      </w:r>
      <w:r w:rsidR="00E80CE0" w:rsidRPr="009C5C1D">
        <w:rPr>
          <w:rFonts w:ascii="Arial" w:hAnsi="Arial" w:cs="Arial"/>
          <w:bCs/>
          <w:sz w:val="20"/>
          <w:szCs w:val="20"/>
          <w:lang w:val="en-GB"/>
        </w:rPr>
        <w:t xml:space="preserve"> </w:t>
      </w:r>
      <w:r w:rsidR="00E75542" w:rsidRPr="009C5C1D">
        <w:rPr>
          <w:rFonts w:ascii="Arial" w:hAnsi="Arial" w:cs="Arial"/>
          <w:bCs/>
          <w:sz w:val="20"/>
          <w:szCs w:val="20"/>
          <w:lang w:val="en-GB"/>
        </w:rPr>
        <w:t xml:space="preserve">(student name). 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00E75542" w:rsidRPr="009C5C1D">
        <w:rPr>
          <w:rFonts w:ascii="Arial" w:hAnsi="Arial" w:cs="Arial"/>
          <w:bCs/>
          <w:i/>
          <w:sz w:val="16"/>
          <w:szCs w:val="16"/>
          <w:lang w:val="en-GB"/>
        </w:rPr>
        <w:t>(refer to page 16, 5.5, Appendix 2, page 44 of the student handbook diploma and undergraduate programme)</w:t>
      </w:r>
      <w:r w:rsidR="00E75542" w:rsidRPr="009C5C1D">
        <w:rPr>
          <w:rFonts w:ascii="Arial" w:hAnsi="Arial" w:cs="Arial"/>
          <w:bCs/>
          <w:sz w:val="20"/>
          <w:szCs w:val="20"/>
          <w:lang w:val="en-GB"/>
        </w:rPr>
        <w:t xml:space="preserve"> for any kind of copying or collaboration on any assignment.”  </w:t>
      </w:r>
    </w:p>
    <w:p w14:paraId="653C6CAB" w14:textId="255EDE92" w:rsidR="00E75542" w:rsidRPr="009C5C1D" w:rsidRDefault="00E75542"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lang w:val="en-GB"/>
        </w:rPr>
      </w:pPr>
    </w:p>
    <w:p w14:paraId="473A2996" w14:textId="31778300" w:rsidR="00DB363B" w:rsidRPr="009C5C1D" w:rsidRDefault="00F75466" w:rsidP="008647BF">
      <w:pPr>
        <w:pBdr>
          <w:top w:val="single" w:sz="4" w:space="1" w:color="auto"/>
          <w:left w:val="single" w:sz="4" w:space="4" w:color="auto"/>
          <w:bottom w:val="single" w:sz="4" w:space="1" w:color="auto"/>
          <w:right w:val="single" w:sz="4" w:space="4" w:color="auto"/>
        </w:pBdr>
        <w:tabs>
          <w:tab w:val="center" w:pos="2160"/>
          <w:tab w:val="right" w:pos="8460"/>
        </w:tabs>
        <w:rPr>
          <w:rFonts w:ascii="Arial" w:hAnsi="Arial" w:cs="Arial"/>
          <w:sz w:val="20"/>
          <w:szCs w:val="20"/>
          <w:lang w:val="en-GB"/>
        </w:rPr>
      </w:pPr>
      <w:r w:rsidRPr="009C5C1D">
        <w:rPr>
          <w:rFonts w:ascii="Arial" w:hAnsi="Arial" w:cs="Arial"/>
          <w:bCs/>
          <w:noProof/>
          <w:sz w:val="20"/>
          <w:szCs w:val="20"/>
          <w:lang w:val="en-GB"/>
        </w:rPr>
        <mc:AlternateContent>
          <mc:Choice Requires="wpi">
            <w:drawing>
              <wp:anchor distT="0" distB="0" distL="114300" distR="114300" simplePos="0" relativeHeight="251658247" behindDoc="0" locked="0" layoutInCell="1" allowOverlap="1" wp14:anchorId="61609AE4" wp14:editId="47F66225">
                <wp:simplePos x="0" y="0"/>
                <wp:positionH relativeFrom="column">
                  <wp:posOffset>4523740</wp:posOffset>
                </wp:positionH>
                <wp:positionV relativeFrom="paragraph">
                  <wp:posOffset>196215</wp:posOffset>
                </wp:positionV>
                <wp:extent cx="460375" cy="326390"/>
                <wp:effectExtent l="38100" t="38100" r="22225" b="29210"/>
                <wp:wrapNone/>
                <wp:docPr id="49" name="Ink 49"/>
                <wp:cNvGraphicFramePr/>
                <a:graphic xmlns:a="http://schemas.openxmlformats.org/drawingml/2006/main">
                  <a:graphicData uri="http://schemas.microsoft.com/office/word/2010/wordprocessingInk">
                    <w14:contentPart bwMode="auto" r:id="rId18">
                      <w14:nvContentPartPr>
                        <w14:cNvContentPartPr/>
                      </w14:nvContentPartPr>
                      <w14:xfrm>
                        <a:off x="0" y="0"/>
                        <a:ext cx="460375" cy="326390"/>
                      </w14:xfrm>
                    </w14:contentPart>
                  </a:graphicData>
                </a:graphic>
              </wp:anchor>
            </w:drawing>
          </mc:Choice>
          <mc:Fallback>
            <w:pict>
              <v:shape w14:anchorId="00F33CEB" id="Ink 49" o:spid="_x0000_s1026" type="#_x0000_t75" style="position:absolute;margin-left:355.6pt;margin-top:14.85pt;width:37.45pt;height:26.9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">
                <v:imagedata r:id="rId19" o:title=""/>
              </v:shape>
            </w:pict>
          </mc:Fallback>
        </mc:AlternateContent>
      </w:r>
      <w:r w:rsidRPr="009C5C1D">
        <w:rPr>
          <w:rFonts w:ascii="Arial" w:hAnsi="Arial" w:cs="Arial"/>
          <w:bCs/>
          <w:noProof/>
          <w:sz w:val="20"/>
          <w:szCs w:val="20"/>
          <w:lang w:val="en-GB"/>
        </w:rPr>
        <mc:AlternateContent>
          <mc:Choice Requires="wpi">
            <w:drawing>
              <wp:anchor distT="0" distB="0" distL="114300" distR="114300" simplePos="0" relativeHeight="251658248" behindDoc="0" locked="0" layoutInCell="1" allowOverlap="1" wp14:anchorId="3E37803F" wp14:editId="4495F575">
                <wp:simplePos x="0" y="0"/>
                <wp:positionH relativeFrom="column">
                  <wp:posOffset>4646655</wp:posOffset>
                </wp:positionH>
                <wp:positionV relativeFrom="paragraph">
                  <wp:posOffset>295910</wp:posOffset>
                </wp:positionV>
                <wp:extent cx="357840" cy="179280"/>
                <wp:effectExtent l="38100" t="38100" r="36195" b="36830"/>
                <wp:wrapNone/>
                <wp:docPr id="52" name="Ink 52"/>
                <wp:cNvGraphicFramePr/>
                <a:graphic xmlns:a="http://schemas.openxmlformats.org/drawingml/2006/main">
                  <a:graphicData uri="http://schemas.microsoft.com/office/word/2010/wordprocessingInk">
                    <w14:contentPart bwMode="auto" r:id="rId20">
                      <w14:nvContentPartPr>
                        <w14:cNvContentPartPr/>
                      </w14:nvContentPartPr>
                      <w14:xfrm>
                        <a:off x="0" y="0"/>
                        <a:ext cx="357840" cy="179280"/>
                      </w14:xfrm>
                    </w14:contentPart>
                  </a:graphicData>
                </a:graphic>
              </wp:anchor>
            </w:drawing>
          </mc:Choice>
          <mc:Fallback>
            <w:pict>
              <v:shape w14:anchorId="1D98616D" id="Ink 52" o:spid="_x0000_s1026" type="#_x0000_t75" style="position:absolute;margin-left:365.3pt;margin-top:22.7pt;width:29.4pt;height:15.3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">
                <v:imagedata r:id="rId21" o:title=""/>
              </v:shape>
            </w:pict>
          </mc:Fallback>
        </mc:AlternateContent>
      </w:r>
      <w:r w:rsidR="00DB363B" w:rsidRPr="009C5C1D">
        <w:rPr>
          <w:rFonts w:ascii="Arial" w:hAnsi="Arial" w:cs="Arial"/>
          <w:bCs/>
          <w:noProof/>
          <w:sz w:val="20"/>
          <w:szCs w:val="20"/>
          <w:lang w:val="en-GB"/>
        </w:rPr>
        <mc:AlternateContent>
          <mc:Choice Requires="wpi">
            <w:drawing>
              <wp:anchor distT="0" distB="0" distL="114300" distR="114300" simplePos="0" relativeHeight="251658243" behindDoc="0" locked="0" layoutInCell="1" allowOverlap="1" wp14:anchorId="3F4D2DD4" wp14:editId="4F71C37E">
                <wp:simplePos x="0" y="0"/>
                <wp:positionH relativeFrom="column">
                  <wp:posOffset>3447069</wp:posOffset>
                </wp:positionH>
                <wp:positionV relativeFrom="paragraph">
                  <wp:posOffset>212667</wp:posOffset>
                </wp:positionV>
                <wp:extent cx="384230" cy="335740"/>
                <wp:effectExtent l="38100" t="38100" r="22225" b="45720"/>
                <wp:wrapNone/>
                <wp:docPr id="2062569757" name="Ink 2062569757"/>
                <wp:cNvGraphicFramePr/>
                <a:graphic xmlns:a="http://schemas.openxmlformats.org/drawingml/2006/main">
                  <a:graphicData uri="http://schemas.microsoft.com/office/word/2010/wordprocessingInk">
                    <w14:contentPart bwMode="auto" r:id="rId22">
                      <w14:nvContentPartPr>
                        <w14:cNvContentPartPr/>
                      </w14:nvContentPartPr>
                      <w14:xfrm>
                        <a:off x="0" y="0"/>
                        <a:ext cx="384230" cy="335740"/>
                      </w14:xfrm>
                    </w14:contentPart>
                  </a:graphicData>
                </a:graphic>
                <wp14:sizeRelH relativeFrom="margin">
                  <wp14:pctWidth>0</wp14:pctWidth>
                </wp14:sizeRelH>
                <wp14:sizeRelV relativeFrom="margin">
                  <wp14:pctHeight>0</wp14:pctHeight>
                </wp14:sizeRelV>
              </wp:anchor>
            </w:drawing>
          </mc:Choice>
          <mc:Fallback>
            <w:pict>
              <v:shape w14:anchorId="70D2912F" id="Ink 2062569757" o:spid="_x0000_s1026" type="#_x0000_t75" style="position:absolute;margin-left:270.2pt;margin-top:15.55pt;width:32.65pt;height:28.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">
                <v:imagedata r:id="rId23" o:title=""/>
              </v:shape>
            </w:pict>
          </mc:Fallback>
        </mc:AlternateContent>
      </w:r>
      <w:r w:rsidR="006D6EF7" w:rsidRPr="009C5C1D">
        <w:rPr>
          <w:rFonts w:ascii="Arial" w:hAnsi="Arial" w:cs="Arial"/>
          <w:noProof/>
          <w:sz w:val="20"/>
          <w:szCs w:val="20"/>
          <w:lang w:val="en-GB"/>
        </w:rPr>
        <w:drawing>
          <wp:anchor distT="0" distB="0" distL="114300" distR="114300" simplePos="0" relativeHeight="251658242" behindDoc="0" locked="0" layoutInCell="1" allowOverlap="1" wp14:anchorId="18C3582B" wp14:editId="0BFF00CA">
            <wp:simplePos x="0" y="0"/>
            <wp:positionH relativeFrom="column">
              <wp:posOffset>2148840</wp:posOffset>
            </wp:positionH>
            <wp:positionV relativeFrom="paragraph">
              <wp:posOffset>213360</wp:posOffset>
            </wp:positionV>
            <wp:extent cx="615315" cy="345440"/>
            <wp:effectExtent l="0" t="0" r="0" b="0"/>
            <wp:wrapNone/>
            <wp:docPr id="2043314997" name="Picture 2043314997"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14997" name="Picture 2043314997" descr="A black background with a black squar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637" b="22650"/>
                    <a:stretch/>
                  </pic:blipFill>
                  <pic:spPr bwMode="auto">
                    <a:xfrm>
                      <a:off x="0" y="0"/>
                      <a:ext cx="615315" cy="34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5542" w:rsidRPr="009C5C1D">
        <w:rPr>
          <w:rFonts w:ascii="Arial" w:hAnsi="Arial" w:cs="Arial"/>
          <w:bCs/>
          <w:sz w:val="20"/>
          <w:szCs w:val="20"/>
          <w:lang w:val="en-GB"/>
        </w:rPr>
        <w:tab/>
      </w:r>
      <w:r w:rsidR="00E75542" w:rsidRPr="009C5C1D">
        <w:rPr>
          <w:rFonts w:ascii="Arial" w:hAnsi="Arial" w:cs="Arial"/>
          <w:bCs/>
          <w:sz w:val="20"/>
          <w:szCs w:val="20"/>
          <w:lang w:val="en-GB"/>
        </w:rPr>
        <w:tab/>
      </w:r>
      <w:r w:rsidR="1AD76DCD" w:rsidRPr="009C5C1D">
        <w:rPr>
          <w:rFonts w:ascii="Arial" w:hAnsi="Arial" w:cs="Arial"/>
          <w:sz w:val="20"/>
          <w:szCs w:val="20"/>
          <w:lang w:val="en-GB"/>
        </w:rPr>
        <w:t xml:space="preserve"> </w:t>
      </w:r>
      <w:r w:rsidR="00E75542" w:rsidRPr="009C5C1D">
        <w:rPr>
          <w:lang w:val="en-GB"/>
        </w:rPr>
        <w:tab/>
      </w:r>
      <w:r w:rsidR="00863ED2" w:rsidRPr="009C5C1D">
        <w:rPr>
          <w:noProof/>
          <w:lang w:val="en-GB"/>
        </w:rPr>
        <w:drawing>
          <wp:inline distT="0" distB="0" distL="0" distR="0" wp14:anchorId="083595E8" wp14:editId="0AC4874D">
            <wp:extent cx="409575" cy="409575"/>
            <wp:effectExtent l="0" t="0" r="0" b="0"/>
            <wp:docPr id="5837206" name="Picture 583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r w:rsidR="00A90362" w:rsidRPr="009C5C1D">
        <w:rPr>
          <w:rFonts w:ascii="Arial" w:hAnsi="Arial" w:cs="Arial"/>
          <w:sz w:val="20"/>
          <w:szCs w:val="20"/>
          <w:lang w:val="en-GB"/>
        </w:rPr>
        <w:t>30</w:t>
      </w:r>
      <w:r w:rsidR="00550B93" w:rsidRPr="009C5C1D">
        <w:rPr>
          <w:rFonts w:ascii="Arial" w:hAnsi="Arial" w:cs="Arial"/>
          <w:sz w:val="20"/>
          <w:szCs w:val="20"/>
          <w:lang w:val="en-GB"/>
        </w:rPr>
        <w:t xml:space="preserve">/6/2023 </w:t>
      </w:r>
      <w:r w:rsidR="00550B93" w:rsidRPr="009C5C1D">
        <w:rPr>
          <w:rFonts w:ascii="Arial" w:hAnsi="Arial" w:cs="Arial"/>
          <w:bCs/>
          <w:noProof/>
          <w:sz w:val="20"/>
          <w:szCs w:val="20"/>
          <w:lang w:val="en-GB"/>
        </w:rPr>
        <w:drawing>
          <wp:inline distT="0" distB="0" distL="0" distR="0" wp14:anchorId="28BEA13D" wp14:editId="26F04F61">
            <wp:extent cx="484151" cy="399327"/>
            <wp:effectExtent l="0" t="0" r="0" b="1270"/>
            <wp:docPr id="1441087653" name="Picture 1441087653" descr="A signatur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87653" name="Picture 3" descr="A signature on a white background&#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661" cy="407996"/>
                    </a:xfrm>
                    <a:prstGeom prst="rect">
                      <a:avLst/>
                    </a:prstGeom>
                    <a:noFill/>
                    <a:ln>
                      <a:noFill/>
                    </a:ln>
                  </pic:spPr>
                </pic:pic>
              </a:graphicData>
            </a:graphic>
          </wp:inline>
        </w:drawing>
      </w:r>
      <w:r w:rsidR="00550B93" w:rsidRPr="009C5C1D">
        <w:rPr>
          <w:rFonts w:ascii="Arial" w:hAnsi="Arial" w:cs="Arial"/>
          <w:sz w:val="20"/>
          <w:szCs w:val="20"/>
          <w:lang w:val="en-GB"/>
        </w:rPr>
        <w:t>30/6/2023</w:t>
      </w:r>
      <w:r w:rsidR="006D6EF7" w:rsidRPr="009C5C1D">
        <w:rPr>
          <w:rFonts w:ascii="Arial" w:hAnsi="Arial" w:cs="Arial"/>
          <w:sz w:val="20"/>
          <w:szCs w:val="20"/>
          <w:lang w:val="en-GB"/>
        </w:rPr>
        <w:t xml:space="preserve">              </w:t>
      </w:r>
      <w:r w:rsidR="00E75542" w:rsidRPr="009C5C1D">
        <w:rPr>
          <w:rFonts w:ascii="Arial" w:hAnsi="Arial" w:cs="Arial"/>
          <w:bCs/>
          <w:sz w:val="20"/>
          <w:szCs w:val="20"/>
          <w:lang w:val="en-GB"/>
        </w:rPr>
        <w:t xml:space="preserve"> </w:t>
      </w:r>
      <w:r w:rsidR="006D6EF7" w:rsidRPr="009C5C1D">
        <w:rPr>
          <w:rFonts w:ascii="Arial" w:hAnsi="Arial" w:cs="Arial"/>
          <w:bCs/>
          <w:sz w:val="20"/>
          <w:szCs w:val="20"/>
          <w:lang w:val="en-GB"/>
        </w:rPr>
        <w:t xml:space="preserve">   </w:t>
      </w:r>
      <w:r w:rsidR="006D6EF7" w:rsidRPr="009C5C1D">
        <w:rPr>
          <w:rFonts w:ascii="Arial" w:hAnsi="Arial" w:cs="Arial"/>
          <w:sz w:val="20"/>
          <w:szCs w:val="20"/>
          <w:lang w:val="en-GB"/>
        </w:rPr>
        <w:t>30/6/202</w:t>
      </w:r>
      <w:r w:rsidR="00DB363B" w:rsidRPr="009C5C1D">
        <w:rPr>
          <w:rFonts w:ascii="Arial" w:hAnsi="Arial" w:cs="Arial"/>
          <w:sz w:val="20"/>
          <w:szCs w:val="20"/>
          <w:lang w:val="en-GB"/>
        </w:rPr>
        <w:t xml:space="preserve">3                </w:t>
      </w:r>
      <w:r w:rsidR="005B0D90" w:rsidRPr="009C5C1D">
        <w:rPr>
          <w:rFonts w:ascii="Arial" w:hAnsi="Arial" w:cs="Arial"/>
          <w:sz w:val="20"/>
          <w:szCs w:val="20"/>
          <w:lang w:val="en-GB"/>
        </w:rPr>
        <w:t>30/6/2023</w:t>
      </w:r>
      <w:r w:rsidR="006D6EF7" w:rsidRPr="009C5C1D">
        <w:rPr>
          <w:rFonts w:ascii="Arial" w:hAnsi="Arial" w:cs="Arial"/>
          <w:bCs/>
          <w:sz w:val="20"/>
          <w:szCs w:val="20"/>
          <w:lang w:val="en-GB"/>
        </w:rPr>
        <w:t xml:space="preserve"> </w:t>
      </w:r>
      <w:r w:rsidR="008647BF" w:rsidRPr="009C5C1D">
        <w:rPr>
          <w:rFonts w:ascii="Arial" w:hAnsi="Arial" w:cs="Arial"/>
          <w:sz w:val="20"/>
          <w:szCs w:val="20"/>
          <w:lang w:val="en-GB"/>
        </w:rPr>
        <w:t xml:space="preserve">           </w:t>
      </w:r>
      <w:r w:rsidR="008647BF" w:rsidRPr="009C5C1D">
        <w:rPr>
          <w:rFonts w:ascii="Arial" w:hAnsi="Arial" w:cs="Arial"/>
          <w:bCs/>
          <w:sz w:val="20"/>
          <w:szCs w:val="20"/>
          <w:lang w:val="en-GB"/>
        </w:rPr>
        <w:t>30/6/2023</w:t>
      </w:r>
      <w:r w:rsidR="006D6EF7" w:rsidRPr="009C5C1D">
        <w:rPr>
          <w:rFonts w:ascii="Arial" w:hAnsi="Arial" w:cs="Arial"/>
          <w:bCs/>
          <w:sz w:val="20"/>
          <w:szCs w:val="20"/>
          <w:lang w:val="en-GB"/>
        </w:rPr>
        <w:t xml:space="preserve"> </w:t>
      </w:r>
    </w:p>
    <w:p w14:paraId="5A21BA4E" w14:textId="557A8DED" w:rsidR="00E75542" w:rsidRPr="009C5C1D" w:rsidRDefault="00E75542" w:rsidP="008647BF">
      <w:pPr>
        <w:pBdr>
          <w:top w:val="single" w:sz="4" w:space="1" w:color="auto"/>
          <w:left w:val="single" w:sz="4" w:space="4" w:color="auto"/>
          <w:bottom w:val="single" w:sz="4" w:space="1" w:color="auto"/>
          <w:right w:val="single" w:sz="4" w:space="4" w:color="auto"/>
        </w:pBdr>
        <w:tabs>
          <w:tab w:val="center" w:pos="2160"/>
          <w:tab w:val="right" w:pos="8460"/>
        </w:tabs>
        <w:jc w:val="right"/>
        <w:rPr>
          <w:rFonts w:ascii="Arial" w:hAnsi="Arial" w:cs="Arial"/>
          <w:sz w:val="20"/>
          <w:szCs w:val="20"/>
          <w:lang w:val="en-GB"/>
        </w:rPr>
      </w:pPr>
      <w:r w:rsidRPr="009C5C1D">
        <w:rPr>
          <w:rFonts w:ascii="Arial" w:hAnsi="Arial" w:cs="Arial"/>
          <w:bCs/>
          <w:sz w:val="20"/>
          <w:szCs w:val="20"/>
          <w:lang w:val="en-GB"/>
        </w:rPr>
        <w:t>(Student’s signature / Date)</w:t>
      </w:r>
    </w:p>
    <w:p w14:paraId="6B340CAC" w14:textId="77777777" w:rsidR="003218C8" w:rsidRPr="009C5C1D" w:rsidRDefault="003218C8">
      <w:pPr>
        <w:rPr>
          <w:rFonts w:ascii="Arial" w:hAnsi="Arial" w:cs="Arial"/>
          <w:b/>
          <w:bCs/>
          <w:lang w:val="en-GB"/>
        </w:rPr>
      </w:pPr>
      <w:r w:rsidRPr="009C5C1D">
        <w:rPr>
          <w:rFonts w:ascii="Arial" w:hAnsi="Arial" w:cs="Arial"/>
          <w:b/>
          <w:bCs/>
          <w:lang w:val="en-GB"/>
        </w:rPr>
        <w:br w:type="page"/>
      </w:r>
    </w:p>
    <w:p w14:paraId="31806114" w14:textId="71191B2A" w:rsidR="0073055E" w:rsidRPr="009C5C1D" w:rsidRDefault="0073055E" w:rsidP="00D10137">
      <w:pPr>
        <w:numPr>
          <w:ilvl w:val="0"/>
          <w:numId w:val="23"/>
        </w:numPr>
        <w:spacing w:after="240"/>
        <w:rPr>
          <w:rFonts w:ascii="Arial" w:hAnsi="Arial" w:cs="Arial"/>
          <w:b/>
          <w:bCs/>
          <w:lang w:val="en-GB"/>
        </w:rPr>
      </w:pPr>
      <w:r w:rsidRPr="009C5C1D">
        <w:rPr>
          <w:rFonts w:ascii="Arial" w:hAnsi="Arial" w:cs="Arial"/>
          <w:b/>
          <w:bCs/>
          <w:lang w:val="en-GB"/>
        </w:rPr>
        <w:lastRenderedPageBreak/>
        <w:t xml:space="preserve">Existing </w:t>
      </w:r>
      <w:r w:rsidR="00F70797" w:rsidRPr="009C5C1D">
        <w:rPr>
          <w:rFonts w:ascii="Arial" w:hAnsi="Arial" w:cs="Arial"/>
          <w:b/>
          <w:bCs/>
          <w:lang w:val="en-GB"/>
        </w:rPr>
        <w:t>C</w:t>
      </w:r>
      <w:r w:rsidRPr="009C5C1D">
        <w:rPr>
          <w:rFonts w:ascii="Arial" w:hAnsi="Arial" w:cs="Arial"/>
          <w:b/>
          <w:bCs/>
          <w:lang w:val="en-GB"/>
        </w:rPr>
        <w:t xml:space="preserve">ampus </w:t>
      </w:r>
      <w:r w:rsidR="00F70797" w:rsidRPr="009C5C1D">
        <w:rPr>
          <w:rFonts w:ascii="Arial" w:hAnsi="Arial" w:cs="Arial"/>
          <w:b/>
          <w:bCs/>
          <w:lang w:val="en-GB"/>
        </w:rPr>
        <w:t>N</w:t>
      </w:r>
      <w:r w:rsidRPr="009C5C1D">
        <w:rPr>
          <w:rFonts w:ascii="Arial" w:hAnsi="Arial" w:cs="Arial"/>
          <w:b/>
          <w:bCs/>
          <w:lang w:val="en-GB"/>
        </w:rPr>
        <w:t>etwork</w:t>
      </w:r>
    </w:p>
    <w:p w14:paraId="7636058F" w14:textId="66E91F6D" w:rsidR="0073055E" w:rsidRPr="009C5C1D" w:rsidRDefault="00235B24" w:rsidP="00235B24">
      <w:pPr>
        <w:spacing w:before="240" w:after="240"/>
        <w:jc w:val="center"/>
        <w:rPr>
          <w:rFonts w:ascii="Arial" w:hAnsi="Arial" w:cs="Arial"/>
          <w:b/>
          <w:bCs/>
          <w:lang w:val="en-GB"/>
        </w:rPr>
      </w:pPr>
      <w:r w:rsidRPr="009C5C1D">
        <w:rPr>
          <w:rFonts w:ascii="Arial" w:hAnsi="Arial" w:cs="Arial"/>
          <w:b/>
          <w:bCs/>
          <w:noProof/>
          <w:lang w:val="en-GB"/>
        </w:rPr>
        <w:drawing>
          <wp:inline distT="0" distB="0" distL="0" distR="0" wp14:anchorId="1398F880" wp14:editId="398CBADA">
            <wp:extent cx="5487035" cy="3469005"/>
            <wp:effectExtent l="0" t="0" r="0" b="0"/>
            <wp:docPr id="107523686" name="Picture 10752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035" cy="3469005"/>
                    </a:xfrm>
                    <a:prstGeom prst="rect">
                      <a:avLst/>
                    </a:prstGeom>
                    <a:noFill/>
                  </pic:spPr>
                </pic:pic>
              </a:graphicData>
            </a:graphic>
          </wp:inline>
        </w:drawing>
      </w:r>
    </w:p>
    <w:p w14:paraId="62DAB811" w14:textId="77777777" w:rsidR="00636042" w:rsidRPr="009C5C1D" w:rsidRDefault="00636042" w:rsidP="00235B24">
      <w:pPr>
        <w:spacing w:before="240" w:after="240"/>
        <w:jc w:val="center"/>
        <w:rPr>
          <w:lang w:val="en-GB"/>
        </w:rPr>
      </w:pPr>
      <w:r w:rsidRPr="009C5C1D">
        <w:rPr>
          <w:b/>
          <w:bCs/>
          <w:lang w:val="en-GB"/>
        </w:rPr>
        <w:t>Figure 1.</w:t>
      </w:r>
      <w:r w:rsidRPr="009C5C1D">
        <w:rPr>
          <w:lang w:val="en-GB"/>
        </w:rPr>
        <w:t xml:space="preserve"> Existing Network Architecture</w:t>
      </w:r>
    </w:p>
    <w:p w14:paraId="658AC793" w14:textId="3851342F" w:rsidR="00671B1F" w:rsidRPr="009C5C1D" w:rsidRDefault="00E60264" w:rsidP="00C14A6D">
      <w:pPr>
        <w:spacing w:after="240"/>
        <w:jc w:val="both"/>
        <w:rPr>
          <w:lang w:val="en-GB"/>
        </w:rPr>
      </w:pPr>
      <w:r w:rsidRPr="009C5C1D">
        <w:rPr>
          <w:lang w:val="en-GB"/>
        </w:rPr>
        <w:t xml:space="preserve">Based on our findings, the main router connecting the Internet to our campus network serves as an intermediary gateway between the external and internal networks. The main router is assigned a public IP address by the Internet Service Provider (ISP) and has a private IP address that is used within the local network. </w:t>
      </w:r>
      <w:r w:rsidR="00A55CB7" w:rsidRPr="009C5C1D">
        <w:rPr>
          <w:lang w:val="en-GB"/>
        </w:rPr>
        <w:t xml:space="preserve">Other devices within the network will only have a private IP address. </w:t>
      </w:r>
      <w:r w:rsidR="00671B1F" w:rsidRPr="009C5C1D">
        <w:rPr>
          <w:lang w:val="en-GB"/>
        </w:rPr>
        <w:t>Through network diagnostic commands like ping and tracert, we discovered that our campus network utilizes a Class B private IP address range, specifically ranging from 172.16.0.0 to 172.31.255.255. However, during our research, we encountered some inconsistencies regarding the default subnet mask for Class B addresses. According to standard classful addressing, the default subnet mask for Class B should be 255.255.0.0 instead of the 255.255.255.0 subnet mask displayed in Figure 3. Nevertheless, we concluded that the campus network’s IP addresses still fall within the Class B address range but are being utilized with a specific subnet configuration.</w:t>
      </w:r>
    </w:p>
    <w:p w14:paraId="781BC369" w14:textId="77777777" w:rsidR="00F65376" w:rsidRPr="009C5C1D" w:rsidRDefault="00F65376" w:rsidP="00F65376">
      <w:pPr>
        <w:jc w:val="center"/>
        <w:rPr>
          <w:rFonts w:ascii="Arial" w:hAnsi="Arial" w:cs="Arial"/>
          <w:b/>
          <w:bCs/>
          <w:lang w:val="en-GB"/>
        </w:rPr>
      </w:pPr>
      <w:r w:rsidRPr="009C5C1D">
        <w:rPr>
          <w:rFonts w:ascii="Arial" w:hAnsi="Arial" w:cs="Arial"/>
          <w:b/>
          <w:bCs/>
          <w:noProof/>
          <w:lang w:val="en-GB"/>
        </w:rPr>
        <w:drawing>
          <wp:inline distT="0" distB="0" distL="0" distR="0" wp14:anchorId="037D4057" wp14:editId="7719FA28">
            <wp:extent cx="3627120" cy="1987550"/>
            <wp:effectExtent l="0" t="0" r="0" b="0"/>
            <wp:docPr id="1022993237" name="Picture 10229932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3237" name="Picture 102299323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1987550"/>
                    </a:xfrm>
                    <a:prstGeom prst="rect">
                      <a:avLst/>
                    </a:prstGeom>
                    <a:noFill/>
                  </pic:spPr>
                </pic:pic>
              </a:graphicData>
            </a:graphic>
          </wp:inline>
        </w:drawing>
      </w:r>
    </w:p>
    <w:p w14:paraId="5C249BE3" w14:textId="77777777" w:rsidR="00F65376" w:rsidRPr="009C5C1D" w:rsidRDefault="00F65376" w:rsidP="00F65376">
      <w:pPr>
        <w:spacing w:before="240" w:after="240"/>
        <w:jc w:val="center"/>
        <w:rPr>
          <w:lang w:val="en-GB"/>
        </w:rPr>
      </w:pPr>
      <w:r w:rsidRPr="009C5C1D">
        <w:rPr>
          <w:b/>
          <w:bCs/>
          <w:lang w:val="en-GB"/>
        </w:rPr>
        <w:t>Figure 2.</w:t>
      </w:r>
      <w:r w:rsidRPr="009C5C1D">
        <w:rPr>
          <w:lang w:val="en-GB"/>
        </w:rPr>
        <w:t xml:space="preserve"> nslookup Result</w:t>
      </w:r>
    </w:p>
    <w:p w14:paraId="0E306F48" w14:textId="048CCC16" w:rsidR="00BC17CE" w:rsidRPr="009C5C1D" w:rsidRDefault="00A620A7" w:rsidP="00C14A6D">
      <w:pPr>
        <w:spacing w:after="240"/>
        <w:jc w:val="both"/>
        <w:rPr>
          <w:lang w:val="en-GB"/>
        </w:rPr>
      </w:pPr>
      <w:r w:rsidRPr="009C5C1D">
        <w:rPr>
          <w:lang w:val="en-GB"/>
        </w:rPr>
        <w:lastRenderedPageBreak/>
        <w:t xml:space="preserve">During our preliminary investigations, we </w:t>
      </w:r>
      <w:r w:rsidR="009A1FEE" w:rsidRPr="009C5C1D">
        <w:rPr>
          <w:lang w:val="en-GB"/>
        </w:rPr>
        <w:t>discovered</w:t>
      </w:r>
      <w:r w:rsidRPr="009C5C1D">
        <w:rPr>
          <w:lang w:val="en-GB"/>
        </w:rPr>
        <w:t xml:space="preserve"> the IP address </w:t>
      </w:r>
      <w:r w:rsidR="009A1FEE" w:rsidRPr="009C5C1D">
        <w:rPr>
          <w:lang w:val="en-GB"/>
        </w:rPr>
        <w:t xml:space="preserve">(172.18.41.8) </w:t>
      </w:r>
      <w:r w:rsidRPr="009C5C1D">
        <w:rPr>
          <w:lang w:val="en-GB"/>
        </w:rPr>
        <w:t>of the Domain Name System (DNS) server connected to our campus network. However, further investigation</w:t>
      </w:r>
      <w:r w:rsidR="009F0070" w:rsidRPr="009C5C1D">
        <w:rPr>
          <w:lang w:val="en-GB"/>
        </w:rPr>
        <w:t>s</w:t>
      </w:r>
      <w:r w:rsidRPr="009C5C1D">
        <w:rPr>
          <w:lang w:val="en-GB"/>
        </w:rPr>
        <w:t xml:space="preserve"> </w:t>
      </w:r>
      <w:r w:rsidR="009F0070" w:rsidRPr="009C5C1D">
        <w:rPr>
          <w:lang w:val="en-GB"/>
        </w:rPr>
        <w:t xml:space="preserve">in Figure 3 </w:t>
      </w:r>
      <w:r w:rsidRPr="009C5C1D">
        <w:rPr>
          <w:lang w:val="en-GB"/>
        </w:rPr>
        <w:t xml:space="preserve">revealed that every computer in the library and computer labs is linked to two different DNS servers. Interestingly, we noticed that one of the IP addresses coincided with the IP address obtained in Figure 2. As a result, we deduced that </w:t>
      </w:r>
      <w:r w:rsidR="006C1F40" w:rsidRPr="009C5C1D">
        <w:rPr>
          <w:lang w:val="en-GB"/>
        </w:rPr>
        <w:t xml:space="preserve">there are </w:t>
      </w:r>
      <w:r w:rsidRPr="009C5C1D">
        <w:rPr>
          <w:lang w:val="en-GB"/>
        </w:rPr>
        <w:t>two DNS servers connected to the main router.</w:t>
      </w:r>
    </w:p>
    <w:p w14:paraId="31F33332" w14:textId="4E1BE94C" w:rsidR="00CC1973" w:rsidRPr="009C5C1D" w:rsidRDefault="008C697E" w:rsidP="00A319DD">
      <w:pPr>
        <w:spacing w:after="240"/>
        <w:jc w:val="both"/>
        <w:rPr>
          <w:lang w:val="en-GB"/>
        </w:rPr>
      </w:pPr>
      <w:r w:rsidRPr="009C5C1D">
        <w:rPr>
          <w:lang w:val="en-GB"/>
        </w:rPr>
        <w:t xml:space="preserve">The main router is </w:t>
      </w:r>
      <w:r w:rsidR="00C26333" w:rsidRPr="009C5C1D">
        <w:rPr>
          <w:lang w:val="en-GB"/>
        </w:rPr>
        <w:t xml:space="preserve">then </w:t>
      </w:r>
      <w:r w:rsidRPr="009C5C1D">
        <w:rPr>
          <w:lang w:val="en-GB"/>
        </w:rPr>
        <w:t xml:space="preserve">connected to the </w:t>
      </w:r>
      <w:r w:rsidR="000E644F" w:rsidRPr="009C5C1D">
        <w:rPr>
          <w:lang w:val="en-GB"/>
        </w:rPr>
        <w:t>switch before being connected to the LANs</w:t>
      </w:r>
      <w:r w:rsidR="0021193E" w:rsidRPr="009C5C1D">
        <w:rPr>
          <w:lang w:val="en-GB"/>
        </w:rPr>
        <w:t xml:space="preserve"> encompassing </w:t>
      </w:r>
      <w:r w:rsidR="000E644F" w:rsidRPr="009C5C1D">
        <w:rPr>
          <w:lang w:val="en-GB"/>
        </w:rPr>
        <w:t>the computer labs and library. This configuration ensures proper network segmentation, centralizes the location of the DNS server, and makes it easily accessible to all devices within these LANs. Initially, we used bridge</w:t>
      </w:r>
      <w:r w:rsidR="00981997" w:rsidRPr="009C5C1D">
        <w:rPr>
          <w:lang w:val="en-GB"/>
        </w:rPr>
        <w:t>s</w:t>
      </w:r>
      <w:r w:rsidR="000E644F" w:rsidRPr="009C5C1D">
        <w:rPr>
          <w:lang w:val="en-GB"/>
        </w:rPr>
        <w:t xml:space="preserve"> to connect the LANs. However, after conducting research, we discovered that switches provide the same functionality with greater efficiency. While bridges connect smaller network segments to form </w:t>
      </w:r>
      <w:r w:rsidR="00075B79" w:rsidRPr="009C5C1D">
        <w:rPr>
          <w:lang w:val="en-GB"/>
        </w:rPr>
        <w:t>a more extensive network</w:t>
      </w:r>
      <w:r w:rsidR="000E644F" w:rsidRPr="009C5C1D">
        <w:rPr>
          <w:lang w:val="en-GB"/>
        </w:rPr>
        <w:t xml:space="preserve"> and relay frames from one LAN to another, switches can connect more network segments compared to bridges. Considering the number of computer labs </w:t>
      </w:r>
      <w:r w:rsidR="00E426B1" w:rsidRPr="009C5C1D">
        <w:rPr>
          <w:lang w:val="en-GB"/>
        </w:rPr>
        <w:t>on</w:t>
      </w:r>
      <w:r w:rsidR="000E644F" w:rsidRPr="009C5C1D">
        <w:rPr>
          <w:lang w:val="en-GB"/>
        </w:rPr>
        <w:t xml:space="preserve"> our campus, we </w:t>
      </w:r>
      <w:r w:rsidR="00195DF5" w:rsidRPr="009C5C1D">
        <w:rPr>
          <w:lang w:val="en-GB"/>
        </w:rPr>
        <w:t xml:space="preserve">decided </w:t>
      </w:r>
      <w:r w:rsidR="000E644F" w:rsidRPr="009C5C1D">
        <w:rPr>
          <w:lang w:val="en-GB"/>
        </w:rPr>
        <w:t>to replace the bridges with switches to ensure optimal network performance.</w:t>
      </w:r>
    </w:p>
    <w:p w14:paraId="59FFC0E1" w14:textId="6290D993" w:rsidR="00A319DD" w:rsidRPr="009C5C1D" w:rsidRDefault="00A319DD" w:rsidP="00A319DD">
      <w:pPr>
        <w:spacing w:after="240"/>
        <w:jc w:val="both"/>
        <w:rPr>
          <w:lang w:val="en-GB"/>
        </w:rPr>
      </w:pPr>
      <w:r w:rsidRPr="009C5C1D">
        <w:rPr>
          <w:lang w:val="en-GB"/>
        </w:rPr>
        <w:t>Moving forward, based on our investigations and conversations with the IT staff, we determined that the topology for the computer labs and library is a bus topology. This choice was made considering factors such as cost, ease of maintenance, and the absence of hubs in the computer labs and library. Moreover, the absence of additional IP addresses representing central nodes like routers, hubs, or switches when using the tracert command between PCs within the same room suggests that a star topology can be ruled out (Figure 3). Thus, the bus topology aligns with the network configuration of the computer labs and library, offering an efficient and practical solution. We further ascertain that each computer lab and the library operate as an individual bus topology, as illustrated in Figure 1.</w:t>
      </w:r>
    </w:p>
    <w:p w14:paraId="134AED34" w14:textId="0D789872" w:rsidR="00A319DD" w:rsidRPr="009C5C1D" w:rsidRDefault="00A319DD" w:rsidP="00235B24">
      <w:pPr>
        <w:spacing w:after="240"/>
        <w:rPr>
          <w:lang w:val="en-GB"/>
        </w:rPr>
        <w:sectPr w:rsidR="00A319DD" w:rsidRPr="009C5C1D" w:rsidSect="0077118A">
          <w:footerReference w:type="default" r:id="rId28"/>
          <w:footerReference w:type="first" r:id="rId29"/>
          <w:pgSz w:w="12240" w:h="15840" w:code="1"/>
          <w:pgMar w:top="720" w:right="1800" w:bottom="720" w:left="1800" w:header="720" w:footer="720" w:gutter="0"/>
          <w:cols w:space="720"/>
          <w:titlePg/>
          <w:docGrid w:linePitch="360"/>
        </w:sectPr>
      </w:pPr>
    </w:p>
    <w:p w14:paraId="34CE84F2" w14:textId="6199DEBB" w:rsidR="00FC2693" w:rsidRPr="009C5C1D" w:rsidRDefault="00007CB4" w:rsidP="00235B24">
      <w:pPr>
        <w:jc w:val="center"/>
        <w:rPr>
          <w:b/>
          <w:bCs/>
          <w:lang w:val="en-GB"/>
        </w:rPr>
      </w:pPr>
      <w:r>
        <w:rPr>
          <w:b/>
          <w:bCs/>
          <w:noProof/>
          <w:lang w:val="en-GB"/>
        </w:rPr>
        <w:drawing>
          <wp:inline distT="0" distB="0" distL="0" distR="0" wp14:anchorId="3222B342" wp14:editId="26A51A57">
            <wp:extent cx="2520000" cy="3305911"/>
            <wp:effectExtent l="0" t="0" r="0" b="8890"/>
            <wp:docPr id="1245594633" name="Picture 124559463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94633" name="Picture 1" descr="A computer screen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3305911"/>
                    </a:xfrm>
                    <a:prstGeom prst="rect">
                      <a:avLst/>
                    </a:prstGeom>
                  </pic:spPr>
                </pic:pic>
              </a:graphicData>
            </a:graphic>
          </wp:inline>
        </w:drawing>
      </w:r>
    </w:p>
    <w:p w14:paraId="724A637F" w14:textId="034979B3" w:rsidR="00FC2693" w:rsidRPr="009C5C1D" w:rsidRDefault="00FC2693" w:rsidP="00235B24">
      <w:pPr>
        <w:spacing w:before="240" w:after="240"/>
        <w:jc w:val="center"/>
        <w:rPr>
          <w:lang w:val="en-GB"/>
        </w:rPr>
      </w:pPr>
      <w:r w:rsidRPr="009C5C1D">
        <w:rPr>
          <w:b/>
          <w:bCs/>
          <w:lang w:val="en-GB"/>
        </w:rPr>
        <w:t>Figure 3.</w:t>
      </w:r>
      <w:r w:rsidRPr="009C5C1D">
        <w:rPr>
          <w:lang w:val="en-GB"/>
        </w:rPr>
        <w:t xml:space="preserve"> Library Sending Device ipconfig and tracert Result</w:t>
      </w:r>
    </w:p>
    <w:p w14:paraId="793A17BB" w14:textId="1E80B28C" w:rsidR="00F95E1F" w:rsidRPr="009C5C1D" w:rsidRDefault="00F95E1F" w:rsidP="00235B24">
      <w:pPr>
        <w:jc w:val="center"/>
        <w:rPr>
          <w:lang w:val="en-GB"/>
        </w:rPr>
      </w:pPr>
      <w:r w:rsidRPr="009C5C1D">
        <w:rPr>
          <w:noProof/>
          <w:lang w:val="en-GB"/>
        </w:rPr>
        <w:drawing>
          <wp:inline distT="0" distB="0" distL="0" distR="0" wp14:anchorId="57EEB916" wp14:editId="0633869D">
            <wp:extent cx="2657830" cy="3304800"/>
            <wp:effectExtent l="0" t="0" r="9525" b="0"/>
            <wp:docPr id="1777644893" name="Picture 177764489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4893" name="Picture 2"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57830" cy="3304800"/>
                    </a:xfrm>
                    <a:prstGeom prst="rect">
                      <a:avLst/>
                    </a:prstGeom>
                  </pic:spPr>
                </pic:pic>
              </a:graphicData>
            </a:graphic>
          </wp:inline>
        </w:drawing>
      </w:r>
    </w:p>
    <w:p w14:paraId="0995A37D" w14:textId="77777777" w:rsidR="00A037FC" w:rsidRPr="009C5C1D" w:rsidRDefault="00A037FC" w:rsidP="00235B24">
      <w:pPr>
        <w:spacing w:before="240"/>
        <w:jc w:val="center"/>
        <w:rPr>
          <w:lang w:val="en-GB"/>
        </w:rPr>
      </w:pPr>
      <w:r w:rsidRPr="009C5C1D">
        <w:rPr>
          <w:b/>
          <w:bCs/>
          <w:lang w:val="en-GB"/>
        </w:rPr>
        <w:t>Figure 4.</w:t>
      </w:r>
      <w:r w:rsidRPr="009C5C1D">
        <w:rPr>
          <w:lang w:val="en-GB"/>
        </w:rPr>
        <w:t xml:space="preserve"> Library Sending Device ping Resul</w:t>
      </w:r>
      <w:r w:rsidR="009B6CA4" w:rsidRPr="009C5C1D">
        <w:rPr>
          <w:lang w:val="en-GB"/>
        </w:rPr>
        <w:t>t</w:t>
      </w:r>
    </w:p>
    <w:p w14:paraId="3C7A90B3" w14:textId="73B89B0B" w:rsidR="003218C8" w:rsidRPr="009C5C1D" w:rsidRDefault="003218C8" w:rsidP="00235B24">
      <w:pPr>
        <w:spacing w:before="240"/>
        <w:jc w:val="center"/>
        <w:rPr>
          <w:lang w:val="en-GB"/>
        </w:rPr>
        <w:sectPr w:rsidR="003218C8" w:rsidRPr="009C5C1D" w:rsidSect="009B6CA4">
          <w:type w:val="continuous"/>
          <w:pgSz w:w="12240" w:h="15840" w:code="1"/>
          <w:pgMar w:top="720" w:right="1800" w:bottom="720" w:left="1800" w:header="720" w:footer="720" w:gutter="0"/>
          <w:cols w:num="2" w:space="720"/>
          <w:titlePg/>
          <w:docGrid w:linePitch="360"/>
        </w:sectPr>
      </w:pPr>
    </w:p>
    <w:p w14:paraId="1B34F476" w14:textId="0CB25547" w:rsidR="00053203" w:rsidRPr="009C5C1D" w:rsidRDefault="00053203" w:rsidP="00235B24">
      <w:pPr>
        <w:spacing w:after="240"/>
        <w:ind w:left="-2"/>
        <w:jc w:val="both"/>
        <w:rPr>
          <w:lang w:val="en-GB"/>
        </w:rPr>
      </w:pPr>
      <w:r w:rsidRPr="009C5C1D">
        <w:rPr>
          <w:lang w:val="en-GB"/>
        </w:rPr>
        <w:lastRenderedPageBreak/>
        <w:t xml:space="preserve">By utilizing the ipconfig /all command, we successfully obtained the subnet mask (255.255.255.0) and the IP address of the default gateway (172.19.222.1) for the library (Figure 3). </w:t>
      </w:r>
      <w:r w:rsidR="00A90133" w:rsidRPr="009C5C1D">
        <w:rPr>
          <w:lang w:val="en-GB"/>
        </w:rPr>
        <w:t xml:space="preserve">Moreover, </w:t>
      </w:r>
      <w:r w:rsidR="001107B4" w:rsidRPr="009C5C1D">
        <w:rPr>
          <w:lang w:val="en-GB"/>
        </w:rPr>
        <w:t>it</w:t>
      </w:r>
      <w:r w:rsidR="00B46618" w:rsidRPr="009C5C1D">
        <w:rPr>
          <w:lang w:val="en-GB"/>
        </w:rPr>
        <w:t xml:space="preserve"> is evident from Figure 3 that the sending device in the library possesses the IP address 172.19.222.15</w:t>
      </w:r>
      <w:r w:rsidRPr="009C5C1D">
        <w:rPr>
          <w:lang w:val="en-GB"/>
        </w:rPr>
        <w:t>. Furthermore, we were able to determine the IP addresses of the other three computers through the ping results (Figure 4). Additionally, by employing the tracert command, we discovered that the route from the library computer (172.19.222.15) to a computer (172.19.219.11) located in the UW-2-9 computer lab traverses through a router, as shown in Figure 5.</w:t>
      </w:r>
    </w:p>
    <w:p w14:paraId="3BFBE196" w14:textId="357B128A" w:rsidR="00CE082E" w:rsidRPr="009C5C1D" w:rsidRDefault="003218C8" w:rsidP="00235B24">
      <w:pPr>
        <w:spacing w:after="240"/>
        <w:ind w:left="-2"/>
        <w:jc w:val="center"/>
        <w:rPr>
          <w:rFonts w:ascii="Arial" w:hAnsi="Arial" w:cs="Arial"/>
          <w:b/>
          <w:bCs/>
          <w:lang w:val="en-GB"/>
        </w:rPr>
      </w:pPr>
      <w:r w:rsidRPr="009C5C1D">
        <w:rPr>
          <w:rFonts w:ascii="Arial" w:hAnsi="Arial" w:cs="Arial"/>
          <w:b/>
          <w:bCs/>
          <w:noProof/>
          <w:lang w:val="en-GB"/>
        </w:rPr>
        <w:drawing>
          <wp:inline distT="0" distB="0" distL="0" distR="0" wp14:anchorId="7F384439" wp14:editId="1F665FEF">
            <wp:extent cx="3676015" cy="1676400"/>
            <wp:effectExtent l="0" t="0" r="635" b="0"/>
            <wp:docPr id="314835013" name="Picture 31483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015" cy="1676400"/>
                    </a:xfrm>
                    <a:prstGeom prst="rect">
                      <a:avLst/>
                    </a:prstGeom>
                    <a:noFill/>
                  </pic:spPr>
                </pic:pic>
              </a:graphicData>
            </a:graphic>
          </wp:inline>
        </w:drawing>
      </w:r>
    </w:p>
    <w:p w14:paraId="3F268470" w14:textId="77777777" w:rsidR="003218C8" w:rsidRPr="009C5C1D" w:rsidRDefault="003218C8" w:rsidP="00235B24">
      <w:pPr>
        <w:spacing w:after="240"/>
        <w:ind w:left="-2"/>
        <w:jc w:val="center"/>
        <w:rPr>
          <w:lang w:val="en-GB"/>
        </w:rPr>
      </w:pPr>
      <w:r w:rsidRPr="009C5C1D">
        <w:rPr>
          <w:b/>
          <w:bCs/>
          <w:lang w:val="en-GB"/>
        </w:rPr>
        <w:t>Figure 5.</w:t>
      </w:r>
      <w:r w:rsidRPr="009C5C1D">
        <w:rPr>
          <w:lang w:val="en-GB"/>
        </w:rPr>
        <w:t xml:space="preserve"> Library to UW-2-9 Computer Lab tracert Result</w:t>
      </w:r>
    </w:p>
    <w:p w14:paraId="0BD45E69" w14:textId="391D036C" w:rsidR="00CE082E" w:rsidRPr="009C5C1D" w:rsidRDefault="00053203" w:rsidP="00235B24">
      <w:pPr>
        <w:spacing w:after="240"/>
        <w:ind w:left="-2"/>
        <w:jc w:val="both"/>
        <w:rPr>
          <w:lang w:val="en-GB"/>
        </w:rPr>
      </w:pPr>
      <w:r w:rsidRPr="009C5C1D">
        <w:rPr>
          <w:lang w:val="en-GB"/>
        </w:rPr>
        <w:t xml:space="preserve">Interestingly, it is evident that the router address coincides with the default gateway address (172.19.222.1). This correlation is further substantiated when conducting a tracert from the UW-2-9 </w:t>
      </w:r>
      <w:r w:rsidR="00555820" w:rsidRPr="009C5C1D">
        <w:rPr>
          <w:lang w:val="en-GB"/>
        </w:rPr>
        <w:t>c</w:t>
      </w:r>
      <w:r w:rsidRPr="009C5C1D">
        <w:rPr>
          <w:lang w:val="en-GB"/>
        </w:rPr>
        <w:t xml:space="preserve">omputer </w:t>
      </w:r>
      <w:r w:rsidR="00555820" w:rsidRPr="009C5C1D">
        <w:rPr>
          <w:lang w:val="en-GB"/>
        </w:rPr>
        <w:t>l</w:t>
      </w:r>
      <w:r w:rsidRPr="009C5C1D">
        <w:rPr>
          <w:lang w:val="en-GB"/>
        </w:rPr>
        <w:t>ab to the library (Figure 6).</w:t>
      </w:r>
    </w:p>
    <w:p w14:paraId="6033DC29" w14:textId="09609E39" w:rsidR="00CE082E" w:rsidRPr="009C5C1D" w:rsidRDefault="00534CDD" w:rsidP="00235B24">
      <w:pPr>
        <w:spacing w:after="240"/>
        <w:ind w:left="-2"/>
        <w:jc w:val="center"/>
        <w:rPr>
          <w:rFonts w:ascii="Arial" w:hAnsi="Arial" w:cs="Arial"/>
          <w:b/>
          <w:bCs/>
          <w:lang w:val="en-GB"/>
        </w:rPr>
      </w:pPr>
      <w:r w:rsidRPr="009C5C1D">
        <w:rPr>
          <w:rFonts w:ascii="Arial" w:hAnsi="Arial" w:cs="Arial"/>
          <w:b/>
          <w:bCs/>
          <w:noProof/>
          <w:lang w:val="en-GB"/>
        </w:rPr>
        <w:drawing>
          <wp:inline distT="0" distB="0" distL="0" distR="0" wp14:anchorId="3CBB89CE" wp14:editId="554D1662">
            <wp:extent cx="3176270" cy="2468880"/>
            <wp:effectExtent l="0" t="0" r="5080" b="7620"/>
            <wp:docPr id="262642747" name="Picture 26264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6270" cy="2468880"/>
                    </a:xfrm>
                    <a:prstGeom prst="rect">
                      <a:avLst/>
                    </a:prstGeom>
                    <a:noFill/>
                  </pic:spPr>
                </pic:pic>
              </a:graphicData>
            </a:graphic>
          </wp:inline>
        </w:drawing>
      </w:r>
    </w:p>
    <w:p w14:paraId="3C411921" w14:textId="77777777" w:rsidR="00534CDD" w:rsidRPr="009C5C1D" w:rsidRDefault="00534CDD" w:rsidP="00235B24">
      <w:pPr>
        <w:spacing w:after="240"/>
        <w:ind w:left="-2"/>
        <w:jc w:val="center"/>
        <w:rPr>
          <w:lang w:val="en-GB"/>
        </w:rPr>
      </w:pPr>
      <w:r w:rsidRPr="009C5C1D">
        <w:rPr>
          <w:b/>
          <w:bCs/>
          <w:lang w:val="en-GB"/>
        </w:rPr>
        <w:t>Figure 6.</w:t>
      </w:r>
      <w:r w:rsidRPr="009C5C1D">
        <w:rPr>
          <w:lang w:val="en-GB"/>
        </w:rPr>
        <w:t xml:space="preserve"> UW-2-9 to Library tracert and ping Result</w:t>
      </w:r>
    </w:p>
    <w:p w14:paraId="169C93B8" w14:textId="69A657C0" w:rsidR="00CC5950" w:rsidRPr="009C5C1D" w:rsidRDefault="00053203" w:rsidP="00235B24">
      <w:pPr>
        <w:spacing w:after="240"/>
        <w:ind w:left="-2"/>
        <w:jc w:val="both"/>
        <w:rPr>
          <w:lang w:val="en-GB"/>
        </w:rPr>
      </w:pPr>
      <w:r w:rsidRPr="009C5C1D">
        <w:rPr>
          <w:lang w:val="en-GB"/>
        </w:rPr>
        <w:t xml:space="preserve">Figure 6 shows that the route from the UW-2-9 computer lab to the </w:t>
      </w:r>
      <w:r w:rsidR="00DC17B3" w:rsidRPr="009C5C1D">
        <w:rPr>
          <w:lang w:val="en-GB"/>
        </w:rPr>
        <w:t>library</w:t>
      </w:r>
      <w:r w:rsidRPr="009C5C1D">
        <w:rPr>
          <w:lang w:val="en-GB"/>
        </w:rPr>
        <w:t xml:space="preserve"> passes through the router located in UW-2-9 (172.19.219.1), which is the same IP address as the default gateway address of UW-2-9 (Figure 7).</w:t>
      </w:r>
    </w:p>
    <w:p w14:paraId="5703E8D5" w14:textId="1D355FAD" w:rsidR="00CC5950" w:rsidRPr="009C5C1D" w:rsidRDefault="00534CDD" w:rsidP="00235B24">
      <w:pPr>
        <w:spacing w:after="240"/>
        <w:ind w:left="-2"/>
        <w:jc w:val="center"/>
        <w:rPr>
          <w:rFonts w:ascii="Arial" w:hAnsi="Arial" w:cs="Arial"/>
          <w:b/>
          <w:bCs/>
          <w:lang w:val="en-GB"/>
        </w:rPr>
      </w:pPr>
      <w:r w:rsidRPr="009C5C1D">
        <w:rPr>
          <w:rFonts w:ascii="Arial" w:hAnsi="Arial" w:cs="Arial"/>
          <w:b/>
          <w:bCs/>
          <w:noProof/>
          <w:lang w:val="en-GB"/>
        </w:rPr>
        <w:lastRenderedPageBreak/>
        <w:drawing>
          <wp:inline distT="0" distB="0" distL="0" distR="0" wp14:anchorId="7A7C97DE" wp14:editId="64334044">
            <wp:extent cx="3456940" cy="1962785"/>
            <wp:effectExtent l="0" t="0" r="0" b="0"/>
            <wp:docPr id="302304589" name="Picture 30230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6940" cy="1962785"/>
                    </a:xfrm>
                    <a:prstGeom prst="rect">
                      <a:avLst/>
                    </a:prstGeom>
                    <a:noFill/>
                  </pic:spPr>
                </pic:pic>
              </a:graphicData>
            </a:graphic>
          </wp:inline>
        </w:drawing>
      </w:r>
    </w:p>
    <w:p w14:paraId="2115A17F" w14:textId="77777777" w:rsidR="00534CDD" w:rsidRPr="009C5C1D" w:rsidRDefault="00534CDD" w:rsidP="00235B24">
      <w:pPr>
        <w:spacing w:after="240"/>
        <w:ind w:left="-2"/>
        <w:jc w:val="center"/>
        <w:rPr>
          <w:lang w:val="en-GB"/>
        </w:rPr>
      </w:pPr>
      <w:r w:rsidRPr="009C5C1D">
        <w:rPr>
          <w:b/>
          <w:bCs/>
          <w:lang w:val="en-GB"/>
        </w:rPr>
        <w:t>Figure 7.</w:t>
      </w:r>
      <w:r w:rsidRPr="009C5C1D">
        <w:rPr>
          <w:lang w:val="en-GB"/>
        </w:rPr>
        <w:t xml:space="preserve"> UW-2-9 Lab Sending Device ipconfig Result</w:t>
      </w:r>
    </w:p>
    <w:p w14:paraId="4C8CAEBC" w14:textId="623595D4" w:rsidR="00F73BDC" w:rsidRPr="009C5C1D" w:rsidRDefault="007E2B94" w:rsidP="00235B24">
      <w:pPr>
        <w:spacing w:after="240"/>
        <w:ind w:left="-2"/>
        <w:jc w:val="both"/>
        <w:rPr>
          <w:lang w:val="en-GB"/>
        </w:rPr>
      </w:pPr>
      <w:r w:rsidRPr="009C5C1D">
        <w:rPr>
          <w:lang w:val="en-GB"/>
        </w:rPr>
        <w:t>Furthermore, we obtained the IP addresses of the other three computers through the ping</w:t>
      </w:r>
      <w:r w:rsidR="00A23E88" w:rsidRPr="009C5C1D">
        <w:rPr>
          <w:lang w:val="en-GB"/>
        </w:rPr>
        <w:t xml:space="preserve"> </w:t>
      </w:r>
      <w:r w:rsidRPr="009C5C1D">
        <w:rPr>
          <w:lang w:val="en-GB"/>
        </w:rPr>
        <w:t>results, as illustrated in Figure 8.</w:t>
      </w:r>
    </w:p>
    <w:p w14:paraId="6F3CC245" w14:textId="41274ABF" w:rsidR="00F73BDC" w:rsidRPr="009C5C1D" w:rsidRDefault="00534CDD" w:rsidP="00235B24">
      <w:pPr>
        <w:spacing w:after="240"/>
        <w:ind w:left="-2"/>
        <w:jc w:val="center"/>
        <w:rPr>
          <w:rFonts w:ascii="Arial" w:hAnsi="Arial" w:cs="Arial"/>
          <w:b/>
          <w:bCs/>
          <w:lang w:val="en-GB"/>
        </w:rPr>
      </w:pPr>
      <w:r w:rsidRPr="009C5C1D">
        <w:rPr>
          <w:rFonts w:ascii="Arial" w:hAnsi="Arial" w:cs="Arial"/>
          <w:b/>
          <w:bCs/>
          <w:noProof/>
          <w:lang w:val="en-GB"/>
        </w:rPr>
        <w:drawing>
          <wp:inline distT="0" distB="0" distL="0" distR="0" wp14:anchorId="4A630442" wp14:editId="59703828">
            <wp:extent cx="2451100" cy="2719070"/>
            <wp:effectExtent l="0" t="0" r="6350" b="5080"/>
            <wp:docPr id="1541421214" name="Picture 154142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1100" cy="2719070"/>
                    </a:xfrm>
                    <a:prstGeom prst="rect">
                      <a:avLst/>
                    </a:prstGeom>
                    <a:noFill/>
                  </pic:spPr>
                </pic:pic>
              </a:graphicData>
            </a:graphic>
          </wp:inline>
        </w:drawing>
      </w:r>
    </w:p>
    <w:p w14:paraId="14F6ACD5" w14:textId="77777777" w:rsidR="00534CDD" w:rsidRPr="009C5C1D" w:rsidRDefault="00534CDD" w:rsidP="00235B24">
      <w:pPr>
        <w:spacing w:after="240"/>
        <w:ind w:left="-2"/>
        <w:jc w:val="center"/>
        <w:rPr>
          <w:lang w:val="en-GB"/>
        </w:rPr>
      </w:pPr>
      <w:r w:rsidRPr="009C5C1D">
        <w:rPr>
          <w:b/>
          <w:bCs/>
          <w:lang w:val="en-GB"/>
        </w:rPr>
        <w:t>Figure 8.</w:t>
      </w:r>
      <w:r w:rsidRPr="009C5C1D">
        <w:rPr>
          <w:lang w:val="en-GB"/>
        </w:rPr>
        <w:t xml:space="preserve"> Computers within UW-2-9 Lab ping Result</w:t>
      </w:r>
    </w:p>
    <w:p w14:paraId="2A9FAFF2" w14:textId="533D687C" w:rsidR="00E60A1E" w:rsidRPr="009C5C1D" w:rsidRDefault="00E60A1E" w:rsidP="00E60A1E">
      <w:pPr>
        <w:spacing w:after="240"/>
        <w:jc w:val="both"/>
        <w:rPr>
          <w:lang w:val="en-GB"/>
        </w:rPr>
      </w:pPr>
      <w:r w:rsidRPr="009C5C1D">
        <w:rPr>
          <w:lang w:val="en-GB"/>
        </w:rPr>
        <w:t xml:space="preserve">Throughout our investigations, we were dumbfounded by the absence of the main router and receiving lab’s router IP addresses when using the tracert command. Our research indicated that tracert relies on Internet Control Message Protocol (ICMP) Time Exceeded messages for tracing routes. With that said, some routers are specifically configured </w:t>
      </w:r>
      <w:r w:rsidR="00CC78A3" w:rsidRPr="009C5C1D">
        <w:rPr>
          <w:lang w:val="en-GB"/>
        </w:rPr>
        <w:t>not to disclose their</w:t>
      </w:r>
      <w:r w:rsidRPr="009C5C1D">
        <w:rPr>
          <w:lang w:val="en-GB"/>
        </w:rPr>
        <w:t xml:space="preserve"> IP addresses in the ICMP Time Exceeded messages. Such measures are implemented for security purposes to prevent potential attackers from obtaining excess information on the network topology. As a result, when using the tracert command, only the IP addresses of sending routers will be displayed, which indicates that the packets have successfully reached the receiving router and are being forwarded towards their destination.</w:t>
      </w:r>
    </w:p>
    <w:p w14:paraId="5B38C816" w14:textId="46845833" w:rsidR="00F73BDC" w:rsidRPr="009C5C1D" w:rsidRDefault="007E2B94" w:rsidP="00235B24">
      <w:pPr>
        <w:spacing w:after="240"/>
        <w:ind w:left="-2"/>
        <w:jc w:val="both"/>
        <w:rPr>
          <w:lang w:val="en-GB"/>
        </w:rPr>
      </w:pPr>
      <w:r w:rsidRPr="009C5C1D">
        <w:rPr>
          <w:lang w:val="en-GB"/>
        </w:rPr>
        <w:t xml:space="preserve">Building upon our observations, we formulated a hypothesis suggesting that each lab possesses its own router. To validate this hypothesis, we </w:t>
      </w:r>
      <w:r w:rsidR="00476687" w:rsidRPr="009C5C1D">
        <w:rPr>
          <w:lang w:val="en-GB"/>
        </w:rPr>
        <w:t>analysed</w:t>
      </w:r>
      <w:r w:rsidRPr="009C5C1D">
        <w:rPr>
          <w:lang w:val="en-GB"/>
        </w:rPr>
        <w:t xml:space="preserve"> the evidence presented in Figure 9 and Figure 10, and our hypothesis was confirmed to be true.</w:t>
      </w:r>
    </w:p>
    <w:p w14:paraId="51165D68" w14:textId="77777777" w:rsidR="00534CDD" w:rsidRPr="009C5C1D" w:rsidRDefault="00534CDD" w:rsidP="00235B24">
      <w:pPr>
        <w:spacing w:after="240"/>
        <w:ind w:left="-2"/>
        <w:rPr>
          <w:rFonts w:ascii="Arial" w:hAnsi="Arial" w:cs="Arial"/>
          <w:b/>
          <w:bCs/>
          <w:lang w:val="en-GB"/>
        </w:rPr>
        <w:sectPr w:rsidR="00534CDD" w:rsidRPr="009C5C1D" w:rsidSect="00A037FC">
          <w:type w:val="continuous"/>
          <w:pgSz w:w="12240" w:h="15840" w:code="1"/>
          <w:pgMar w:top="720" w:right="1800" w:bottom="720" w:left="1800" w:header="720" w:footer="720" w:gutter="0"/>
          <w:cols w:space="720"/>
          <w:titlePg/>
          <w:docGrid w:linePitch="360"/>
        </w:sectPr>
      </w:pPr>
    </w:p>
    <w:p w14:paraId="0CF762D0" w14:textId="4597C80D" w:rsidR="00F73BDC" w:rsidRPr="009C5C1D" w:rsidRDefault="00534CDD" w:rsidP="00C87428">
      <w:pPr>
        <w:spacing w:after="240"/>
        <w:ind w:left="-2"/>
        <w:jc w:val="center"/>
        <w:rPr>
          <w:rFonts w:ascii="Arial" w:hAnsi="Arial" w:cs="Arial"/>
          <w:b/>
          <w:bCs/>
          <w:lang w:val="en-GB"/>
        </w:rPr>
      </w:pPr>
      <w:r w:rsidRPr="009C5C1D">
        <w:rPr>
          <w:rFonts w:ascii="Arial" w:hAnsi="Arial" w:cs="Arial"/>
          <w:b/>
          <w:bCs/>
          <w:noProof/>
          <w:lang w:val="en-GB"/>
        </w:rPr>
        <w:lastRenderedPageBreak/>
        <w:drawing>
          <wp:inline distT="0" distB="0" distL="0" distR="0" wp14:anchorId="0672D130" wp14:editId="6AE27FE0">
            <wp:extent cx="2603500" cy="768350"/>
            <wp:effectExtent l="0" t="0" r="6350" b="0"/>
            <wp:docPr id="1847369932" name="Picture 1847369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3500" cy="768350"/>
                    </a:xfrm>
                    <a:prstGeom prst="rect">
                      <a:avLst/>
                    </a:prstGeom>
                    <a:noFill/>
                  </pic:spPr>
                </pic:pic>
              </a:graphicData>
            </a:graphic>
          </wp:inline>
        </w:drawing>
      </w:r>
    </w:p>
    <w:p w14:paraId="006698A7" w14:textId="77777777" w:rsidR="00534CDD" w:rsidRPr="009C5C1D" w:rsidRDefault="00534CDD" w:rsidP="00C87428">
      <w:pPr>
        <w:spacing w:after="240"/>
        <w:ind w:left="-2"/>
        <w:jc w:val="center"/>
        <w:rPr>
          <w:lang w:val="en-GB"/>
        </w:rPr>
      </w:pPr>
      <w:r w:rsidRPr="009C5C1D">
        <w:rPr>
          <w:b/>
          <w:bCs/>
          <w:lang w:val="en-GB"/>
        </w:rPr>
        <w:t>Figure 9.</w:t>
      </w:r>
      <w:r w:rsidRPr="009C5C1D">
        <w:rPr>
          <w:lang w:val="en-GB"/>
        </w:rPr>
        <w:t xml:space="preserve"> UW-2-6 to UW-2-9</w:t>
      </w:r>
    </w:p>
    <w:p w14:paraId="5DF137A0" w14:textId="5F6F1262" w:rsidR="00F73BDC" w:rsidRPr="009C5C1D" w:rsidRDefault="00534CDD" w:rsidP="00C87428">
      <w:pPr>
        <w:spacing w:after="240"/>
        <w:ind w:left="-2"/>
        <w:jc w:val="center"/>
        <w:rPr>
          <w:rFonts w:ascii="Arial" w:hAnsi="Arial" w:cs="Arial"/>
          <w:b/>
          <w:bCs/>
          <w:lang w:val="en-GB"/>
        </w:rPr>
      </w:pPr>
      <w:r w:rsidRPr="009C5C1D">
        <w:rPr>
          <w:rFonts w:ascii="Arial" w:hAnsi="Arial" w:cs="Arial"/>
          <w:b/>
          <w:bCs/>
          <w:noProof/>
          <w:lang w:val="en-GB"/>
        </w:rPr>
        <w:drawing>
          <wp:inline distT="0" distB="0" distL="0" distR="0" wp14:anchorId="1662A275" wp14:editId="43211637">
            <wp:extent cx="2719070" cy="688975"/>
            <wp:effectExtent l="0" t="0" r="5080" b="0"/>
            <wp:docPr id="450398961" name="Picture 45039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9070" cy="688975"/>
                    </a:xfrm>
                    <a:prstGeom prst="rect">
                      <a:avLst/>
                    </a:prstGeom>
                    <a:noFill/>
                  </pic:spPr>
                </pic:pic>
              </a:graphicData>
            </a:graphic>
          </wp:inline>
        </w:drawing>
      </w:r>
    </w:p>
    <w:p w14:paraId="6EBBF652" w14:textId="77777777" w:rsidR="00534CDD" w:rsidRPr="009C5C1D" w:rsidRDefault="00534CDD" w:rsidP="00C87428">
      <w:pPr>
        <w:spacing w:after="240"/>
        <w:ind w:left="-2"/>
        <w:jc w:val="center"/>
        <w:rPr>
          <w:lang w:val="en-GB"/>
        </w:rPr>
      </w:pPr>
      <w:r w:rsidRPr="009C5C1D">
        <w:rPr>
          <w:b/>
          <w:bCs/>
          <w:lang w:val="en-GB"/>
        </w:rPr>
        <w:t>Figure 10.</w:t>
      </w:r>
      <w:r w:rsidRPr="009C5C1D">
        <w:rPr>
          <w:lang w:val="en-GB"/>
        </w:rPr>
        <w:t xml:space="preserve"> UW-2-9 to UW-2-6</w:t>
      </w:r>
    </w:p>
    <w:p w14:paraId="620A491A" w14:textId="77777777" w:rsidR="00534CDD" w:rsidRPr="009C5C1D" w:rsidRDefault="00534CDD" w:rsidP="00C87428">
      <w:pPr>
        <w:spacing w:after="240"/>
        <w:ind w:left="-2"/>
        <w:jc w:val="center"/>
        <w:rPr>
          <w:rFonts w:ascii="Arial" w:hAnsi="Arial" w:cs="Arial"/>
          <w:b/>
          <w:bCs/>
          <w:lang w:val="en-GB"/>
        </w:rPr>
        <w:sectPr w:rsidR="00534CDD" w:rsidRPr="009C5C1D" w:rsidSect="00A670A8">
          <w:type w:val="continuous"/>
          <w:pgSz w:w="12240" w:h="15840" w:code="1"/>
          <w:pgMar w:top="720" w:right="1800" w:bottom="720" w:left="1800" w:header="720" w:footer="720" w:gutter="0"/>
          <w:cols w:num="2" w:space="720"/>
          <w:titlePg/>
          <w:docGrid w:linePitch="360"/>
        </w:sectPr>
      </w:pPr>
    </w:p>
    <w:p w14:paraId="0FB895AE" w14:textId="77777777" w:rsidR="006648E0" w:rsidRDefault="006648E0">
      <w:pPr>
        <w:rPr>
          <w:rFonts w:ascii="Arial" w:hAnsi="Arial" w:cs="Arial"/>
          <w:b/>
          <w:bCs/>
          <w:lang w:val="en-GB"/>
        </w:rPr>
      </w:pPr>
      <w:r>
        <w:rPr>
          <w:rFonts w:ascii="Arial" w:hAnsi="Arial" w:cs="Arial"/>
          <w:b/>
          <w:bCs/>
          <w:lang w:val="en-GB"/>
        </w:rPr>
        <w:br w:type="page"/>
      </w:r>
    </w:p>
    <w:p w14:paraId="5D1C8D33" w14:textId="58A6BD4A" w:rsidR="00A561B4" w:rsidRPr="009C5C1D" w:rsidRDefault="00A561B4" w:rsidP="00D10137">
      <w:pPr>
        <w:numPr>
          <w:ilvl w:val="0"/>
          <w:numId w:val="23"/>
        </w:numPr>
        <w:spacing w:after="240"/>
        <w:rPr>
          <w:rFonts w:ascii="Arial" w:hAnsi="Arial" w:cs="Arial"/>
          <w:b/>
          <w:bCs/>
          <w:lang w:val="en-GB"/>
        </w:rPr>
      </w:pPr>
      <w:r w:rsidRPr="009C5C1D">
        <w:rPr>
          <w:rFonts w:ascii="Arial" w:hAnsi="Arial" w:cs="Arial"/>
          <w:b/>
          <w:bCs/>
          <w:lang w:val="en-GB"/>
        </w:rPr>
        <w:lastRenderedPageBreak/>
        <w:t xml:space="preserve">Campus </w:t>
      </w:r>
      <w:r w:rsidR="00F70797" w:rsidRPr="009C5C1D">
        <w:rPr>
          <w:rFonts w:ascii="Arial" w:hAnsi="Arial" w:cs="Arial"/>
          <w:b/>
          <w:bCs/>
          <w:lang w:val="en-GB"/>
        </w:rPr>
        <w:t>N</w:t>
      </w:r>
      <w:r w:rsidRPr="009C5C1D">
        <w:rPr>
          <w:rFonts w:ascii="Arial" w:hAnsi="Arial" w:cs="Arial"/>
          <w:b/>
          <w:bCs/>
          <w:lang w:val="en-GB"/>
        </w:rPr>
        <w:t>etwork</w:t>
      </w:r>
      <w:r w:rsidR="0073055E" w:rsidRPr="009C5C1D">
        <w:rPr>
          <w:rFonts w:ascii="Arial" w:hAnsi="Arial" w:cs="Arial"/>
          <w:b/>
          <w:bCs/>
          <w:lang w:val="en-GB"/>
        </w:rPr>
        <w:t xml:space="preserve"> </w:t>
      </w:r>
      <w:r w:rsidR="00F70797" w:rsidRPr="009C5C1D">
        <w:rPr>
          <w:rFonts w:ascii="Arial" w:hAnsi="Arial" w:cs="Arial"/>
          <w:b/>
          <w:bCs/>
          <w:lang w:val="en-GB"/>
        </w:rPr>
        <w:t>D</w:t>
      </w:r>
      <w:r w:rsidR="0073055E" w:rsidRPr="009C5C1D">
        <w:rPr>
          <w:rFonts w:ascii="Arial" w:hAnsi="Arial" w:cs="Arial"/>
          <w:b/>
          <w:bCs/>
          <w:lang w:val="en-GB"/>
        </w:rPr>
        <w:t>esign</w:t>
      </w:r>
    </w:p>
    <w:p w14:paraId="270410CC" w14:textId="1F085B82" w:rsidR="008542A4" w:rsidRPr="009C5C1D" w:rsidRDefault="00A23FA1" w:rsidP="00D10137">
      <w:pPr>
        <w:spacing w:before="240" w:after="240"/>
        <w:jc w:val="center"/>
        <w:rPr>
          <w:rFonts w:ascii="Arial" w:hAnsi="Arial" w:cs="Arial"/>
          <w:b/>
          <w:bCs/>
          <w:lang w:val="en-GB"/>
        </w:rPr>
      </w:pPr>
      <w:r w:rsidRPr="009C5C1D">
        <w:rPr>
          <w:rFonts w:ascii="Arial" w:hAnsi="Arial" w:cs="Arial"/>
          <w:b/>
          <w:bCs/>
          <w:noProof/>
          <w:lang w:val="en-GB"/>
        </w:rPr>
        <w:drawing>
          <wp:inline distT="0" distB="0" distL="0" distR="0" wp14:anchorId="536B8E47" wp14:editId="475EE318">
            <wp:extent cx="5486400" cy="2503805"/>
            <wp:effectExtent l="0" t="0" r="0" b="0"/>
            <wp:docPr id="540327273" name="Picture 54032727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27273" name="Picture 1" descr="A diagram of a computer network&#10;&#10;Description automatically generated"/>
                    <pic:cNvPicPr/>
                  </pic:nvPicPr>
                  <pic:blipFill>
                    <a:blip r:embed="rId38"/>
                    <a:stretch>
                      <a:fillRect/>
                    </a:stretch>
                  </pic:blipFill>
                  <pic:spPr>
                    <a:xfrm>
                      <a:off x="0" y="0"/>
                      <a:ext cx="5486400" cy="2503805"/>
                    </a:xfrm>
                    <a:prstGeom prst="rect">
                      <a:avLst/>
                    </a:prstGeom>
                  </pic:spPr>
                </pic:pic>
              </a:graphicData>
            </a:graphic>
          </wp:inline>
        </w:drawing>
      </w:r>
    </w:p>
    <w:p w14:paraId="4E0D76E9" w14:textId="5470978E" w:rsidR="00021DE7" w:rsidRPr="009C5C1D" w:rsidRDefault="00411B41" w:rsidP="00D10137">
      <w:pPr>
        <w:spacing w:after="240"/>
        <w:jc w:val="center"/>
        <w:rPr>
          <w:lang w:val="en-GB"/>
        </w:rPr>
      </w:pPr>
      <w:r w:rsidRPr="009C5C1D">
        <w:rPr>
          <w:b/>
          <w:bCs/>
          <w:lang w:val="en-GB"/>
        </w:rPr>
        <w:t>Figure 11.</w:t>
      </w:r>
      <w:r w:rsidRPr="009C5C1D">
        <w:rPr>
          <w:lang w:val="en-GB"/>
        </w:rPr>
        <w:t xml:space="preserve"> New Campus Network Overview</w:t>
      </w:r>
    </w:p>
    <w:p w14:paraId="2B61CB13" w14:textId="7C2E83B5" w:rsidR="00A561B4" w:rsidRPr="009C5C1D" w:rsidRDefault="00A561B4" w:rsidP="00D10137">
      <w:pPr>
        <w:numPr>
          <w:ilvl w:val="1"/>
          <w:numId w:val="23"/>
        </w:numPr>
        <w:spacing w:after="240"/>
        <w:ind w:left="806" w:hanging="403"/>
        <w:rPr>
          <w:rFonts w:ascii="Arial" w:hAnsi="Arial" w:cs="Arial"/>
          <w:b/>
          <w:bCs/>
          <w:lang w:val="en-GB"/>
        </w:rPr>
      </w:pPr>
      <w:r w:rsidRPr="009C5C1D">
        <w:rPr>
          <w:rFonts w:ascii="Arial" w:hAnsi="Arial" w:cs="Arial"/>
          <w:b/>
          <w:bCs/>
          <w:lang w:val="en-GB"/>
        </w:rPr>
        <w:t>Overview</w:t>
      </w:r>
    </w:p>
    <w:p w14:paraId="6A1021CF" w14:textId="2A678F10" w:rsidR="00C40049" w:rsidRPr="009C5C1D" w:rsidRDefault="00C40049" w:rsidP="00D10137">
      <w:pPr>
        <w:spacing w:after="240"/>
        <w:ind w:left="403"/>
        <w:jc w:val="both"/>
        <w:rPr>
          <w:b/>
          <w:u w:val="single"/>
          <w:lang w:val="en-GB"/>
        </w:rPr>
      </w:pPr>
      <w:r w:rsidRPr="009C5C1D">
        <w:rPr>
          <w:b/>
          <w:bCs/>
          <w:u w:val="single"/>
          <w:lang w:val="en-GB"/>
        </w:rPr>
        <w:t>Router</w:t>
      </w:r>
      <w:r w:rsidR="00C36012">
        <w:rPr>
          <w:b/>
          <w:bCs/>
          <w:u w:val="single"/>
          <w:lang w:val="en-GB"/>
        </w:rPr>
        <w:t>-o</w:t>
      </w:r>
      <w:r w:rsidR="006C24D1" w:rsidRPr="009C5C1D">
        <w:rPr>
          <w:b/>
          <w:bCs/>
          <w:u w:val="single"/>
          <w:lang w:val="en-GB"/>
        </w:rPr>
        <w:t>n</w:t>
      </w:r>
      <w:r w:rsidR="00C36012">
        <w:rPr>
          <w:b/>
          <w:bCs/>
          <w:u w:val="single"/>
          <w:lang w:val="en-GB"/>
        </w:rPr>
        <w:t>-</w:t>
      </w:r>
      <w:r w:rsidR="006C24D1" w:rsidRPr="009C5C1D">
        <w:rPr>
          <w:b/>
          <w:bCs/>
          <w:u w:val="single"/>
          <w:lang w:val="en-GB"/>
        </w:rPr>
        <w:t>a</w:t>
      </w:r>
      <w:r w:rsidR="00C36012">
        <w:rPr>
          <w:b/>
          <w:bCs/>
          <w:u w:val="single"/>
          <w:lang w:val="en-GB"/>
        </w:rPr>
        <w:t>-</w:t>
      </w:r>
      <w:r w:rsidR="006C24D1" w:rsidRPr="009C5C1D">
        <w:rPr>
          <w:b/>
          <w:bCs/>
          <w:u w:val="single"/>
          <w:lang w:val="en-GB"/>
        </w:rPr>
        <w:t>Stick Technique</w:t>
      </w:r>
    </w:p>
    <w:p w14:paraId="4DA3E588" w14:textId="0D3D801F" w:rsidR="00A36D31" w:rsidRPr="009C5C1D" w:rsidRDefault="000A2E0A" w:rsidP="00D10137">
      <w:pPr>
        <w:spacing w:after="240"/>
        <w:ind w:left="403"/>
        <w:jc w:val="both"/>
        <w:rPr>
          <w:lang w:val="en-GB"/>
        </w:rPr>
      </w:pPr>
      <w:r w:rsidRPr="009C5C1D">
        <w:rPr>
          <w:lang w:val="en-GB"/>
        </w:rPr>
        <w:t xml:space="preserve">Our network architecture </w:t>
      </w:r>
      <w:r w:rsidR="00CB05C4" w:rsidRPr="009C5C1D">
        <w:rPr>
          <w:lang w:val="en-GB"/>
        </w:rPr>
        <w:t>encompasses</w:t>
      </w:r>
      <w:r w:rsidR="00471BD6" w:rsidRPr="009C5C1D">
        <w:rPr>
          <w:lang w:val="en-GB"/>
        </w:rPr>
        <w:t xml:space="preserve"> </w:t>
      </w:r>
      <w:r w:rsidR="00055D6D" w:rsidRPr="009C5C1D">
        <w:rPr>
          <w:lang w:val="en-GB"/>
        </w:rPr>
        <w:t>three</w:t>
      </w:r>
      <w:r w:rsidR="00471BD6" w:rsidRPr="009C5C1D">
        <w:rPr>
          <w:lang w:val="en-GB"/>
        </w:rPr>
        <w:t xml:space="preserve"> buildings</w:t>
      </w:r>
      <w:r w:rsidR="008D2F18" w:rsidRPr="009C5C1D">
        <w:rPr>
          <w:lang w:val="en-GB"/>
        </w:rPr>
        <w:t>: Sunway University, Sunway College</w:t>
      </w:r>
      <w:r w:rsidR="00055D6D" w:rsidRPr="009C5C1D">
        <w:rPr>
          <w:lang w:val="en-GB"/>
        </w:rPr>
        <w:t>,</w:t>
      </w:r>
      <w:r w:rsidRPr="009C5C1D">
        <w:rPr>
          <w:lang w:val="en-GB"/>
        </w:rPr>
        <w:t xml:space="preserve"> and </w:t>
      </w:r>
      <w:r w:rsidR="008D2F18" w:rsidRPr="009C5C1D">
        <w:rPr>
          <w:lang w:val="en-GB"/>
        </w:rPr>
        <w:t>Sunway International School</w:t>
      </w:r>
      <w:r w:rsidR="00055D6D" w:rsidRPr="009C5C1D">
        <w:rPr>
          <w:lang w:val="en-GB"/>
        </w:rPr>
        <w:t>.</w:t>
      </w:r>
      <w:r w:rsidR="00F82107" w:rsidRPr="009C5C1D">
        <w:rPr>
          <w:lang w:val="en-GB"/>
        </w:rPr>
        <w:t xml:space="preserve"> </w:t>
      </w:r>
      <w:r w:rsidR="00CB05C4" w:rsidRPr="009C5C1D">
        <w:rPr>
          <w:lang w:val="en-GB"/>
        </w:rPr>
        <w:t>These buildings house</w:t>
      </w:r>
      <w:r w:rsidR="00055D6D" w:rsidRPr="009C5C1D">
        <w:rPr>
          <w:lang w:val="en-GB"/>
        </w:rPr>
        <w:t xml:space="preserve"> four</w:t>
      </w:r>
      <w:r w:rsidRPr="009C5C1D">
        <w:rPr>
          <w:lang w:val="en-GB"/>
        </w:rPr>
        <w:t xml:space="preserve"> departments: Human Resources, Finance, Registry, and Marketing. </w:t>
      </w:r>
      <w:r w:rsidR="00CB05C4" w:rsidRPr="009C5C1D">
        <w:rPr>
          <w:lang w:val="en-GB"/>
        </w:rPr>
        <w:t>To</w:t>
      </w:r>
      <w:r w:rsidRPr="009C5C1D">
        <w:rPr>
          <w:lang w:val="en-GB"/>
        </w:rPr>
        <w:t xml:space="preserve"> achieve logical segmentation, </w:t>
      </w:r>
      <w:r w:rsidR="00CB05C4" w:rsidRPr="009C5C1D">
        <w:rPr>
          <w:lang w:val="en-GB"/>
        </w:rPr>
        <w:t>we have implemented VLANs, enabling</w:t>
      </w:r>
      <w:r w:rsidRPr="009C5C1D">
        <w:rPr>
          <w:lang w:val="en-GB"/>
        </w:rPr>
        <w:t xml:space="preserve"> us to isolate network traffic and </w:t>
      </w:r>
      <w:r w:rsidR="00CB05C4" w:rsidRPr="009C5C1D">
        <w:rPr>
          <w:lang w:val="en-GB"/>
        </w:rPr>
        <w:t>categorize</w:t>
      </w:r>
      <w:r w:rsidRPr="009C5C1D">
        <w:rPr>
          <w:lang w:val="en-GB"/>
        </w:rPr>
        <w:t xml:space="preserve"> devices into distinct virtual networks based on their department or purpose.</w:t>
      </w:r>
      <w:r w:rsidR="00F82107" w:rsidRPr="009C5C1D">
        <w:rPr>
          <w:lang w:val="en-GB"/>
        </w:rPr>
        <w:t xml:space="preserve"> </w:t>
      </w:r>
      <w:r w:rsidRPr="009C5C1D">
        <w:rPr>
          <w:lang w:val="en-GB"/>
        </w:rPr>
        <w:t xml:space="preserve">Each department is </w:t>
      </w:r>
      <w:r w:rsidR="0083112F" w:rsidRPr="009C5C1D">
        <w:rPr>
          <w:lang w:val="en-GB"/>
        </w:rPr>
        <w:t>assigned</w:t>
      </w:r>
      <w:r w:rsidRPr="009C5C1D">
        <w:rPr>
          <w:lang w:val="en-GB"/>
        </w:rPr>
        <w:t xml:space="preserve"> its </w:t>
      </w:r>
      <w:r w:rsidR="00CB05C4" w:rsidRPr="009C5C1D">
        <w:rPr>
          <w:lang w:val="en-GB"/>
        </w:rPr>
        <w:t>respective</w:t>
      </w:r>
      <w:r w:rsidRPr="009C5C1D">
        <w:rPr>
          <w:lang w:val="en-GB"/>
        </w:rPr>
        <w:t xml:space="preserve"> VLAN: </w:t>
      </w:r>
      <w:r w:rsidR="00CB05C4" w:rsidRPr="009C5C1D">
        <w:rPr>
          <w:lang w:val="en-GB"/>
        </w:rPr>
        <w:t>Finance (</w:t>
      </w:r>
      <w:r w:rsidRPr="009C5C1D">
        <w:rPr>
          <w:lang w:val="en-GB"/>
        </w:rPr>
        <w:t xml:space="preserve">VLAN </w:t>
      </w:r>
      <w:r w:rsidR="00F801BF" w:rsidRPr="009C5C1D">
        <w:rPr>
          <w:lang w:val="en-GB"/>
        </w:rPr>
        <w:t>11</w:t>
      </w:r>
      <w:r w:rsidR="00CB05C4" w:rsidRPr="009C5C1D">
        <w:rPr>
          <w:lang w:val="en-GB"/>
        </w:rPr>
        <w:t>), Human Resources (</w:t>
      </w:r>
      <w:r w:rsidRPr="009C5C1D">
        <w:rPr>
          <w:lang w:val="en-GB"/>
        </w:rPr>
        <w:t xml:space="preserve">VLAN </w:t>
      </w:r>
      <w:r w:rsidR="0095711B" w:rsidRPr="009C5C1D">
        <w:rPr>
          <w:lang w:val="en-GB"/>
        </w:rPr>
        <w:t>12</w:t>
      </w:r>
      <w:r w:rsidR="00CB05C4" w:rsidRPr="009C5C1D">
        <w:rPr>
          <w:lang w:val="en-GB"/>
        </w:rPr>
        <w:t>),</w:t>
      </w:r>
      <w:r w:rsidRPr="009C5C1D">
        <w:rPr>
          <w:lang w:val="en-GB"/>
        </w:rPr>
        <w:t xml:space="preserve"> Registry</w:t>
      </w:r>
      <w:r w:rsidR="00CB05C4" w:rsidRPr="009C5C1D">
        <w:rPr>
          <w:lang w:val="en-GB"/>
        </w:rPr>
        <w:t xml:space="preserve"> (VLAN </w:t>
      </w:r>
      <w:r w:rsidR="00AA2D8E" w:rsidRPr="009C5C1D">
        <w:rPr>
          <w:lang w:val="en-GB"/>
        </w:rPr>
        <w:t>13</w:t>
      </w:r>
      <w:r w:rsidR="00CB05C4" w:rsidRPr="009C5C1D">
        <w:rPr>
          <w:lang w:val="en-GB"/>
        </w:rPr>
        <w:t>),</w:t>
      </w:r>
      <w:r w:rsidRPr="009C5C1D">
        <w:rPr>
          <w:lang w:val="en-GB"/>
        </w:rPr>
        <w:t xml:space="preserve"> and Marketing</w:t>
      </w:r>
      <w:r w:rsidR="00CB05C4" w:rsidRPr="009C5C1D">
        <w:rPr>
          <w:lang w:val="en-GB"/>
        </w:rPr>
        <w:t xml:space="preserve"> (VLAN </w:t>
      </w:r>
      <w:r w:rsidR="00AA2D8E" w:rsidRPr="009C5C1D">
        <w:rPr>
          <w:lang w:val="en-GB"/>
        </w:rPr>
        <w:t>14</w:t>
      </w:r>
      <w:r w:rsidR="00CB05C4" w:rsidRPr="009C5C1D">
        <w:rPr>
          <w:lang w:val="en-GB"/>
        </w:rPr>
        <w:t>)</w:t>
      </w:r>
      <w:r w:rsidRPr="009C5C1D">
        <w:rPr>
          <w:lang w:val="en-GB"/>
        </w:rPr>
        <w:t xml:space="preserve">. </w:t>
      </w:r>
    </w:p>
    <w:p w14:paraId="36A1B370" w14:textId="329ED1DC" w:rsidR="00A36D31" w:rsidRPr="009C5C1D" w:rsidRDefault="00A36D31" w:rsidP="00235B24">
      <w:pPr>
        <w:spacing w:after="240"/>
        <w:ind w:left="403"/>
        <w:jc w:val="both"/>
        <w:rPr>
          <w:lang w:val="en-GB"/>
        </w:rPr>
      </w:pPr>
      <w:r w:rsidRPr="009C5C1D">
        <w:rPr>
          <w:lang w:val="en-GB"/>
        </w:rPr>
        <w:t xml:space="preserve">To address the communication needs between VLANs, we employ a technique called </w:t>
      </w:r>
      <w:r w:rsidR="005903EA">
        <w:rPr>
          <w:lang w:val="en-GB"/>
        </w:rPr>
        <w:t>R</w:t>
      </w:r>
      <w:r w:rsidRPr="009C5C1D">
        <w:rPr>
          <w:lang w:val="en-GB"/>
        </w:rPr>
        <w:t>outer</w:t>
      </w:r>
      <w:r w:rsidR="005903EA">
        <w:rPr>
          <w:lang w:val="en-GB"/>
        </w:rPr>
        <w:t>-</w:t>
      </w:r>
      <w:r w:rsidRPr="009C5C1D">
        <w:rPr>
          <w:lang w:val="en-GB"/>
        </w:rPr>
        <w:t>on</w:t>
      </w:r>
      <w:r w:rsidR="005903EA">
        <w:rPr>
          <w:lang w:val="en-GB"/>
        </w:rPr>
        <w:t>-</w:t>
      </w:r>
      <w:r w:rsidRPr="009C5C1D">
        <w:rPr>
          <w:lang w:val="en-GB"/>
        </w:rPr>
        <w:t>a</w:t>
      </w:r>
      <w:r w:rsidR="005903EA">
        <w:rPr>
          <w:lang w:val="en-GB"/>
        </w:rPr>
        <w:t>-S</w:t>
      </w:r>
      <w:r w:rsidRPr="009C5C1D">
        <w:rPr>
          <w:lang w:val="en-GB"/>
        </w:rPr>
        <w:t xml:space="preserve">tick. This technique allows </w:t>
      </w:r>
      <w:r w:rsidR="005D2220" w:rsidRPr="009C5C1D">
        <w:rPr>
          <w:lang w:val="en-GB"/>
        </w:rPr>
        <w:t xml:space="preserve">VLANs to communicate using </w:t>
      </w:r>
      <w:r w:rsidRPr="009C5C1D">
        <w:rPr>
          <w:lang w:val="en-GB"/>
        </w:rPr>
        <w:t xml:space="preserve">a single physical interface on the main router. Sub-interfaces are configured on the main router's interface, with each sub-interface corresponding to a specific VLAN. Unique VLAN IDs are assigned to these sub-interfaces to differentiate traffic from different VLANs. By implementing this method, we achieve efficient traffic </w:t>
      </w:r>
      <w:r w:rsidR="00B27243" w:rsidRPr="009C5C1D">
        <w:rPr>
          <w:lang w:val="en-GB"/>
        </w:rPr>
        <w:t xml:space="preserve">routing </w:t>
      </w:r>
      <w:r w:rsidRPr="009C5C1D">
        <w:rPr>
          <w:lang w:val="en-GB"/>
        </w:rPr>
        <w:t>between VLANs without requiring separate physical interfaces for each VLAN on the router. This approach optimizes resource utilization and simplifies network management.</w:t>
      </w:r>
    </w:p>
    <w:p w14:paraId="73228AEB" w14:textId="47A46CC8" w:rsidR="00B90203" w:rsidRPr="009C5C1D" w:rsidRDefault="000A2E0A" w:rsidP="00235B24">
      <w:pPr>
        <w:spacing w:after="240"/>
        <w:ind w:left="403"/>
        <w:jc w:val="both"/>
        <w:rPr>
          <w:lang w:val="en-GB"/>
        </w:rPr>
      </w:pPr>
      <w:r w:rsidRPr="009C5C1D">
        <w:rPr>
          <w:lang w:val="en-GB"/>
        </w:rPr>
        <w:t xml:space="preserve">In our network setup, devices within </w:t>
      </w:r>
      <w:r w:rsidR="00C35FCA" w:rsidRPr="009C5C1D">
        <w:rPr>
          <w:lang w:val="en-GB"/>
        </w:rPr>
        <w:t xml:space="preserve">each department of </w:t>
      </w:r>
      <w:r w:rsidR="00080D25" w:rsidRPr="009C5C1D">
        <w:rPr>
          <w:lang w:val="en-GB"/>
        </w:rPr>
        <w:t>a building</w:t>
      </w:r>
      <w:r w:rsidRPr="009C5C1D">
        <w:rPr>
          <w:lang w:val="en-GB"/>
        </w:rPr>
        <w:t xml:space="preserve"> are connected to </w:t>
      </w:r>
      <w:r w:rsidR="009577B7" w:rsidRPr="009C5C1D">
        <w:rPr>
          <w:lang w:val="en-GB"/>
        </w:rPr>
        <w:t>department switches.</w:t>
      </w:r>
      <w:r w:rsidRPr="009C5C1D">
        <w:rPr>
          <w:lang w:val="en-GB"/>
        </w:rPr>
        <w:t xml:space="preserve"> These </w:t>
      </w:r>
      <w:r w:rsidR="009577B7" w:rsidRPr="009C5C1D">
        <w:rPr>
          <w:lang w:val="en-GB"/>
        </w:rPr>
        <w:t xml:space="preserve">department </w:t>
      </w:r>
      <w:r w:rsidR="007D5E39" w:rsidRPr="009C5C1D">
        <w:rPr>
          <w:lang w:val="en-GB"/>
        </w:rPr>
        <w:t>switches</w:t>
      </w:r>
      <w:r w:rsidRPr="009C5C1D">
        <w:rPr>
          <w:lang w:val="en-GB"/>
        </w:rPr>
        <w:t xml:space="preserve"> are </w:t>
      </w:r>
      <w:r w:rsidR="00C35FCA" w:rsidRPr="009C5C1D">
        <w:rPr>
          <w:lang w:val="en-GB"/>
        </w:rPr>
        <w:t>then</w:t>
      </w:r>
      <w:r w:rsidRPr="009C5C1D">
        <w:rPr>
          <w:lang w:val="en-GB"/>
        </w:rPr>
        <w:t xml:space="preserve"> connected to a </w:t>
      </w:r>
      <w:r w:rsidR="007D5E39" w:rsidRPr="009C5C1D">
        <w:rPr>
          <w:lang w:val="en-GB"/>
        </w:rPr>
        <w:t>distribution switch</w:t>
      </w:r>
      <w:r w:rsidRPr="009C5C1D">
        <w:rPr>
          <w:lang w:val="en-GB"/>
        </w:rPr>
        <w:t xml:space="preserve">, which </w:t>
      </w:r>
      <w:r w:rsidR="009577B7" w:rsidRPr="009C5C1D">
        <w:rPr>
          <w:lang w:val="en-GB"/>
        </w:rPr>
        <w:t>serves</w:t>
      </w:r>
      <w:r w:rsidRPr="009C5C1D">
        <w:rPr>
          <w:lang w:val="en-GB"/>
        </w:rPr>
        <w:t xml:space="preserve"> as the central point of connectivity.</w:t>
      </w:r>
      <w:r w:rsidR="007D5E39" w:rsidRPr="009C5C1D">
        <w:rPr>
          <w:lang w:val="en-GB"/>
        </w:rPr>
        <w:t xml:space="preserve"> The distribution switch is </w:t>
      </w:r>
      <w:r w:rsidR="00C35FCA" w:rsidRPr="009C5C1D">
        <w:rPr>
          <w:lang w:val="en-GB"/>
        </w:rPr>
        <w:t>further</w:t>
      </w:r>
      <w:r w:rsidR="007D5E39" w:rsidRPr="009C5C1D">
        <w:rPr>
          <w:lang w:val="en-GB"/>
        </w:rPr>
        <w:t xml:space="preserve"> connected to the </w:t>
      </w:r>
      <w:r w:rsidRPr="009C5C1D">
        <w:rPr>
          <w:lang w:val="en-GB"/>
        </w:rPr>
        <w:t>main router</w:t>
      </w:r>
      <w:r w:rsidR="00C35FCA" w:rsidRPr="009C5C1D">
        <w:rPr>
          <w:lang w:val="en-GB"/>
        </w:rPr>
        <w:t>, which</w:t>
      </w:r>
      <w:r w:rsidRPr="009C5C1D">
        <w:rPr>
          <w:lang w:val="en-GB"/>
        </w:rPr>
        <w:t xml:space="preserve"> is responsible for routing traffic between the department VLANs and other networks or </w:t>
      </w:r>
      <w:r w:rsidR="002F20A9" w:rsidRPr="009C5C1D">
        <w:rPr>
          <w:lang w:val="en-GB"/>
        </w:rPr>
        <w:t xml:space="preserve">to </w:t>
      </w:r>
      <w:r w:rsidRPr="009C5C1D">
        <w:rPr>
          <w:lang w:val="en-GB"/>
        </w:rPr>
        <w:t>the internet.</w:t>
      </w:r>
      <w:r w:rsidR="00DB4120" w:rsidRPr="009C5C1D">
        <w:rPr>
          <w:lang w:val="en-GB"/>
        </w:rPr>
        <w:t xml:space="preserve"> This arrangement creates a hierarchical network architecture.</w:t>
      </w:r>
      <w:r w:rsidR="00BC7A16" w:rsidRPr="009C5C1D">
        <w:rPr>
          <w:lang w:val="en-GB"/>
        </w:rPr>
        <w:t xml:space="preserve"> In addition, the distribution switch is connected to a syslog server, which acts as a centralized repository for collecting log messages from various devices and systems. The syslog server plays a crucial role in the Intrusion Prevention System</w:t>
      </w:r>
      <w:r w:rsidR="00624BA9">
        <w:rPr>
          <w:lang w:val="en-GB"/>
        </w:rPr>
        <w:t xml:space="preserve"> (IPS)</w:t>
      </w:r>
      <w:r w:rsidR="00BC7A16" w:rsidRPr="009C5C1D">
        <w:rPr>
          <w:lang w:val="en-GB"/>
        </w:rPr>
        <w:t xml:space="preserve"> by providing network administrators </w:t>
      </w:r>
      <w:r w:rsidR="0064099F" w:rsidRPr="009C5C1D">
        <w:rPr>
          <w:lang w:val="en-GB"/>
        </w:rPr>
        <w:t xml:space="preserve">with </w:t>
      </w:r>
      <w:r w:rsidR="00BC7A16" w:rsidRPr="009C5C1D">
        <w:rPr>
          <w:lang w:val="en-GB"/>
        </w:rPr>
        <w:t xml:space="preserve">a centralized location for monitoring and </w:t>
      </w:r>
      <w:r w:rsidR="00476687" w:rsidRPr="009C5C1D">
        <w:rPr>
          <w:lang w:val="en-GB"/>
        </w:rPr>
        <w:t>analysing</w:t>
      </w:r>
      <w:r w:rsidR="00BC7A16" w:rsidRPr="009C5C1D">
        <w:rPr>
          <w:lang w:val="en-GB"/>
        </w:rPr>
        <w:t xml:space="preserve"> network logs.</w:t>
      </w:r>
    </w:p>
    <w:p w14:paraId="381E17C0" w14:textId="4E31C048" w:rsidR="007C1B30" w:rsidRPr="009C5C1D" w:rsidRDefault="002A420D" w:rsidP="00235B24">
      <w:pPr>
        <w:spacing w:after="240"/>
        <w:ind w:left="403"/>
        <w:jc w:val="both"/>
        <w:rPr>
          <w:lang w:val="en-GB"/>
        </w:rPr>
      </w:pPr>
      <w:r w:rsidRPr="009C5C1D">
        <w:rPr>
          <w:lang w:val="en-GB"/>
        </w:rPr>
        <w:lastRenderedPageBreak/>
        <w:t xml:space="preserve">The devices in each department, like </w:t>
      </w:r>
      <w:r w:rsidR="00DB4120" w:rsidRPr="009C5C1D">
        <w:rPr>
          <w:lang w:val="en-GB"/>
        </w:rPr>
        <w:t xml:space="preserve">printers and computers, </w:t>
      </w:r>
      <w:r w:rsidRPr="009C5C1D">
        <w:rPr>
          <w:lang w:val="en-GB"/>
        </w:rPr>
        <w:t>form</w:t>
      </w:r>
      <w:r w:rsidR="00DB4120" w:rsidRPr="009C5C1D">
        <w:rPr>
          <w:lang w:val="en-GB"/>
        </w:rPr>
        <w:t xml:space="preserve"> the access layer</w:t>
      </w:r>
      <w:r w:rsidRPr="009C5C1D">
        <w:rPr>
          <w:lang w:val="en-GB"/>
        </w:rPr>
        <w:t>. They are connected</w:t>
      </w:r>
      <w:r w:rsidR="00DB4120" w:rsidRPr="009C5C1D">
        <w:rPr>
          <w:lang w:val="en-GB"/>
        </w:rPr>
        <w:t xml:space="preserve"> to </w:t>
      </w:r>
      <w:r w:rsidRPr="009C5C1D">
        <w:rPr>
          <w:lang w:val="en-GB"/>
        </w:rPr>
        <w:t xml:space="preserve">switches, which act as the </w:t>
      </w:r>
      <w:r w:rsidR="00DB4120" w:rsidRPr="009C5C1D">
        <w:rPr>
          <w:lang w:val="en-GB"/>
        </w:rPr>
        <w:t xml:space="preserve">distribution layer. </w:t>
      </w:r>
      <w:r w:rsidRPr="009C5C1D">
        <w:rPr>
          <w:lang w:val="en-GB"/>
        </w:rPr>
        <w:t>These</w:t>
      </w:r>
      <w:r w:rsidR="00AE66AB" w:rsidRPr="009C5C1D">
        <w:rPr>
          <w:lang w:val="en-GB"/>
        </w:rPr>
        <w:t xml:space="preserve"> </w:t>
      </w:r>
      <w:r w:rsidRPr="009C5C1D">
        <w:rPr>
          <w:lang w:val="en-GB"/>
        </w:rPr>
        <w:t xml:space="preserve">switches are </w:t>
      </w:r>
      <w:r w:rsidR="00AE66AB" w:rsidRPr="009C5C1D">
        <w:rPr>
          <w:lang w:val="en-GB"/>
        </w:rPr>
        <w:t xml:space="preserve">then </w:t>
      </w:r>
      <w:r w:rsidRPr="009C5C1D">
        <w:rPr>
          <w:lang w:val="en-GB"/>
        </w:rPr>
        <w:t xml:space="preserve">connected to </w:t>
      </w:r>
      <w:r w:rsidR="00AE66AB" w:rsidRPr="009C5C1D">
        <w:rPr>
          <w:lang w:val="en-GB"/>
        </w:rPr>
        <w:t>the</w:t>
      </w:r>
      <w:r w:rsidRPr="009C5C1D">
        <w:rPr>
          <w:lang w:val="en-GB"/>
        </w:rPr>
        <w:t xml:space="preserve"> central distribution switch</w:t>
      </w:r>
      <w:r w:rsidR="00AE66AB" w:rsidRPr="009C5C1D">
        <w:rPr>
          <w:lang w:val="en-GB"/>
        </w:rPr>
        <w:t>, which acts as the central point of connectivity within the distribution layer.</w:t>
      </w:r>
      <w:r w:rsidRPr="009C5C1D">
        <w:rPr>
          <w:lang w:val="en-GB"/>
        </w:rPr>
        <w:t xml:space="preserve"> </w:t>
      </w:r>
      <w:r w:rsidR="00DA0675" w:rsidRPr="009C5C1D">
        <w:rPr>
          <w:lang w:val="en-GB"/>
        </w:rPr>
        <w:t>At</w:t>
      </w:r>
      <w:r w:rsidR="00DB4120" w:rsidRPr="009C5C1D">
        <w:rPr>
          <w:lang w:val="en-GB"/>
        </w:rPr>
        <w:t xml:space="preserve"> the core layer, </w:t>
      </w:r>
      <w:r w:rsidR="00DA0675" w:rsidRPr="009C5C1D">
        <w:rPr>
          <w:lang w:val="en-GB"/>
        </w:rPr>
        <w:t>we have the main router, which serves</w:t>
      </w:r>
      <w:r w:rsidR="00DB4120" w:rsidRPr="009C5C1D">
        <w:rPr>
          <w:lang w:val="en-GB"/>
        </w:rPr>
        <w:t xml:space="preserve"> as the backbone of the network and </w:t>
      </w:r>
      <w:r w:rsidR="00DA0675" w:rsidRPr="009C5C1D">
        <w:rPr>
          <w:lang w:val="en-GB"/>
        </w:rPr>
        <w:t>houses</w:t>
      </w:r>
      <w:r w:rsidR="00DB4120" w:rsidRPr="009C5C1D">
        <w:rPr>
          <w:lang w:val="en-GB"/>
        </w:rPr>
        <w:t xml:space="preserve"> the </w:t>
      </w:r>
      <w:r w:rsidR="00647DF6" w:rsidRPr="009C5C1D">
        <w:rPr>
          <w:lang w:val="en-GB"/>
        </w:rPr>
        <w:t>I</w:t>
      </w:r>
      <w:r w:rsidR="00DB4120" w:rsidRPr="009C5C1D">
        <w:rPr>
          <w:lang w:val="en-GB"/>
        </w:rPr>
        <w:t xml:space="preserve">nternet gateway. </w:t>
      </w:r>
      <w:r w:rsidR="001A530E" w:rsidRPr="009C5C1D">
        <w:rPr>
          <w:lang w:val="en-GB"/>
        </w:rPr>
        <w:t xml:space="preserve">This architecture enables inter-VLAN communication and ensures connectivity between VLANs belonging to various departments across the three buildings. </w:t>
      </w:r>
    </w:p>
    <w:p w14:paraId="02DF8ECD" w14:textId="109901F0" w:rsidR="00151BC2" w:rsidRPr="009C5C1D" w:rsidRDefault="00151BC2" w:rsidP="00235B24">
      <w:pPr>
        <w:spacing w:after="240"/>
        <w:ind w:left="403"/>
        <w:jc w:val="both"/>
        <w:rPr>
          <w:b/>
          <w:bCs/>
          <w:u w:val="single"/>
          <w:lang w:val="en-GB"/>
        </w:rPr>
      </w:pPr>
      <w:r w:rsidRPr="009C5C1D">
        <w:rPr>
          <w:b/>
          <w:bCs/>
          <w:u w:val="single"/>
          <w:lang w:val="en-GB"/>
        </w:rPr>
        <w:t>Internet Connectivity</w:t>
      </w:r>
    </w:p>
    <w:p w14:paraId="64D7EAE3" w14:textId="77777777" w:rsidR="008854D8" w:rsidRPr="009C5C1D" w:rsidRDefault="00FD76ED" w:rsidP="00235B24">
      <w:pPr>
        <w:spacing w:after="240"/>
        <w:ind w:left="403"/>
        <w:jc w:val="both"/>
        <w:rPr>
          <w:lang w:val="en-GB"/>
        </w:rPr>
      </w:pPr>
      <w:r w:rsidRPr="009C5C1D">
        <w:rPr>
          <w:lang w:val="en-GB"/>
        </w:rPr>
        <w:t xml:space="preserve">The main router connects to </w:t>
      </w:r>
      <w:r w:rsidR="00322C24" w:rsidRPr="009C5C1D">
        <w:rPr>
          <w:lang w:val="en-GB"/>
        </w:rPr>
        <w:t>the</w:t>
      </w:r>
      <w:r w:rsidRPr="009C5C1D">
        <w:rPr>
          <w:lang w:val="en-GB"/>
        </w:rPr>
        <w:t xml:space="preserve"> ISP using a Digital Subscriber Line (DSL) connection to establish </w:t>
      </w:r>
      <w:r w:rsidR="00296D50" w:rsidRPr="009C5C1D">
        <w:rPr>
          <w:lang w:val="en-GB"/>
        </w:rPr>
        <w:t>I</w:t>
      </w:r>
      <w:r w:rsidRPr="009C5C1D">
        <w:rPr>
          <w:lang w:val="en-GB"/>
        </w:rPr>
        <w:t xml:space="preserve">nternet connectivity. </w:t>
      </w:r>
      <w:r w:rsidR="009B6C03" w:rsidRPr="009C5C1D">
        <w:rPr>
          <w:lang w:val="en-GB"/>
        </w:rPr>
        <w:t>The DSL modem converts</w:t>
      </w:r>
      <w:r w:rsidR="00124DF8" w:rsidRPr="009C5C1D">
        <w:rPr>
          <w:lang w:val="en-GB"/>
        </w:rPr>
        <w:t xml:space="preserve"> digital signals between our network and the DSL line.</w:t>
      </w:r>
      <w:r w:rsidR="00DA0FB0" w:rsidRPr="009C5C1D">
        <w:rPr>
          <w:lang w:val="en-GB"/>
        </w:rPr>
        <w:t xml:space="preserve"> </w:t>
      </w:r>
      <w:r w:rsidR="001D4075" w:rsidRPr="009C5C1D">
        <w:rPr>
          <w:lang w:val="en-GB"/>
        </w:rPr>
        <w:t>It</w:t>
      </w:r>
      <w:r w:rsidR="00124DF8" w:rsidRPr="009C5C1D">
        <w:rPr>
          <w:lang w:val="en-GB"/>
        </w:rPr>
        <w:t xml:space="preserve"> </w:t>
      </w:r>
      <w:r w:rsidR="00023C8D" w:rsidRPr="009C5C1D">
        <w:rPr>
          <w:lang w:val="en-GB"/>
        </w:rPr>
        <w:t>is connected</w:t>
      </w:r>
      <w:r w:rsidR="00124DF8" w:rsidRPr="009C5C1D">
        <w:rPr>
          <w:lang w:val="en-GB"/>
        </w:rPr>
        <w:t xml:space="preserve"> to a cloud-based service </w:t>
      </w:r>
      <w:r w:rsidR="006545BB" w:rsidRPr="009C5C1D">
        <w:rPr>
          <w:lang w:val="en-GB"/>
        </w:rPr>
        <w:t>that</w:t>
      </w:r>
      <w:r w:rsidR="00124DF8" w:rsidRPr="009C5C1D">
        <w:rPr>
          <w:lang w:val="en-GB"/>
        </w:rPr>
        <w:t xml:space="preserve"> symbolizes the </w:t>
      </w:r>
      <w:r w:rsidR="001D4075" w:rsidRPr="009C5C1D">
        <w:rPr>
          <w:lang w:val="en-GB"/>
        </w:rPr>
        <w:t>I</w:t>
      </w:r>
      <w:r w:rsidR="00124DF8" w:rsidRPr="009C5C1D">
        <w:rPr>
          <w:lang w:val="en-GB"/>
        </w:rPr>
        <w:t xml:space="preserve">nternet in this context, </w:t>
      </w:r>
      <w:r w:rsidR="006545BB" w:rsidRPr="009C5C1D">
        <w:rPr>
          <w:lang w:val="en-GB"/>
        </w:rPr>
        <w:t>providing</w:t>
      </w:r>
      <w:r w:rsidR="00124DF8" w:rsidRPr="009C5C1D">
        <w:rPr>
          <w:lang w:val="en-GB"/>
        </w:rPr>
        <w:t xml:space="preserve"> access to various resources</w:t>
      </w:r>
      <w:r w:rsidR="00296D50" w:rsidRPr="009C5C1D">
        <w:rPr>
          <w:lang w:val="en-GB"/>
        </w:rPr>
        <w:t xml:space="preserve"> hosted online</w:t>
      </w:r>
      <w:r w:rsidR="00124DF8" w:rsidRPr="009C5C1D">
        <w:rPr>
          <w:lang w:val="en-GB"/>
        </w:rPr>
        <w:t xml:space="preserve">. </w:t>
      </w:r>
      <w:r w:rsidR="00C069F2" w:rsidRPr="009C5C1D">
        <w:rPr>
          <w:lang w:val="en-GB"/>
        </w:rPr>
        <w:t xml:space="preserve">Outside our local network, we have a border or ISP router that handles traffic routing between our network and the ISP network, </w:t>
      </w:r>
      <w:r w:rsidR="00215BF0" w:rsidRPr="009C5C1D">
        <w:rPr>
          <w:lang w:val="en-GB"/>
        </w:rPr>
        <w:t>enabling us to connect to the Internet.</w:t>
      </w:r>
      <w:r w:rsidR="00C069F2" w:rsidRPr="009C5C1D">
        <w:rPr>
          <w:lang w:val="en-GB"/>
        </w:rPr>
        <w:t xml:space="preserve"> </w:t>
      </w:r>
    </w:p>
    <w:p w14:paraId="0EAC7876" w14:textId="4F94F84B" w:rsidR="00070A24" w:rsidRPr="009C5C1D" w:rsidRDefault="00C069F2" w:rsidP="00235B24">
      <w:pPr>
        <w:spacing w:after="240"/>
        <w:ind w:left="403"/>
        <w:jc w:val="both"/>
        <w:rPr>
          <w:lang w:val="en-GB"/>
        </w:rPr>
      </w:pPr>
      <w:r w:rsidRPr="009C5C1D">
        <w:rPr>
          <w:lang w:val="en-GB"/>
        </w:rPr>
        <w:t xml:space="preserve">An aggregation switch connects the </w:t>
      </w:r>
      <w:r w:rsidR="008854D8" w:rsidRPr="009C5C1D">
        <w:rPr>
          <w:lang w:val="en-GB"/>
        </w:rPr>
        <w:t>I</w:t>
      </w:r>
      <w:r w:rsidRPr="009C5C1D">
        <w:rPr>
          <w:lang w:val="en-GB"/>
        </w:rPr>
        <w:t>nternet router to two servers.</w:t>
      </w:r>
      <w:r w:rsidR="008854D8" w:rsidRPr="009C5C1D">
        <w:rPr>
          <w:lang w:val="en-GB"/>
        </w:rPr>
        <w:t xml:space="preserve"> </w:t>
      </w:r>
      <w:r w:rsidR="00124DF8" w:rsidRPr="009C5C1D">
        <w:rPr>
          <w:lang w:val="en-GB"/>
        </w:rPr>
        <w:t xml:space="preserve">One of </w:t>
      </w:r>
      <w:r w:rsidR="00FD2AFA" w:rsidRPr="009C5C1D">
        <w:rPr>
          <w:lang w:val="en-GB"/>
        </w:rPr>
        <w:t>these</w:t>
      </w:r>
      <w:r w:rsidR="00124DF8" w:rsidRPr="009C5C1D">
        <w:rPr>
          <w:lang w:val="en-GB"/>
        </w:rPr>
        <w:t xml:space="preserve"> servers </w:t>
      </w:r>
      <w:r w:rsidR="00FD2AFA" w:rsidRPr="009C5C1D">
        <w:rPr>
          <w:lang w:val="en-GB"/>
        </w:rPr>
        <w:t>hosts the website www.sunway.com</w:t>
      </w:r>
      <w:r w:rsidR="00124DF8" w:rsidRPr="009C5C1D">
        <w:rPr>
          <w:lang w:val="en-GB"/>
        </w:rPr>
        <w:t xml:space="preserve"> with the IP address 10.10.10.10, where user requests from our network will be routed to this </w:t>
      </w:r>
      <w:r w:rsidR="00FD2AFA" w:rsidRPr="009C5C1D">
        <w:rPr>
          <w:lang w:val="en-GB"/>
        </w:rPr>
        <w:t xml:space="preserve">web </w:t>
      </w:r>
      <w:r w:rsidR="00124DF8" w:rsidRPr="009C5C1D">
        <w:rPr>
          <w:lang w:val="en-GB"/>
        </w:rPr>
        <w:t xml:space="preserve">server to retrieve </w:t>
      </w:r>
      <w:r w:rsidR="00476F9E" w:rsidRPr="009C5C1D">
        <w:rPr>
          <w:lang w:val="en-GB"/>
        </w:rPr>
        <w:t xml:space="preserve">content from this </w:t>
      </w:r>
      <w:r w:rsidR="00124DF8" w:rsidRPr="009C5C1D">
        <w:rPr>
          <w:lang w:val="en-GB"/>
        </w:rPr>
        <w:t xml:space="preserve">website. Additionally, we have a DNS server responsible for translating human-readable domain names into IP addresses that computers can understand. </w:t>
      </w:r>
      <w:r w:rsidR="00101B1F" w:rsidRPr="009C5C1D">
        <w:rPr>
          <w:lang w:val="en-GB"/>
        </w:rPr>
        <w:t>We have opted</w:t>
      </w:r>
      <w:r w:rsidR="00124DF8" w:rsidRPr="009C5C1D">
        <w:rPr>
          <w:lang w:val="en-GB"/>
        </w:rPr>
        <w:t xml:space="preserve"> to utilize Google's DNS service for resolving domain names</w:t>
      </w:r>
      <w:r w:rsidR="00101B1F" w:rsidRPr="009C5C1D">
        <w:rPr>
          <w:lang w:val="en-GB"/>
        </w:rPr>
        <w:t>. To achieve this, we have assigned</w:t>
      </w:r>
      <w:r w:rsidR="00124DF8" w:rsidRPr="009C5C1D">
        <w:rPr>
          <w:lang w:val="en-GB"/>
        </w:rPr>
        <w:t xml:space="preserve"> the IP address 8.8.8.8 as our DNS server, as it specifically </w:t>
      </w:r>
      <w:r w:rsidR="00101B1F" w:rsidRPr="009C5C1D">
        <w:rPr>
          <w:lang w:val="en-GB"/>
        </w:rPr>
        <w:t>belongs</w:t>
      </w:r>
      <w:r w:rsidR="00124DF8" w:rsidRPr="009C5C1D">
        <w:rPr>
          <w:lang w:val="en-GB"/>
        </w:rPr>
        <w:t xml:space="preserve"> to Google's public DNS service.</w:t>
      </w:r>
    </w:p>
    <w:p w14:paraId="6A35A5EF" w14:textId="2C3B62DB" w:rsidR="00151BC2" w:rsidRPr="009C5C1D" w:rsidRDefault="00151BC2" w:rsidP="00235B24">
      <w:pPr>
        <w:spacing w:after="240"/>
        <w:ind w:left="403"/>
        <w:jc w:val="both"/>
        <w:rPr>
          <w:b/>
          <w:u w:val="single"/>
          <w:lang w:val="en-GB"/>
        </w:rPr>
      </w:pPr>
      <w:r w:rsidRPr="009C5C1D">
        <w:rPr>
          <w:b/>
          <w:u w:val="single"/>
          <w:lang w:val="en-GB"/>
        </w:rPr>
        <w:t xml:space="preserve">Limitations and </w:t>
      </w:r>
      <w:r w:rsidR="009775A3" w:rsidRPr="009C5C1D">
        <w:rPr>
          <w:b/>
          <w:bCs/>
          <w:u w:val="single"/>
          <w:lang w:val="en-GB"/>
        </w:rPr>
        <w:t>Viewpoints</w:t>
      </w:r>
    </w:p>
    <w:p w14:paraId="214D3A7E" w14:textId="006E4529" w:rsidR="00254206" w:rsidRPr="009C5C1D" w:rsidRDefault="00705F94" w:rsidP="00235B24">
      <w:pPr>
        <w:spacing w:after="240"/>
        <w:ind w:left="403"/>
        <w:jc w:val="both"/>
        <w:rPr>
          <w:lang w:val="en-GB"/>
        </w:rPr>
      </w:pPr>
      <w:r w:rsidRPr="009C5C1D">
        <w:rPr>
          <w:lang w:val="en-GB"/>
        </w:rPr>
        <w:t xml:space="preserve">However, a significant drawback of our network design is its reliance on the main router. In the event of a main router failure or unavailability, the entire network would experience a severe impact. Communication between devices within VLANs and between VLANs would become impossible, disrupting network connectivity. The main router's crucial role in routing packets between networks and providing access to external networks, such as the </w:t>
      </w:r>
      <w:r w:rsidR="001D4075" w:rsidRPr="009C5C1D">
        <w:rPr>
          <w:lang w:val="en-GB"/>
        </w:rPr>
        <w:t>I</w:t>
      </w:r>
      <w:r w:rsidRPr="009C5C1D">
        <w:rPr>
          <w:lang w:val="en-GB"/>
        </w:rPr>
        <w:t>nternet, amplifies the consequences of its failure.</w:t>
      </w:r>
    </w:p>
    <w:p w14:paraId="0F783365" w14:textId="6E8ED264" w:rsidR="00DB4120" w:rsidRDefault="009C5C1D" w:rsidP="00235B24">
      <w:pPr>
        <w:spacing w:after="240"/>
        <w:ind w:left="403"/>
        <w:jc w:val="both"/>
        <w:rPr>
          <w:lang w:val="en-GB"/>
        </w:rPr>
      </w:pPr>
      <w:r w:rsidRPr="009C5C1D">
        <w:rPr>
          <w:lang w:val="en-GB"/>
        </w:rPr>
        <w:t xml:space="preserve">Despite this significant flaw in our network design, other factors such as cost-effectiveness, scalability and flexibility are prioritised, leading us to decide on this network design. </w:t>
      </w:r>
      <w:r w:rsidR="00681282" w:rsidRPr="00681282">
        <w:rPr>
          <w:lang w:val="en-GB"/>
        </w:rPr>
        <w:t xml:space="preserve">Since the </w:t>
      </w:r>
      <w:r w:rsidR="005903EA">
        <w:rPr>
          <w:lang w:val="en-GB"/>
        </w:rPr>
        <w:t>R</w:t>
      </w:r>
      <w:r w:rsidR="00681282" w:rsidRPr="00681282">
        <w:rPr>
          <w:lang w:val="en-GB"/>
        </w:rPr>
        <w:t>outer</w:t>
      </w:r>
      <w:r w:rsidR="005903EA">
        <w:rPr>
          <w:lang w:val="en-GB"/>
        </w:rPr>
        <w:t>-</w:t>
      </w:r>
      <w:r w:rsidR="00681282" w:rsidRPr="00681282">
        <w:rPr>
          <w:lang w:val="en-GB"/>
        </w:rPr>
        <w:t>on</w:t>
      </w:r>
      <w:r w:rsidR="005903EA">
        <w:rPr>
          <w:lang w:val="en-GB"/>
        </w:rPr>
        <w:t>-</w:t>
      </w:r>
      <w:r w:rsidR="00681282" w:rsidRPr="00681282">
        <w:rPr>
          <w:lang w:val="en-GB"/>
        </w:rPr>
        <w:t>a</w:t>
      </w:r>
      <w:r w:rsidR="005903EA">
        <w:rPr>
          <w:lang w:val="en-GB"/>
        </w:rPr>
        <w:t>-S</w:t>
      </w:r>
      <w:r w:rsidR="00681282" w:rsidRPr="00681282">
        <w:rPr>
          <w:lang w:val="en-GB"/>
        </w:rPr>
        <w:t>tick design allows a single physical router interface to handle multiple VLANs, this will reduce the need for additional hardware, hence lowering the cost of implementing this design.</w:t>
      </w:r>
      <w:r w:rsidR="00061F40">
        <w:rPr>
          <w:lang w:val="en-GB"/>
        </w:rPr>
        <w:t xml:space="preserve"> </w:t>
      </w:r>
      <w:r w:rsidR="00D812E9" w:rsidRPr="009C5C1D">
        <w:rPr>
          <w:lang w:val="en-GB"/>
        </w:rPr>
        <w:t xml:space="preserve">On a more realistic note, </w:t>
      </w:r>
      <w:r w:rsidR="00C625C9" w:rsidRPr="009C5C1D">
        <w:rPr>
          <w:lang w:val="en-GB"/>
        </w:rPr>
        <w:t xml:space="preserve">a campus network design should be flexible and versatile </w:t>
      </w:r>
      <w:r w:rsidR="00870009" w:rsidRPr="009C5C1D">
        <w:rPr>
          <w:lang w:val="en-GB"/>
        </w:rPr>
        <w:t xml:space="preserve">as </w:t>
      </w:r>
      <w:r w:rsidR="007050BC" w:rsidRPr="009C5C1D">
        <w:rPr>
          <w:lang w:val="en-GB"/>
        </w:rPr>
        <w:t>it</w:t>
      </w:r>
      <w:r w:rsidR="00C4578B" w:rsidRPr="009C5C1D">
        <w:rPr>
          <w:lang w:val="en-GB"/>
        </w:rPr>
        <w:t xml:space="preserve"> </w:t>
      </w:r>
      <w:r w:rsidR="00FB363A" w:rsidRPr="009C5C1D">
        <w:rPr>
          <w:lang w:val="en-GB"/>
        </w:rPr>
        <w:t xml:space="preserve">accommodates </w:t>
      </w:r>
      <w:r w:rsidR="008325E0" w:rsidRPr="009C5C1D">
        <w:rPr>
          <w:lang w:val="en-GB"/>
        </w:rPr>
        <w:t>many</w:t>
      </w:r>
      <w:r w:rsidR="001C3B87" w:rsidRPr="009C5C1D">
        <w:rPr>
          <w:lang w:val="en-GB"/>
        </w:rPr>
        <w:t xml:space="preserve"> </w:t>
      </w:r>
      <w:r w:rsidR="009F56AD" w:rsidRPr="009C5C1D">
        <w:rPr>
          <w:lang w:val="en-GB"/>
        </w:rPr>
        <w:t>individuals</w:t>
      </w:r>
      <w:r w:rsidR="001C3B87" w:rsidRPr="009C5C1D">
        <w:rPr>
          <w:lang w:val="en-GB"/>
        </w:rPr>
        <w:t xml:space="preserve"> </w:t>
      </w:r>
      <w:r w:rsidR="00581637" w:rsidRPr="009C5C1D">
        <w:rPr>
          <w:lang w:val="en-GB"/>
        </w:rPr>
        <w:t xml:space="preserve">for their </w:t>
      </w:r>
      <w:r w:rsidR="001C3B87" w:rsidRPr="009C5C1D">
        <w:rPr>
          <w:lang w:val="en-GB"/>
        </w:rPr>
        <w:t xml:space="preserve">network and </w:t>
      </w:r>
      <w:r w:rsidR="00581637" w:rsidRPr="009C5C1D">
        <w:rPr>
          <w:lang w:val="en-GB"/>
        </w:rPr>
        <w:t>connectivity needs.</w:t>
      </w:r>
      <w:r w:rsidR="009F56AD" w:rsidRPr="009C5C1D">
        <w:rPr>
          <w:lang w:val="en-GB"/>
        </w:rPr>
        <w:t xml:space="preserve"> And for that,</w:t>
      </w:r>
      <w:r w:rsidR="00581637" w:rsidRPr="009C5C1D">
        <w:rPr>
          <w:lang w:val="en-GB"/>
        </w:rPr>
        <w:t xml:space="preserve"> </w:t>
      </w:r>
      <w:r w:rsidR="007216DE" w:rsidRPr="009C5C1D">
        <w:rPr>
          <w:lang w:val="en-GB"/>
        </w:rPr>
        <w:t xml:space="preserve">our design allows </w:t>
      </w:r>
      <w:r w:rsidR="002741D6">
        <w:rPr>
          <w:lang w:val="en-GB"/>
        </w:rPr>
        <w:t xml:space="preserve">the </w:t>
      </w:r>
      <w:r w:rsidR="007216DE" w:rsidRPr="009C5C1D">
        <w:rPr>
          <w:lang w:val="en-GB"/>
        </w:rPr>
        <w:t xml:space="preserve">segregation of VLANs and efficient use of network resources </w:t>
      </w:r>
      <w:r w:rsidR="009F56AD" w:rsidRPr="009C5C1D">
        <w:rPr>
          <w:lang w:val="en-GB"/>
        </w:rPr>
        <w:t xml:space="preserve">because </w:t>
      </w:r>
      <w:r w:rsidR="008325E0" w:rsidRPr="009C5C1D">
        <w:rPr>
          <w:lang w:val="en-GB"/>
        </w:rPr>
        <w:t>multiple sub</w:t>
      </w:r>
      <w:r w:rsidR="002741D6">
        <w:rPr>
          <w:lang w:val="en-GB"/>
        </w:rPr>
        <w:t>-</w:t>
      </w:r>
      <w:r w:rsidR="008325E0" w:rsidRPr="009C5C1D">
        <w:rPr>
          <w:lang w:val="en-GB"/>
        </w:rPr>
        <w:t>virtual interfaces can be created on a single physical interface.</w:t>
      </w:r>
      <w:r w:rsidR="00ED78EC" w:rsidRPr="009C5C1D">
        <w:rPr>
          <w:lang w:val="en-GB"/>
        </w:rPr>
        <w:t xml:space="preserve"> Lastly, we believe it is common for </w:t>
      </w:r>
      <w:r w:rsidR="00951EF4" w:rsidRPr="009C5C1D">
        <w:rPr>
          <w:lang w:val="en-GB"/>
        </w:rPr>
        <w:t>universities to scale up and expand their campus over the years of op</w:t>
      </w:r>
      <w:r w:rsidR="00965D45" w:rsidRPr="009C5C1D">
        <w:rPr>
          <w:lang w:val="en-GB"/>
        </w:rPr>
        <w:t xml:space="preserve">eration, </w:t>
      </w:r>
      <w:r w:rsidR="009E06D9">
        <w:rPr>
          <w:lang w:val="en-GB"/>
        </w:rPr>
        <w:t>which</w:t>
      </w:r>
      <w:r w:rsidR="00965D45" w:rsidRPr="009C5C1D">
        <w:rPr>
          <w:lang w:val="en-GB"/>
        </w:rPr>
        <w:t xml:space="preserve"> is why scalability is also one of the dominant factors </w:t>
      </w:r>
      <w:r w:rsidR="009A59C6">
        <w:rPr>
          <w:lang w:val="en-GB"/>
        </w:rPr>
        <w:t>in</w:t>
      </w:r>
      <w:r w:rsidR="00CB4B5C" w:rsidRPr="009C5C1D">
        <w:rPr>
          <w:lang w:val="en-GB"/>
        </w:rPr>
        <w:t xml:space="preserve"> deciding our network design. </w:t>
      </w:r>
      <w:r w:rsidR="00ED78EC" w:rsidRPr="009C5C1D">
        <w:rPr>
          <w:lang w:val="en-GB"/>
        </w:rPr>
        <w:t xml:space="preserve"> </w:t>
      </w:r>
      <w:r w:rsidR="00034628" w:rsidRPr="00034628">
        <w:rPr>
          <w:lang w:val="en-GB"/>
        </w:rPr>
        <w:t>By configuring just the main router, modifying and adding VLANs can be accomplished, making it a scalable solution as the network requirements evolve.</w:t>
      </w:r>
    </w:p>
    <w:p w14:paraId="066B347B" w14:textId="77777777" w:rsidR="00BF01BD" w:rsidRDefault="00BF01BD" w:rsidP="00235B24">
      <w:pPr>
        <w:spacing w:after="240"/>
        <w:ind w:left="403"/>
        <w:jc w:val="both"/>
        <w:rPr>
          <w:lang w:val="en-GB"/>
        </w:rPr>
      </w:pPr>
    </w:p>
    <w:p w14:paraId="0216E21B" w14:textId="77777777" w:rsidR="00BF01BD" w:rsidRPr="009C5C1D" w:rsidRDefault="00BF01BD" w:rsidP="00235B24">
      <w:pPr>
        <w:spacing w:after="240"/>
        <w:ind w:left="403"/>
        <w:jc w:val="both"/>
        <w:rPr>
          <w:rFonts w:eastAsiaTheme="minorEastAsia"/>
          <w:lang w:val="en-GB" w:eastAsia="zh-CN"/>
        </w:rPr>
      </w:pPr>
    </w:p>
    <w:p w14:paraId="648412A0" w14:textId="1C1F2E89" w:rsidR="00A561B4" w:rsidRPr="009C5C1D" w:rsidRDefault="00A561B4" w:rsidP="00D10137">
      <w:pPr>
        <w:numPr>
          <w:ilvl w:val="1"/>
          <w:numId w:val="23"/>
        </w:numPr>
        <w:spacing w:after="240"/>
        <w:ind w:left="806" w:hanging="403"/>
        <w:rPr>
          <w:rFonts w:ascii="Arial" w:hAnsi="Arial" w:cs="Arial"/>
          <w:b/>
          <w:bCs/>
          <w:lang w:val="en-GB"/>
        </w:rPr>
      </w:pPr>
      <w:r w:rsidRPr="009C5C1D">
        <w:rPr>
          <w:rFonts w:ascii="Arial" w:hAnsi="Arial" w:cs="Arial"/>
          <w:b/>
          <w:bCs/>
          <w:lang w:val="en-GB"/>
        </w:rPr>
        <w:lastRenderedPageBreak/>
        <w:t xml:space="preserve">Implementation </w:t>
      </w:r>
      <w:r w:rsidR="00CE0B87" w:rsidRPr="009C5C1D">
        <w:rPr>
          <w:rFonts w:ascii="Arial" w:hAnsi="Arial" w:cs="Arial"/>
          <w:b/>
          <w:bCs/>
          <w:lang w:val="en-GB"/>
        </w:rPr>
        <w:t>D</w:t>
      </w:r>
      <w:r w:rsidRPr="009C5C1D">
        <w:rPr>
          <w:rFonts w:ascii="Arial" w:hAnsi="Arial" w:cs="Arial"/>
          <w:b/>
          <w:bCs/>
          <w:lang w:val="en-GB"/>
        </w:rPr>
        <w:t>etails</w:t>
      </w:r>
    </w:p>
    <w:p w14:paraId="04B78E3F" w14:textId="26959E66" w:rsidR="00235B24" w:rsidRPr="009C5C1D" w:rsidRDefault="007B1F7A" w:rsidP="00D10137">
      <w:pPr>
        <w:pStyle w:val="ListParagraph"/>
        <w:numPr>
          <w:ilvl w:val="2"/>
          <w:numId w:val="23"/>
        </w:numPr>
        <w:spacing w:after="240"/>
        <w:ind w:left="1571"/>
        <w:rPr>
          <w:rFonts w:ascii="Arial" w:hAnsi="Arial" w:cs="Arial"/>
          <w:b/>
          <w:bCs/>
          <w:lang w:val="en-GB"/>
        </w:rPr>
      </w:pPr>
      <w:r w:rsidRPr="009C5C1D">
        <w:rPr>
          <w:rFonts w:ascii="Arial" w:hAnsi="Arial" w:cs="Arial"/>
          <w:b/>
          <w:bCs/>
          <w:lang w:val="en-GB"/>
        </w:rPr>
        <w:t>Addressing Table</w:t>
      </w:r>
    </w:p>
    <w:tbl>
      <w:tblPr>
        <w:tblStyle w:val="TableGrid"/>
        <w:tblW w:w="8731" w:type="dxa"/>
        <w:jc w:val="center"/>
        <w:tblLook w:val="04A0" w:firstRow="1" w:lastRow="0" w:firstColumn="1" w:lastColumn="0" w:noHBand="0" w:noVBand="1"/>
      </w:tblPr>
      <w:tblGrid>
        <w:gridCol w:w="1888"/>
        <w:gridCol w:w="1440"/>
        <w:gridCol w:w="1712"/>
        <w:gridCol w:w="1803"/>
        <w:gridCol w:w="1888"/>
      </w:tblGrid>
      <w:tr w:rsidR="00723890" w:rsidRPr="009C5C1D" w14:paraId="636094D8"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1DC7452C" w14:textId="742F0534"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Device</w:t>
            </w:r>
          </w:p>
        </w:tc>
        <w:tc>
          <w:tcPr>
            <w:tcW w:w="1440"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00B57A70" w14:textId="4AE79D97"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Interface</w:t>
            </w:r>
          </w:p>
        </w:tc>
        <w:tc>
          <w:tcPr>
            <w:tcW w:w="1712"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4D26B8CF" w14:textId="329593E1"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IP Address</w:t>
            </w:r>
          </w:p>
        </w:tc>
        <w:tc>
          <w:tcPr>
            <w:tcW w:w="1803"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618CB7C9" w14:textId="2F56F967"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Subnet Mask</w:t>
            </w:r>
          </w:p>
        </w:tc>
        <w:tc>
          <w:tcPr>
            <w:tcW w:w="1888"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6E739679" w14:textId="36AAB604"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Default Gateway</w:t>
            </w:r>
          </w:p>
        </w:tc>
      </w:tr>
      <w:tr w:rsidR="00723890" w:rsidRPr="009C5C1D" w14:paraId="18BA0ED2"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3B0A19" w14:textId="4E1589E0"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DNS</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2FF1C93" w14:textId="2B5728B9"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NIC</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FF815C9" w14:textId="49C20C96"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8.8.8.8</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B688687" w14:textId="3469A5FE"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3FDBFF5" w14:textId="5411D066"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8.8.8.1</w:t>
            </w:r>
          </w:p>
        </w:tc>
      </w:tr>
      <w:tr w:rsidR="00723890" w:rsidRPr="009C5C1D" w14:paraId="10818FF2"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4D74896" w14:textId="4A74ABB3"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Web Server</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08621B" w14:textId="78EBD946"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NIC</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6A887D0" w14:textId="0AFB5E2D"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10.10.10.10</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6F26E2" w14:textId="68588EAE"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5336A4B" w14:textId="28669B1B"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10.10.10.1</w:t>
            </w:r>
          </w:p>
        </w:tc>
      </w:tr>
      <w:tr w:rsidR="005820D8" w:rsidRPr="009C5C1D" w14:paraId="7D67488C" w14:textId="77777777" w:rsidTr="00154163">
        <w:trPr>
          <w:trHeight w:val="505"/>
          <w:jc w:val="center"/>
        </w:trPr>
        <w:tc>
          <w:tcPr>
            <w:tcW w:w="1888" w:type="dxa"/>
            <w:vMerge w:val="restart"/>
            <w:tcBorders>
              <w:top w:val="single" w:sz="8" w:space="0" w:color="000000"/>
              <w:left w:val="single" w:sz="8" w:space="0" w:color="000000"/>
              <w:right w:val="single" w:sz="8" w:space="0" w:color="000000"/>
            </w:tcBorders>
            <w:shd w:val="clear" w:color="auto" w:fill="auto"/>
            <w:vAlign w:val="center"/>
          </w:tcPr>
          <w:p w14:paraId="557C0271" w14:textId="035911E3"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Border Router</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76867D" w14:textId="0B0FD1FD"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G0/0</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12304C" w14:textId="78F783F0"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20.110.24.1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3D380A4" w14:textId="4A8D94C2"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255.0.0.0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FAF3C9" w14:textId="3490B902"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N/A</w:t>
            </w:r>
          </w:p>
        </w:tc>
      </w:tr>
      <w:tr w:rsidR="005820D8" w:rsidRPr="009C5C1D" w14:paraId="5217EB04" w14:textId="77777777" w:rsidTr="00154163">
        <w:trPr>
          <w:trHeight w:val="505"/>
          <w:jc w:val="center"/>
        </w:trPr>
        <w:tc>
          <w:tcPr>
            <w:tcW w:w="1888" w:type="dxa"/>
            <w:vMerge/>
            <w:tcBorders>
              <w:left w:val="single" w:sz="8" w:space="0" w:color="000000"/>
              <w:right w:val="single" w:sz="8" w:space="0" w:color="000000"/>
            </w:tcBorders>
            <w:vAlign w:val="center"/>
          </w:tcPr>
          <w:p w14:paraId="7E571DAA"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19F7DE" w14:textId="2F165619"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G0/1.8</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46FC41" w14:textId="06F1C4CB"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8.8.8.1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8482627" w14:textId="04174CB5"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EC6628" w14:textId="0CE66EA2"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N/A</w:t>
            </w:r>
          </w:p>
        </w:tc>
      </w:tr>
      <w:tr w:rsidR="005820D8" w:rsidRPr="009C5C1D" w14:paraId="5103914D" w14:textId="77777777" w:rsidTr="00154163">
        <w:trPr>
          <w:trHeight w:val="505"/>
          <w:jc w:val="center"/>
        </w:trPr>
        <w:tc>
          <w:tcPr>
            <w:tcW w:w="1888" w:type="dxa"/>
            <w:vMerge/>
            <w:tcBorders>
              <w:left w:val="single" w:sz="8" w:space="0" w:color="000000"/>
              <w:bottom w:val="single" w:sz="8" w:space="0" w:color="000000"/>
              <w:right w:val="single" w:sz="8" w:space="0" w:color="000000"/>
            </w:tcBorders>
            <w:vAlign w:val="center"/>
          </w:tcPr>
          <w:p w14:paraId="7A9FD429"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9B35AF" w14:textId="7F2EFD23"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G0/1.10</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67601A" w14:textId="48B22213"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10.10.10.1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DEA401" w14:textId="74D1FE34"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5469D0C" w14:textId="3711FFC9"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N/A</w:t>
            </w:r>
          </w:p>
        </w:tc>
      </w:tr>
      <w:tr w:rsidR="00723890" w:rsidRPr="009C5C1D" w14:paraId="69D7FDC4"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EA1CCE" w14:textId="488E9544"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Aggregation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5FB88C" w14:textId="210123FA"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377EB1" w14:textId="43CDF23B"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304301C" w14:textId="4ED2950E"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B661F0" w14:textId="7FAD08D5"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165E356A" w14:textId="77777777" w:rsidTr="00154163">
        <w:trPr>
          <w:trHeight w:val="505"/>
          <w:jc w:val="center"/>
        </w:trPr>
        <w:tc>
          <w:tcPr>
            <w:tcW w:w="1888" w:type="dxa"/>
            <w:vMerge w:val="restart"/>
            <w:tcBorders>
              <w:top w:val="single" w:sz="8" w:space="0" w:color="000000"/>
              <w:left w:val="single" w:sz="8" w:space="0" w:color="000000"/>
              <w:right w:val="single" w:sz="8" w:space="0" w:color="000000"/>
            </w:tcBorders>
            <w:shd w:val="clear" w:color="auto" w:fill="auto"/>
            <w:vAlign w:val="center"/>
          </w:tcPr>
          <w:p w14:paraId="1E2F3048" w14:textId="2C38CFE9"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Main Router</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5BF919" w14:textId="1A8CF34A"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G0/0</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A6FFDBC" w14:textId="2C5E28F6"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20.110.24.2</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5660457" w14:textId="33563F5B"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255.0.0.0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C15EC9" w14:textId="0EC965AC"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63C8BA4B" w14:textId="77777777" w:rsidTr="00154163">
        <w:trPr>
          <w:trHeight w:val="505"/>
          <w:jc w:val="center"/>
        </w:trPr>
        <w:tc>
          <w:tcPr>
            <w:tcW w:w="1888" w:type="dxa"/>
            <w:vMerge/>
            <w:tcBorders>
              <w:left w:val="single" w:sz="8" w:space="0" w:color="000000"/>
              <w:right w:val="single" w:sz="8" w:space="0" w:color="000000"/>
            </w:tcBorders>
            <w:vAlign w:val="center"/>
          </w:tcPr>
          <w:p w14:paraId="3733E8AB"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D71B4B2" w14:textId="5F4E2244"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2E02ED" w14:textId="5385800A"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192.168.15.1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6333E5F" w14:textId="438DEAB5"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6ECC184" w14:textId="3671EAE3"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100C90CE" w14:textId="77777777" w:rsidTr="00154163">
        <w:trPr>
          <w:trHeight w:val="505"/>
          <w:jc w:val="center"/>
        </w:trPr>
        <w:tc>
          <w:tcPr>
            <w:tcW w:w="1888" w:type="dxa"/>
            <w:vMerge/>
            <w:tcBorders>
              <w:left w:val="single" w:sz="8" w:space="0" w:color="000000"/>
              <w:right w:val="single" w:sz="8" w:space="0" w:color="000000"/>
            </w:tcBorders>
            <w:vAlign w:val="center"/>
          </w:tcPr>
          <w:p w14:paraId="269FCB2E"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4267D2" w14:textId="4B4CC4BB"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G0/1.11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95C167" w14:textId="5B241199"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192.168.11.1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529454B" w14:textId="11C4085B"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53FC8D" w14:textId="28814282"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1F090FCC" w14:textId="77777777" w:rsidTr="00154163">
        <w:trPr>
          <w:trHeight w:val="505"/>
          <w:jc w:val="center"/>
        </w:trPr>
        <w:tc>
          <w:tcPr>
            <w:tcW w:w="1888" w:type="dxa"/>
            <w:vMerge/>
            <w:tcBorders>
              <w:left w:val="single" w:sz="8" w:space="0" w:color="000000"/>
              <w:right w:val="single" w:sz="8" w:space="0" w:color="000000"/>
            </w:tcBorders>
            <w:vAlign w:val="center"/>
          </w:tcPr>
          <w:p w14:paraId="4D1BF1BF"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4160E18" w14:textId="01E13897"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G0/1.12</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27832A" w14:textId="3844B7A5"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192.168.12.1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FDFB0F0" w14:textId="3F461706"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39007" w14:textId="7EEE291A"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6E146845" w14:textId="77777777" w:rsidTr="00154163">
        <w:trPr>
          <w:trHeight w:val="505"/>
          <w:jc w:val="center"/>
        </w:trPr>
        <w:tc>
          <w:tcPr>
            <w:tcW w:w="1888" w:type="dxa"/>
            <w:vMerge/>
            <w:tcBorders>
              <w:left w:val="single" w:sz="8" w:space="0" w:color="000000"/>
              <w:right w:val="single" w:sz="8" w:space="0" w:color="000000"/>
            </w:tcBorders>
            <w:vAlign w:val="center"/>
          </w:tcPr>
          <w:p w14:paraId="39AFC1E0"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6AD9421" w14:textId="11ABC82E"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G0/1.13</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C188316" w14:textId="062B3866"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192.168.13.1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369DFAD" w14:textId="431F508F"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FB6ACEB" w14:textId="23625DEF"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B57D6" w:rsidRPr="009C5C1D" w14:paraId="019CE2AD"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5A24DDD" w14:textId="7E33931E" w:rsidR="005B57D6" w:rsidRPr="00C714FF" w:rsidRDefault="005B57D6"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SYSLOG</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920D85" w14:textId="609601D4"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NIC</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1D9948" w14:textId="6F859945"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192.168.15.23</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8E4390" w14:textId="3E1195F5"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C2AE14" w14:textId="3951FDA9" w:rsidR="005B57D6" w:rsidRPr="00C714FF" w:rsidRDefault="005B57D6"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themeColor="text1"/>
                <w:kern w:val="24"/>
                <w:sz w:val="20"/>
                <w:szCs w:val="20"/>
              </w:rPr>
              <w:t>192.168.15.1</w:t>
            </w:r>
          </w:p>
        </w:tc>
      </w:tr>
      <w:tr w:rsidR="005B57D6" w:rsidRPr="009C5C1D" w14:paraId="43A35120"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B0BD2B" w14:textId="6B723401" w:rsidR="005B57D6" w:rsidRPr="00C714FF" w:rsidRDefault="005B57D6"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Distribution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5625E8" w14:textId="5B9C2E6C"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8F915B7" w14:textId="52822252"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6C2DE8D" w14:textId="6B71109C"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CE0B598" w14:textId="20328A9B" w:rsidR="005B57D6" w:rsidRPr="00C714FF" w:rsidRDefault="005B57D6"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kern w:val="24"/>
                <w:sz w:val="20"/>
                <w:szCs w:val="20"/>
              </w:rPr>
              <w:t>N/A</w:t>
            </w:r>
          </w:p>
        </w:tc>
      </w:tr>
      <w:tr w:rsidR="007620BF" w:rsidRPr="009C5C1D" w14:paraId="47397915"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6C0859" w14:textId="35FE97A7" w:rsidR="007620BF" w:rsidRPr="00C714FF" w:rsidRDefault="007620BF"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Sunway University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A89225D" w14:textId="78B96540"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F81024" w14:textId="51E6CFFD"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C90246B" w14:textId="2D416248"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D219EC" w14:textId="612F6B5C" w:rsidR="007620BF" w:rsidRPr="00C714FF" w:rsidRDefault="007620BF"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kern w:val="24"/>
                <w:sz w:val="20"/>
                <w:szCs w:val="20"/>
              </w:rPr>
              <w:t>N/A</w:t>
            </w:r>
          </w:p>
        </w:tc>
      </w:tr>
      <w:tr w:rsidR="007620BF" w:rsidRPr="009C5C1D" w14:paraId="37FF0DB0"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E6E855" w14:textId="030CB152" w:rsidR="007620BF" w:rsidRPr="00C714FF" w:rsidRDefault="007620BF"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Sunway College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6BC637" w14:textId="4BBEA109"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4A014CF" w14:textId="5E01C31A"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4B1819" w14:textId="09B19439"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7E85B30" w14:textId="3E5CB7F8" w:rsidR="007620BF" w:rsidRPr="00C714FF" w:rsidRDefault="007620BF"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kern w:val="24"/>
                <w:sz w:val="20"/>
                <w:szCs w:val="20"/>
              </w:rPr>
              <w:t>N/A</w:t>
            </w:r>
          </w:p>
        </w:tc>
      </w:tr>
      <w:tr w:rsidR="007620BF" w:rsidRPr="009C5C1D" w14:paraId="096A7F4C"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A901C2F" w14:textId="18FB4D7D" w:rsidR="007620BF" w:rsidRPr="00C714FF" w:rsidRDefault="007620BF"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Sunway International School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595F75D" w14:textId="5B5F1398"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3F95C5" w14:textId="60286FDD"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361A62C" w14:textId="7C6B8C92"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30A658" w14:textId="30F74E32" w:rsidR="007620BF" w:rsidRPr="00C714FF" w:rsidRDefault="007620BF"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kern w:val="24"/>
                <w:sz w:val="20"/>
                <w:szCs w:val="20"/>
              </w:rPr>
              <w:t>N/A</w:t>
            </w:r>
          </w:p>
        </w:tc>
      </w:tr>
    </w:tbl>
    <w:p w14:paraId="5AB1F260" w14:textId="77777777" w:rsidR="006B43FC" w:rsidRDefault="006B43FC" w:rsidP="006B43FC">
      <w:pPr>
        <w:pStyle w:val="ListParagraph"/>
        <w:spacing w:before="240" w:after="240"/>
        <w:ind w:left="0"/>
        <w:rPr>
          <w:rFonts w:ascii="Arial" w:hAnsi="Arial" w:cs="Arial"/>
          <w:b/>
          <w:bCs/>
          <w:lang w:val="en-GB"/>
        </w:rPr>
      </w:pPr>
    </w:p>
    <w:p w14:paraId="2B193314" w14:textId="77777777" w:rsidR="006B43FC" w:rsidRDefault="006B43FC" w:rsidP="006B43FC">
      <w:pPr>
        <w:pStyle w:val="ListParagraph"/>
        <w:spacing w:before="240" w:after="240"/>
        <w:ind w:left="0"/>
        <w:rPr>
          <w:rFonts w:ascii="Arial" w:hAnsi="Arial" w:cs="Arial"/>
          <w:b/>
          <w:bCs/>
          <w:lang w:val="en-GB"/>
        </w:rPr>
      </w:pPr>
    </w:p>
    <w:p w14:paraId="47594A6A" w14:textId="77777777" w:rsidR="006B43FC" w:rsidRDefault="006B43FC" w:rsidP="006B43FC">
      <w:pPr>
        <w:pStyle w:val="ListParagraph"/>
        <w:spacing w:before="240" w:after="240"/>
        <w:ind w:left="0"/>
        <w:rPr>
          <w:rFonts w:ascii="Arial" w:hAnsi="Arial" w:cs="Arial"/>
          <w:b/>
          <w:bCs/>
          <w:lang w:val="en-GB"/>
        </w:rPr>
      </w:pPr>
    </w:p>
    <w:p w14:paraId="5DA2EB50" w14:textId="77777777" w:rsidR="006B43FC" w:rsidRDefault="006B43FC" w:rsidP="006B43FC">
      <w:pPr>
        <w:pStyle w:val="ListParagraph"/>
        <w:spacing w:before="240" w:after="240"/>
        <w:ind w:left="0"/>
        <w:rPr>
          <w:rFonts w:ascii="Arial" w:hAnsi="Arial" w:cs="Arial"/>
          <w:b/>
          <w:bCs/>
          <w:lang w:val="en-GB"/>
        </w:rPr>
      </w:pPr>
    </w:p>
    <w:p w14:paraId="47DAE8A1" w14:textId="77777777" w:rsidR="006B43FC" w:rsidRDefault="006B43FC" w:rsidP="006B43FC">
      <w:pPr>
        <w:pStyle w:val="ListParagraph"/>
        <w:spacing w:before="240" w:after="240"/>
        <w:ind w:left="0"/>
        <w:rPr>
          <w:rFonts w:ascii="Arial" w:hAnsi="Arial" w:cs="Arial"/>
          <w:b/>
          <w:bCs/>
          <w:lang w:val="en-GB"/>
        </w:rPr>
      </w:pPr>
    </w:p>
    <w:p w14:paraId="139E8FC5" w14:textId="77777777" w:rsidR="006B43FC" w:rsidRDefault="006B43FC" w:rsidP="006B43FC">
      <w:pPr>
        <w:pStyle w:val="ListParagraph"/>
        <w:spacing w:before="240" w:after="240"/>
        <w:ind w:left="0"/>
        <w:rPr>
          <w:rFonts w:ascii="Arial" w:hAnsi="Arial" w:cs="Arial"/>
          <w:b/>
          <w:bCs/>
          <w:lang w:val="en-GB"/>
        </w:rPr>
      </w:pPr>
    </w:p>
    <w:p w14:paraId="677641F3" w14:textId="77777777" w:rsidR="006B43FC" w:rsidRDefault="006B43FC" w:rsidP="006B43FC">
      <w:pPr>
        <w:pStyle w:val="ListParagraph"/>
        <w:spacing w:before="240" w:after="240"/>
        <w:ind w:left="0"/>
        <w:rPr>
          <w:rFonts w:ascii="Arial" w:hAnsi="Arial" w:cs="Arial"/>
          <w:b/>
          <w:bCs/>
          <w:lang w:val="en-GB"/>
        </w:rPr>
      </w:pPr>
    </w:p>
    <w:p w14:paraId="1C42B586" w14:textId="6077457F" w:rsidR="00F95BA6" w:rsidRPr="007620BF" w:rsidRDefault="00F95BA6" w:rsidP="007620BF">
      <w:pPr>
        <w:pStyle w:val="ListParagraph"/>
        <w:numPr>
          <w:ilvl w:val="2"/>
          <w:numId w:val="23"/>
        </w:numPr>
        <w:spacing w:before="240" w:after="240"/>
        <w:ind w:left="1571"/>
        <w:rPr>
          <w:rFonts w:ascii="Arial" w:hAnsi="Arial" w:cs="Arial"/>
          <w:b/>
          <w:bCs/>
          <w:lang w:val="en-GB"/>
        </w:rPr>
      </w:pPr>
      <w:r w:rsidRPr="007620BF">
        <w:rPr>
          <w:rFonts w:ascii="Arial" w:hAnsi="Arial" w:cs="Arial"/>
          <w:b/>
          <w:bCs/>
          <w:lang w:val="en-GB"/>
        </w:rPr>
        <w:lastRenderedPageBreak/>
        <w:t>Switch Port Assignment Specifications</w:t>
      </w:r>
    </w:p>
    <w:tbl>
      <w:tblPr>
        <w:tblStyle w:val="TableGrid"/>
        <w:tblW w:w="8647" w:type="dxa"/>
        <w:tblInd w:w="-10" w:type="dxa"/>
        <w:tblLook w:val="04A0" w:firstRow="1" w:lastRow="0" w:firstColumn="1" w:lastColumn="0" w:noHBand="0" w:noVBand="1"/>
      </w:tblPr>
      <w:tblGrid>
        <w:gridCol w:w="2268"/>
        <w:gridCol w:w="1985"/>
        <w:gridCol w:w="2268"/>
        <w:gridCol w:w="2126"/>
      </w:tblGrid>
      <w:tr w:rsidR="007D7891" w:rsidRPr="009C5C1D" w14:paraId="083C2BE6" w14:textId="77777777" w:rsidTr="00BB55BB">
        <w:trPr>
          <w:trHeight w:val="505"/>
        </w:trPr>
        <w:tc>
          <w:tcPr>
            <w:tcW w:w="2268"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2A963B51" w14:textId="30DFC278" w:rsidR="00A11A3E" w:rsidRPr="00154163" w:rsidRDefault="00A11A3E" w:rsidP="009021F4">
            <w:pPr>
              <w:jc w:val="center"/>
              <w:rPr>
                <w:rFonts w:ascii="Arial" w:hAnsi="Arial" w:cs="Arial"/>
                <w:sz w:val="20"/>
                <w:szCs w:val="20"/>
                <w:lang w:val="en-GB"/>
              </w:rPr>
            </w:pPr>
            <w:r w:rsidRPr="00154163">
              <w:rPr>
                <w:rFonts w:ascii="Arial" w:eastAsia="Calibri" w:hAnsi="Arial" w:cs="Arial"/>
                <w:b/>
                <w:bCs/>
                <w:color w:val="000000"/>
                <w:kern w:val="24"/>
                <w:sz w:val="20"/>
                <w:szCs w:val="20"/>
                <w:lang w:val="en-GB"/>
              </w:rPr>
              <w:t>Device</w:t>
            </w:r>
          </w:p>
        </w:tc>
        <w:tc>
          <w:tcPr>
            <w:tcW w:w="1985"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606E55B6" w14:textId="13344EE9" w:rsidR="00A11A3E" w:rsidRPr="00154163" w:rsidRDefault="00A11A3E" w:rsidP="009021F4">
            <w:pPr>
              <w:jc w:val="center"/>
              <w:rPr>
                <w:rFonts w:ascii="Arial" w:hAnsi="Arial" w:cs="Arial"/>
                <w:sz w:val="20"/>
                <w:szCs w:val="20"/>
                <w:lang w:val="en-GB"/>
              </w:rPr>
            </w:pPr>
            <w:r w:rsidRPr="00154163">
              <w:rPr>
                <w:rFonts w:ascii="Arial" w:eastAsia="Calibri" w:hAnsi="Arial" w:cs="Arial"/>
                <w:b/>
                <w:bCs/>
                <w:color w:val="000000"/>
                <w:kern w:val="24"/>
                <w:sz w:val="20"/>
                <w:szCs w:val="20"/>
                <w:lang w:val="en-GB"/>
              </w:rPr>
              <w:t>Ports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03DB054E" w14:textId="58C407E6" w:rsidR="00A11A3E" w:rsidRPr="00154163" w:rsidRDefault="00A11A3E" w:rsidP="009021F4">
            <w:pPr>
              <w:jc w:val="center"/>
              <w:rPr>
                <w:rFonts w:ascii="Arial" w:hAnsi="Arial" w:cs="Arial"/>
                <w:sz w:val="20"/>
                <w:szCs w:val="20"/>
                <w:lang w:val="en-GB"/>
              </w:rPr>
            </w:pPr>
            <w:r w:rsidRPr="00154163">
              <w:rPr>
                <w:rFonts w:ascii="Arial" w:eastAsia="Calibri" w:hAnsi="Arial" w:cs="Arial"/>
                <w:b/>
                <w:bCs/>
                <w:color w:val="000000"/>
                <w:kern w:val="24"/>
                <w:sz w:val="20"/>
                <w:szCs w:val="20"/>
                <w:lang w:val="en-GB"/>
              </w:rPr>
              <w:t>Assignment</w:t>
            </w:r>
          </w:p>
        </w:tc>
        <w:tc>
          <w:tcPr>
            <w:tcW w:w="2126"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0467412E" w14:textId="736FF8CA" w:rsidR="00A11A3E" w:rsidRPr="00154163" w:rsidRDefault="00A11A3E" w:rsidP="009021F4">
            <w:pPr>
              <w:jc w:val="center"/>
              <w:rPr>
                <w:rFonts w:ascii="Arial" w:hAnsi="Arial" w:cs="Arial"/>
                <w:sz w:val="20"/>
                <w:szCs w:val="20"/>
                <w:lang w:val="en-GB"/>
              </w:rPr>
            </w:pPr>
            <w:r w:rsidRPr="00154163">
              <w:rPr>
                <w:rFonts w:ascii="Arial" w:eastAsia="Calibri" w:hAnsi="Arial" w:cs="Arial"/>
                <w:b/>
                <w:bCs/>
                <w:color w:val="000000"/>
                <w:kern w:val="24"/>
                <w:sz w:val="20"/>
                <w:szCs w:val="20"/>
                <w:lang w:val="en-GB"/>
              </w:rPr>
              <w:t>Network</w:t>
            </w:r>
          </w:p>
        </w:tc>
      </w:tr>
      <w:tr w:rsidR="002B5447" w:rsidRPr="009C5C1D" w14:paraId="79400A0A" w14:textId="77777777" w:rsidTr="00BB55BB">
        <w:trPr>
          <w:trHeight w:val="505"/>
        </w:trPr>
        <w:tc>
          <w:tcPr>
            <w:tcW w:w="2268" w:type="dxa"/>
            <w:vMerge w:val="restart"/>
            <w:tcBorders>
              <w:top w:val="single" w:sz="8" w:space="0" w:color="000000"/>
              <w:left w:val="single" w:sz="8" w:space="0" w:color="000000"/>
              <w:right w:val="single" w:sz="8" w:space="0" w:color="000000"/>
            </w:tcBorders>
            <w:shd w:val="clear" w:color="auto" w:fill="auto"/>
            <w:vAlign w:val="center"/>
          </w:tcPr>
          <w:p w14:paraId="076CD426" w14:textId="29A84F5A"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Aggregation Switch</w:t>
            </w: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13751E" w14:textId="38F8EDD0"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680EC66" w14:textId="40C80E4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8 – DNS</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F9B922" w14:textId="55D922E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8.0.0.0/24</w:t>
            </w:r>
          </w:p>
        </w:tc>
      </w:tr>
      <w:tr w:rsidR="002B5447" w:rsidRPr="009C5C1D" w14:paraId="4EBEDEF7" w14:textId="77777777" w:rsidTr="00BB55BB">
        <w:trPr>
          <w:trHeight w:val="505"/>
        </w:trPr>
        <w:tc>
          <w:tcPr>
            <w:tcW w:w="2268" w:type="dxa"/>
            <w:vMerge/>
            <w:tcBorders>
              <w:left w:val="single" w:sz="8" w:space="0" w:color="000000"/>
              <w:right w:val="single" w:sz="8" w:space="0" w:color="000000"/>
            </w:tcBorders>
            <w:vAlign w:val="center"/>
          </w:tcPr>
          <w:p w14:paraId="28CE26C8"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B297F5" w14:textId="061C884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F0/2</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7C488D" w14:textId="0FA3F00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10 – Sunway</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FF82C0D" w14:textId="1F3BB17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10.0.0.0/24</w:t>
            </w:r>
          </w:p>
        </w:tc>
      </w:tr>
      <w:tr w:rsidR="002B5447" w:rsidRPr="009C5C1D" w14:paraId="50958758" w14:textId="77777777" w:rsidTr="00BB55BB">
        <w:trPr>
          <w:trHeight w:val="505"/>
        </w:trPr>
        <w:tc>
          <w:tcPr>
            <w:tcW w:w="2268" w:type="dxa"/>
            <w:vMerge/>
            <w:tcBorders>
              <w:left w:val="single" w:sz="8" w:space="0" w:color="000000"/>
              <w:bottom w:val="single" w:sz="8" w:space="0" w:color="000000"/>
              <w:right w:val="single" w:sz="8" w:space="0" w:color="000000"/>
            </w:tcBorders>
            <w:vAlign w:val="center"/>
          </w:tcPr>
          <w:p w14:paraId="0B7C8752"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360033F" w14:textId="50138D7A"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569530A" w14:textId="19274F19"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4A38797" w14:textId="14123A6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0FBD32BD" w14:textId="77777777" w:rsidTr="00BB55BB">
        <w:trPr>
          <w:trHeight w:val="505"/>
        </w:trPr>
        <w:tc>
          <w:tcPr>
            <w:tcW w:w="2268" w:type="dxa"/>
            <w:vMerge w:val="restart"/>
            <w:tcBorders>
              <w:top w:val="single" w:sz="8" w:space="0" w:color="000000"/>
              <w:left w:val="single" w:sz="8" w:space="0" w:color="000000"/>
              <w:right w:val="single" w:sz="8" w:space="0" w:color="000000"/>
            </w:tcBorders>
            <w:shd w:val="clear" w:color="auto" w:fill="auto"/>
            <w:vAlign w:val="center"/>
          </w:tcPr>
          <w:p w14:paraId="13760C7E" w14:textId="1A56CCA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Distribution Switch</w:t>
            </w: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2CA093A" w14:textId="0EF69AC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D0CC8B" w14:textId="259BC7C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439522" w14:textId="644B6206"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55F8BCFA" w14:textId="77777777" w:rsidTr="00BB55BB">
        <w:trPr>
          <w:trHeight w:val="505"/>
        </w:trPr>
        <w:tc>
          <w:tcPr>
            <w:tcW w:w="2268" w:type="dxa"/>
            <w:vMerge/>
            <w:tcBorders>
              <w:left w:val="single" w:sz="8" w:space="0" w:color="000000"/>
              <w:right w:val="single" w:sz="8" w:space="0" w:color="000000"/>
            </w:tcBorders>
            <w:vAlign w:val="center"/>
          </w:tcPr>
          <w:p w14:paraId="68503A06"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8CEEF50" w14:textId="3AFC666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F0/2</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BFC8EB" w14:textId="7FF08E2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8BDF0D" w14:textId="4A8A2BC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2DF10C85" w14:textId="77777777" w:rsidTr="00BB55BB">
        <w:trPr>
          <w:trHeight w:val="505"/>
        </w:trPr>
        <w:tc>
          <w:tcPr>
            <w:tcW w:w="2268" w:type="dxa"/>
            <w:vMerge/>
            <w:tcBorders>
              <w:left w:val="single" w:sz="8" w:space="0" w:color="000000"/>
              <w:right w:val="single" w:sz="8" w:space="0" w:color="000000"/>
            </w:tcBorders>
            <w:vAlign w:val="center"/>
          </w:tcPr>
          <w:p w14:paraId="4276B90F"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FA6400D" w14:textId="31BD974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F0/3</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F41721" w14:textId="51625F6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A280FC0" w14:textId="45F2EAFA"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0077E388" w14:textId="77777777" w:rsidTr="00BB55BB">
        <w:trPr>
          <w:trHeight w:val="505"/>
        </w:trPr>
        <w:tc>
          <w:tcPr>
            <w:tcW w:w="2268" w:type="dxa"/>
            <w:vMerge/>
            <w:tcBorders>
              <w:left w:val="single" w:sz="8" w:space="0" w:color="000000"/>
              <w:right w:val="single" w:sz="8" w:space="0" w:color="000000"/>
            </w:tcBorders>
            <w:vAlign w:val="center"/>
          </w:tcPr>
          <w:p w14:paraId="137A2701"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371F4A" w14:textId="132D5CA1"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F0/4</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DB8301F" w14:textId="4E473DD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1B1816" w14:textId="1E1D3C07"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4C971A57" w14:textId="77777777" w:rsidTr="00BB55BB">
        <w:trPr>
          <w:trHeight w:val="505"/>
        </w:trPr>
        <w:tc>
          <w:tcPr>
            <w:tcW w:w="2268" w:type="dxa"/>
            <w:vMerge/>
            <w:tcBorders>
              <w:left w:val="single" w:sz="8" w:space="0" w:color="000000"/>
              <w:bottom w:val="single" w:sz="8" w:space="0" w:color="000000"/>
              <w:right w:val="single" w:sz="8" w:space="0" w:color="000000"/>
            </w:tcBorders>
            <w:vAlign w:val="center"/>
          </w:tcPr>
          <w:p w14:paraId="12607C3A"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8A69CE" w14:textId="62948BD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09D3AC" w14:textId="77C6ADB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30A48C9" w14:textId="1C045A0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582E33D1" w14:textId="77777777" w:rsidTr="00BB55BB">
        <w:trPr>
          <w:trHeight w:val="505"/>
        </w:trPr>
        <w:tc>
          <w:tcPr>
            <w:tcW w:w="2268" w:type="dxa"/>
            <w:vMerge w:val="restart"/>
            <w:tcBorders>
              <w:top w:val="single" w:sz="8" w:space="0" w:color="000000"/>
              <w:left w:val="single" w:sz="8" w:space="0" w:color="000000"/>
              <w:right w:val="single" w:sz="8" w:space="0" w:color="000000"/>
            </w:tcBorders>
            <w:shd w:val="clear" w:color="auto" w:fill="auto"/>
            <w:vAlign w:val="center"/>
          </w:tcPr>
          <w:p w14:paraId="5BDA54D8" w14:textId="4DE8524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Sunway University Switch</w:t>
            </w: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1F5C91E" w14:textId="64A8EC9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 – F0/6</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D317E42" w14:textId="3F8960A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11 – Finance</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C57534" w14:textId="144DD3E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192.168.11.0/24</w:t>
            </w:r>
          </w:p>
        </w:tc>
      </w:tr>
      <w:tr w:rsidR="002B5447" w:rsidRPr="009C5C1D" w14:paraId="1D46A34D" w14:textId="77777777" w:rsidTr="00BB55BB">
        <w:trPr>
          <w:trHeight w:val="505"/>
        </w:trPr>
        <w:tc>
          <w:tcPr>
            <w:tcW w:w="2268" w:type="dxa"/>
            <w:vMerge/>
            <w:tcBorders>
              <w:left w:val="single" w:sz="8" w:space="0" w:color="000000"/>
              <w:right w:val="single" w:sz="8" w:space="0" w:color="000000"/>
            </w:tcBorders>
            <w:shd w:val="clear" w:color="auto" w:fill="auto"/>
            <w:vAlign w:val="center"/>
          </w:tcPr>
          <w:p w14:paraId="7F86B04A" w14:textId="7EE2CBB9"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D25FF24" w14:textId="08C78B6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F0/7 – F0/8</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B9F672" w14:textId="6A3BCEA0"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12 – HR</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A3062AF" w14:textId="1372B2A9"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192.168.12.0/24</w:t>
            </w:r>
          </w:p>
        </w:tc>
      </w:tr>
      <w:tr w:rsidR="002B5447" w:rsidRPr="009C5C1D" w14:paraId="79430FC4" w14:textId="77777777" w:rsidTr="00BB55BB">
        <w:trPr>
          <w:trHeight w:val="505"/>
        </w:trPr>
        <w:tc>
          <w:tcPr>
            <w:tcW w:w="2268" w:type="dxa"/>
            <w:vMerge/>
            <w:tcBorders>
              <w:left w:val="single" w:sz="8" w:space="0" w:color="000000"/>
              <w:right w:val="single" w:sz="8" w:space="0" w:color="000000"/>
            </w:tcBorders>
            <w:vAlign w:val="center"/>
          </w:tcPr>
          <w:p w14:paraId="39F37EA4"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4E1FDC" w14:textId="323CAB67"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F0/9 – F0/10</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29234C" w14:textId="5C88561F"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13 – Registry</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A3BF56C" w14:textId="755CDCF1"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192.168.13.0/24</w:t>
            </w:r>
          </w:p>
        </w:tc>
      </w:tr>
      <w:tr w:rsidR="002B5447" w:rsidRPr="009C5C1D" w14:paraId="0CB0B9E5" w14:textId="77777777" w:rsidTr="00BB55BB">
        <w:trPr>
          <w:trHeight w:val="505"/>
        </w:trPr>
        <w:tc>
          <w:tcPr>
            <w:tcW w:w="2268" w:type="dxa"/>
            <w:vMerge/>
            <w:tcBorders>
              <w:left w:val="single" w:sz="8" w:space="0" w:color="000000"/>
              <w:right w:val="single" w:sz="8" w:space="0" w:color="000000"/>
            </w:tcBorders>
            <w:vAlign w:val="center"/>
          </w:tcPr>
          <w:p w14:paraId="1CC0C2BF"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FBECA2" w14:textId="0695092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F0/11 – F0/13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B1D520" w14:textId="1E8D03E6"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14 – Marketing</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49F10A" w14:textId="22DB432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192.168.14.0/24</w:t>
            </w:r>
          </w:p>
        </w:tc>
      </w:tr>
      <w:tr w:rsidR="002B5447" w:rsidRPr="009C5C1D" w14:paraId="1157F9C4" w14:textId="77777777" w:rsidTr="00BB55BB">
        <w:trPr>
          <w:trHeight w:val="505"/>
        </w:trPr>
        <w:tc>
          <w:tcPr>
            <w:tcW w:w="2268" w:type="dxa"/>
            <w:vMerge/>
            <w:tcBorders>
              <w:left w:val="single" w:sz="8" w:space="0" w:color="000000"/>
              <w:bottom w:val="single" w:sz="8" w:space="0" w:color="000000"/>
              <w:right w:val="single" w:sz="8" w:space="0" w:color="000000"/>
            </w:tcBorders>
            <w:shd w:val="clear" w:color="auto" w:fill="auto"/>
            <w:vAlign w:val="center"/>
          </w:tcPr>
          <w:p w14:paraId="72D82E93" w14:textId="704E6BF0"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7FC56F" w14:textId="50AC1CA3"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C61781" w14:textId="75D38183"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4808415" w14:textId="4E1C78C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25F8D922" w14:textId="77777777" w:rsidTr="00AE1B1A">
        <w:trPr>
          <w:trHeight w:val="505"/>
        </w:trPr>
        <w:tc>
          <w:tcPr>
            <w:tcW w:w="2268" w:type="dxa"/>
            <w:vMerge w:val="restart"/>
            <w:tcBorders>
              <w:left w:val="single" w:sz="8" w:space="0" w:color="auto"/>
              <w:right w:val="single" w:sz="8" w:space="0" w:color="auto"/>
            </w:tcBorders>
            <w:vAlign w:val="center"/>
          </w:tcPr>
          <w:p w14:paraId="77158966" w14:textId="35530DD7"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Sunway College Switch</w:t>
            </w:r>
          </w:p>
        </w:tc>
        <w:tc>
          <w:tcPr>
            <w:tcW w:w="1985" w:type="dxa"/>
            <w:tcBorders>
              <w:left w:val="single" w:sz="8" w:space="0" w:color="auto"/>
              <w:bottom w:val="single" w:sz="8" w:space="0" w:color="auto"/>
              <w:right w:val="single" w:sz="8" w:space="0" w:color="auto"/>
            </w:tcBorders>
            <w:vAlign w:val="center"/>
          </w:tcPr>
          <w:p w14:paraId="10450CE9" w14:textId="3CF30C7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4</w:t>
            </w:r>
          </w:p>
        </w:tc>
        <w:tc>
          <w:tcPr>
            <w:tcW w:w="2268" w:type="dxa"/>
            <w:tcBorders>
              <w:left w:val="single" w:sz="8" w:space="0" w:color="auto"/>
              <w:bottom w:val="single" w:sz="8" w:space="0" w:color="auto"/>
              <w:right w:val="single" w:sz="8" w:space="0" w:color="auto"/>
            </w:tcBorders>
            <w:vAlign w:val="center"/>
          </w:tcPr>
          <w:p w14:paraId="440D0E0D" w14:textId="0B88A73D"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12 – HR</w:t>
            </w:r>
          </w:p>
        </w:tc>
        <w:tc>
          <w:tcPr>
            <w:tcW w:w="2126" w:type="dxa"/>
            <w:tcBorders>
              <w:left w:val="single" w:sz="8" w:space="0" w:color="auto"/>
              <w:bottom w:val="single" w:sz="8" w:space="0" w:color="auto"/>
              <w:right w:val="single" w:sz="8" w:space="0" w:color="auto"/>
            </w:tcBorders>
            <w:vAlign w:val="center"/>
          </w:tcPr>
          <w:p w14:paraId="43E0E688" w14:textId="1484821D"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192.168.12.0/24</w:t>
            </w:r>
          </w:p>
        </w:tc>
      </w:tr>
      <w:tr w:rsidR="002B5447" w:rsidRPr="009C5C1D" w14:paraId="74F9F091" w14:textId="77777777" w:rsidTr="00AE1B1A">
        <w:trPr>
          <w:trHeight w:val="505"/>
        </w:trPr>
        <w:tc>
          <w:tcPr>
            <w:tcW w:w="2268" w:type="dxa"/>
            <w:vMerge/>
            <w:tcBorders>
              <w:left w:val="single" w:sz="8" w:space="0" w:color="auto"/>
              <w:right w:val="single" w:sz="8" w:space="0" w:color="auto"/>
            </w:tcBorders>
            <w:vAlign w:val="center"/>
          </w:tcPr>
          <w:p w14:paraId="56AEAC24"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auto"/>
              <w:left w:val="single" w:sz="8" w:space="0" w:color="auto"/>
              <w:bottom w:val="single" w:sz="8" w:space="0" w:color="auto"/>
              <w:right w:val="single" w:sz="8" w:space="0" w:color="auto"/>
            </w:tcBorders>
            <w:vAlign w:val="center"/>
          </w:tcPr>
          <w:p w14:paraId="060EC32A" w14:textId="01C4EA8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F0/5</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10</w:t>
            </w:r>
          </w:p>
        </w:tc>
        <w:tc>
          <w:tcPr>
            <w:tcW w:w="2268" w:type="dxa"/>
            <w:tcBorders>
              <w:top w:val="single" w:sz="8" w:space="0" w:color="auto"/>
              <w:left w:val="single" w:sz="8" w:space="0" w:color="auto"/>
              <w:bottom w:val="single" w:sz="8" w:space="0" w:color="auto"/>
              <w:right w:val="single" w:sz="8" w:space="0" w:color="auto"/>
            </w:tcBorders>
            <w:vAlign w:val="center"/>
          </w:tcPr>
          <w:p w14:paraId="7F61CCD0" w14:textId="6901909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13 – Registry</w:t>
            </w:r>
          </w:p>
        </w:tc>
        <w:tc>
          <w:tcPr>
            <w:tcW w:w="2126" w:type="dxa"/>
            <w:tcBorders>
              <w:top w:val="single" w:sz="8" w:space="0" w:color="auto"/>
              <w:left w:val="single" w:sz="8" w:space="0" w:color="auto"/>
              <w:bottom w:val="single" w:sz="8" w:space="0" w:color="auto"/>
              <w:right w:val="single" w:sz="8" w:space="0" w:color="auto"/>
            </w:tcBorders>
            <w:vAlign w:val="center"/>
          </w:tcPr>
          <w:p w14:paraId="65FB4E5B" w14:textId="7C15EF5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192.168.13.0/24</w:t>
            </w:r>
          </w:p>
        </w:tc>
      </w:tr>
      <w:tr w:rsidR="002B5447" w:rsidRPr="009C5C1D" w14:paraId="62A13B4A" w14:textId="77777777" w:rsidTr="00AE1B1A">
        <w:trPr>
          <w:trHeight w:val="505"/>
        </w:trPr>
        <w:tc>
          <w:tcPr>
            <w:tcW w:w="2268" w:type="dxa"/>
            <w:vMerge/>
            <w:tcBorders>
              <w:left w:val="single" w:sz="8" w:space="0" w:color="auto"/>
              <w:right w:val="single" w:sz="8" w:space="0" w:color="auto"/>
            </w:tcBorders>
            <w:vAlign w:val="center"/>
          </w:tcPr>
          <w:p w14:paraId="338EE004"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auto"/>
              <w:left w:val="single" w:sz="8" w:space="0" w:color="auto"/>
              <w:bottom w:val="single" w:sz="8" w:space="0" w:color="auto"/>
              <w:right w:val="single" w:sz="8" w:space="0" w:color="auto"/>
            </w:tcBorders>
            <w:vAlign w:val="center"/>
          </w:tcPr>
          <w:p w14:paraId="0B34BE51" w14:textId="5373F501"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F0/11</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13</w:t>
            </w:r>
          </w:p>
        </w:tc>
        <w:tc>
          <w:tcPr>
            <w:tcW w:w="2268" w:type="dxa"/>
            <w:tcBorders>
              <w:top w:val="single" w:sz="8" w:space="0" w:color="auto"/>
              <w:left w:val="single" w:sz="8" w:space="0" w:color="auto"/>
              <w:bottom w:val="single" w:sz="8" w:space="0" w:color="auto"/>
              <w:right w:val="single" w:sz="8" w:space="0" w:color="auto"/>
            </w:tcBorders>
            <w:vAlign w:val="center"/>
          </w:tcPr>
          <w:p w14:paraId="0175DA22" w14:textId="5EF6C58F"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14 – Marketing</w:t>
            </w:r>
          </w:p>
        </w:tc>
        <w:tc>
          <w:tcPr>
            <w:tcW w:w="2126" w:type="dxa"/>
            <w:tcBorders>
              <w:top w:val="single" w:sz="8" w:space="0" w:color="auto"/>
              <w:left w:val="single" w:sz="8" w:space="0" w:color="auto"/>
              <w:bottom w:val="single" w:sz="8" w:space="0" w:color="auto"/>
              <w:right w:val="single" w:sz="8" w:space="0" w:color="auto"/>
            </w:tcBorders>
            <w:vAlign w:val="center"/>
          </w:tcPr>
          <w:p w14:paraId="213E0061" w14:textId="3C05F92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192.168.14.0/24</w:t>
            </w:r>
          </w:p>
        </w:tc>
      </w:tr>
      <w:tr w:rsidR="002B5447" w:rsidRPr="009C5C1D" w14:paraId="2C19F972" w14:textId="77777777" w:rsidTr="00AE1B1A">
        <w:trPr>
          <w:trHeight w:val="505"/>
        </w:trPr>
        <w:tc>
          <w:tcPr>
            <w:tcW w:w="2268" w:type="dxa"/>
            <w:vMerge/>
            <w:tcBorders>
              <w:left w:val="single" w:sz="8" w:space="0" w:color="auto"/>
              <w:right w:val="single" w:sz="8" w:space="0" w:color="auto"/>
            </w:tcBorders>
            <w:vAlign w:val="center"/>
          </w:tcPr>
          <w:p w14:paraId="5E6C781C"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auto"/>
              <w:left w:val="single" w:sz="8" w:space="0" w:color="auto"/>
              <w:right w:val="single" w:sz="8" w:space="0" w:color="auto"/>
            </w:tcBorders>
            <w:vAlign w:val="center"/>
          </w:tcPr>
          <w:p w14:paraId="0248B3D3" w14:textId="4C34572F"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auto"/>
              <w:left w:val="single" w:sz="8" w:space="0" w:color="auto"/>
              <w:right w:val="single" w:sz="8" w:space="0" w:color="auto"/>
            </w:tcBorders>
            <w:vAlign w:val="center"/>
          </w:tcPr>
          <w:p w14:paraId="3A275D79" w14:textId="0F01963F"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left w:val="single" w:sz="8" w:space="0" w:color="auto"/>
              <w:right w:val="single" w:sz="8" w:space="0" w:color="auto"/>
            </w:tcBorders>
            <w:vAlign w:val="center"/>
          </w:tcPr>
          <w:p w14:paraId="1339D12A" w14:textId="4AED9F2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715DF5CC" w14:textId="77777777" w:rsidTr="00BB55BB">
        <w:trPr>
          <w:trHeight w:val="505"/>
        </w:trPr>
        <w:tc>
          <w:tcPr>
            <w:tcW w:w="2268" w:type="dxa"/>
            <w:vMerge w:val="restart"/>
            <w:tcBorders>
              <w:top w:val="single" w:sz="8" w:space="0" w:color="000000"/>
              <w:left w:val="single" w:sz="8" w:space="0" w:color="000000"/>
              <w:right w:val="single" w:sz="8" w:space="0" w:color="000000"/>
            </w:tcBorders>
            <w:shd w:val="clear" w:color="auto" w:fill="auto"/>
            <w:vAlign w:val="center"/>
          </w:tcPr>
          <w:p w14:paraId="7B83654C" w14:textId="4A6E35E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Sunway International School Switch</w:t>
            </w: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D22179" w14:textId="1BC10C0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5B0B60" w14:textId="4FA6755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14 – Marketing</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D05BC9" w14:textId="3FF083C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192.168.14.0/24</w:t>
            </w:r>
          </w:p>
        </w:tc>
      </w:tr>
      <w:tr w:rsidR="002B5447" w:rsidRPr="009C5C1D" w14:paraId="6DBE1F6D" w14:textId="77777777" w:rsidTr="00BB55BB">
        <w:trPr>
          <w:trHeight w:val="505"/>
        </w:trPr>
        <w:tc>
          <w:tcPr>
            <w:tcW w:w="2268" w:type="dxa"/>
            <w:vMerge/>
            <w:tcBorders>
              <w:left w:val="single" w:sz="8" w:space="0" w:color="000000"/>
              <w:right w:val="single" w:sz="8" w:space="0" w:color="000000"/>
            </w:tcBorders>
            <w:vAlign w:val="center"/>
          </w:tcPr>
          <w:p w14:paraId="3CAB93C3"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507509" w14:textId="2B4D8656"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F0/5</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6</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2A6A1E7" w14:textId="3F7A46E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13 – Registry</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9DE745" w14:textId="50FE7FD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192.168.13.0/24</w:t>
            </w:r>
          </w:p>
        </w:tc>
      </w:tr>
      <w:tr w:rsidR="002B5447" w:rsidRPr="009C5C1D" w14:paraId="409CC3AB" w14:textId="77777777" w:rsidTr="00BB55BB">
        <w:trPr>
          <w:trHeight w:val="505"/>
        </w:trPr>
        <w:tc>
          <w:tcPr>
            <w:tcW w:w="2268" w:type="dxa"/>
            <w:vMerge/>
            <w:tcBorders>
              <w:left w:val="single" w:sz="8" w:space="0" w:color="000000"/>
              <w:right w:val="single" w:sz="8" w:space="0" w:color="000000"/>
            </w:tcBorders>
            <w:vAlign w:val="center"/>
          </w:tcPr>
          <w:p w14:paraId="31C87EE0"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B82EF7" w14:textId="0088A4C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F0/7</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10</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BEEA087" w14:textId="7D42A0E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12 – HR</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C916357" w14:textId="002334A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192.168.12.0/24</w:t>
            </w:r>
          </w:p>
        </w:tc>
      </w:tr>
      <w:tr w:rsidR="002B5447" w:rsidRPr="009C5C1D" w14:paraId="510A74FC" w14:textId="77777777" w:rsidTr="00BB55BB">
        <w:trPr>
          <w:trHeight w:val="505"/>
        </w:trPr>
        <w:tc>
          <w:tcPr>
            <w:tcW w:w="2268" w:type="dxa"/>
            <w:vMerge/>
            <w:tcBorders>
              <w:left w:val="single" w:sz="8" w:space="0" w:color="000000"/>
              <w:right w:val="single" w:sz="8" w:space="0" w:color="000000"/>
            </w:tcBorders>
            <w:vAlign w:val="center"/>
          </w:tcPr>
          <w:p w14:paraId="590B4066"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FB27B9F" w14:textId="6ED92AD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F0/11</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14</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3D5230" w14:textId="56A9B0D9"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11 – Finance</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86C398" w14:textId="46F2548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192.168.11.0/24</w:t>
            </w:r>
          </w:p>
        </w:tc>
      </w:tr>
      <w:tr w:rsidR="002B5447" w:rsidRPr="009C5C1D" w14:paraId="650967BA" w14:textId="77777777" w:rsidTr="00BB55BB">
        <w:trPr>
          <w:trHeight w:val="505"/>
        </w:trPr>
        <w:tc>
          <w:tcPr>
            <w:tcW w:w="2268" w:type="dxa"/>
            <w:vMerge/>
            <w:tcBorders>
              <w:left w:val="single" w:sz="8" w:space="0" w:color="000000"/>
              <w:bottom w:val="single" w:sz="8" w:space="0" w:color="000000"/>
              <w:right w:val="single" w:sz="8" w:space="0" w:color="000000"/>
            </w:tcBorders>
            <w:vAlign w:val="center"/>
          </w:tcPr>
          <w:p w14:paraId="1936CE6D"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699EE22" w14:textId="59A12411"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A517395" w14:textId="15F1916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1CBDDD0" w14:textId="6F6394C6"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bl>
    <w:p w14:paraId="4E497031" w14:textId="77777777" w:rsidR="007E59BF" w:rsidRDefault="007E59BF" w:rsidP="007E59BF">
      <w:pPr>
        <w:pStyle w:val="ListParagraph"/>
        <w:spacing w:before="240" w:after="240"/>
        <w:ind w:left="0"/>
        <w:rPr>
          <w:rFonts w:ascii="Arial" w:hAnsi="Arial" w:cs="Arial"/>
          <w:b/>
          <w:bCs/>
          <w:lang w:val="en-GB"/>
        </w:rPr>
      </w:pPr>
    </w:p>
    <w:p w14:paraId="136CCBE6" w14:textId="77777777" w:rsidR="007E59BF" w:rsidRDefault="007E59BF" w:rsidP="007E59BF">
      <w:pPr>
        <w:pStyle w:val="ListParagraph"/>
        <w:spacing w:before="240" w:after="240"/>
        <w:ind w:left="0"/>
        <w:rPr>
          <w:rFonts w:ascii="Arial" w:hAnsi="Arial" w:cs="Arial"/>
          <w:b/>
          <w:bCs/>
          <w:lang w:val="en-GB"/>
        </w:rPr>
      </w:pPr>
    </w:p>
    <w:p w14:paraId="7966B4EB" w14:textId="2C518433" w:rsidR="00A561B4" w:rsidRPr="009C5C1D" w:rsidRDefault="00372681" w:rsidP="00D10137">
      <w:pPr>
        <w:pStyle w:val="ListParagraph"/>
        <w:numPr>
          <w:ilvl w:val="2"/>
          <w:numId w:val="23"/>
        </w:numPr>
        <w:spacing w:before="240" w:after="240"/>
        <w:ind w:left="318" w:firstLine="403"/>
        <w:rPr>
          <w:rFonts w:ascii="Arial" w:hAnsi="Arial" w:cs="Arial"/>
          <w:b/>
          <w:bCs/>
          <w:lang w:val="en-GB"/>
        </w:rPr>
      </w:pPr>
      <w:r w:rsidRPr="009C5C1D">
        <w:rPr>
          <w:rFonts w:ascii="Arial" w:hAnsi="Arial" w:cs="Arial"/>
          <w:b/>
          <w:bCs/>
          <w:lang w:val="en-GB"/>
        </w:rPr>
        <w:lastRenderedPageBreak/>
        <w:t>Network Access</w:t>
      </w:r>
    </w:p>
    <w:p w14:paraId="4B5DCC97" w14:textId="1D341512" w:rsidR="009A494F" w:rsidRPr="009C5C1D" w:rsidRDefault="00BA0C50" w:rsidP="00D10137">
      <w:pPr>
        <w:spacing w:before="240" w:after="240"/>
        <w:ind w:left="720"/>
        <w:jc w:val="center"/>
        <w:rPr>
          <w:rFonts w:ascii="Arial" w:hAnsi="Arial" w:cs="Arial"/>
          <w:lang w:val="en-GB"/>
        </w:rPr>
      </w:pPr>
      <w:r w:rsidRPr="009C5C1D">
        <w:rPr>
          <w:rFonts w:ascii="Arial" w:hAnsi="Arial" w:cs="Arial"/>
          <w:noProof/>
          <w:lang w:val="en-GB"/>
        </w:rPr>
        <w:drawing>
          <wp:inline distT="0" distB="0" distL="0" distR="0" wp14:anchorId="334A2BB2" wp14:editId="72191373">
            <wp:extent cx="4054475" cy="1743710"/>
            <wp:effectExtent l="0" t="0" r="3175" b="8890"/>
            <wp:docPr id="795540595" name="Picture 79554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4475" cy="1743710"/>
                    </a:xfrm>
                    <a:prstGeom prst="rect">
                      <a:avLst/>
                    </a:prstGeom>
                    <a:noFill/>
                  </pic:spPr>
                </pic:pic>
              </a:graphicData>
            </a:graphic>
          </wp:inline>
        </w:drawing>
      </w:r>
    </w:p>
    <w:p w14:paraId="1723C9B7" w14:textId="01F77616" w:rsidR="00F93FD0" w:rsidRPr="009C5C1D" w:rsidRDefault="00BA0C50" w:rsidP="00BA4A44">
      <w:pPr>
        <w:spacing w:after="240"/>
        <w:ind w:left="720"/>
        <w:jc w:val="center"/>
        <w:rPr>
          <w:lang w:val="en-GB"/>
        </w:rPr>
      </w:pPr>
      <w:r w:rsidRPr="009C5C1D">
        <w:rPr>
          <w:b/>
          <w:bCs/>
          <w:lang w:val="en-GB"/>
        </w:rPr>
        <w:t xml:space="preserve">Figure 12. </w:t>
      </w:r>
      <w:r w:rsidRPr="009C5C1D">
        <w:rPr>
          <w:lang w:val="en-GB"/>
        </w:rPr>
        <w:t xml:space="preserve"> External Network Infrastructure</w:t>
      </w:r>
    </w:p>
    <w:p w14:paraId="0FD4509E" w14:textId="5F606FF6" w:rsidR="00BA4A44" w:rsidRPr="009C5C1D" w:rsidRDefault="00BA4A44" w:rsidP="00BA4A44">
      <w:pPr>
        <w:spacing w:after="240"/>
        <w:ind w:left="720"/>
        <w:jc w:val="center"/>
        <w:rPr>
          <w:lang w:val="en-GB"/>
        </w:rPr>
      </w:pPr>
      <w:r w:rsidRPr="009C5C1D">
        <w:rPr>
          <w:noProof/>
          <w:lang w:val="en-GB"/>
        </w:rPr>
        <w:drawing>
          <wp:inline distT="0" distB="0" distL="0" distR="0" wp14:anchorId="1BBB1260" wp14:editId="597B044A">
            <wp:extent cx="3676015" cy="3523615"/>
            <wp:effectExtent l="0" t="0" r="635" b="635"/>
            <wp:docPr id="539645019" name="Picture 53964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3523615"/>
                    </a:xfrm>
                    <a:prstGeom prst="rect">
                      <a:avLst/>
                    </a:prstGeom>
                    <a:noFill/>
                  </pic:spPr>
                </pic:pic>
              </a:graphicData>
            </a:graphic>
          </wp:inline>
        </w:drawing>
      </w:r>
    </w:p>
    <w:p w14:paraId="3AF20CD7" w14:textId="746B2A14" w:rsidR="00BA4A44" w:rsidRPr="009C5C1D" w:rsidRDefault="00BA4A44" w:rsidP="00BA4A44">
      <w:pPr>
        <w:spacing w:after="240"/>
        <w:ind w:left="720"/>
        <w:jc w:val="center"/>
        <w:rPr>
          <w:lang w:val="en-GB"/>
        </w:rPr>
      </w:pPr>
      <w:r w:rsidRPr="009C5C1D">
        <w:rPr>
          <w:b/>
          <w:bCs/>
          <w:lang w:val="en-GB"/>
        </w:rPr>
        <w:t xml:space="preserve">Figure 13. </w:t>
      </w:r>
      <w:r w:rsidRPr="009C5C1D">
        <w:rPr>
          <w:lang w:val="en-GB"/>
        </w:rPr>
        <w:t xml:space="preserve"> Personalized Website Hosted on Web Server</w:t>
      </w:r>
    </w:p>
    <w:p w14:paraId="7A79A051" w14:textId="79845493" w:rsidR="00A85343" w:rsidRDefault="003B61F6" w:rsidP="00D10137">
      <w:pPr>
        <w:spacing w:after="240"/>
        <w:ind w:left="721"/>
        <w:jc w:val="both"/>
        <w:rPr>
          <w:lang w:val="en-GB"/>
        </w:rPr>
      </w:pPr>
      <w:r w:rsidRPr="003B61F6">
        <w:rPr>
          <w:lang w:val="en-GB"/>
        </w:rPr>
        <w:t>We have implemented the necessary components in our network setup to enable access from workstations to a website hosted on the web server (Figure 12).</w:t>
      </w:r>
      <w:r>
        <w:rPr>
          <w:lang w:val="en-GB"/>
        </w:rPr>
        <w:t xml:space="preserve"> </w:t>
      </w:r>
      <w:r w:rsidR="00A85343" w:rsidRPr="009C5C1D">
        <w:rPr>
          <w:lang w:val="en-GB"/>
        </w:rPr>
        <w:t xml:space="preserve">The web server, with the IP address 10.10.10.10, serves as the host for the website www.sunway.com. This website contains content </w:t>
      </w:r>
      <w:r w:rsidR="008C6CB3" w:rsidRPr="009C5C1D">
        <w:rPr>
          <w:lang w:val="en-GB"/>
        </w:rPr>
        <w:t>which we personalized</w:t>
      </w:r>
      <w:r w:rsidR="00A85343" w:rsidRPr="009C5C1D">
        <w:rPr>
          <w:lang w:val="en-GB"/>
        </w:rPr>
        <w:t xml:space="preserve"> that </w:t>
      </w:r>
      <w:r w:rsidR="00001A55" w:rsidRPr="009C5C1D">
        <w:rPr>
          <w:lang w:val="en-GB"/>
        </w:rPr>
        <w:t>can be</w:t>
      </w:r>
      <w:r w:rsidR="008C6CB3" w:rsidRPr="009C5C1D">
        <w:rPr>
          <w:lang w:val="en-GB"/>
        </w:rPr>
        <w:t xml:space="preserve"> accessed by the workstations</w:t>
      </w:r>
      <w:r w:rsidR="008D4C7E" w:rsidRPr="009C5C1D">
        <w:rPr>
          <w:lang w:val="en-GB"/>
        </w:rPr>
        <w:t xml:space="preserve"> (Figure </w:t>
      </w:r>
      <w:r w:rsidR="0042797C" w:rsidRPr="009C5C1D">
        <w:rPr>
          <w:lang w:val="en-GB"/>
        </w:rPr>
        <w:t>13</w:t>
      </w:r>
      <w:r w:rsidR="008D4C7E" w:rsidRPr="009C5C1D">
        <w:rPr>
          <w:lang w:val="en-GB"/>
        </w:rPr>
        <w:t>)</w:t>
      </w:r>
      <w:r w:rsidR="0077427D" w:rsidRPr="009C5C1D">
        <w:rPr>
          <w:lang w:val="en-GB"/>
        </w:rPr>
        <w:t>.</w:t>
      </w:r>
      <w:r w:rsidR="00A85343" w:rsidRPr="009C5C1D">
        <w:rPr>
          <w:lang w:val="en-GB"/>
        </w:rPr>
        <w:t xml:space="preserve"> Moreover, we have integrated a DNS server into our network configuration. With this configuration, the DNS server, powered by Google's DNS service, resolves the domain name www.sunway.com to the IP address 10.10.10.10. By combining these elements, workstations in our network can seamlessly access the website hosted on the web server. As a result, users can easily retrieve the website's content and actively engage with the provided services.</w:t>
      </w:r>
    </w:p>
    <w:p w14:paraId="0949A7D8" w14:textId="77777777" w:rsidR="00F43BCB" w:rsidRPr="009C5C1D" w:rsidRDefault="00F43BCB" w:rsidP="00D10137">
      <w:pPr>
        <w:spacing w:after="240"/>
        <w:ind w:left="721"/>
        <w:jc w:val="both"/>
        <w:rPr>
          <w:lang w:val="en-GB"/>
        </w:rPr>
      </w:pPr>
    </w:p>
    <w:p w14:paraId="2A715B5F" w14:textId="5A967FDB" w:rsidR="00A561B4" w:rsidRPr="009C5C1D" w:rsidRDefault="00AA0755" w:rsidP="00D10137">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lastRenderedPageBreak/>
        <w:t xml:space="preserve">IP Address Usage: </w:t>
      </w:r>
      <w:r w:rsidR="00552A12" w:rsidRPr="009C5C1D">
        <w:rPr>
          <w:rFonts w:ascii="Arial" w:hAnsi="Arial" w:cs="Arial"/>
          <w:b/>
          <w:bCs/>
          <w:lang w:val="en-GB"/>
        </w:rPr>
        <w:t>Public and Private</w:t>
      </w:r>
    </w:p>
    <w:p w14:paraId="518DA14D" w14:textId="3292FB0D" w:rsidR="00077A74" w:rsidRPr="009C5C1D" w:rsidRDefault="00BA0280" w:rsidP="00D10137">
      <w:pPr>
        <w:spacing w:before="240" w:after="240"/>
        <w:ind w:left="721"/>
        <w:jc w:val="center"/>
        <w:rPr>
          <w:lang w:val="en-GB"/>
        </w:rPr>
      </w:pPr>
      <w:r w:rsidRPr="00BA0280">
        <w:rPr>
          <w:noProof/>
          <w:lang w:val="en-GB"/>
        </w:rPr>
        <w:drawing>
          <wp:inline distT="0" distB="0" distL="0" distR="0" wp14:anchorId="4BB5E3E2" wp14:editId="02C0A558">
            <wp:extent cx="2415749" cy="1219306"/>
            <wp:effectExtent l="0" t="0" r="3810" b="0"/>
            <wp:docPr id="192306951" name="Picture 192306951" descr="A close-up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6951" name="Picture 1" descr="A close-up of a router&#10;&#10;Description automatically generated"/>
                    <pic:cNvPicPr/>
                  </pic:nvPicPr>
                  <pic:blipFill>
                    <a:blip r:embed="rId41"/>
                    <a:stretch>
                      <a:fillRect/>
                    </a:stretch>
                  </pic:blipFill>
                  <pic:spPr>
                    <a:xfrm>
                      <a:off x="0" y="0"/>
                      <a:ext cx="2415749" cy="1219306"/>
                    </a:xfrm>
                    <a:prstGeom prst="rect">
                      <a:avLst/>
                    </a:prstGeom>
                  </pic:spPr>
                </pic:pic>
              </a:graphicData>
            </a:graphic>
          </wp:inline>
        </w:drawing>
      </w:r>
    </w:p>
    <w:p w14:paraId="434BA7E9" w14:textId="77777777" w:rsidR="00BA4A44" w:rsidRPr="009C5C1D" w:rsidRDefault="00BA4A44" w:rsidP="00BA4A44">
      <w:pPr>
        <w:spacing w:after="240"/>
        <w:ind w:left="720"/>
        <w:jc w:val="center"/>
        <w:rPr>
          <w:lang w:val="en-GB"/>
        </w:rPr>
      </w:pPr>
      <w:r w:rsidRPr="009C5C1D">
        <w:rPr>
          <w:b/>
          <w:bCs/>
          <w:lang w:val="en-GB"/>
        </w:rPr>
        <w:t>Figure 14.</w:t>
      </w:r>
      <w:r w:rsidRPr="009C5C1D">
        <w:rPr>
          <w:lang w:val="en-GB"/>
        </w:rPr>
        <w:t xml:space="preserve"> Main Router Interface Details</w:t>
      </w:r>
    </w:p>
    <w:p w14:paraId="4A6E0E79" w14:textId="6BBAC8FD" w:rsidR="00BC0E5B" w:rsidRPr="009C5C1D" w:rsidRDefault="00E00EF6" w:rsidP="00D10137">
      <w:pPr>
        <w:spacing w:after="240"/>
        <w:ind w:left="721"/>
        <w:jc w:val="both"/>
        <w:rPr>
          <w:rFonts w:ascii="Arial" w:hAnsi="Arial" w:cs="Arial"/>
          <w:lang w:val="en-GB"/>
        </w:rPr>
      </w:pPr>
      <w:r w:rsidRPr="009C5C1D">
        <w:rPr>
          <w:lang w:val="en-GB"/>
        </w:rPr>
        <w:t>We use private addresses (</w:t>
      </w:r>
      <w:r w:rsidR="00B862B6" w:rsidRPr="009C5C1D">
        <w:rPr>
          <w:lang w:val="en-GB"/>
        </w:rPr>
        <w:t xml:space="preserve">such as </w:t>
      </w:r>
      <w:r w:rsidR="001A56E4" w:rsidRPr="009C5C1D">
        <w:rPr>
          <w:lang w:val="en-GB"/>
        </w:rPr>
        <w:t>192.168.11.1/24</w:t>
      </w:r>
      <w:r w:rsidRPr="009C5C1D">
        <w:rPr>
          <w:lang w:val="en-GB"/>
        </w:rPr>
        <w:t>) within our network design</w:t>
      </w:r>
      <w:r w:rsidR="004A7D4F" w:rsidRPr="009C5C1D">
        <w:rPr>
          <w:lang w:val="en-GB"/>
        </w:rPr>
        <w:t xml:space="preserve"> (Figure </w:t>
      </w:r>
      <w:r w:rsidR="0042797C" w:rsidRPr="009C5C1D">
        <w:rPr>
          <w:lang w:val="en-GB"/>
        </w:rPr>
        <w:t>14</w:t>
      </w:r>
      <w:r w:rsidR="004A7D4F" w:rsidRPr="009C5C1D">
        <w:rPr>
          <w:lang w:val="en-GB"/>
        </w:rPr>
        <w:t>)</w:t>
      </w:r>
      <w:r w:rsidRPr="009C5C1D">
        <w:rPr>
          <w:lang w:val="en-GB"/>
        </w:rPr>
        <w:t xml:space="preserve">. Private IP addresses are reserved for internal use within private networks and are not globally routable. </w:t>
      </w:r>
      <w:r w:rsidR="00394446" w:rsidRPr="00394446">
        <w:rPr>
          <w:lang w:val="en-GB"/>
        </w:rPr>
        <w:t>However, we need a public IP address to connect to the internet.</w:t>
      </w:r>
      <w:r w:rsidRPr="009C5C1D">
        <w:rPr>
          <w:lang w:val="en-GB"/>
        </w:rPr>
        <w:t xml:space="preserve"> In this case, we assign the public IP address 20.110.24.2 to the G0/0 interface of our main router</w:t>
      </w:r>
      <w:r w:rsidR="00BE3339" w:rsidRPr="009C5C1D">
        <w:rPr>
          <w:lang w:val="en-GB"/>
        </w:rPr>
        <w:t xml:space="preserve"> (Figure </w:t>
      </w:r>
      <w:r w:rsidR="006A1625" w:rsidRPr="009C5C1D">
        <w:rPr>
          <w:lang w:val="en-GB"/>
        </w:rPr>
        <w:t>14</w:t>
      </w:r>
      <w:r w:rsidR="00BE3339" w:rsidRPr="009C5C1D">
        <w:rPr>
          <w:lang w:val="en-GB"/>
        </w:rPr>
        <w:t>)</w:t>
      </w:r>
      <w:r w:rsidRPr="009C5C1D">
        <w:rPr>
          <w:lang w:val="en-GB"/>
        </w:rPr>
        <w:t xml:space="preserve">. This address serves as the gateway connecting our internal network to the ISP and allows communication with external networks and </w:t>
      </w:r>
      <w:r w:rsidR="003007BE">
        <w:rPr>
          <w:lang w:val="en-GB"/>
        </w:rPr>
        <w:t>I</w:t>
      </w:r>
      <w:r w:rsidRPr="009C5C1D">
        <w:rPr>
          <w:lang w:val="en-GB"/>
        </w:rPr>
        <w:t>nternet resources.</w:t>
      </w:r>
    </w:p>
    <w:p w14:paraId="34621B54" w14:textId="354CE6ED" w:rsidR="00404231" w:rsidRPr="009C5C1D" w:rsidRDefault="00445D30" w:rsidP="00D10137">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t xml:space="preserve">Classless IP </w:t>
      </w:r>
      <w:r w:rsidR="00DE684A" w:rsidRPr="009C5C1D">
        <w:rPr>
          <w:rFonts w:ascii="Arial" w:hAnsi="Arial" w:cs="Arial"/>
          <w:b/>
          <w:bCs/>
          <w:lang w:val="en-GB"/>
        </w:rPr>
        <w:t>A</w:t>
      </w:r>
      <w:r w:rsidRPr="009C5C1D">
        <w:rPr>
          <w:rFonts w:ascii="Arial" w:hAnsi="Arial" w:cs="Arial"/>
          <w:b/>
          <w:bCs/>
          <w:lang w:val="en-GB"/>
        </w:rPr>
        <w:t>ddress</w:t>
      </w:r>
    </w:p>
    <w:p w14:paraId="18F61FED" w14:textId="7D275A17" w:rsidR="00B85F0B" w:rsidRPr="009C5C1D" w:rsidRDefault="00BA4A44" w:rsidP="00D10137">
      <w:pPr>
        <w:spacing w:before="240" w:after="240"/>
        <w:ind w:left="721"/>
        <w:jc w:val="center"/>
        <w:rPr>
          <w:rFonts w:ascii="Arial" w:hAnsi="Arial" w:cs="Arial"/>
          <w:lang w:val="en-GB"/>
        </w:rPr>
      </w:pPr>
      <w:r w:rsidRPr="009C5C1D">
        <w:rPr>
          <w:rFonts w:ascii="Arial" w:hAnsi="Arial" w:cs="Arial"/>
          <w:noProof/>
          <w:lang w:val="en-GB"/>
        </w:rPr>
        <w:drawing>
          <wp:inline distT="0" distB="0" distL="0" distR="0" wp14:anchorId="0E890C6C" wp14:editId="4C809D82">
            <wp:extent cx="2639695" cy="1353185"/>
            <wp:effectExtent l="0" t="0" r="8255" b="0"/>
            <wp:docPr id="1009612011" name="Picture 10096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9695" cy="1353185"/>
                    </a:xfrm>
                    <a:prstGeom prst="rect">
                      <a:avLst/>
                    </a:prstGeom>
                    <a:noFill/>
                  </pic:spPr>
                </pic:pic>
              </a:graphicData>
            </a:graphic>
          </wp:inline>
        </w:drawing>
      </w:r>
    </w:p>
    <w:p w14:paraId="00F1FB7F" w14:textId="77777777" w:rsidR="00BA4A44" w:rsidRPr="009C5C1D" w:rsidRDefault="00BA4A44" w:rsidP="00D10137">
      <w:pPr>
        <w:spacing w:after="240"/>
        <w:ind w:left="720"/>
        <w:jc w:val="center"/>
        <w:rPr>
          <w:lang w:val="en-GB"/>
        </w:rPr>
      </w:pPr>
      <w:r w:rsidRPr="009C5C1D">
        <w:rPr>
          <w:b/>
          <w:bCs/>
          <w:lang w:val="en-GB"/>
        </w:rPr>
        <w:t>Figure 15.</w:t>
      </w:r>
      <w:r w:rsidRPr="009C5C1D">
        <w:rPr>
          <w:lang w:val="en-GB"/>
        </w:rPr>
        <w:t xml:space="preserve"> VLAN Configuration Details</w:t>
      </w:r>
    </w:p>
    <w:p w14:paraId="7859E874" w14:textId="6788FB5D" w:rsidR="005A123F" w:rsidRPr="009C5C1D" w:rsidRDefault="00391423" w:rsidP="002959DD">
      <w:pPr>
        <w:spacing w:after="240"/>
        <w:ind w:left="720"/>
        <w:jc w:val="both"/>
        <w:rPr>
          <w:rFonts w:ascii="Arial" w:hAnsi="Arial" w:cs="Arial"/>
          <w:lang w:val="en-GB"/>
        </w:rPr>
      </w:pPr>
      <w:r w:rsidRPr="009C5C1D">
        <w:rPr>
          <w:lang w:val="en-GB"/>
        </w:rPr>
        <w:t xml:space="preserve">Each building is </w:t>
      </w:r>
      <w:r w:rsidR="00AD4024" w:rsidRPr="009C5C1D">
        <w:rPr>
          <w:lang w:val="en-GB"/>
        </w:rPr>
        <w:t>d</w:t>
      </w:r>
      <w:r w:rsidRPr="009C5C1D">
        <w:rPr>
          <w:lang w:val="en-GB"/>
        </w:rPr>
        <w:t>ivided</w:t>
      </w:r>
      <w:r w:rsidR="00AD4024" w:rsidRPr="009C5C1D">
        <w:rPr>
          <w:lang w:val="en-GB"/>
        </w:rPr>
        <w:t xml:space="preserve"> into four departments, </w:t>
      </w:r>
      <w:r w:rsidR="00B45B1A" w:rsidRPr="009C5C1D">
        <w:rPr>
          <w:lang w:val="en-GB"/>
        </w:rPr>
        <w:t>and</w:t>
      </w:r>
      <w:r w:rsidR="00AD4024" w:rsidRPr="009C5C1D">
        <w:rPr>
          <w:lang w:val="en-GB"/>
        </w:rPr>
        <w:t xml:space="preserve"> each department </w:t>
      </w:r>
      <w:r w:rsidR="00AF64C9" w:rsidRPr="009C5C1D">
        <w:rPr>
          <w:lang w:val="en-GB"/>
        </w:rPr>
        <w:t xml:space="preserve">is </w:t>
      </w:r>
      <w:r w:rsidR="00AD4024" w:rsidRPr="009C5C1D">
        <w:rPr>
          <w:lang w:val="en-GB"/>
        </w:rPr>
        <w:t>assigned a specific subnet</w:t>
      </w:r>
      <w:r w:rsidR="0027529B" w:rsidRPr="009C5C1D">
        <w:rPr>
          <w:lang w:val="en-GB"/>
        </w:rPr>
        <w:t xml:space="preserve"> (Figure </w:t>
      </w:r>
      <w:r w:rsidR="00F07FA0" w:rsidRPr="009C5C1D">
        <w:rPr>
          <w:lang w:val="en-GB"/>
        </w:rPr>
        <w:t>15</w:t>
      </w:r>
      <w:r w:rsidR="0027529B" w:rsidRPr="009C5C1D">
        <w:rPr>
          <w:lang w:val="en-GB"/>
        </w:rPr>
        <w:t>)</w:t>
      </w:r>
      <w:r w:rsidR="006648BA" w:rsidRPr="009C5C1D">
        <w:rPr>
          <w:lang w:val="en-GB"/>
        </w:rPr>
        <w:t>. For example,</w:t>
      </w:r>
      <w:r w:rsidR="00AD4024" w:rsidRPr="009C5C1D">
        <w:rPr>
          <w:lang w:val="en-GB"/>
        </w:rPr>
        <w:t xml:space="preserve"> the </w:t>
      </w:r>
      <w:r w:rsidR="00E00FCE">
        <w:rPr>
          <w:lang w:val="en-GB"/>
        </w:rPr>
        <w:t>R</w:t>
      </w:r>
      <w:r w:rsidR="00AD4024" w:rsidRPr="009C5C1D">
        <w:rPr>
          <w:lang w:val="en-GB"/>
        </w:rPr>
        <w:t>egistry department implement</w:t>
      </w:r>
      <w:r w:rsidR="00CA349B" w:rsidRPr="009C5C1D">
        <w:rPr>
          <w:lang w:val="en-GB"/>
        </w:rPr>
        <w:t>s</w:t>
      </w:r>
      <w:r w:rsidR="00AD4024" w:rsidRPr="009C5C1D">
        <w:rPr>
          <w:lang w:val="en-GB"/>
        </w:rPr>
        <w:t xml:space="preserve"> the subnet 192.168.</w:t>
      </w:r>
      <w:r w:rsidR="00AB4DCA" w:rsidRPr="009C5C1D">
        <w:rPr>
          <w:lang w:val="en-GB"/>
        </w:rPr>
        <w:t>13</w:t>
      </w:r>
      <w:r w:rsidR="00AD4024" w:rsidRPr="009C5C1D">
        <w:rPr>
          <w:lang w:val="en-GB"/>
        </w:rPr>
        <w:t>.0/24. This implementation reflects the utilization of classless addressing, enabling greater flexibility in IP allocation and maximizing the efficient utilization of available address space.</w:t>
      </w:r>
      <w:r w:rsidR="002822C1" w:rsidRPr="009C5C1D">
        <w:rPr>
          <w:lang w:val="en-GB"/>
        </w:rPr>
        <w:t xml:space="preserve"> </w:t>
      </w:r>
      <w:r w:rsidR="00AD4024" w:rsidRPr="009C5C1D">
        <w:rPr>
          <w:lang w:val="en-GB"/>
        </w:rPr>
        <w:t>By adopting classless IP addressing, our network design aligns with modern standards and provides enhanced scalability and network management capabilities. This approach allows for optimized address allocation within each department while accommodating future growth and network expansion requirements.</w:t>
      </w:r>
    </w:p>
    <w:p w14:paraId="54575E55" w14:textId="77777777" w:rsidR="00D82B6A" w:rsidRDefault="00D82B6A">
      <w:pPr>
        <w:rPr>
          <w:rFonts w:ascii="Arial" w:hAnsi="Arial" w:cs="Arial"/>
          <w:b/>
          <w:bCs/>
          <w:lang w:val="en-GB"/>
        </w:rPr>
      </w:pPr>
      <w:r>
        <w:rPr>
          <w:rFonts w:ascii="Arial" w:hAnsi="Arial" w:cs="Arial"/>
          <w:b/>
          <w:bCs/>
          <w:lang w:val="en-GB"/>
        </w:rPr>
        <w:br w:type="page"/>
      </w:r>
    </w:p>
    <w:p w14:paraId="03D12E12" w14:textId="3A39BEBE" w:rsidR="00A561B4" w:rsidRPr="009C5C1D" w:rsidRDefault="00A561B4" w:rsidP="00D10137">
      <w:pPr>
        <w:numPr>
          <w:ilvl w:val="0"/>
          <w:numId w:val="23"/>
        </w:numPr>
        <w:spacing w:after="240"/>
        <w:ind w:left="403" w:hanging="403"/>
        <w:rPr>
          <w:rFonts w:ascii="Arial" w:hAnsi="Arial" w:cs="Arial"/>
          <w:b/>
          <w:bCs/>
          <w:lang w:val="en-GB"/>
        </w:rPr>
      </w:pPr>
      <w:r w:rsidRPr="009C5C1D">
        <w:rPr>
          <w:rFonts w:ascii="Arial" w:hAnsi="Arial" w:cs="Arial"/>
          <w:b/>
          <w:bCs/>
          <w:lang w:val="en-GB"/>
        </w:rPr>
        <w:lastRenderedPageBreak/>
        <w:t>Router</w:t>
      </w:r>
      <w:r w:rsidR="00F30137" w:rsidRPr="009C5C1D">
        <w:rPr>
          <w:rFonts w:ascii="Arial" w:hAnsi="Arial" w:cs="Arial"/>
          <w:b/>
          <w:bCs/>
          <w:lang w:val="en-GB"/>
        </w:rPr>
        <w:t xml:space="preserve"> </w:t>
      </w:r>
    </w:p>
    <w:p w14:paraId="5629AC21" w14:textId="77777777" w:rsidR="00A561B4" w:rsidRPr="009C5C1D" w:rsidRDefault="00A561B4" w:rsidP="00D10137">
      <w:pPr>
        <w:numPr>
          <w:ilvl w:val="1"/>
          <w:numId w:val="23"/>
        </w:numPr>
        <w:spacing w:after="240"/>
        <w:ind w:left="806" w:hanging="403"/>
        <w:rPr>
          <w:rFonts w:ascii="Arial" w:hAnsi="Arial" w:cs="Arial"/>
          <w:b/>
          <w:bCs/>
          <w:lang w:val="en-GB"/>
        </w:rPr>
      </w:pPr>
      <w:r w:rsidRPr="009C5C1D">
        <w:rPr>
          <w:rFonts w:ascii="Arial" w:hAnsi="Arial" w:cs="Arial"/>
          <w:b/>
          <w:bCs/>
          <w:lang w:val="en-GB"/>
        </w:rPr>
        <w:t>Overview</w:t>
      </w:r>
    </w:p>
    <w:p w14:paraId="2AABE203" w14:textId="4DC160B8" w:rsidR="00F7472D" w:rsidRDefault="00945860" w:rsidP="00D10137">
      <w:pPr>
        <w:spacing w:after="240"/>
        <w:ind w:left="403"/>
        <w:jc w:val="both"/>
        <w:rPr>
          <w:lang w:val="en-GB"/>
        </w:rPr>
      </w:pPr>
      <w:r w:rsidRPr="009C5C1D">
        <w:rPr>
          <w:lang w:val="en-GB"/>
        </w:rPr>
        <w:t xml:space="preserve">Our network design </w:t>
      </w:r>
      <w:r w:rsidR="00AF7E99">
        <w:rPr>
          <w:lang w:val="en-GB"/>
        </w:rPr>
        <w:t>includes</w:t>
      </w:r>
      <w:r w:rsidRPr="009C5C1D">
        <w:rPr>
          <w:lang w:val="en-GB"/>
        </w:rPr>
        <w:t xml:space="preserve"> 2 routers, the main </w:t>
      </w:r>
      <w:r w:rsidR="0039000C" w:rsidRPr="009C5C1D">
        <w:rPr>
          <w:lang w:val="en-GB"/>
        </w:rPr>
        <w:t xml:space="preserve">router </w:t>
      </w:r>
      <w:r w:rsidRPr="009C5C1D">
        <w:rPr>
          <w:lang w:val="en-GB"/>
        </w:rPr>
        <w:t xml:space="preserve">and the border router. </w:t>
      </w:r>
      <w:r w:rsidR="002A612F" w:rsidRPr="002A612F">
        <w:rPr>
          <w:lang w:val="en-GB"/>
        </w:rPr>
        <w:t>Both routers work together to establish and maintain network connectivity but serve different</w:t>
      </w:r>
      <w:r w:rsidR="002A612F">
        <w:rPr>
          <w:lang w:val="en-GB"/>
        </w:rPr>
        <w:t xml:space="preserve"> </w:t>
      </w:r>
      <w:r w:rsidR="00A925EC" w:rsidRPr="009C5C1D">
        <w:rPr>
          <w:lang w:val="en-GB"/>
        </w:rPr>
        <w:t xml:space="preserve">purposes in the network design. </w:t>
      </w:r>
      <w:r w:rsidR="00F7472D" w:rsidRPr="00F7472D">
        <w:rPr>
          <w:lang w:val="en-GB"/>
        </w:rPr>
        <w:t>The border router connects the internal and external networks and manages the traffic flow between them</w:t>
      </w:r>
      <w:r w:rsidR="00B8443C">
        <w:rPr>
          <w:lang w:val="en-GB"/>
        </w:rPr>
        <w:t xml:space="preserve">, </w:t>
      </w:r>
      <w:r w:rsidR="00E749BA">
        <w:rPr>
          <w:lang w:val="en-GB"/>
        </w:rPr>
        <w:t>whereas</w:t>
      </w:r>
      <w:r w:rsidR="00B8443C">
        <w:rPr>
          <w:lang w:val="en-GB"/>
        </w:rPr>
        <w:t xml:space="preserve"> the</w:t>
      </w:r>
      <w:r w:rsidR="00F7472D" w:rsidRPr="00F7472D">
        <w:rPr>
          <w:lang w:val="en-GB"/>
        </w:rPr>
        <w:t xml:space="preserve"> main router focuses more on connecting the internal network components, </w:t>
      </w:r>
      <w:r w:rsidR="00B8443C">
        <w:rPr>
          <w:lang w:val="en-GB"/>
        </w:rPr>
        <w:t>such as</w:t>
      </w:r>
      <w:r w:rsidR="00F7472D" w:rsidRPr="00F7472D">
        <w:rPr>
          <w:lang w:val="en-GB"/>
        </w:rPr>
        <w:t xml:space="preserve"> the workstations and the </w:t>
      </w:r>
      <w:r w:rsidR="00F9789E">
        <w:rPr>
          <w:lang w:val="en-GB"/>
        </w:rPr>
        <w:t>switches</w:t>
      </w:r>
      <w:r w:rsidR="00F7472D" w:rsidRPr="00F7472D">
        <w:rPr>
          <w:lang w:val="en-GB"/>
        </w:rPr>
        <w:t>.</w:t>
      </w:r>
    </w:p>
    <w:p w14:paraId="10AA223A" w14:textId="2BDBCF49" w:rsidR="00BA4A44" w:rsidRPr="009C5C1D" w:rsidRDefault="00581ED4" w:rsidP="00BA4A44">
      <w:pPr>
        <w:spacing w:after="240"/>
        <w:ind w:left="403"/>
        <w:jc w:val="both"/>
        <w:rPr>
          <w:lang w:val="en-GB"/>
        </w:rPr>
      </w:pPr>
      <w:r w:rsidRPr="009C5C1D">
        <w:rPr>
          <w:lang w:val="en-GB"/>
        </w:rPr>
        <w:t>The border router links the DNS server and web server</w:t>
      </w:r>
      <w:r w:rsidR="003D3116" w:rsidRPr="009C5C1D">
        <w:rPr>
          <w:lang w:val="en-GB"/>
        </w:rPr>
        <w:t xml:space="preserve"> to the Internet, enabling communication between the internal networks and both servers</w:t>
      </w:r>
      <w:r w:rsidR="007C331E" w:rsidRPr="009C5C1D">
        <w:rPr>
          <w:lang w:val="en-GB"/>
        </w:rPr>
        <w:t xml:space="preserve">. </w:t>
      </w:r>
      <w:r w:rsidR="00CD3459" w:rsidRPr="009C5C1D">
        <w:rPr>
          <w:lang w:val="en-GB"/>
        </w:rPr>
        <w:t>The border router</w:t>
      </w:r>
      <w:r w:rsidR="000043F2" w:rsidRPr="009C5C1D">
        <w:rPr>
          <w:lang w:val="en-GB"/>
        </w:rPr>
        <w:t xml:space="preserve"> </w:t>
      </w:r>
      <w:r w:rsidR="00B817B3" w:rsidRPr="009C5C1D">
        <w:rPr>
          <w:lang w:val="en-GB"/>
        </w:rPr>
        <w:t>also</w:t>
      </w:r>
      <w:r w:rsidR="00DD7CA8" w:rsidRPr="009C5C1D">
        <w:rPr>
          <w:lang w:val="en-GB"/>
        </w:rPr>
        <w:t xml:space="preserve"> </w:t>
      </w:r>
      <w:r w:rsidR="00685A0B" w:rsidRPr="009C5C1D">
        <w:rPr>
          <w:lang w:val="en-GB"/>
        </w:rPr>
        <w:t>manages</w:t>
      </w:r>
      <w:r w:rsidR="0001197F" w:rsidRPr="009C5C1D">
        <w:rPr>
          <w:lang w:val="en-GB"/>
        </w:rPr>
        <w:t xml:space="preserve"> the network’s firewall and implements security measures</w:t>
      </w:r>
      <w:r w:rsidR="000514FD" w:rsidRPr="009C5C1D">
        <w:rPr>
          <w:lang w:val="en-GB"/>
        </w:rPr>
        <w:t xml:space="preserve">. </w:t>
      </w:r>
      <w:r w:rsidR="00DB1CC2" w:rsidRPr="009C5C1D">
        <w:rPr>
          <w:lang w:val="en-GB"/>
        </w:rPr>
        <w:t xml:space="preserve">It protects the internal network from unauthorized access or threats from the Internet. </w:t>
      </w:r>
    </w:p>
    <w:p w14:paraId="2E5423D8" w14:textId="1093A758" w:rsidR="00CF117D" w:rsidRPr="009C5C1D" w:rsidRDefault="002615AF" w:rsidP="00D10137">
      <w:pPr>
        <w:spacing w:after="240"/>
        <w:ind w:left="403"/>
        <w:jc w:val="both"/>
        <w:rPr>
          <w:lang w:val="en-GB"/>
        </w:rPr>
      </w:pPr>
      <w:r w:rsidRPr="009C5C1D">
        <w:rPr>
          <w:lang w:val="en-GB"/>
        </w:rPr>
        <w:t xml:space="preserve">The main router </w:t>
      </w:r>
      <w:r w:rsidR="00D028A1" w:rsidRPr="009C5C1D">
        <w:rPr>
          <w:lang w:val="en-GB"/>
        </w:rPr>
        <w:t>serves</w:t>
      </w:r>
      <w:r w:rsidR="009D1997" w:rsidRPr="009C5C1D">
        <w:rPr>
          <w:lang w:val="en-GB"/>
        </w:rPr>
        <w:t xml:space="preserve"> as the central </w:t>
      </w:r>
      <w:r w:rsidR="0071655F" w:rsidRPr="009C5C1D">
        <w:rPr>
          <w:lang w:val="en-GB"/>
        </w:rPr>
        <w:t xml:space="preserve">point </w:t>
      </w:r>
      <w:r w:rsidR="009D1997" w:rsidRPr="009C5C1D">
        <w:rPr>
          <w:lang w:val="en-GB"/>
        </w:rPr>
        <w:t xml:space="preserve">of connection for the </w:t>
      </w:r>
      <w:r w:rsidR="002F0182" w:rsidRPr="009C5C1D">
        <w:rPr>
          <w:lang w:val="en-GB"/>
        </w:rPr>
        <w:t>network</w:t>
      </w:r>
      <w:r w:rsidR="0071655F" w:rsidRPr="009C5C1D">
        <w:rPr>
          <w:lang w:val="en-GB"/>
        </w:rPr>
        <w:t>.</w:t>
      </w:r>
      <w:r w:rsidRPr="009C5C1D">
        <w:rPr>
          <w:lang w:val="en-GB"/>
        </w:rPr>
        <w:t xml:space="preserve"> </w:t>
      </w:r>
      <w:r w:rsidR="00DD0E24">
        <w:rPr>
          <w:lang w:val="en-GB"/>
        </w:rPr>
        <w:t>It is connected to the</w:t>
      </w:r>
      <w:r w:rsidRPr="009C5C1D">
        <w:rPr>
          <w:lang w:val="en-GB"/>
        </w:rPr>
        <w:t xml:space="preserve"> DSL modem </w:t>
      </w:r>
      <w:r w:rsidR="00DD0E24">
        <w:rPr>
          <w:lang w:val="en-GB"/>
        </w:rPr>
        <w:t xml:space="preserve">on one end </w:t>
      </w:r>
      <w:r w:rsidR="004A1440">
        <w:rPr>
          <w:lang w:val="en-GB"/>
        </w:rPr>
        <w:t xml:space="preserve">and </w:t>
      </w:r>
      <w:r w:rsidR="00AD002D">
        <w:rPr>
          <w:lang w:val="en-GB"/>
        </w:rPr>
        <w:t>to</w:t>
      </w:r>
      <w:r w:rsidR="003D4926" w:rsidRPr="009C5C1D">
        <w:rPr>
          <w:lang w:val="en-GB"/>
        </w:rPr>
        <w:t xml:space="preserve"> all the work</w:t>
      </w:r>
      <w:r w:rsidR="00617119" w:rsidRPr="009C5C1D">
        <w:rPr>
          <w:lang w:val="en-GB"/>
        </w:rPr>
        <w:t>stations across different departments in various buildings</w:t>
      </w:r>
      <w:r w:rsidR="00775828" w:rsidRPr="009C5C1D">
        <w:rPr>
          <w:lang w:val="en-GB"/>
        </w:rPr>
        <w:t xml:space="preserve"> </w:t>
      </w:r>
      <w:r w:rsidR="00DD0E24">
        <w:rPr>
          <w:lang w:val="en-GB"/>
        </w:rPr>
        <w:t>on the other end</w:t>
      </w:r>
      <w:r w:rsidRPr="009C5C1D">
        <w:rPr>
          <w:lang w:val="en-GB"/>
        </w:rPr>
        <w:t>.</w:t>
      </w:r>
      <w:r w:rsidR="00617119" w:rsidRPr="009C5C1D">
        <w:rPr>
          <w:lang w:val="en-GB"/>
        </w:rPr>
        <w:t xml:space="preserve"> The main router acts as the </w:t>
      </w:r>
      <w:r w:rsidR="00775828" w:rsidRPr="009C5C1D">
        <w:rPr>
          <w:lang w:val="en-GB"/>
        </w:rPr>
        <w:t xml:space="preserve">internal </w:t>
      </w:r>
      <w:r w:rsidR="00617119" w:rsidRPr="009C5C1D">
        <w:rPr>
          <w:lang w:val="en-GB"/>
        </w:rPr>
        <w:t>gatewa</w:t>
      </w:r>
      <w:r w:rsidR="00775828" w:rsidRPr="009C5C1D">
        <w:rPr>
          <w:lang w:val="en-GB"/>
        </w:rPr>
        <w:t>y</w:t>
      </w:r>
      <w:r w:rsidR="00617119" w:rsidRPr="009C5C1D">
        <w:rPr>
          <w:lang w:val="en-GB"/>
        </w:rPr>
        <w:t xml:space="preserve">, </w:t>
      </w:r>
      <w:r w:rsidR="00AC36DB" w:rsidRPr="009C5C1D">
        <w:rPr>
          <w:lang w:val="en-GB"/>
        </w:rPr>
        <w:t xml:space="preserve">which </w:t>
      </w:r>
      <w:r w:rsidR="00617119" w:rsidRPr="009C5C1D">
        <w:rPr>
          <w:lang w:val="en-GB"/>
        </w:rPr>
        <w:t>allows</w:t>
      </w:r>
      <w:r w:rsidR="00AC36DB" w:rsidRPr="009C5C1D">
        <w:rPr>
          <w:lang w:val="en-GB"/>
        </w:rPr>
        <w:t xml:space="preserve"> </w:t>
      </w:r>
      <w:r w:rsidR="00617119" w:rsidRPr="009C5C1D">
        <w:rPr>
          <w:lang w:val="en-GB"/>
        </w:rPr>
        <w:t>communication between workstations</w:t>
      </w:r>
      <w:r w:rsidR="00AC36DB" w:rsidRPr="009C5C1D">
        <w:rPr>
          <w:lang w:val="en-GB"/>
        </w:rPr>
        <w:t xml:space="preserve"> and provides </w:t>
      </w:r>
      <w:r w:rsidR="006C2F7D" w:rsidRPr="009C5C1D">
        <w:rPr>
          <w:lang w:val="en-GB"/>
        </w:rPr>
        <w:t>Internet</w:t>
      </w:r>
      <w:r w:rsidR="00537AD5" w:rsidRPr="009C5C1D">
        <w:rPr>
          <w:lang w:val="en-GB"/>
        </w:rPr>
        <w:t xml:space="preserve"> access</w:t>
      </w:r>
      <w:r w:rsidR="006C2F7D" w:rsidRPr="009C5C1D">
        <w:rPr>
          <w:lang w:val="en-GB"/>
        </w:rPr>
        <w:t>.</w:t>
      </w:r>
      <w:r w:rsidR="002C2230" w:rsidRPr="009C5C1D">
        <w:rPr>
          <w:lang w:val="en-GB"/>
        </w:rPr>
        <w:t xml:space="preserve"> </w:t>
      </w:r>
      <w:r w:rsidR="006456D5" w:rsidRPr="006456D5">
        <w:rPr>
          <w:lang w:val="en-GB"/>
        </w:rPr>
        <w:t>The IP addresses and subnets of the workstations can also be set through the main router.</w:t>
      </w:r>
      <w:r w:rsidR="006456D5">
        <w:rPr>
          <w:lang w:val="en-GB"/>
        </w:rPr>
        <w:t xml:space="preserve"> </w:t>
      </w:r>
      <w:r w:rsidR="006D183D" w:rsidRPr="009C5C1D">
        <w:rPr>
          <w:lang w:val="en-GB"/>
        </w:rPr>
        <w:t xml:space="preserve">This </w:t>
      </w:r>
      <w:r w:rsidR="00CF117D">
        <w:rPr>
          <w:lang w:val="en-GB"/>
        </w:rPr>
        <w:t>is</w:t>
      </w:r>
      <w:r w:rsidR="006D183D" w:rsidRPr="009C5C1D">
        <w:rPr>
          <w:lang w:val="en-GB"/>
        </w:rPr>
        <w:t xml:space="preserve"> done by configuring </w:t>
      </w:r>
      <w:r w:rsidR="004E5AA2" w:rsidRPr="004E5AA2">
        <w:rPr>
          <w:lang w:val="en-GB"/>
        </w:rPr>
        <w:t>Dynamic Host Configuration Protocol</w:t>
      </w:r>
      <w:r w:rsidR="004E5AA2">
        <w:rPr>
          <w:lang w:val="en-GB"/>
        </w:rPr>
        <w:t xml:space="preserve"> (</w:t>
      </w:r>
      <w:r w:rsidR="006D183D" w:rsidRPr="009C5C1D">
        <w:rPr>
          <w:lang w:val="en-GB"/>
        </w:rPr>
        <w:t>DHCP</w:t>
      </w:r>
      <w:r w:rsidR="004E5AA2">
        <w:rPr>
          <w:lang w:val="en-GB"/>
        </w:rPr>
        <w:t>)</w:t>
      </w:r>
      <w:r w:rsidR="006D183D" w:rsidRPr="009C5C1D">
        <w:rPr>
          <w:lang w:val="en-GB"/>
        </w:rPr>
        <w:t xml:space="preserve"> to</w:t>
      </w:r>
      <w:r w:rsidR="00CF117D" w:rsidRPr="00CF117D">
        <w:rPr>
          <w:lang w:val="en-GB"/>
        </w:rPr>
        <w:t xml:space="preserve"> assign IP addresses to all end stations automatically.</w:t>
      </w:r>
    </w:p>
    <w:p w14:paraId="7A66C6D4" w14:textId="77777777" w:rsidR="00A561B4" w:rsidRPr="009C5C1D" w:rsidRDefault="00A561B4" w:rsidP="00D10137">
      <w:pPr>
        <w:numPr>
          <w:ilvl w:val="1"/>
          <w:numId w:val="23"/>
        </w:numPr>
        <w:spacing w:after="240"/>
        <w:ind w:left="721" w:hanging="403"/>
        <w:rPr>
          <w:rFonts w:ascii="Arial" w:hAnsi="Arial" w:cs="Arial"/>
          <w:b/>
          <w:bCs/>
          <w:lang w:val="en-GB"/>
        </w:rPr>
      </w:pPr>
      <w:r w:rsidRPr="009C5C1D">
        <w:rPr>
          <w:rFonts w:ascii="Arial" w:hAnsi="Arial" w:cs="Arial"/>
          <w:b/>
          <w:bCs/>
          <w:lang w:val="en-GB"/>
        </w:rPr>
        <w:t>Implementation details</w:t>
      </w:r>
    </w:p>
    <w:p w14:paraId="244CC7D9" w14:textId="5D61D862" w:rsidR="005F0C36" w:rsidRPr="009C5C1D" w:rsidRDefault="00BF2A6B" w:rsidP="00D10137">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t>Setting</w:t>
      </w:r>
      <w:r w:rsidR="00850E7D" w:rsidRPr="009C5C1D">
        <w:rPr>
          <w:rFonts w:ascii="Arial" w:hAnsi="Arial" w:cs="Arial"/>
          <w:b/>
          <w:bCs/>
          <w:lang w:val="en-GB"/>
        </w:rPr>
        <w:t xml:space="preserve"> Up Default Gateway</w:t>
      </w:r>
    </w:p>
    <w:p w14:paraId="21FCD506" w14:textId="578B960B" w:rsidR="005F2114" w:rsidRPr="009C5C1D" w:rsidRDefault="00A66EAC" w:rsidP="00A66EAC">
      <w:pPr>
        <w:spacing w:before="240" w:after="240"/>
        <w:ind w:left="721"/>
        <w:jc w:val="center"/>
        <w:rPr>
          <w:rFonts w:ascii="Arial" w:hAnsi="Arial" w:cs="Arial"/>
          <w:lang w:val="en-GB"/>
        </w:rPr>
      </w:pPr>
      <w:r w:rsidRPr="009C5C1D">
        <w:rPr>
          <w:rFonts w:ascii="Arial" w:hAnsi="Arial" w:cs="Arial"/>
          <w:noProof/>
          <w:lang w:val="en-GB"/>
        </w:rPr>
        <w:drawing>
          <wp:inline distT="0" distB="0" distL="0" distR="0" wp14:anchorId="700E871A" wp14:editId="285E0C64">
            <wp:extent cx="3499485" cy="664210"/>
            <wp:effectExtent l="0" t="0" r="5715" b="2540"/>
            <wp:docPr id="68490106" name="Picture 6849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9485" cy="664210"/>
                    </a:xfrm>
                    <a:prstGeom prst="rect">
                      <a:avLst/>
                    </a:prstGeom>
                    <a:noFill/>
                  </pic:spPr>
                </pic:pic>
              </a:graphicData>
            </a:graphic>
          </wp:inline>
        </w:drawing>
      </w:r>
    </w:p>
    <w:p w14:paraId="6569464F" w14:textId="735A5F16" w:rsidR="005F0C36" w:rsidRPr="009C5C1D" w:rsidRDefault="005F0C36" w:rsidP="00A66EAC">
      <w:pPr>
        <w:spacing w:after="240"/>
        <w:ind w:left="721"/>
        <w:jc w:val="center"/>
        <w:rPr>
          <w:lang w:val="en-GB"/>
        </w:rPr>
      </w:pPr>
      <w:r w:rsidRPr="009C5C1D">
        <w:rPr>
          <w:b/>
          <w:bCs/>
          <w:lang w:val="en-GB"/>
        </w:rPr>
        <w:t xml:space="preserve">Figure </w:t>
      </w:r>
      <w:r w:rsidR="00F07FA0" w:rsidRPr="009C5C1D">
        <w:rPr>
          <w:b/>
          <w:bCs/>
          <w:lang w:val="en-GB"/>
        </w:rPr>
        <w:t>16</w:t>
      </w:r>
      <w:r w:rsidRPr="009C5C1D">
        <w:rPr>
          <w:b/>
          <w:bCs/>
          <w:lang w:val="en-GB"/>
        </w:rPr>
        <w:t xml:space="preserve">. </w:t>
      </w:r>
      <w:r w:rsidR="006766B7" w:rsidRPr="009C5C1D">
        <w:rPr>
          <w:lang w:val="en-GB"/>
        </w:rPr>
        <w:t xml:space="preserve">Setting up </w:t>
      </w:r>
      <w:r w:rsidR="00FB26CF" w:rsidRPr="009C5C1D">
        <w:rPr>
          <w:lang w:val="en-GB"/>
        </w:rPr>
        <w:t>Default Gateway on Main Router</w:t>
      </w:r>
    </w:p>
    <w:p w14:paraId="635DAB05" w14:textId="77777777" w:rsidR="00A66EAC" w:rsidRPr="009C5C1D" w:rsidRDefault="00A66EAC" w:rsidP="00A66EAC">
      <w:pPr>
        <w:spacing w:after="240"/>
        <w:ind w:left="721"/>
        <w:jc w:val="center"/>
        <w:rPr>
          <w:rFonts w:ascii="Arial" w:hAnsi="Arial" w:cs="Arial"/>
          <w:lang w:val="en-GB"/>
        </w:rPr>
      </w:pPr>
      <w:r w:rsidRPr="009C5C1D">
        <w:rPr>
          <w:rFonts w:ascii="Arial" w:hAnsi="Arial" w:cs="Arial"/>
          <w:noProof/>
          <w:lang w:val="en-GB"/>
        </w:rPr>
        <w:drawing>
          <wp:inline distT="0" distB="0" distL="0" distR="0" wp14:anchorId="29BAF5EA" wp14:editId="5B4280D1">
            <wp:extent cx="3493135" cy="642938"/>
            <wp:effectExtent l="0" t="0" r="0" b="5080"/>
            <wp:docPr id="1522399894" name="Picture 152239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a:extLst>
                        <a:ext uri="{28A0092B-C50C-407E-A947-70E740481C1C}">
                          <a14:useLocalDpi xmlns:a14="http://schemas.microsoft.com/office/drawing/2010/main" val="0"/>
                        </a:ext>
                      </a:extLst>
                    </a:blip>
                    <a:srcRect b="9840"/>
                    <a:stretch/>
                  </pic:blipFill>
                  <pic:spPr bwMode="auto">
                    <a:xfrm>
                      <a:off x="0" y="0"/>
                      <a:ext cx="3493135" cy="642938"/>
                    </a:xfrm>
                    <a:prstGeom prst="rect">
                      <a:avLst/>
                    </a:prstGeom>
                    <a:noFill/>
                    <a:ln>
                      <a:noFill/>
                    </a:ln>
                    <a:extLst>
                      <a:ext uri="{53640926-AAD7-44D8-BBD7-CCE9431645EC}">
                        <a14:shadowObscured xmlns:a14="http://schemas.microsoft.com/office/drawing/2010/main"/>
                      </a:ext>
                    </a:extLst>
                  </pic:spPr>
                </pic:pic>
              </a:graphicData>
            </a:graphic>
          </wp:inline>
        </w:drawing>
      </w:r>
    </w:p>
    <w:p w14:paraId="174AC52C" w14:textId="77777777" w:rsidR="00A66EAC" w:rsidRPr="009C5C1D" w:rsidRDefault="00FB26CF" w:rsidP="00A66EAC">
      <w:pPr>
        <w:spacing w:after="240"/>
        <w:ind w:left="721"/>
        <w:jc w:val="center"/>
        <w:rPr>
          <w:rFonts w:ascii="Arial" w:hAnsi="Arial" w:cs="Arial"/>
          <w:lang w:val="en-GB"/>
        </w:rPr>
      </w:pPr>
      <w:r w:rsidRPr="009C5C1D">
        <w:rPr>
          <w:b/>
          <w:bCs/>
          <w:lang w:val="en-GB"/>
        </w:rPr>
        <w:t xml:space="preserve">Figure </w:t>
      </w:r>
      <w:r w:rsidR="00F07FA0" w:rsidRPr="009C5C1D">
        <w:rPr>
          <w:b/>
          <w:bCs/>
          <w:lang w:val="en-GB"/>
        </w:rPr>
        <w:t>17</w:t>
      </w:r>
      <w:r w:rsidRPr="009C5C1D">
        <w:rPr>
          <w:b/>
          <w:bCs/>
          <w:lang w:val="en-GB"/>
        </w:rPr>
        <w:t xml:space="preserve">. </w:t>
      </w:r>
      <w:r w:rsidRPr="009C5C1D">
        <w:rPr>
          <w:lang w:val="en-GB"/>
        </w:rPr>
        <w:t>Setting up Default Gateway on Border Router</w:t>
      </w:r>
    </w:p>
    <w:p w14:paraId="06E27B82" w14:textId="78F06547" w:rsidR="00A66EAC" w:rsidRDefault="00DA1DB9" w:rsidP="00A66EAC">
      <w:pPr>
        <w:spacing w:after="240"/>
        <w:ind w:left="721"/>
        <w:jc w:val="both"/>
        <w:rPr>
          <w:lang w:val="en-GB"/>
        </w:rPr>
      </w:pPr>
      <w:r w:rsidRPr="009C5C1D">
        <w:rPr>
          <w:lang w:val="en-GB"/>
        </w:rPr>
        <w:t>We</w:t>
      </w:r>
      <w:r w:rsidR="00AA64C2" w:rsidRPr="009C5C1D">
        <w:rPr>
          <w:lang w:val="en-GB"/>
        </w:rPr>
        <w:t xml:space="preserve"> set up the default gateway on the routers</w:t>
      </w:r>
      <w:r w:rsidR="0014630B" w:rsidRPr="009C5C1D">
        <w:rPr>
          <w:lang w:val="en-GB"/>
        </w:rPr>
        <w:t xml:space="preserve"> by</w:t>
      </w:r>
      <w:r w:rsidR="001D5CA0" w:rsidRPr="009C5C1D">
        <w:rPr>
          <w:lang w:val="en-GB"/>
        </w:rPr>
        <w:t xml:space="preserve"> </w:t>
      </w:r>
      <w:r w:rsidR="006F40E0" w:rsidRPr="009C5C1D">
        <w:rPr>
          <w:lang w:val="en-GB"/>
        </w:rPr>
        <w:t>configur</w:t>
      </w:r>
      <w:r w:rsidR="0014630B" w:rsidRPr="009C5C1D">
        <w:rPr>
          <w:lang w:val="en-GB"/>
        </w:rPr>
        <w:t xml:space="preserve">ing </w:t>
      </w:r>
      <w:r w:rsidR="00B81E7A" w:rsidRPr="009C5C1D">
        <w:rPr>
          <w:lang w:val="en-GB"/>
        </w:rPr>
        <w:t xml:space="preserve">the IP address </w:t>
      </w:r>
      <w:r w:rsidR="006F40E0" w:rsidRPr="009C5C1D">
        <w:rPr>
          <w:lang w:val="en-GB"/>
        </w:rPr>
        <w:t>of the DSL modem as the main router’s IP address</w:t>
      </w:r>
      <w:r w:rsidR="0077676F" w:rsidRPr="009C5C1D">
        <w:rPr>
          <w:lang w:val="en-GB"/>
        </w:rPr>
        <w:t xml:space="preserve"> and the</w:t>
      </w:r>
      <w:r w:rsidR="00242363" w:rsidRPr="009C5C1D">
        <w:rPr>
          <w:lang w:val="en-GB"/>
        </w:rPr>
        <w:t xml:space="preserve"> Internet IP address as the border router’s IP address.</w:t>
      </w:r>
      <w:r w:rsidR="00A562F9" w:rsidRPr="009C5C1D">
        <w:rPr>
          <w:lang w:val="en-GB"/>
        </w:rPr>
        <w:t xml:space="preserve"> </w:t>
      </w:r>
      <w:r w:rsidRPr="009C5C1D">
        <w:rPr>
          <w:lang w:val="en-GB"/>
        </w:rPr>
        <w:t>Setting up</w:t>
      </w:r>
      <w:r w:rsidR="00A72E64">
        <w:rPr>
          <w:lang w:val="en-GB"/>
        </w:rPr>
        <w:t xml:space="preserve"> a</w:t>
      </w:r>
      <w:r w:rsidRPr="009C5C1D">
        <w:rPr>
          <w:lang w:val="en-GB"/>
        </w:rPr>
        <w:t xml:space="preserve"> default gateway enables communication between the local network and external networks. </w:t>
      </w:r>
      <w:r w:rsidR="00A7645E" w:rsidRPr="00A7645E">
        <w:rPr>
          <w:lang w:val="en-GB"/>
        </w:rPr>
        <w:t>It acts as the entry and exit point for network traffic, allowing data transmission between local network devices and external networks. Without a properly configured default gateway, local network workstations would be unable to communicate with workstations of different networks.</w:t>
      </w:r>
    </w:p>
    <w:p w14:paraId="3C80A27A" w14:textId="77777777" w:rsidR="00D10137" w:rsidRPr="009C5C1D" w:rsidRDefault="00D10137" w:rsidP="00A66EAC">
      <w:pPr>
        <w:spacing w:after="240"/>
        <w:ind w:left="721"/>
        <w:jc w:val="both"/>
        <w:rPr>
          <w:rFonts w:ascii="Arial" w:hAnsi="Arial" w:cs="Arial"/>
          <w:lang w:val="en-GB"/>
        </w:rPr>
      </w:pPr>
    </w:p>
    <w:p w14:paraId="433FF3E6" w14:textId="25C167C1" w:rsidR="002959DD" w:rsidRPr="009C5C1D" w:rsidRDefault="00C6647C" w:rsidP="00D10137">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lastRenderedPageBreak/>
        <w:t>Auto-start &amp; Configuration Saving</w:t>
      </w:r>
    </w:p>
    <w:p w14:paraId="6FFEC89C" w14:textId="738847E8" w:rsidR="002959DD" w:rsidRPr="009C5C1D" w:rsidRDefault="002959DD" w:rsidP="00D10137">
      <w:pPr>
        <w:pStyle w:val="ListParagraph"/>
        <w:spacing w:before="240" w:after="240"/>
        <w:jc w:val="center"/>
        <w:rPr>
          <w:lang w:val="en-GB"/>
        </w:rPr>
      </w:pPr>
      <w:r w:rsidRPr="009C5C1D">
        <w:rPr>
          <w:b/>
          <w:bCs/>
          <w:noProof/>
          <w:lang w:val="en-GB"/>
        </w:rPr>
        <w:drawing>
          <wp:inline distT="0" distB="0" distL="0" distR="0" wp14:anchorId="4E3B7E1A" wp14:editId="5B6177CC">
            <wp:extent cx="2651760" cy="518160"/>
            <wp:effectExtent l="0" t="0" r="0" b="0"/>
            <wp:docPr id="1116376451" name="Picture 111637645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76451" name="Picture 15" descr="A screen shot of a computer scree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518160"/>
                    </a:xfrm>
                    <a:prstGeom prst="rect">
                      <a:avLst/>
                    </a:prstGeom>
                    <a:noFill/>
                  </pic:spPr>
                </pic:pic>
              </a:graphicData>
            </a:graphic>
          </wp:inline>
        </w:drawing>
      </w:r>
    </w:p>
    <w:p w14:paraId="5C6F30DB" w14:textId="74D9B246" w:rsidR="002959DD" w:rsidRPr="009C5C1D" w:rsidRDefault="002959DD" w:rsidP="002959DD">
      <w:pPr>
        <w:pStyle w:val="ListParagraph"/>
        <w:spacing w:after="240"/>
        <w:jc w:val="center"/>
        <w:rPr>
          <w:lang w:val="en-GB"/>
        </w:rPr>
      </w:pPr>
      <w:r w:rsidRPr="009C5C1D">
        <w:rPr>
          <w:b/>
          <w:bCs/>
          <w:lang w:val="en-GB"/>
        </w:rPr>
        <w:t>Figure 18.</w:t>
      </w:r>
      <w:r w:rsidRPr="009C5C1D">
        <w:rPr>
          <w:lang w:val="en-GB"/>
        </w:rPr>
        <w:t xml:space="preserve"> Saving The Running Configuration to </w:t>
      </w:r>
      <w:r w:rsidR="00F45250" w:rsidRPr="009C5C1D">
        <w:rPr>
          <w:lang w:val="en-GB"/>
        </w:rPr>
        <w:t>t</w:t>
      </w:r>
      <w:r w:rsidRPr="009C5C1D">
        <w:rPr>
          <w:lang w:val="en-GB"/>
        </w:rPr>
        <w:t>he Startup File</w:t>
      </w:r>
    </w:p>
    <w:p w14:paraId="26804C75" w14:textId="4A7A202D" w:rsidR="00B82533" w:rsidRPr="009C5C1D" w:rsidRDefault="002959DD" w:rsidP="008D72BC">
      <w:pPr>
        <w:pStyle w:val="ListParagraph"/>
        <w:spacing w:after="240"/>
        <w:jc w:val="both"/>
        <w:rPr>
          <w:rFonts w:ascii="Arial" w:hAnsi="Arial" w:cs="Arial"/>
          <w:lang w:val="en-GB"/>
        </w:rPr>
      </w:pPr>
      <w:r w:rsidRPr="009C5C1D">
        <w:rPr>
          <w:lang w:val="en-GB"/>
        </w:rPr>
        <w:t xml:space="preserve">To </w:t>
      </w:r>
      <w:r w:rsidR="00A7645E" w:rsidRPr="009C5C1D">
        <w:rPr>
          <w:lang w:val="en-GB"/>
        </w:rPr>
        <w:t>make our router</w:t>
      </w:r>
      <w:r w:rsidR="00A7645E">
        <w:rPr>
          <w:lang w:val="en-GB"/>
        </w:rPr>
        <w:t>s</w:t>
      </w:r>
      <w:r w:rsidR="00A7645E" w:rsidRPr="009C5C1D">
        <w:rPr>
          <w:lang w:val="en-GB"/>
        </w:rPr>
        <w:t xml:space="preserve"> start automatically after rebooting</w:t>
      </w:r>
      <w:r w:rsidRPr="00AD2C7E">
        <w:rPr>
          <w:lang w:val="en-GB"/>
        </w:rPr>
        <w:t>, we use</w:t>
      </w:r>
      <w:r w:rsidR="00A7645E">
        <w:rPr>
          <w:lang w:val="en-GB"/>
        </w:rPr>
        <w:t>d</w:t>
      </w:r>
      <w:r w:rsidRPr="00AD2C7E">
        <w:rPr>
          <w:lang w:val="en-GB"/>
        </w:rPr>
        <w:t xml:space="preserve"> the copy running-config startup-config</w:t>
      </w:r>
      <w:r w:rsidR="00A7645E">
        <w:rPr>
          <w:lang w:val="en-GB"/>
        </w:rPr>
        <w:t xml:space="preserve"> command</w:t>
      </w:r>
      <w:r w:rsidRPr="00AD2C7E">
        <w:rPr>
          <w:lang w:val="en-GB"/>
        </w:rPr>
        <w:t xml:space="preserve"> to save the running configuration to the startup file on </w:t>
      </w:r>
      <w:r w:rsidR="00962CDA">
        <w:rPr>
          <w:lang w:val="en-GB"/>
        </w:rPr>
        <w:t xml:space="preserve">the </w:t>
      </w:r>
      <w:r w:rsidRPr="00AD2C7E">
        <w:rPr>
          <w:lang w:val="en-GB"/>
        </w:rPr>
        <w:t>non-volatile random-access memory (NVRAM) after finishing all configurations. After this procedure, the routers would maintain</w:t>
      </w:r>
      <w:r w:rsidRPr="009C5C1D">
        <w:rPr>
          <w:lang w:val="en-GB"/>
        </w:rPr>
        <w:t xml:space="preserve"> their configuration settings even after a restart or power cut.</w:t>
      </w:r>
    </w:p>
    <w:p w14:paraId="5464A96A" w14:textId="5006007A" w:rsidR="00A561B4" w:rsidRPr="009C5C1D" w:rsidRDefault="00214C8A" w:rsidP="00EE4BB9">
      <w:pPr>
        <w:pStyle w:val="ListParagraph"/>
        <w:numPr>
          <w:ilvl w:val="2"/>
          <w:numId w:val="23"/>
        </w:numPr>
        <w:spacing w:after="120"/>
        <w:ind w:left="318" w:firstLine="403"/>
        <w:rPr>
          <w:rFonts w:ascii="Arial" w:hAnsi="Arial" w:cs="Arial"/>
          <w:b/>
          <w:bCs/>
          <w:lang w:val="en-GB"/>
        </w:rPr>
      </w:pPr>
      <w:r w:rsidRPr="009C5C1D">
        <w:rPr>
          <w:rFonts w:ascii="Arial" w:hAnsi="Arial" w:cs="Arial"/>
          <w:b/>
          <w:bCs/>
          <w:lang w:val="en-GB"/>
        </w:rPr>
        <w:t>Dynamic</w:t>
      </w:r>
      <w:r w:rsidR="00D602F5" w:rsidRPr="009C5C1D">
        <w:rPr>
          <w:rFonts w:ascii="Arial" w:hAnsi="Arial" w:cs="Arial"/>
          <w:b/>
          <w:bCs/>
          <w:lang w:val="en-GB"/>
        </w:rPr>
        <w:t xml:space="preserve"> Routing</w:t>
      </w:r>
    </w:p>
    <w:p w14:paraId="5A3ACD00" w14:textId="52E8C312" w:rsidR="00AE489F" w:rsidRPr="009C5C1D" w:rsidRDefault="002959DD" w:rsidP="002959DD">
      <w:pPr>
        <w:spacing w:before="240" w:after="240"/>
        <w:ind w:left="721"/>
        <w:jc w:val="center"/>
        <w:rPr>
          <w:rFonts w:ascii="Arial" w:hAnsi="Arial" w:cs="Arial"/>
          <w:lang w:val="en-GB"/>
        </w:rPr>
      </w:pPr>
      <w:r w:rsidRPr="009C5C1D">
        <w:rPr>
          <w:rFonts w:ascii="Arial" w:hAnsi="Arial" w:cs="Arial"/>
          <w:noProof/>
          <w:lang w:val="en-GB"/>
        </w:rPr>
        <w:drawing>
          <wp:inline distT="0" distB="0" distL="0" distR="0" wp14:anchorId="39DFC7E6" wp14:editId="646D5F2A">
            <wp:extent cx="2084705" cy="688975"/>
            <wp:effectExtent l="0" t="0" r="0" b="0"/>
            <wp:docPr id="2055471096" name="Picture 205547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4705" cy="688975"/>
                    </a:xfrm>
                    <a:prstGeom prst="rect">
                      <a:avLst/>
                    </a:prstGeom>
                    <a:noFill/>
                  </pic:spPr>
                </pic:pic>
              </a:graphicData>
            </a:graphic>
          </wp:inline>
        </w:drawing>
      </w:r>
    </w:p>
    <w:p w14:paraId="4C5F8AA6" w14:textId="77777777" w:rsidR="002959DD" w:rsidRPr="009C5C1D" w:rsidRDefault="002959DD" w:rsidP="002959DD">
      <w:pPr>
        <w:spacing w:after="240"/>
        <w:ind w:firstLine="720"/>
        <w:jc w:val="center"/>
        <w:rPr>
          <w:lang w:val="en-GB"/>
        </w:rPr>
      </w:pPr>
      <w:r w:rsidRPr="009C5C1D">
        <w:rPr>
          <w:b/>
          <w:bCs/>
          <w:lang w:val="en-GB"/>
        </w:rPr>
        <w:t xml:space="preserve">Figure 19. </w:t>
      </w:r>
      <w:r w:rsidRPr="009C5C1D">
        <w:rPr>
          <w:lang w:val="en-GB"/>
        </w:rPr>
        <w:t>Enabling Routing Information Protocol (RIP)</w:t>
      </w:r>
    </w:p>
    <w:p w14:paraId="21A25E3A" w14:textId="654867AF" w:rsidR="002959DD" w:rsidRPr="009C5C1D" w:rsidRDefault="008C0295" w:rsidP="008D72BC">
      <w:pPr>
        <w:spacing w:after="240"/>
        <w:ind w:left="720"/>
        <w:jc w:val="both"/>
        <w:rPr>
          <w:lang w:val="en-GB"/>
        </w:rPr>
      </w:pPr>
      <w:r w:rsidRPr="008C0295">
        <w:rPr>
          <w:lang w:val="en-GB"/>
        </w:rPr>
        <w:t>In our network design, we implemented dynamic routing on routers by enabling the Routing Information Protocol (RIP) in the network.</w:t>
      </w:r>
      <w:r>
        <w:rPr>
          <w:lang w:val="en-GB"/>
        </w:rPr>
        <w:t xml:space="preserve"> </w:t>
      </w:r>
      <w:r w:rsidR="002959DD" w:rsidRPr="009C5C1D">
        <w:rPr>
          <w:lang w:val="en-GB"/>
        </w:rPr>
        <w:t>Then, we configure</w:t>
      </w:r>
      <w:r w:rsidR="0079772C">
        <w:rPr>
          <w:lang w:val="en-GB"/>
        </w:rPr>
        <w:t>d</w:t>
      </w:r>
      <w:r w:rsidR="002959DD" w:rsidRPr="009C5C1D">
        <w:rPr>
          <w:lang w:val="en-GB"/>
        </w:rPr>
        <w:t xml:space="preserve"> the main router to advertise the IP addresses of all the departments. Dynamic routing protocols are implemented to handle large networks and </w:t>
      </w:r>
      <w:r w:rsidR="00C63B76">
        <w:rPr>
          <w:lang w:val="en-GB"/>
        </w:rPr>
        <w:t xml:space="preserve">to </w:t>
      </w:r>
      <w:r w:rsidR="002959DD" w:rsidRPr="009C5C1D">
        <w:rPr>
          <w:lang w:val="en-GB"/>
        </w:rPr>
        <w:t>allow efficient network operation. It also allows routers to exchange routing information, adapt to network changes and dynamically update routing tables for optimal routing decisions.</w:t>
      </w:r>
    </w:p>
    <w:p w14:paraId="1AFBAD6A" w14:textId="77777777" w:rsidR="00D82B6A" w:rsidRDefault="00D82B6A">
      <w:pPr>
        <w:rPr>
          <w:rFonts w:ascii="Arial" w:hAnsi="Arial" w:cs="Arial"/>
          <w:b/>
          <w:bCs/>
          <w:lang w:val="en-GB"/>
        </w:rPr>
      </w:pPr>
      <w:r>
        <w:rPr>
          <w:rFonts w:ascii="Arial" w:hAnsi="Arial" w:cs="Arial"/>
          <w:b/>
          <w:bCs/>
          <w:lang w:val="en-GB"/>
        </w:rPr>
        <w:br w:type="page"/>
      </w:r>
    </w:p>
    <w:p w14:paraId="038B7A12" w14:textId="36CABE84" w:rsidR="00A561B4" w:rsidRPr="009C5C1D" w:rsidRDefault="00A561B4" w:rsidP="002959DD">
      <w:pPr>
        <w:numPr>
          <w:ilvl w:val="0"/>
          <w:numId w:val="23"/>
        </w:numPr>
        <w:spacing w:after="240"/>
        <w:rPr>
          <w:rFonts w:ascii="Arial" w:hAnsi="Arial" w:cs="Arial"/>
          <w:b/>
          <w:bCs/>
          <w:lang w:val="en-GB"/>
        </w:rPr>
      </w:pPr>
      <w:r w:rsidRPr="009C5C1D">
        <w:rPr>
          <w:rFonts w:ascii="Arial" w:hAnsi="Arial" w:cs="Arial"/>
          <w:b/>
          <w:bCs/>
          <w:lang w:val="en-GB"/>
        </w:rPr>
        <w:lastRenderedPageBreak/>
        <w:t>Switch</w:t>
      </w:r>
    </w:p>
    <w:p w14:paraId="18D6A7E8" w14:textId="77777777" w:rsidR="00A561B4" w:rsidRPr="009C5C1D" w:rsidRDefault="00A561B4" w:rsidP="002959DD">
      <w:pPr>
        <w:numPr>
          <w:ilvl w:val="1"/>
          <w:numId w:val="23"/>
        </w:numPr>
        <w:spacing w:after="240"/>
        <w:ind w:left="806" w:hanging="403"/>
        <w:rPr>
          <w:rFonts w:ascii="Arial" w:hAnsi="Arial" w:cs="Arial"/>
          <w:b/>
          <w:bCs/>
          <w:lang w:val="en-GB"/>
        </w:rPr>
      </w:pPr>
      <w:r w:rsidRPr="009C5C1D">
        <w:rPr>
          <w:rFonts w:ascii="Arial" w:hAnsi="Arial" w:cs="Arial"/>
          <w:b/>
          <w:bCs/>
          <w:lang w:val="en-GB"/>
        </w:rPr>
        <w:t>Overview</w:t>
      </w:r>
    </w:p>
    <w:p w14:paraId="6BB558D6" w14:textId="4D503A43" w:rsidR="00F645B0" w:rsidRPr="009C5C1D" w:rsidRDefault="00D4124A" w:rsidP="00C161CF">
      <w:pPr>
        <w:spacing w:after="240"/>
        <w:ind w:left="403"/>
        <w:jc w:val="both"/>
        <w:rPr>
          <w:lang w:val="en-GB"/>
        </w:rPr>
      </w:pPr>
      <w:r w:rsidRPr="00D4124A">
        <w:rPr>
          <w:lang w:val="en-GB"/>
        </w:rPr>
        <w:t>We have incorporated five switches in our network design to ensure smooth and efficient data transmission.</w:t>
      </w:r>
      <w:r>
        <w:rPr>
          <w:lang w:val="en-GB"/>
        </w:rPr>
        <w:t xml:space="preserve"> </w:t>
      </w:r>
      <w:r w:rsidR="00F645B0" w:rsidRPr="009C5C1D">
        <w:rPr>
          <w:lang w:val="en-GB"/>
        </w:rPr>
        <w:t xml:space="preserve">One of these switches acts as an </w:t>
      </w:r>
      <w:r w:rsidR="00C63B76">
        <w:rPr>
          <w:lang w:val="en-GB"/>
        </w:rPr>
        <w:t>aggregation</w:t>
      </w:r>
      <w:r w:rsidR="00F645B0" w:rsidRPr="009C5C1D">
        <w:rPr>
          <w:lang w:val="en-GB"/>
        </w:rPr>
        <w:t xml:space="preserve"> switch, strategically positioned between a DNS Server, Web Server, and a router. By implementing VLANs, we can exercise precise control over device connectivity and efficiently isolate network traffic as needed, thus enhancing security.</w:t>
      </w:r>
    </w:p>
    <w:p w14:paraId="41C49076" w14:textId="5DA5CE82" w:rsidR="00F645B0" w:rsidRPr="009C5C1D" w:rsidRDefault="00F645B0" w:rsidP="00C161CF">
      <w:pPr>
        <w:spacing w:after="240"/>
        <w:ind w:left="403"/>
        <w:jc w:val="both"/>
        <w:rPr>
          <w:lang w:val="en-GB"/>
        </w:rPr>
      </w:pPr>
      <w:r w:rsidRPr="009C5C1D">
        <w:rPr>
          <w:lang w:val="en-GB"/>
        </w:rPr>
        <w:t>To optimize network configuration, we have assigned VLAN 8 to the DNS Server (F0/1), VLAN 10 to the Web Server (F0/2</w:t>
      </w:r>
      <w:r w:rsidR="00C42023" w:rsidRPr="009C5C1D">
        <w:rPr>
          <w:lang w:val="en-GB"/>
        </w:rPr>
        <w:t>) and</w:t>
      </w:r>
      <w:r w:rsidRPr="009C5C1D">
        <w:rPr>
          <w:lang w:val="en-GB"/>
        </w:rPr>
        <w:t xml:space="preserve"> set G0/1 as a trunk port for data exchange between VLANs. This ensures efficient and secure communication within the network. </w:t>
      </w:r>
      <w:r w:rsidR="00DC1E44" w:rsidRPr="00DC1E44">
        <w:rPr>
          <w:lang w:val="en-GB"/>
        </w:rPr>
        <w:t>We have also designated one switch as the main switch, serving as the central control point for managing data transmission to various departments in different buildings.</w:t>
      </w:r>
    </w:p>
    <w:p w14:paraId="2E4292DE" w14:textId="22705BDC" w:rsidR="00F645B0" w:rsidRPr="009C5C1D" w:rsidRDefault="00F645B0" w:rsidP="00C161CF">
      <w:pPr>
        <w:spacing w:after="240"/>
        <w:ind w:left="403"/>
        <w:jc w:val="both"/>
        <w:rPr>
          <w:lang w:val="en-GB"/>
        </w:rPr>
      </w:pPr>
      <w:r w:rsidRPr="009C5C1D">
        <w:rPr>
          <w:lang w:val="en-GB"/>
        </w:rPr>
        <w:t>For instance, if data needs to be transmitted from Sunway University to Sunway College, it will pass through the main switch before reaching the College switch, guaranteeing reliable delivery.</w:t>
      </w:r>
      <w:r w:rsidR="00BB1BB2">
        <w:rPr>
          <w:lang w:val="en-GB"/>
        </w:rPr>
        <w:t xml:space="preserve"> </w:t>
      </w:r>
      <w:r w:rsidR="00BB1BB2" w:rsidRPr="00BB1BB2">
        <w:rPr>
          <w:lang w:val="en-GB"/>
        </w:rPr>
        <w:t>The main switch is also crucial in maintaining connectivity and data transmission, even if the router experiences issues. This</w:t>
      </w:r>
      <w:r w:rsidR="00BB1BB2">
        <w:rPr>
          <w:lang w:val="en-GB"/>
        </w:rPr>
        <w:t xml:space="preserve"> </w:t>
      </w:r>
      <w:r w:rsidRPr="009C5C1D">
        <w:rPr>
          <w:lang w:val="en-GB"/>
        </w:rPr>
        <w:t xml:space="preserve">ensures uninterrupted operation and facilitates communication between </w:t>
      </w:r>
      <w:r w:rsidR="00A3746C">
        <w:rPr>
          <w:lang w:val="en-GB"/>
        </w:rPr>
        <w:t>buildings.</w:t>
      </w:r>
    </w:p>
    <w:p w14:paraId="3C90BAB7" w14:textId="5AD60687" w:rsidR="00773AD7" w:rsidRPr="009C5C1D" w:rsidRDefault="00F645B0" w:rsidP="00D10137">
      <w:pPr>
        <w:spacing w:after="240"/>
        <w:ind w:left="403"/>
        <w:jc w:val="both"/>
        <w:rPr>
          <w:lang w:val="en-GB"/>
        </w:rPr>
      </w:pPr>
      <w:r w:rsidRPr="009C5C1D">
        <w:rPr>
          <w:lang w:val="en-GB"/>
        </w:rPr>
        <w:t>With three switches strategically placed in separate buildings, our network design enables seamless connectivity and efficient data transmission across departments and workspaces. The switch located in Sunway University serves as a key hub for transmitting data to different departments in various buildings. This interconnected network of switches ensures smooth data exchange and accessibility throughout the entire network infrastructure.</w:t>
      </w:r>
    </w:p>
    <w:p w14:paraId="7DF43EED" w14:textId="6595A9BE" w:rsidR="00A561B4" w:rsidRPr="009C5C1D" w:rsidRDefault="00A561B4" w:rsidP="00D10137">
      <w:pPr>
        <w:numPr>
          <w:ilvl w:val="1"/>
          <w:numId w:val="23"/>
        </w:numPr>
        <w:spacing w:after="240"/>
        <w:ind w:left="806" w:hanging="403"/>
        <w:rPr>
          <w:rFonts w:ascii="Arial" w:hAnsi="Arial" w:cs="Arial"/>
          <w:b/>
          <w:bCs/>
          <w:lang w:val="en-GB"/>
        </w:rPr>
      </w:pPr>
      <w:r w:rsidRPr="009C5C1D">
        <w:rPr>
          <w:rFonts w:ascii="Arial" w:hAnsi="Arial" w:cs="Arial"/>
          <w:b/>
          <w:bCs/>
          <w:lang w:val="en-GB"/>
        </w:rPr>
        <w:t xml:space="preserve">Implementation </w:t>
      </w:r>
      <w:r w:rsidR="00C161CF" w:rsidRPr="009C5C1D">
        <w:rPr>
          <w:rFonts w:ascii="Arial" w:hAnsi="Arial" w:cs="Arial"/>
          <w:b/>
          <w:bCs/>
          <w:lang w:val="en-GB"/>
        </w:rPr>
        <w:t>D</w:t>
      </w:r>
      <w:r w:rsidRPr="009C5C1D">
        <w:rPr>
          <w:rFonts w:ascii="Arial" w:hAnsi="Arial" w:cs="Arial"/>
          <w:b/>
          <w:bCs/>
          <w:lang w:val="en-GB"/>
        </w:rPr>
        <w:t>etails</w:t>
      </w:r>
    </w:p>
    <w:p w14:paraId="1E1F0D86" w14:textId="4E0E9470" w:rsidR="00A561B4" w:rsidRPr="009C5C1D" w:rsidRDefault="009C1A37" w:rsidP="00D10137">
      <w:pPr>
        <w:pStyle w:val="ListParagraph"/>
        <w:numPr>
          <w:ilvl w:val="2"/>
          <w:numId w:val="23"/>
        </w:numPr>
        <w:spacing w:after="240"/>
        <w:ind w:left="720" w:firstLine="0"/>
        <w:rPr>
          <w:rFonts w:ascii="Arial" w:hAnsi="Arial" w:cs="Arial"/>
          <w:b/>
          <w:bCs/>
          <w:lang w:val="en-GB"/>
        </w:rPr>
      </w:pPr>
      <w:r w:rsidRPr="009C5C1D">
        <w:rPr>
          <w:rFonts w:ascii="Arial" w:hAnsi="Arial" w:cs="Arial"/>
          <w:b/>
          <w:bCs/>
          <w:lang w:val="en-GB"/>
        </w:rPr>
        <w:t>Setting Up Access Ports</w:t>
      </w:r>
    </w:p>
    <w:p w14:paraId="0BBD037B" w14:textId="1D22782C" w:rsidR="007E3EC1" w:rsidRPr="009C5C1D" w:rsidRDefault="007E3EC1" w:rsidP="00D10137">
      <w:pPr>
        <w:pStyle w:val="ListParagraph"/>
        <w:spacing w:before="240" w:after="240"/>
        <w:jc w:val="center"/>
        <w:rPr>
          <w:rFonts w:ascii="Arial" w:hAnsi="Arial" w:cs="Arial"/>
          <w:b/>
          <w:bCs/>
          <w:lang w:val="en-GB"/>
        </w:rPr>
      </w:pPr>
      <w:r w:rsidRPr="009C5C1D">
        <w:rPr>
          <w:rFonts w:ascii="Arial" w:hAnsi="Arial" w:cs="Arial"/>
          <w:b/>
          <w:bCs/>
          <w:noProof/>
          <w:lang w:val="en-GB"/>
        </w:rPr>
        <w:drawing>
          <wp:inline distT="0" distB="0" distL="0" distR="0" wp14:anchorId="79F00C9B" wp14:editId="360C9E52">
            <wp:extent cx="3761740" cy="560705"/>
            <wp:effectExtent l="0" t="0" r="0" b="0"/>
            <wp:docPr id="336989151" name="Picture 336989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1740" cy="560705"/>
                    </a:xfrm>
                    <a:prstGeom prst="rect">
                      <a:avLst/>
                    </a:prstGeom>
                    <a:noFill/>
                  </pic:spPr>
                </pic:pic>
              </a:graphicData>
            </a:graphic>
          </wp:inline>
        </w:drawing>
      </w:r>
    </w:p>
    <w:p w14:paraId="63226D29" w14:textId="65F401D3" w:rsidR="007E3EC1" w:rsidRPr="009C5C1D" w:rsidRDefault="007E3EC1" w:rsidP="0004477E">
      <w:pPr>
        <w:spacing w:after="240"/>
        <w:ind w:left="720"/>
        <w:jc w:val="center"/>
        <w:rPr>
          <w:rFonts w:ascii="Arial" w:hAnsi="Arial" w:cs="Arial"/>
          <w:b/>
          <w:bCs/>
          <w:lang w:val="en-GB"/>
        </w:rPr>
      </w:pPr>
      <w:r w:rsidRPr="009C5C1D">
        <w:rPr>
          <w:b/>
          <w:bCs/>
          <w:lang w:val="en-GB"/>
        </w:rPr>
        <w:t xml:space="preserve">Figure 20. </w:t>
      </w:r>
      <w:r w:rsidRPr="009C5C1D">
        <w:rPr>
          <w:lang w:val="en-GB"/>
        </w:rPr>
        <w:t xml:space="preserve">Setting Up Access Ports on </w:t>
      </w:r>
      <w:r w:rsidR="00063075">
        <w:rPr>
          <w:lang w:val="en-GB"/>
        </w:rPr>
        <w:t xml:space="preserve">a </w:t>
      </w:r>
      <w:r w:rsidRPr="009C5C1D">
        <w:rPr>
          <w:lang w:val="en-GB"/>
        </w:rPr>
        <w:t>Switch</w:t>
      </w:r>
    </w:p>
    <w:p w14:paraId="2B474DA2" w14:textId="77777777" w:rsidR="0004477E" w:rsidRPr="009C5C1D" w:rsidRDefault="00CD5767" w:rsidP="0004477E">
      <w:pPr>
        <w:spacing w:after="240"/>
        <w:ind w:left="720"/>
        <w:jc w:val="both"/>
        <w:rPr>
          <w:bCs/>
          <w:lang w:val="en-GB"/>
        </w:rPr>
      </w:pPr>
      <w:r w:rsidRPr="009C5C1D">
        <w:rPr>
          <w:bCs/>
          <w:lang w:val="en-GB"/>
        </w:rPr>
        <w:t>Network administrators leverage VLANs to exert precise control over device connectivity and effectively segregate network traffic. By assigning appropriate VLAN designations to access ports, administrators can establish distinct network segments within a single switch, thereby enhancing security and optimizing traffic management. This level of control empowers administrators to restrict unauthorized access and mitigate the risk of security breaches.</w:t>
      </w:r>
    </w:p>
    <w:p w14:paraId="0E8CFB2A" w14:textId="5E91ADE2" w:rsidR="00825F13" w:rsidRPr="009C5C1D" w:rsidRDefault="00CD5767" w:rsidP="0004477E">
      <w:pPr>
        <w:spacing w:after="240"/>
        <w:ind w:left="720"/>
        <w:jc w:val="both"/>
        <w:rPr>
          <w:bCs/>
          <w:lang w:val="en-GB"/>
        </w:rPr>
      </w:pPr>
      <w:r w:rsidRPr="009C5C1D">
        <w:rPr>
          <w:bCs/>
          <w:lang w:val="en-GB"/>
        </w:rPr>
        <w:t>In the specific context of Sunway University, College, and International School, we have configured switches accordingly. At Sunway University, we have implemented distinct VLAN assignments for various departments, including Finance, HR, Registry, and Marketing. To ensure strict access control, we employ</w:t>
      </w:r>
      <w:r w:rsidR="00B700BD">
        <w:rPr>
          <w:bCs/>
          <w:lang w:val="en-GB"/>
        </w:rPr>
        <w:t>ed</w:t>
      </w:r>
      <w:r w:rsidRPr="009C5C1D">
        <w:rPr>
          <w:bCs/>
          <w:lang w:val="en-GB"/>
        </w:rPr>
        <w:t xml:space="preserve"> the </w:t>
      </w:r>
      <w:r w:rsidR="00572E9F">
        <w:rPr>
          <w:bCs/>
          <w:lang w:val="en-GB"/>
        </w:rPr>
        <w:t>s</w:t>
      </w:r>
      <w:r w:rsidRPr="009C5C1D">
        <w:rPr>
          <w:bCs/>
          <w:lang w:val="en-GB"/>
        </w:rPr>
        <w:t xml:space="preserve">witchport mode access command, which designates the port as an </w:t>
      </w:r>
      <w:r w:rsidRPr="009C5C1D">
        <w:rPr>
          <w:bCs/>
          <w:lang w:val="en-GB"/>
        </w:rPr>
        <w:lastRenderedPageBreak/>
        <w:t>access port. This configuration ensures that any device connected to the port can only communicate with other devices in the same VLAN. Furthermore, the switchport access vlan</w:t>
      </w:r>
      <w:r w:rsidR="00572E9F">
        <w:rPr>
          <w:bCs/>
          <w:lang w:val="en-GB"/>
        </w:rPr>
        <w:t xml:space="preserve"> </w:t>
      </w:r>
      <w:r w:rsidRPr="009C5C1D">
        <w:rPr>
          <w:bCs/>
          <w:lang w:val="en-GB"/>
        </w:rPr>
        <w:t>command is utilized to assign a Layer 2 interface to the specified VLAN.</w:t>
      </w:r>
    </w:p>
    <w:p w14:paraId="30A9E39B" w14:textId="08C2366E" w:rsidR="00A561B4" w:rsidRPr="009C5C1D" w:rsidRDefault="00C6647C" w:rsidP="00F1788A">
      <w:pPr>
        <w:pStyle w:val="ListParagraph"/>
        <w:numPr>
          <w:ilvl w:val="2"/>
          <w:numId w:val="23"/>
        </w:numPr>
        <w:ind w:left="318" w:firstLine="403"/>
        <w:rPr>
          <w:rFonts w:ascii="Arial" w:hAnsi="Arial" w:cs="Arial"/>
          <w:b/>
          <w:bCs/>
          <w:lang w:val="en-GB"/>
        </w:rPr>
      </w:pPr>
      <w:r w:rsidRPr="009C5C1D">
        <w:rPr>
          <w:rFonts w:ascii="Arial" w:hAnsi="Arial" w:cs="Arial"/>
          <w:b/>
          <w:bCs/>
          <w:lang w:val="en-GB"/>
        </w:rPr>
        <w:t>Auto-start &amp; Configuration Saving</w:t>
      </w:r>
    </w:p>
    <w:p w14:paraId="7B863511" w14:textId="3390E4C4" w:rsidR="0004477E" w:rsidRPr="009C5C1D" w:rsidRDefault="0004477E" w:rsidP="0004477E">
      <w:pPr>
        <w:pStyle w:val="ListParagraph"/>
        <w:spacing w:before="240" w:after="240"/>
        <w:ind w:left="721"/>
        <w:jc w:val="center"/>
        <w:rPr>
          <w:rFonts w:ascii="Arial" w:hAnsi="Arial" w:cs="Arial"/>
          <w:b/>
          <w:bCs/>
          <w:lang w:val="en-GB"/>
        </w:rPr>
      </w:pPr>
      <w:r w:rsidRPr="009C5C1D">
        <w:rPr>
          <w:rFonts w:ascii="Arial" w:hAnsi="Arial" w:cs="Arial"/>
          <w:b/>
          <w:bCs/>
          <w:noProof/>
          <w:lang w:val="en-GB"/>
        </w:rPr>
        <w:drawing>
          <wp:inline distT="0" distB="0" distL="0" distR="0" wp14:anchorId="301508EE" wp14:editId="38E4C831">
            <wp:extent cx="2694940" cy="563562"/>
            <wp:effectExtent l="0" t="0" r="0" b="8255"/>
            <wp:docPr id="973658966" name="Picture 973658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a:extLst>
                        <a:ext uri="{28A0092B-C50C-407E-A947-70E740481C1C}">
                          <a14:useLocalDpi xmlns:a14="http://schemas.microsoft.com/office/drawing/2010/main" val="0"/>
                        </a:ext>
                      </a:extLst>
                    </a:blip>
                    <a:srcRect t="8505"/>
                    <a:stretch/>
                  </pic:blipFill>
                  <pic:spPr bwMode="auto">
                    <a:xfrm>
                      <a:off x="0" y="0"/>
                      <a:ext cx="2694940" cy="563562"/>
                    </a:xfrm>
                    <a:prstGeom prst="rect">
                      <a:avLst/>
                    </a:prstGeom>
                    <a:noFill/>
                    <a:ln>
                      <a:noFill/>
                    </a:ln>
                    <a:extLst>
                      <a:ext uri="{53640926-AAD7-44D8-BBD7-CCE9431645EC}">
                        <a14:shadowObscured xmlns:a14="http://schemas.microsoft.com/office/drawing/2010/main"/>
                      </a:ext>
                    </a:extLst>
                  </pic:spPr>
                </pic:pic>
              </a:graphicData>
            </a:graphic>
          </wp:inline>
        </w:drawing>
      </w:r>
    </w:p>
    <w:p w14:paraId="672D0CC9" w14:textId="05228ACC" w:rsidR="0004477E" w:rsidRPr="009C5C1D" w:rsidRDefault="0004477E" w:rsidP="0004477E">
      <w:pPr>
        <w:spacing w:after="240"/>
        <w:ind w:firstLine="720"/>
        <w:jc w:val="center"/>
        <w:rPr>
          <w:lang w:val="en-GB"/>
        </w:rPr>
      </w:pPr>
      <w:r w:rsidRPr="009C5C1D">
        <w:rPr>
          <w:b/>
          <w:bCs/>
          <w:lang w:val="en-GB"/>
        </w:rPr>
        <w:t xml:space="preserve">Figure 21. </w:t>
      </w:r>
      <w:r w:rsidRPr="009C5C1D">
        <w:rPr>
          <w:lang w:val="en-GB"/>
        </w:rPr>
        <w:t xml:space="preserve">Saving </w:t>
      </w:r>
      <w:r w:rsidR="00063075">
        <w:rPr>
          <w:lang w:val="en-GB"/>
        </w:rPr>
        <w:t>t</w:t>
      </w:r>
      <w:r w:rsidRPr="009C5C1D">
        <w:rPr>
          <w:lang w:val="en-GB"/>
        </w:rPr>
        <w:t xml:space="preserve">he Running Configuration to </w:t>
      </w:r>
      <w:r w:rsidR="00063075">
        <w:rPr>
          <w:lang w:val="en-GB"/>
        </w:rPr>
        <w:t>t</w:t>
      </w:r>
      <w:r w:rsidRPr="009C5C1D">
        <w:rPr>
          <w:lang w:val="en-GB"/>
        </w:rPr>
        <w:t>he Startup File</w:t>
      </w:r>
    </w:p>
    <w:p w14:paraId="7AF77F93" w14:textId="357AB29C" w:rsidR="00D9080E" w:rsidRPr="009C5C1D" w:rsidRDefault="00113930" w:rsidP="00063075">
      <w:pPr>
        <w:spacing w:after="240"/>
        <w:ind w:left="720"/>
        <w:jc w:val="both"/>
        <w:rPr>
          <w:lang w:val="en-GB"/>
        </w:rPr>
      </w:pPr>
      <w:r w:rsidRPr="009C5C1D">
        <w:rPr>
          <w:lang w:val="en-GB"/>
        </w:rPr>
        <w:t xml:space="preserve">Switch deployment across multiple locations and departments is </w:t>
      </w:r>
      <w:r w:rsidR="005B051C" w:rsidRPr="009C5C1D">
        <w:rPr>
          <w:lang w:val="en-GB"/>
        </w:rPr>
        <w:t xml:space="preserve">streamlined </w:t>
      </w:r>
      <w:r w:rsidR="00E116F3">
        <w:rPr>
          <w:lang w:val="en-GB"/>
        </w:rPr>
        <w:t xml:space="preserve">using </w:t>
      </w:r>
      <w:r w:rsidR="00C50760">
        <w:rPr>
          <w:lang w:val="en-GB"/>
        </w:rPr>
        <w:t xml:space="preserve">the </w:t>
      </w:r>
      <w:r w:rsidRPr="009C5C1D">
        <w:rPr>
          <w:lang w:val="en-GB"/>
        </w:rPr>
        <w:t>auto-start and configuration saving</w:t>
      </w:r>
      <w:r w:rsidR="005B051C" w:rsidRPr="009C5C1D">
        <w:rPr>
          <w:lang w:val="en-GB"/>
        </w:rPr>
        <w:t xml:space="preserve"> features. By employing the copy running-config startup-config command, administrators can efficiently</w:t>
      </w:r>
      <w:r w:rsidRPr="009C5C1D">
        <w:rPr>
          <w:lang w:val="en-GB"/>
        </w:rPr>
        <w:t xml:space="preserve"> duplicate settings, VLAN assignments, security rules, and other network </w:t>
      </w:r>
      <w:r w:rsidR="005B051C" w:rsidRPr="009C5C1D">
        <w:rPr>
          <w:lang w:val="en-GB"/>
        </w:rPr>
        <w:t>parameters from one switch to another</w:t>
      </w:r>
      <w:r w:rsidRPr="009C5C1D">
        <w:rPr>
          <w:lang w:val="en-GB"/>
        </w:rPr>
        <w:t xml:space="preserve"> using the stored configuration. This </w:t>
      </w:r>
      <w:r w:rsidR="005B051C" w:rsidRPr="009C5C1D">
        <w:rPr>
          <w:lang w:val="en-GB"/>
        </w:rPr>
        <w:t>standardized approach ensures</w:t>
      </w:r>
      <w:r w:rsidRPr="009C5C1D">
        <w:rPr>
          <w:lang w:val="en-GB"/>
        </w:rPr>
        <w:t xml:space="preserve"> a consistent network environment </w:t>
      </w:r>
      <w:r w:rsidR="005B051C" w:rsidRPr="009C5C1D">
        <w:rPr>
          <w:lang w:val="en-GB"/>
        </w:rPr>
        <w:t xml:space="preserve">throughout the organization </w:t>
      </w:r>
      <w:r w:rsidRPr="009C5C1D">
        <w:rPr>
          <w:lang w:val="en-GB"/>
        </w:rPr>
        <w:t xml:space="preserve">and </w:t>
      </w:r>
      <w:r w:rsidR="005B051C" w:rsidRPr="009C5C1D">
        <w:rPr>
          <w:lang w:val="en-GB"/>
        </w:rPr>
        <w:t>significantly reduces</w:t>
      </w:r>
      <w:r w:rsidRPr="009C5C1D">
        <w:rPr>
          <w:lang w:val="en-GB"/>
        </w:rPr>
        <w:t xml:space="preserve"> the time and </w:t>
      </w:r>
      <w:r w:rsidR="005B051C" w:rsidRPr="009C5C1D">
        <w:rPr>
          <w:lang w:val="en-GB"/>
        </w:rPr>
        <w:t xml:space="preserve">effort </w:t>
      </w:r>
      <w:r w:rsidR="00C50760" w:rsidRPr="00C50760">
        <w:rPr>
          <w:lang w:val="en-GB"/>
        </w:rPr>
        <w:t>required to set up each switch</w:t>
      </w:r>
      <w:r w:rsidR="0004477E" w:rsidRPr="009C5C1D">
        <w:rPr>
          <w:lang w:val="en-GB"/>
        </w:rPr>
        <w:t>.</w:t>
      </w:r>
    </w:p>
    <w:p w14:paraId="53028C6D" w14:textId="396E1253" w:rsidR="00742CBC" w:rsidRPr="009C5C1D" w:rsidRDefault="0036014F" w:rsidP="006271D9">
      <w:pPr>
        <w:pStyle w:val="ListParagraph"/>
        <w:numPr>
          <w:ilvl w:val="2"/>
          <w:numId w:val="23"/>
        </w:numPr>
        <w:spacing w:after="120"/>
        <w:ind w:left="318" w:firstLine="403"/>
        <w:rPr>
          <w:rFonts w:ascii="Arial" w:hAnsi="Arial" w:cs="Arial"/>
          <w:b/>
          <w:bCs/>
          <w:lang w:val="en-GB"/>
        </w:rPr>
      </w:pPr>
      <w:r w:rsidRPr="009C5C1D">
        <w:rPr>
          <w:rFonts w:ascii="Arial" w:hAnsi="Arial" w:cs="Arial"/>
          <w:b/>
          <w:bCs/>
          <w:lang w:val="en-GB"/>
        </w:rPr>
        <w:t>Trunking and</w:t>
      </w:r>
      <w:r w:rsidR="009D6D8F" w:rsidRPr="009C5C1D">
        <w:rPr>
          <w:rFonts w:ascii="Arial" w:hAnsi="Arial" w:cs="Arial"/>
          <w:b/>
          <w:bCs/>
          <w:lang w:val="en-GB"/>
        </w:rPr>
        <w:t xml:space="preserve"> E</w:t>
      </w:r>
      <w:r w:rsidR="005B05E1" w:rsidRPr="009C5C1D">
        <w:rPr>
          <w:rFonts w:ascii="Arial" w:hAnsi="Arial" w:cs="Arial"/>
          <w:b/>
          <w:bCs/>
          <w:lang w:val="en-GB"/>
        </w:rPr>
        <w:t>ncapsulation</w:t>
      </w:r>
    </w:p>
    <w:p w14:paraId="26B93C58" w14:textId="55A10D50" w:rsidR="00367497" w:rsidRPr="009C5C1D" w:rsidRDefault="00367497" w:rsidP="0004477E">
      <w:pPr>
        <w:pStyle w:val="ListParagraph"/>
        <w:spacing w:before="240" w:after="240"/>
        <w:ind w:left="721"/>
        <w:jc w:val="center"/>
        <w:rPr>
          <w:rFonts w:ascii="Arial" w:hAnsi="Arial" w:cs="Arial"/>
          <w:b/>
          <w:bCs/>
          <w:lang w:val="en-GB"/>
        </w:rPr>
      </w:pPr>
      <w:r w:rsidRPr="00367497">
        <w:rPr>
          <w:rFonts w:ascii="Arial" w:hAnsi="Arial" w:cs="Arial"/>
          <w:b/>
          <w:bCs/>
          <w:noProof/>
        </w:rPr>
        <w:drawing>
          <wp:inline distT="0" distB="0" distL="0" distR="0" wp14:anchorId="1E88954C" wp14:editId="25308C24">
            <wp:extent cx="2454527" cy="1767600"/>
            <wp:effectExtent l="0" t="0" r="3175" b="4445"/>
            <wp:docPr id="7" name="Picture 7">
              <a:extLst xmlns:a="http://schemas.openxmlformats.org/drawingml/2006/main">
                <a:ext uri="{FF2B5EF4-FFF2-40B4-BE49-F238E27FC236}">
                  <a16:creationId xmlns:a16="http://schemas.microsoft.com/office/drawing/2014/main" id="{CD832BF5-008B-15D0-2F6F-35702C948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D832BF5-008B-15D0-2F6F-35702C948D12}"/>
                        </a:ext>
                      </a:extLst>
                    </pic:cNvPr>
                    <pic:cNvPicPr>
                      <a:picLocks noChangeAspect="1"/>
                    </pic:cNvPicPr>
                  </pic:nvPicPr>
                  <pic:blipFill>
                    <a:blip r:embed="rId49"/>
                    <a:stretch>
                      <a:fillRect/>
                    </a:stretch>
                  </pic:blipFill>
                  <pic:spPr>
                    <a:xfrm>
                      <a:off x="0" y="0"/>
                      <a:ext cx="2454527" cy="1767600"/>
                    </a:xfrm>
                    <a:prstGeom prst="rect">
                      <a:avLst/>
                    </a:prstGeom>
                  </pic:spPr>
                </pic:pic>
              </a:graphicData>
            </a:graphic>
          </wp:inline>
        </w:drawing>
      </w:r>
    </w:p>
    <w:p w14:paraId="70696551" w14:textId="591AF57D" w:rsidR="009C4D77" w:rsidRPr="009C5C1D" w:rsidRDefault="0004477E" w:rsidP="0004477E">
      <w:pPr>
        <w:spacing w:after="240"/>
        <w:ind w:left="721"/>
        <w:jc w:val="center"/>
        <w:rPr>
          <w:lang w:val="en-GB"/>
        </w:rPr>
      </w:pPr>
      <w:r w:rsidRPr="009C5C1D">
        <w:rPr>
          <w:b/>
          <w:bCs/>
          <w:lang w:val="en-GB"/>
        </w:rPr>
        <w:t xml:space="preserve">Figure 22. </w:t>
      </w:r>
      <w:r w:rsidR="00063075">
        <w:rPr>
          <w:lang w:val="en-GB"/>
        </w:rPr>
        <w:t>s</w:t>
      </w:r>
      <w:r w:rsidRPr="009C5C1D">
        <w:rPr>
          <w:lang w:val="en-GB"/>
        </w:rPr>
        <w:t>how interface trunk</w:t>
      </w:r>
      <w:r w:rsidR="00063075">
        <w:rPr>
          <w:lang w:val="en-GB"/>
        </w:rPr>
        <w:t xml:space="preserve"> Result</w:t>
      </w:r>
    </w:p>
    <w:p w14:paraId="73F56030" w14:textId="70051556" w:rsidR="00A561B4" w:rsidRPr="009C5C1D" w:rsidRDefault="007A39E5" w:rsidP="0004477E">
      <w:pPr>
        <w:spacing w:after="240"/>
        <w:ind w:left="720"/>
        <w:jc w:val="both"/>
        <w:rPr>
          <w:lang w:val="en-GB"/>
        </w:rPr>
      </w:pPr>
      <w:r w:rsidRPr="009C5C1D">
        <w:rPr>
          <w:lang w:val="en-GB"/>
        </w:rPr>
        <w:t xml:space="preserve">Trunking allows for the transmission of multiple VLANs over a single connection, providing scalability and simplifying network management as the number of VLANs and devices grows. Configuring trunking is done using the switchport mode trunk </w:t>
      </w:r>
      <w:r w:rsidR="00AB40F1" w:rsidRPr="009C5C1D">
        <w:rPr>
          <w:lang w:val="en-GB"/>
        </w:rPr>
        <w:t>command</w:t>
      </w:r>
      <w:r w:rsidRPr="009C5C1D">
        <w:rPr>
          <w:lang w:val="en-GB"/>
        </w:rPr>
        <w:t>, while the</w:t>
      </w:r>
      <w:r w:rsidR="00AB40F1" w:rsidRPr="009C5C1D">
        <w:rPr>
          <w:lang w:val="en-GB"/>
        </w:rPr>
        <w:t xml:space="preserve"> show interface trunk </w:t>
      </w:r>
      <w:r w:rsidRPr="009C5C1D">
        <w:rPr>
          <w:lang w:val="en-GB"/>
        </w:rPr>
        <w:t>command provides valuable</w:t>
      </w:r>
      <w:r w:rsidR="00AB40F1" w:rsidRPr="009C5C1D">
        <w:rPr>
          <w:lang w:val="en-GB"/>
        </w:rPr>
        <w:t xml:space="preserve"> information about the trunk configuration</w:t>
      </w:r>
      <w:r w:rsidRPr="009C5C1D">
        <w:rPr>
          <w:lang w:val="en-GB"/>
        </w:rPr>
        <w:t>.</w:t>
      </w:r>
      <w:r w:rsidR="00AB40F1" w:rsidRPr="009C5C1D">
        <w:rPr>
          <w:lang w:val="en-GB"/>
        </w:rPr>
        <w:t xml:space="preserve"> </w:t>
      </w:r>
      <w:r w:rsidR="00C008AC" w:rsidRPr="00C008AC">
        <w:rPr>
          <w:lang w:val="en-GB"/>
        </w:rPr>
        <w:t xml:space="preserve">By running the show interface trunk command, we may discover the native VLAN, the precise trunk encapsulation protocol (such as 802.1Q), and if an interface functions in trunk mode. It also gives us details on the VLANs authorized on this trunk, showing that VLANs 1 - 1005 are allowed to communicate across this trunk. </w:t>
      </w:r>
      <w:r w:rsidR="00AB40F1" w:rsidRPr="009C5C1D">
        <w:rPr>
          <w:lang w:val="en-GB"/>
        </w:rPr>
        <w:t>Overall, the show interface trunk command provides thorough information that facilitates comprehending and effectively managing the trunking setup.</w:t>
      </w:r>
    </w:p>
    <w:p w14:paraId="4662300F" w14:textId="77777777" w:rsidR="00D82B6A" w:rsidRDefault="00D82B6A">
      <w:pPr>
        <w:rPr>
          <w:rFonts w:ascii="Arial" w:hAnsi="Arial" w:cs="Arial"/>
          <w:b/>
          <w:bCs/>
          <w:lang w:val="en-GB"/>
        </w:rPr>
      </w:pPr>
      <w:r>
        <w:rPr>
          <w:rFonts w:ascii="Arial" w:hAnsi="Arial" w:cs="Arial"/>
          <w:b/>
          <w:bCs/>
          <w:lang w:val="en-GB"/>
        </w:rPr>
        <w:br w:type="page"/>
      </w:r>
    </w:p>
    <w:p w14:paraId="2CD3F687" w14:textId="44387EB8" w:rsidR="00A561B4" w:rsidRPr="009C5C1D" w:rsidRDefault="00377316" w:rsidP="00A00C85">
      <w:pPr>
        <w:numPr>
          <w:ilvl w:val="0"/>
          <w:numId w:val="23"/>
        </w:numPr>
        <w:spacing w:after="240"/>
        <w:ind w:left="403" w:hanging="403"/>
        <w:rPr>
          <w:rFonts w:ascii="Arial" w:hAnsi="Arial" w:cs="Arial"/>
          <w:b/>
          <w:bCs/>
          <w:lang w:val="en-GB"/>
        </w:rPr>
      </w:pPr>
      <w:r w:rsidRPr="009C5C1D">
        <w:rPr>
          <w:rFonts w:ascii="Arial" w:hAnsi="Arial" w:cs="Arial"/>
          <w:b/>
          <w:bCs/>
          <w:lang w:val="en-GB"/>
        </w:rPr>
        <w:lastRenderedPageBreak/>
        <w:t xml:space="preserve">Security Mechanisms </w:t>
      </w:r>
    </w:p>
    <w:p w14:paraId="37800673" w14:textId="709C1B2D" w:rsidR="005D6466" w:rsidRPr="009C5C1D" w:rsidRDefault="007038B9" w:rsidP="00A00C85">
      <w:pPr>
        <w:spacing w:after="240"/>
        <w:jc w:val="both"/>
        <w:rPr>
          <w:rFonts w:ascii="Arial" w:hAnsi="Arial" w:cs="Arial"/>
          <w:lang w:val="en-GB"/>
        </w:rPr>
      </w:pPr>
      <w:r w:rsidRPr="009C5C1D">
        <w:rPr>
          <w:lang w:val="en-GB"/>
        </w:rPr>
        <w:t xml:space="preserve">This is a simulation </w:t>
      </w:r>
      <w:r w:rsidR="00B16E14" w:rsidRPr="009C5C1D">
        <w:rPr>
          <w:lang w:val="en-GB"/>
        </w:rPr>
        <w:t xml:space="preserve">of </w:t>
      </w:r>
      <w:r w:rsidR="003968D7" w:rsidRPr="009C5C1D">
        <w:rPr>
          <w:lang w:val="en-GB"/>
        </w:rPr>
        <w:t xml:space="preserve">a </w:t>
      </w:r>
      <w:r w:rsidR="00B16E14" w:rsidRPr="009C5C1D">
        <w:rPr>
          <w:lang w:val="en-GB"/>
        </w:rPr>
        <w:t>real</w:t>
      </w:r>
      <w:r w:rsidR="003968D7" w:rsidRPr="009C5C1D">
        <w:rPr>
          <w:lang w:val="en-GB"/>
        </w:rPr>
        <w:t>-</w:t>
      </w:r>
      <w:r w:rsidR="00B16E14" w:rsidRPr="009C5C1D">
        <w:rPr>
          <w:lang w:val="en-GB"/>
        </w:rPr>
        <w:t xml:space="preserve">life scenario where our newly designed network is under </w:t>
      </w:r>
      <w:r w:rsidR="00C54C61" w:rsidRPr="009C5C1D">
        <w:rPr>
          <w:lang w:val="en-GB"/>
        </w:rPr>
        <w:t>attack,</w:t>
      </w:r>
      <w:r w:rsidR="00B16E14" w:rsidRPr="009C5C1D">
        <w:rPr>
          <w:lang w:val="en-GB"/>
        </w:rPr>
        <w:t xml:space="preserve"> or </w:t>
      </w:r>
      <w:r w:rsidR="00B954B9" w:rsidRPr="009C5C1D">
        <w:rPr>
          <w:lang w:val="en-GB"/>
        </w:rPr>
        <w:t xml:space="preserve">a security violation is detected. </w:t>
      </w:r>
      <w:r w:rsidR="00C55576" w:rsidRPr="009C5C1D">
        <w:rPr>
          <w:lang w:val="en-GB"/>
        </w:rPr>
        <w:t>The following</w:t>
      </w:r>
      <w:r w:rsidR="00BA189B" w:rsidRPr="009C5C1D">
        <w:rPr>
          <w:lang w:val="en-GB"/>
        </w:rPr>
        <w:t xml:space="preserve"> are </w:t>
      </w:r>
      <w:r w:rsidR="00A13F2F">
        <w:rPr>
          <w:lang w:val="en-GB"/>
        </w:rPr>
        <w:t>some</w:t>
      </w:r>
      <w:r w:rsidR="00BA189B" w:rsidRPr="009C5C1D">
        <w:rPr>
          <w:lang w:val="en-GB"/>
        </w:rPr>
        <w:t xml:space="preserve"> practical </w:t>
      </w:r>
      <w:r w:rsidR="00B51847" w:rsidRPr="009C5C1D">
        <w:rPr>
          <w:lang w:val="en-GB"/>
        </w:rPr>
        <w:t xml:space="preserve">implementations </w:t>
      </w:r>
      <w:r w:rsidR="009257CF" w:rsidRPr="009C5C1D">
        <w:rPr>
          <w:lang w:val="en-GB"/>
        </w:rPr>
        <w:t xml:space="preserve">for our network design </w:t>
      </w:r>
      <w:r w:rsidR="00AA4D92" w:rsidRPr="009C5C1D">
        <w:rPr>
          <w:lang w:val="en-GB"/>
        </w:rPr>
        <w:t>to</w:t>
      </w:r>
      <w:r w:rsidR="003968D7" w:rsidRPr="009C5C1D">
        <w:rPr>
          <w:lang w:val="en-GB"/>
        </w:rPr>
        <w:t xml:space="preserve"> overcome this threat.</w:t>
      </w:r>
    </w:p>
    <w:p w14:paraId="5AA5737B" w14:textId="0BD7182A" w:rsidR="00A561B4" w:rsidRPr="009C5C1D" w:rsidRDefault="00A561B4" w:rsidP="00A00C85">
      <w:pPr>
        <w:numPr>
          <w:ilvl w:val="1"/>
          <w:numId w:val="23"/>
        </w:numPr>
        <w:spacing w:after="240"/>
        <w:ind w:left="721" w:hanging="403"/>
        <w:rPr>
          <w:rFonts w:ascii="Arial" w:hAnsi="Arial" w:cs="Arial"/>
          <w:b/>
          <w:bCs/>
          <w:lang w:val="en-GB"/>
        </w:rPr>
      </w:pPr>
      <w:r w:rsidRPr="009C5C1D">
        <w:rPr>
          <w:rFonts w:ascii="Arial" w:hAnsi="Arial" w:cs="Arial"/>
          <w:b/>
          <w:bCs/>
          <w:lang w:val="en-GB"/>
        </w:rPr>
        <w:t xml:space="preserve">Overview and </w:t>
      </w:r>
      <w:r w:rsidR="00D866D4" w:rsidRPr="009C5C1D">
        <w:rPr>
          <w:rFonts w:ascii="Arial" w:hAnsi="Arial" w:cs="Arial"/>
          <w:b/>
          <w:bCs/>
          <w:lang w:val="en-GB"/>
        </w:rPr>
        <w:t>Justification</w:t>
      </w:r>
    </w:p>
    <w:p w14:paraId="1A581ACF" w14:textId="7F60D76B" w:rsidR="0005224D" w:rsidRPr="009C5C1D" w:rsidRDefault="00BF7F4D" w:rsidP="00A00C85">
      <w:pPr>
        <w:spacing w:after="240"/>
        <w:ind w:left="318"/>
        <w:jc w:val="both"/>
        <w:rPr>
          <w:lang w:val="en-GB"/>
        </w:rPr>
      </w:pPr>
      <w:r w:rsidRPr="009C5C1D">
        <w:rPr>
          <w:lang w:val="en-GB"/>
        </w:rPr>
        <w:t xml:space="preserve">In addition to the core network setup, we have implemented several additional features to enhance network security and scalability. </w:t>
      </w:r>
      <w:r w:rsidR="00056586" w:rsidRPr="009C5C1D">
        <w:rPr>
          <w:lang w:val="en-GB"/>
        </w:rPr>
        <w:t xml:space="preserve">This is essential when it comes to </w:t>
      </w:r>
      <w:r w:rsidR="0061533E" w:rsidRPr="009C5C1D">
        <w:rPr>
          <w:lang w:val="en-GB"/>
        </w:rPr>
        <w:t xml:space="preserve">monitoring malicious activities and securing our network from policy and security violations. </w:t>
      </w:r>
      <w:r w:rsidR="00CA4F4D" w:rsidRPr="00CA4F4D">
        <w:rPr>
          <w:lang w:val="en-GB"/>
        </w:rPr>
        <w:t xml:space="preserve">These features include implementing </w:t>
      </w:r>
      <w:r w:rsidRPr="009C5C1D">
        <w:rPr>
          <w:lang w:val="en-GB"/>
        </w:rPr>
        <w:t xml:space="preserve">an Intrusion Prevention System (IPS), a firewall, and measures to ensure network scalability. </w:t>
      </w:r>
      <w:r w:rsidR="001B3CAE" w:rsidRPr="001B3CAE">
        <w:rPr>
          <w:lang w:val="en-GB"/>
        </w:rPr>
        <w:t>These additional components safeguard the network from potential threats, enforce access control policies, and accommodate future growth.</w:t>
      </w:r>
    </w:p>
    <w:p w14:paraId="184C18BE" w14:textId="77777777" w:rsidR="00A561B4" w:rsidRPr="009C5C1D" w:rsidRDefault="00A561B4" w:rsidP="00A00C85">
      <w:pPr>
        <w:numPr>
          <w:ilvl w:val="1"/>
          <w:numId w:val="23"/>
        </w:numPr>
        <w:spacing w:after="240"/>
        <w:ind w:left="721" w:hanging="403"/>
        <w:rPr>
          <w:rFonts w:ascii="Arial" w:hAnsi="Arial" w:cs="Arial"/>
          <w:b/>
          <w:bCs/>
          <w:lang w:val="en-GB"/>
        </w:rPr>
      </w:pPr>
      <w:r w:rsidRPr="009C5C1D">
        <w:rPr>
          <w:rFonts w:ascii="Arial" w:hAnsi="Arial" w:cs="Arial"/>
          <w:b/>
          <w:bCs/>
          <w:lang w:val="en-GB"/>
        </w:rPr>
        <w:t>Implementation details</w:t>
      </w:r>
    </w:p>
    <w:p w14:paraId="45316BCA" w14:textId="77777777" w:rsidR="00207BB3" w:rsidRPr="009C5C1D" w:rsidRDefault="00C02ABC" w:rsidP="00A00C85">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t>Intrusion Prevention System (IPS)</w:t>
      </w:r>
    </w:p>
    <w:p w14:paraId="5BC56AEB" w14:textId="2EBF42A5" w:rsidR="00C728CC" w:rsidRPr="009C5C1D" w:rsidRDefault="00C728CC" w:rsidP="00246EEF">
      <w:pPr>
        <w:spacing w:after="240"/>
        <w:ind w:left="721"/>
        <w:jc w:val="both"/>
        <w:rPr>
          <w:lang w:val="en-GB"/>
        </w:rPr>
      </w:pPr>
      <w:r w:rsidRPr="009C5C1D">
        <w:rPr>
          <w:lang w:val="en-GB"/>
        </w:rPr>
        <w:t>Monitoring network and system activities for malicious activities or policy violations can be achieved through</w:t>
      </w:r>
      <w:r w:rsidR="00753FA2">
        <w:rPr>
          <w:lang w:val="en-GB"/>
        </w:rPr>
        <w:t xml:space="preserve"> an</w:t>
      </w:r>
      <w:r w:rsidRPr="009C5C1D">
        <w:rPr>
          <w:lang w:val="en-GB"/>
        </w:rPr>
        <w:t xml:space="preserve"> IPS. </w:t>
      </w:r>
      <w:r w:rsidR="00BA57B9" w:rsidRPr="00BA57B9">
        <w:rPr>
          <w:lang w:val="en-GB"/>
        </w:rPr>
        <w:t>This system actively analyses network traffic and system logs to identify real-time unauthorized access, potential threats, or policy violations. It goes beyond merely detecting suspicious activity and takes immediate action by automatically responding</w:t>
      </w:r>
      <w:r w:rsidR="00BA57B9">
        <w:rPr>
          <w:lang w:val="en-GB"/>
        </w:rPr>
        <w:t xml:space="preserve"> to</w:t>
      </w:r>
      <w:r w:rsidR="00BA57B9" w:rsidRPr="00BA57B9">
        <w:rPr>
          <w:lang w:val="en-GB"/>
        </w:rPr>
        <w:t xml:space="preserve"> and mitigating threats.</w:t>
      </w:r>
    </w:p>
    <w:p w14:paraId="0A60067E" w14:textId="77777777" w:rsidR="00246EEF" w:rsidRPr="009C5C1D" w:rsidRDefault="00246EEF" w:rsidP="00246EEF">
      <w:pPr>
        <w:spacing w:after="240"/>
        <w:ind w:left="721"/>
        <w:jc w:val="center"/>
        <w:rPr>
          <w:lang w:val="en-GB"/>
        </w:rPr>
      </w:pPr>
      <w:r w:rsidRPr="009C5C1D">
        <w:rPr>
          <w:noProof/>
          <w:lang w:val="en-GB"/>
        </w:rPr>
        <w:drawing>
          <wp:inline distT="0" distB="0" distL="0" distR="0" wp14:anchorId="3958FD80" wp14:editId="01356155">
            <wp:extent cx="4086542" cy="380962"/>
            <wp:effectExtent l="0" t="0" r="0" b="635"/>
            <wp:docPr id="1485659701" name="Picture 148565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l="1038" t="7932" r="1" b="1359"/>
                    <a:stretch/>
                  </pic:blipFill>
                  <pic:spPr bwMode="auto">
                    <a:xfrm>
                      <a:off x="0" y="0"/>
                      <a:ext cx="4090312" cy="381313"/>
                    </a:xfrm>
                    <a:prstGeom prst="rect">
                      <a:avLst/>
                    </a:prstGeom>
                    <a:noFill/>
                    <a:ln>
                      <a:noFill/>
                    </a:ln>
                    <a:extLst>
                      <a:ext uri="{53640926-AAD7-44D8-BBD7-CCE9431645EC}">
                        <a14:shadowObscured xmlns:a14="http://schemas.microsoft.com/office/drawing/2010/main"/>
                      </a:ext>
                    </a:extLst>
                  </pic:spPr>
                </pic:pic>
              </a:graphicData>
            </a:graphic>
          </wp:inline>
        </w:drawing>
      </w:r>
    </w:p>
    <w:p w14:paraId="6CA0E836" w14:textId="77777777" w:rsidR="00246EEF" w:rsidRPr="009C5C1D" w:rsidRDefault="00246EEF" w:rsidP="00246EEF">
      <w:pPr>
        <w:spacing w:after="240"/>
        <w:ind w:left="720"/>
        <w:jc w:val="center"/>
        <w:rPr>
          <w:lang w:val="en-GB"/>
        </w:rPr>
      </w:pPr>
      <w:r w:rsidRPr="009C5C1D">
        <w:rPr>
          <w:b/>
          <w:bCs/>
          <w:lang w:val="en-GB"/>
        </w:rPr>
        <w:t>Figure 23.</w:t>
      </w:r>
      <w:r w:rsidRPr="009C5C1D">
        <w:rPr>
          <w:lang w:val="en-GB"/>
        </w:rPr>
        <w:t xml:space="preserve"> Enable Security Technology Package</w:t>
      </w:r>
    </w:p>
    <w:p w14:paraId="6BE61A4A" w14:textId="2971FAB9" w:rsidR="00DA2BC1" w:rsidRPr="009C5C1D" w:rsidRDefault="004E20F3" w:rsidP="00246EEF">
      <w:pPr>
        <w:spacing w:after="240"/>
        <w:ind w:left="720"/>
        <w:jc w:val="both"/>
        <w:rPr>
          <w:lang w:val="en-GB"/>
        </w:rPr>
      </w:pPr>
      <w:r w:rsidRPr="009C5C1D">
        <w:rPr>
          <w:lang w:val="en-GB"/>
        </w:rPr>
        <w:t>Initially, we enable</w:t>
      </w:r>
      <w:r w:rsidR="00880234">
        <w:rPr>
          <w:lang w:val="en-GB"/>
        </w:rPr>
        <w:t>d</w:t>
      </w:r>
      <w:r w:rsidRPr="009C5C1D">
        <w:rPr>
          <w:lang w:val="en-GB"/>
        </w:rPr>
        <w:t xml:space="preserve"> the Security Technology package on our main router since it</w:t>
      </w:r>
      <w:r w:rsidR="002B3789">
        <w:rPr>
          <w:lang w:val="en-GB"/>
        </w:rPr>
        <w:t xml:space="preserve"> i</w:t>
      </w:r>
      <w:r w:rsidR="00025F8D">
        <w:rPr>
          <w:lang w:val="en-GB"/>
        </w:rPr>
        <w:t>s</w:t>
      </w:r>
      <w:r w:rsidRPr="009C5C1D">
        <w:rPr>
          <w:lang w:val="en-GB"/>
        </w:rPr>
        <w:t xml:space="preserve"> not enabled by default. This involves manually entering a command (Figure </w:t>
      </w:r>
      <w:r w:rsidR="00F2767E" w:rsidRPr="009C5C1D">
        <w:rPr>
          <w:lang w:val="en-GB"/>
        </w:rPr>
        <w:t>23</w:t>
      </w:r>
      <w:r w:rsidRPr="009C5C1D">
        <w:rPr>
          <w:lang w:val="en-GB"/>
        </w:rPr>
        <w:t>), saving the running config file, and rebooting the router.</w:t>
      </w:r>
    </w:p>
    <w:p w14:paraId="66D222F2" w14:textId="36BE3235" w:rsidR="00192D9B" w:rsidRPr="009C5C1D" w:rsidRDefault="00246EEF" w:rsidP="0023418E">
      <w:pPr>
        <w:spacing w:before="240"/>
        <w:ind w:left="720"/>
        <w:jc w:val="center"/>
        <w:rPr>
          <w:lang w:val="en-GB"/>
        </w:rPr>
      </w:pPr>
      <w:r w:rsidRPr="009C5C1D">
        <w:rPr>
          <w:noProof/>
          <w:lang w:val="en-GB"/>
        </w:rPr>
        <w:drawing>
          <wp:inline distT="0" distB="0" distL="0" distR="0" wp14:anchorId="40138BF4" wp14:editId="19024F4D">
            <wp:extent cx="3877310" cy="2273935"/>
            <wp:effectExtent l="0" t="0" r="8890" b="0"/>
            <wp:docPr id="839884013" name="Picture 83988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7310" cy="2273935"/>
                    </a:xfrm>
                    <a:prstGeom prst="rect">
                      <a:avLst/>
                    </a:prstGeom>
                    <a:noFill/>
                  </pic:spPr>
                </pic:pic>
              </a:graphicData>
            </a:graphic>
          </wp:inline>
        </w:drawing>
      </w:r>
    </w:p>
    <w:p w14:paraId="52509535" w14:textId="7CD01D9E" w:rsidR="00246EEF" w:rsidRPr="009C5C1D" w:rsidRDefault="00246EEF" w:rsidP="0023418E">
      <w:pPr>
        <w:spacing w:before="240"/>
        <w:ind w:left="720"/>
        <w:jc w:val="center"/>
        <w:rPr>
          <w:lang w:val="en-GB"/>
        </w:rPr>
      </w:pPr>
      <w:r w:rsidRPr="009C5C1D">
        <w:rPr>
          <w:b/>
          <w:bCs/>
          <w:lang w:val="en-GB"/>
        </w:rPr>
        <w:t>Figure 24.</w:t>
      </w:r>
      <w:r w:rsidRPr="009C5C1D">
        <w:rPr>
          <w:lang w:val="en-GB"/>
        </w:rPr>
        <w:t xml:space="preserve"> Setting </w:t>
      </w:r>
      <w:r w:rsidR="00870D4F">
        <w:rPr>
          <w:lang w:val="en-GB"/>
        </w:rPr>
        <w:t xml:space="preserve">Up </w:t>
      </w:r>
      <w:r w:rsidRPr="009C5C1D">
        <w:rPr>
          <w:lang w:val="en-GB"/>
        </w:rPr>
        <w:t>IPS</w:t>
      </w:r>
    </w:p>
    <w:p w14:paraId="7F8E72F0" w14:textId="1F35B2F8" w:rsidR="006719D2" w:rsidRPr="009C5C1D" w:rsidRDefault="00502B9A" w:rsidP="0023418E">
      <w:pPr>
        <w:spacing w:before="240"/>
        <w:ind w:left="720"/>
        <w:jc w:val="both"/>
        <w:rPr>
          <w:lang w:val="en-GB"/>
        </w:rPr>
      </w:pPr>
      <w:r w:rsidRPr="009C5C1D">
        <w:rPr>
          <w:lang w:val="en-GB"/>
        </w:rPr>
        <w:lastRenderedPageBreak/>
        <w:t>On Main_R1, we create</w:t>
      </w:r>
      <w:r w:rsidR="00880234">
        <w:rPr>
          <w:lang w:val="en-GB"/>
        </w:rPr>
        <w:t>d</w:t>
      </w:r>
      <w:r w:rsidRPr="009C5C1D">
        <w:rPr>
          <w:lang w:val="en-GB"/>
        </w:rPr>
        <w:t xml:space="preserve"> a directory named </w:t>
      </w:r>
      <w:r w:rsidR="00AE4FEB">
        <w:rPr>
          <w:lang w:val="en-GB"/>
        </w:rPr>
        <w:t>“</w:t>
      </w:r>
      <w:r w:rsidRPr="009C5C1D">
        <w:rPr>
          <w:lang w:val="en-GB"/>
        </w:rPr>
        <w:t>ipsdir</w:t>
      </w:r>
      <w:r w:rsidR="00AE4FEB">
        <w:rPr>
          <w:lang w:val="en-GB"/>
        </w:rPr>
        <w:t>”</w:t>
      </w:r>
      <w:r w:rsidRPr="009C5C1D">
        <w:rPr>
          <w:lang w:val="en-GB"/>
        </w:rPr>
        <w:t xml:space="preserve"> in the flash memory using the mkdir command. We then set the IPS signature storage location </w:t>
      </w:r>
      <w:r w:rsidR="0004727E">
        <w:rPr>
          <w:lang w:val="en-GB"/>
        </w:rPr>
        <w:t>as</w:t>
      </w:r>
      <w:r w:rsidRPr="009C5C1D">
        <w:rPr>
          <w:lang w:val="en-GB"/>
        </w:rPr>
        <w:t xml:space="preserve"> the </w:t>
      </w:r>
      <w:r w:rsidR="00AE4FEB">
        <w:rPr>
          <w:lang w:val="en-GB"/>
        </w:rPr>
        <w:t>“</w:t>
      </w:r>
      <w:r w:rsidR="00AE4FEB" w:rsidRPr="009C5C1D">
        <w:rPr>
          <w:lang w:val="en-GB"/>
        </w:rPr>
        <w:t>ipsdir</w:t>
      </w:r>
      <w:r w:rsidR="00AE4FEB">
        <w:rPr>
          <w:lang w:val="en-GB"/>
        </w:rPr>
        <w:t xml:space="preserve">” </w:t>
      </w:r>
      <w:r w:rsidRPr="009C5C1D">
        <w:rPr>
          <w:lang w:val="en-GB"/>
        </w:rPr>
        <w:t xml:space="preserve">directory. </w:t>
      </w:r>
      <w:r w:rsidR="00573420" w:rsidRPr="009C5C1D">
        <w:rPr>
          <w:lang w:val="en-GB"/>
        </w:rPr>
        <w:t xml:space="preserve">An IPS rule named </w:t>
      </w:r>
      <w:r w:rsidR="00870D4F">
        <w:rPr>
          <w:lang w:val="en-GB"/>
        </w:rPr>
        <w:t>“</w:t>
      </w:r>
      <w:r w:rsidR="00573420" w:rsidRPr="009C5C1D">
        <w:rPr>
          <w:lang w:val="en-GB"/>
        </w:rPr>
        <w:t>iosips</w:t>
      </w:r>
      <w:r w:rsidR="00870D4F">
        <w:rPr>
          <w:lang w:val="en-GB"/>
        </w:rPr>
        <w:t>”</w:t>
      </w:r>
      <w:r w:rsidR="00573420" w:rsidRPr="009C5C1D">
        <w:rPr>
          <w:lang w:val="en-GB"/>
        </w:rPr>
        <w:t xml:space="preserve"> is created. </w:t>
      </w:r>
      <w:r w:rsidR="006719D2" w:rsidRPr="009C5C1D">
        <w:rPr>
          <w:lang w:val="en-GB"/>
        </w:rPr>
        <w:t xml:space="preserve">To facilitate event notification and IPS syslog messages display, we enable syslog notification, configuring the </w:t>
      </w:r>
      <w:r w:rsidR="00A434C0" w:rsidRPr="009C5C1D">
        <w:rPr>
          <w:lang w:val="en-GB"/>
        </w:rPr>
        <w:t xml:space="preserve">main router </w:t>
      </w:r>
      <w:r w:rsidR="006719D2" w:rsidRPr="009C5C1D">
        <w:rPr>
          <w:lang w:val="en-GB"/>
        </w:rPr>
        <w:t>to send log messages to the IP address 192.168.15.23</w:t>
      </w:r>
      <w:r w:rsidR="00A434C0" w:rsidRPr="009C5C1D">
        <w:rPr>
          <w:lang w:val="en-GB"/>
        </w:rPr>
        <w:t xml:space="preserve"> (Syslog Server)</w:t>
      </w:r>
      <w:r w:rsidR="006719D2" w:rsidRPr="009C5C1D">
        <w:rPr>
          <w:lang w:val="en-GB"/>
        </w:rPr>
        <w:t>.</w:t>
      </w:r>
    </w:p>
    <w:p w14:paraId="7E2C8E0C" w14:textId="11E7D12A" w:rsidR="00246EEF" w:rsidRPr="009C5C1D" w:rsidRDefault="00246EEF" w:rsidP="0023418E">
      <w:pPr>
        <w:spacing w:before="240"/>
        <w:ind w:left="720"/>
        <w:jc w:val="center"/>
        <w:rPr>
          <w:lang w:val="en-GB"/>
        </w:rPr>
      </w:pPr>
      <w:r w:rsidRPr="009C5C1D">
        <w:rPr>
          <w:noProof/>
          <w:lang w:val="en-GB"/>
        </w:rPr>
        <w:drawing>
          <wp:inline distT="0" distB="0" distL="0" distR="0" wp14:anchorId="2F5C4588" wp14:editId="24052B3E">
            <wp:extent cx="4046537" cy="1079415"/>
            <wp:effectExtent l="0" t="0" r="0" b="6985"/>
            <wp:docPr id="1533595817" name="Picture 153359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a:extLst>
                        <a:ext uri="{28A0092B-C50C-407E-A947-70E740481C1C}">
                          <a14:useLocalDpi xmlns:a14="http://schemas.microsoft.com/office/drawing/2010/main" val="0"/>
                        </a:ext>
                      </a:extLst>
                    </a:blip>
                    <a:srcRect l="933" t="5817"/>
                    <a:stretch/>
                  </pic:blipFill>
                  <pic:spPr bwMode="auto">
                    <a:xfrm>
                      <a:off x="0" y="0"/>
                      <a:ext cx="4046856" cy="1079500"/>
                    </a:xfrm>
                    <a:prstGeom prst="rect">
                      <a:avLst/>
                    </a:prstGeom>
                    <a:noFill/>
                    <a:ln>
                      <a:noFill/>
                    </a:ln>
                    <a:extLst>
                      <a:ext uri="{53640926-AAD7-44D8-BBD7-CCE9431645EC}">
                        <a14:shadowObscured xmlns:a14="http://schemas.microsoft.com/office/drawing/2010/main"/>
                      </a:ext>
                    </a:extLst>
                  </pic:spPr>
                </pic:pic>
              </a:graphicData>
            </a:graphic>
          </wp:inline>
        </w:drawing>
      </w:r>
    </w:p>
    <w:p w14:paraId="30AE0AD8" w14:textId="1D81744D" w:rsidR="00355584" w:rsidRPr="009C5C1D" w:rsidRDefault="00246EEF" w:rsidP="0023418E">
      <w:pPr>
        <w:spacing w:before="240"/>
        <w:ind w:left="720"/>
        <w:jc w:val="center"/>
        <w:rPr>
          <w:lang w:val="en-GB"/>
        </w:rPr>
      </w:pPr>
      <w:r w:rsidRPr="009C5C1D">
        <w:rPr>
          <w:b/>
          <w:bCs/>
          <w:lang w:val="en-GB"/>
        </w:rPr>
        <w:t>Figure 25.</w:t>
      </w:r>
      <w:r w:rsidRPr="009C5C1D">
        <w:rPr>
          <w:lang w:val="en-GB"/>
        </w:rPr>
        <w:t xml:space="preserve"> Configur</w:t>
      </w:r>
      <w:r w:rsidR="00E51B7A">
        <w:rPr>
          <w:lang w:val="en-GB"/>
        </w:rPr>
        <w:t>ing</w:t>
      </w:r>
      <w:r w:rsidRPr="009C5C1D">
        <w:rPr>
          <w:lang w:val="en-GB"/>
        </w:rPr>
        <w:t xml:space="preserve"> Signature Categories</w:t>
      </w:r>
    </w:p>
    <w:p w14:paraId="207717F1" w14:textId="2477CFFB" w:rsidR="00BB3733" w:rsidRPr="009C5C1D" w:rsidRDefault="004315CB" w:rsidP="00E51B7A">
      <w:pPr>
        <w:spacing w:before="240"/>
        <w:ind w:left="720"/>
        <w:jc w:val="both"/>
        <w:rPr>
          <w:lang w:val="en-GB"/>
        </w:rPr>
      </w:pPr>
      <w:r w:rsidRPr="004315CB">
        <w:rPr>
          <w:lang w:val="en-GB"/>
        </w:rPr>
        <w:t>Next, we retired all signature categories except the “IOS_IPS Basic” category. This</w:t>
      </w:r>
      <w:r w:rsidR="001032C1" w:rsidRPr="009C5C1D">
        <w:rPr>
          <w:lang w:val="en-GB"/>
        </w:rPr>
        <w:t xml:space="preserve"> decision is made as we are still beginners and want to focus on understanding the essential signatures related to common security threats for Cisco IOS devices.</w:t>
      </w:r>
      <w:r w:rsidR="00110226" w:rsidRPr="009C5C1D">
        <w:rPr>
          <w:lang w:val="en-GB"/>
        </w:rPr>
        <w:t xml:space="preserve"> Signature categories refer to groups or classifications of signatures based on the type of network threats they detect.</w:t>
      </w:r>
    </w:p>
    <w:p w14:paraId="4F2B921C" w14:textId="640F235D" w:rsidR="00355584" w:rsidRPr="009C5C1D" w:rsidRDefault="00355584" w:rsidP="0023418E">
      <w:pPr>
        <w:spacing w:before="240"/>
        <w:ind w:left="720"/>
        <w:jc w:val="center"/>
        <w:rPr>
          <w:lang w:val="en-GB"/>
        </w:rPr>
      </w:pPr>
      <w:r w:rsidRPr="009C5C1D">
        <w:rPr>
          <w:noProof/>
          <w:lang w:val="en-GB"/>
        </w:rPr>
        <w:drawing>
          <wp:inline distT="0" distB="0" distL="0" distR="0" wp14:anchorId="47F573E4" wp14:editId="2AC3FE18">
            <wp:extent cx="4087813" cy="762000"/>
            <wp:effectExtent l="0" t="0" r="8255" b="0"/>
            <wp:docPr id="2116955539" name="Picture 211695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l="809"/>
                    <a:stretch/>
                  </pic:blipFill>
                  <pic:spPr bwMode="auto">
                    <a:xfrm>
                      <a:off x="0" y="0"/>
                      <a:ext cx="4087813"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657D19BB" w14:textId="0D62487A" w:rsidR="00355584" w:rsidRPr="009C5C1D" w:rsidRDefault="00355584" w:rsidP="0023418E">
      <w:pPr>
        <w:spacing w:before="240"/>
        <w:ind w:left="720"/>
        <w:jc w:val="center"/>
        <w:rPr>
          <w:lang w:val="en-GB"/>
        </w:rPr>
      </w:pPr>
      <w:r w:rsidRPr="009C5C1D">
        <w:rPr>
          <w:b/>
          <w:bCs/>
          <w:lang w:val="en-GB"/>
        </w:rPr>
        <w:t>Figure 26.</w:t>
      </w:r>
      <w:r w:rsidRPr="009C5C1D">
        <w:rPr>
          <w:lang w:val="en-GB"/>
        </w:rPr>
        <w:t xml:space="preserve"> Apply</w:t>
      </w:r>
      <w:r w:rsidR="00E51B7A">
        <w:rPr>
          <w:lang w:val="en-GB"/>
        </w:rPr>
        <w:t>ing</w:t>
      </w:r>
      <w:r w:rsidRPr="009C5C1D">
        <w:rPr>
          <w:lang w:val="en-GB"/>
        </w:rPr>
        <w:t xml:space="preserve"> to G0/0 Interface</w:t>
      </w:r>
    </w:p>
    <w:p w14:paraId="553AF6A7" w14:textId="60127DA9" w:rsidR="0051229A" w:rsidRPr="009C5C1D" w:rsidRDefault="0051229A" w:rsidP="00E51B7A">
      <w:pPr>
        <w:spacing w:before="240" w:after="240"/>
        <w:ind w:left="720"/>
        <w:jc w:val="both"/>
        <w:rPr>
          <w:lang w:val="en-GB"/>
        </w:rPr>
      </w:pPr>
      <w:r w:rsidRPr="009C5C1D">
        <w:rPr>
          <w:lang w:val="en-GB"/>
        </w:rPr>
        <w:t xml:space="preserve">We </w:t>
      </w:r>
      <w:r w:rsidR="00880234" w:rsidRPr="009C5C1D">
        <w:rPr>
          <w:lang w:val="en-GB"/>
        </w:rPr>
        <w:t>appli</w:t>
      </w:r>
      <w:r w:rsidR="00880234">
        <w:rPr>
          <w:lang w:val="en-GB"/>
        </w:rPr>
        <w:t>ed</w:t>
      </w:r>
      <w:r w:rsidRPr="009C5C1D">
        <w:rPr>
          <w:lang w:val="en-GB"/>
        </w:rPr>
        <w:t xml:space="preserve"> the IPS rule to the main router's G0/0 interface in both directions: </w:t>
      </w:r>
      <w:r w:rsidR="00880234">
        <w:rPr>
          <w:lang w:val="en-GB"/>
        </w:rPr>
        <w:t>“</w:t>
      </w:r>
      <w:r w:rsidRPr="009C5C1D">
        <w:rPr>
          <w:lang w:val="en-GB"/>
        </w:rPr>
        <w:t>in</w:t>
      </w:r>
      <w:r w:rsidR="00880234">
        <w:rPr>
          <w:lang w:val="en-GB"/>
        </w:rPr>
        <w:t>”</w:t>
      </w:r>
      <w:r w:rsidRPr="009C5C1D">
        <w:rPr>
          <w:lang w:val="en-GB"/>
        </w:rPr>
        <w:t xml:space="preserve"> and </w:t>
      </w:r>
      <w:r w:rsidR="00880234">
        <w:rPr>
          <w:lang w:val="en-GB"/>
        </w:rPr>
        <w:t>“</w:t>
      </w:r>
      <w:r w:rsidRPr="009C5C1D">
        <w:rPr>
          <w:lang w:val="en-GB"/>
        </w:rPr>
        <w:t>out.</w:t>
      </w:r>
      <w:r w:rsidR="00880234">
        <w:rPr>
          <w:lang w:val="en-GB"/>
        </w:rPr>
        <w:t>”</w:t>
      </w:r>
      <w:r w:rsidRPr="009C5C1D">
        <w:rPr>
          <w:lang w:val="en-GB"/>
        </w:rPr>
        <w:t xml:space="preserve"> </w:t>
      </w:r>
      <w:r w:rsidR="00EE4CED" w:rsidRPr="00EE4CED">
        <w:rPr>
          <w:lang w:val="en-GB"/>
        </w:rPr>
        <w:t>The direction “in” means that IPS inspects only traffic going into the interface, while “out” means that IPS inspects only traffic going out of the interface.</w:t>
      </w:r>
      <w:r w:rsidRPr="009C5C1D">
        <w:rPr>
          <w:lang w:val="en-GB"/>
        </w:rPr>
        <w:t xml:space="preserve"> </w:t>
      </w:r>
      <w:r w:rsidR="00537B95" w:rsidRPr="009C5C1D">
        <w:rPr>
          <w:lang w:val="en-GB"/>
        </w:rPr>
        <w:t xml:space="preserve">Inbound monitoring helps detect and block external threats, while outbound monitoring focuses on data protection and compliance enforcement. </w:t>
      </w:r>
      <w:r w:rsidRPr="009C5C1D">
        <w:rPr>
          <w:lang w:val="en-GB"/>
        </w:rPr>
        <w:t xml:space="preserve">By implementing IPS on the </w:t>
      </w:r>
      <w:r w:rsidR="00880234">
        <w:rPr>
          <w:lang w:val="en-GB"/>
        </w:rPr>
        <w:t>I</w:t>
      </w:r>
      <w:r w:rsidRPr="009C5C1D">
        <w:rPr>
          <w:lang w:val="en-GB"/>
        </w:rPr>
        <w:t>nternet-facing interface (G0/0), we enhance</w:t>
      </w:r>
      <w:r w:rsidR="00880234">
        <w:rPr>
          <w:lang w:val="en-GB"/>
        </w:rPr>
        <w:t>d</w:t>
      </w:r>
      <w:r w:rsidRPr="009C5C1D">
        <w:rPr>
          <w:lang w:val="en-GB"/>
        </w:rPr>
        <w:t xml:space="preserve"> security as this interface is directly connected to external networks and potential threats</w:t>
      </w:r>
      <w:r w:rsidR="00630615" w:rsidRPr="009C5C1D">
        <w:rPr>
          <w:lang w:val="en-GB"/>
        </w:rPr>
        <w:t>, which is typically exposed to a higher level of risk</w:t>
      </w:r>
      <w:r w:rsidRPr="009C5C1D">
        <w:rPr>
          <w:lang w:val="en-GB"/>
        </w:rPr>
        <w:t xml:space="preserve">. </w:t>
      </w:r>
    </w:p>
    <w:p w14:paraId="1A03A42B" w14:textId="626AE621" w:rsidR="00D42139" w:rsidRPr="009C5C1D" w:rsidRDefault="0023418E" w:rsidP="007E161C">
      <w:pPr>
        <w:spacing w:before="240" w:after="240"/>
        <w:ind w:left="720"/>
        <w:jc w:val="center"/>
        <w:rPr>
          <w:lang w:val="en-GB"/>
        </w:rPr>
      </w:pPr>
      <w:r w:rsidRPr="009C5C1D">
        <w:rPr>
          <w:noProof/>
          <w:lang w:val="en-GB"/>
        </w:rPr>
        <w:drawing>
          <wp:inline distT="0" distB="0" distL="0" distR="0" wp14:anchorId="76851CAB" wp14:editId="5D9A1536">
            <wp:extent cx="4133215" cy="1530350"/>
            <wp:effectExtent l="0" t="0" r="635" b="0"/>
            <wp:docPr id="1891868340" name="Picture 189186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215" cy="1530350"/>
                    </a:xfrm>
                    <a:prstGeom prst="rect">
                      <a:avLst/>
                    </a:prstGeom>
                    <a:noFill/>
                  </pic:spPr>
                </pic:pic>
              </a:graphicData>
            </a:graphic>
          </wp:inline>
        </w:drawing>
      </w:r>
    </w:p>
    <w:p w14:paraId="5B1382B4" w14:textId="77777777" w:rsidR="0023418E" w:rsidRPr="009C5C1D" w:rsidRDefault="0023418E" w:rsidP="007E161C">
      <w:pPr>
        <w:spacing w:before="240" w:after="240"/>
        <w:ind w:left="720"/>
        <w:jc w:val="center"/>
        <w:rPr>
          <w:lang w:val="en-GB"/>
        </w:rPr>
      </w:pPr>
      <w:r w:rsidRPr="009C5C1D">
        <w:rPr>
          <w:b/>
          <w:bCs/>
          <w:lang w:val="en-GB"/>
        </w:rPr>
        <w:t>Figure 27.</w:t>
      </w:r>
      <w:r w:rsidRPr="009C5C1D">
        <w:rPr>
          <w:lang w:val="en-GB"/>
        </w:rPr>
        <w:t xml:space="preserve"> Modifying Signature Event-Action</w:t>
      </w:r>
    </w:p>
    <w:p w14:paraId="4426B91A" w14:textId="3F2D4D82" w:rsidR="005F13C0" w:rsidRPr="009C5C1D" w:rsidRDefault="000814C7" w:rsidP="007E161C">
      <w:pPr>
        <w:spacing w:before="240" w:after="240"/>
        <w:ind w:left="720"/>
        <w:jc w:val="both"/>
        <w:rPr>
          <w:lang w:val="en-GB"/>
        </w:rPr>
      </w:pPr>
      <w:r w:rsidRPr="009C5C1D">
        <w:rPr>
          <w:lang w:val="en-GB"/>
        </w:rPr>
        <w:t xml:space="preserve">Furthermore, we un-retire a specific signature known as the echo request signature and modify its action to </w:t>
      </w:r>
      <w:r w:rsidR="00880234">
        <w:rPr>
          <w:lang w:val="en-GB"/>
        </w:rPr>
        <w:t>“</w:t>
      </w:r>
      <w:r w:rsidRPr="009C5C1D">
        <w:rPr>
          <w:lang w:val="en-GB"/>
        </w:rPr>
        <w:t>alert and drop.</w:t>
      </w:r>
      <w:r w:rsidR="00880234">
        <w:rPr>
          <w:lang w:val="en-GB"/>
        </w:rPr>
        <w:t>”</w:t>
      </w:r>
      <w:r w:rsidRPr="009C5C1D">
        <w:rPr>
          <w:lang w:val="en-GB"/>
        </w:rPr>
        <w:t xml:space="preserve"> The signature ID for this signature is </w:t>
      </w:r>
      <w:r w:rsidR="00880234">
        <w:rPr>
          <w:lang w:val="en-GB"/>
        </w:rPr>
        <w:lastRenderedPageBreak/>
        <w:t>“</w:t>
      </w:r>
      <w:r w:rsidRPr="009C5C1D">
        <w:rPr>
          <w:lang w:val="en-GB"/>
        </w:rPr>
        <w:t>2004,</w:t>
      </w:r>
      <w:r w:rsidR="00880234">
        <w:rPr>
          <w:lang w:val="en-GB"/>
        </w:rPr>
        <w:t>”</w:t>
      </w:r>
      <w:r w:rsidRPr="009C5C1D">
        <w:rPr>
          <w:lang w:val="en-GB"/>
        </w:rPr>
        <w:t xml:space="preserve"> and the tuning option is represented by </w:t>
      </w:r>
      <w:r w:rsidR="00880234">
        <w:rPr>
          <w:lang w:val="en-GB"/>
        </w:rPr>
        <w:t>“</w:t>
      </w:r>
      <w:r w:rsidRPr="009C5C1D">
        <w:rPr>
          <w:lang w:val="en-GB"/>
        </w:rPr>
        <w:t>0.</w:t>
      </w:r>
      <w:r w:rsidR="00880234">
        <w:rPr>
          <w:lang w:val="en-GB"/>
        </w:rPr>
        <w:t>”</w:t>
      </w:r>
      <w:r w:rsidRPr="009C5C1D">
        <w:rPr>
          <w:lang w:val="en-GB"/>
        </w:rPr>
        <w:t xml:space="preserve"> By implementing this configuration, we effectively prevent devices outside the network from pinging devices within the private network and vice versa. Both incoming and outgoing ping requests are blocked, triggering an alert for each denied ping attempt. These alerts are then directed to the syslog server for in-depth analysis and ongoing monitoring.</w:t>
      </w:r>
      <w:r w:rsidR="007479D3" w:rsidRPr="009C5C1D">
        <w:rPr>
          <w:lang w:val="en-GB"/>
        </w:rPr>
        <w:t xml:space="preserve"> </w:t>
      </w:r>
      <w:r w:rsidRPr="009C5C1D">
        <w:rPr>
          <w:lang w:val="en-GB"/>
        </w:rPr>
        <w:t xml:space="preserve">It is important to note that this configuration does not interfere with </w:t>
      </w:r>
      <w:r w:rsidR="00B82DEA">
        <w:rPr>
          <w:lang w:val="en-GB"/>
        </w:rPr>
        <w:t xml:space="preserve">the </w:t>
      </w:r>
      <w:r w:rsidRPr="009C5C1D">
        <w:rPr>
          <w:lang w:val="en-GB"/>
        </w:rPr>
        <w:t>ping functionality between devices within the private network or their ability to access the web server. The focus is solely on restricting ping communication between devices inside and outside the network, enhancing security measures while maintaining seamless internal connectivity and access to web resources.</w:t>
      </w:r>
    </w:p>
    <w:p w14:paraId="64E6C228" w14:textId="1D627A4D" w:rsidR="00A561B4" w:rsidRPr="009C5C1D" w:rsidRDefault="00092F59" w:rsidP="007E161C">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t>Implementation of Firewall</w:t>
      </w:r>
    </w:p>
    <w:p w14:paraId="319FEAA0" w14:textId="03BC2837" w:rsidR="00060BD2" w:rsidRPr="009C5C1D" w:rsidRDefault="001C50B4" w:rsidP="007E161C">
      <w:pPr>
        <w:spacing w:after="240"/>
        <w:ind w:left="721"/>
        <w:jc w:val="both"/>
        <w:rPr>
          <w:lang w:val="en-GB"/>
        </w:rPr>
      </w:pPr>
      <w:r w:rsidRPr="009C5C1D">
        <w:rPr>
          <w:lang w:val="en-GB"/>
        </w:rPr>
        <w:t>While an IPS can actively prevent or block malicious activities, a firewall is a crucial security mechanism that complements the IPS. Firewalls help control and filter incoming and outgoing network traffic based on predefined rules, providing an additional layer of protection by blocking unauthorized access attempts and potentially malicious traffic.</w:t>
      </w:r>
      <w:r w:rsidR="00301339" w:rsidRPr="009C5C1D">
        <w:rPr>
          <w:lang w:val="en-GB"/>
        </w:rPr>
        <w:t xml:space="preserve"> Since we are beginners </w:t>
      </w:r>
      <w:r w:rsidR="00220F20">
        <w:rPr>
          <w:lang w:val="en-GB"/>
        </w:rPr>
        <w:t xml:space="preserve">who are </w:t>
      </w:r>
      <w:r w:rsidR="00301339" w:rsidRPr="009C5C1D">
        <w:rPr>
          <w:lang w:val="en-GB"/>
        </w:rPr>
        <w:t>unfamiliar with configuring an ASA firewall, we have opted to implement a firewall solely on computer devices instead of extending it to other devices</w:t>
      </w:r>
      <w:r w:rsidR="00EC7288">
        <w:rPr>
          <w:lang w:val="en-GB"/>
        </w:rPr>
        <w:t>,</w:t>
      </w:r>
      <w:r w:rsidR="00301339" w:rsidRPr="009C5C1D">
        <w:rPr>
          <w:lang w:val="en-GB"/>
        </w:rPr>
        <w:t xml:space="preserve"> such as printers.</w:t>
      </w:r>
    </w:p>
    <w:p w14:paraId="677FC172" w14:textId="16300C81" w:rsidR="007E161C" w:rsidRPr="009C5C1D" w:rsidRDefault="004D4077" w:rsidP="007E161C">
      <w:pPr>
        <w:spacing w:after="240"/>
        <w:ind w:left="721"/>
        <w:jc w:val="center"/>
        <w:rPr>
          <w:lang w:val="en-GB"/>
        </w:rPr>
      </w:pPr>
      <w:r>
        <w:rPr>
          <w:noProof/>
          <w:lang w:val="en-GB"/>
        </w:rPr>
        <mc:AlternateContent>
          <mc:Choice Requires="wpi">
            <w:drawing>
              <wp:anchor distT="0" distB="0" distL="114300" distR="114300" simplePos="0" relativeHeight="251677704" behindDoc="0" locked="0" layoutInCell="1" allowOverlap="1" wp14:anchorId="5DB604FD" wp14:editId="768AF563">
                <wp:simplePos x="0" y="0"/>
                <wp:positionH relativeFrom="column">
                  <wp:posOffset>3161030</wp:posOffset>
                </wp:positionH>
                <wp:positionV relativeFrom="paragraph">
                  <wp:posOffset>1878965</wp:posOffset>
                </wp:positionV>
                <wp:extent cx="725260" cy="114030"/>
                <wp:effectExtent l="38100" t="38100" r="36830" b="38735"/>
                <wp:wrapNone/>
                <wp:docPr id="1408390603" name="Ink 19"/>
                <wp:cNvGraphicFramePr/>
                <a:graphic xmlns:a="http://schemas.openxmlformats.org/drawingml/2006/main">
                  <a:graphicData uri="http://schemas.microsoft.com/office/word/2010/wordprocessingInk">
                    <w14:contentPart bwMode="auto" r:id="rId55">
                      <w14:nvContentPartPr>
                        <w14:cNvContentPartPr/>
                      </w14:nvContentPartPr>
                      <w14:xfrm>
                        <a:off x="0" y="0"/>
                        <a:ext cx="725260" cy="114030"/>
                      </w14:xfrm>
                    </w14:contentPart>
                  </a:graphicData>
                </a:graphic>
              </wp:anchor>
            </w:drawing>
          </mc:Choice>
          <mc:Fallback>
            <w:pict>
              <v:shapetype w14:anchorId="0005D1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48.4pt;margin-top:147.45pt;width:58.05pt;height:10pt;z-index:251677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">
                <v:imagedata r:id="rId56" o:title=""/>
              </v:shape>
            </w:pict>
          </mc:Fallback>
        </mc:AlternateContent>
      </w:r>
      <w:r>
        <w:rPr>
          <w:noProof/>
          <w:lang w:val="en-GB"/>
        </w:rPr>
        <mc:AlternateContent>
          <mc:Choice Requires="wpi">
            <w:drawing>
              <wp:anchor distT="0" distB="0" distL="114300" distR="114300" simplePos="0" relativeHeight="251663368" behindDoc="0" locked="0" layoutInCell="1" allowOverlap="1" wp14:anchorId="5E11EA4E" wp14:editId="109AC12B">
                <wp:simplePos x="0" y="0"/>
                <wp:positionH relativeFrom="column">
                  <wp:posOffset>685165</wp:posOffset>
                </wp:positionH>
                <wp:positionV relativeFrom="paragraph">
                  <wp:posOffset>1746250</wp:posOffset>
                </wp:positionV>
                <wp:extent cx="343645" cy="194650"/>
                <wp:effectExtent l="38100" t="38100" r="18415" b="34290"/>
                <wp:wrapNone/>
                <wp:docPr id="480163223" name="Ink 5"/>
                <wp:cNvGraphicFramePr/>
                <a:graphic xmlns:a="http://schemas.openxmlformats.org/drawingml/2006/main">
                  <a:graphicData uri="http://schemas.microsoft.com/office/word/2010/wordprocessingInk">
                    <w14:contentPart bwMode="auto" r:id="rId57">
                      <w14:nvContentPartPr>
                        <w14:cNvContentPartPr/>
                      </w14:nvContentPartPr>
                      <w14:xfrm>
                        <a:off x="0" y="0"/>
                        <a:ext cx="343645" cy="194650"/>
                      </w14:xfrm>
                    </w14:contentPart>
                  </a:graphicData>
                </a:graphic>
              </wp:anchor>
            </w:drawing>
          </mc:Choice>
          <mc:Fallback>
            <w:pict>
              <v:shape w14:anchorId="42D4FF48" id="Ink 5" o:spid="_x0000_s1026" type="#_x0000_t75" style="position:absolute;margin-left:53.45pt;margin-top:137pt;width:28pt;height:16.35pt;z-index:251663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">
                <v:imagedata r:id="rId58" o:title=""/>
              </v:shape>
            </w:pict>
          </mc:Fallback>
        </mc:AlternateContent>
      </w:r>
      <w:r w:rsidR="007E161C" w:rsidRPr="009C5C1D">
        <w:rPr>
          <w:noProof/>
          <w:lang w:val="en-GB"/>
        </w:rPr>
        <w:drawing>
          <wp:inline distT="0" distB="0" distL="0" distR="0" wp14:anchorId="68C5DF02" wp14:editId="5563FF92">
            <wp:extent cx="3731260" cy="2097405"/>
            <wp:effectExtent l="0" t="0" r="2540" b="0"/>
            <wp:docPr id="1479382303" name="Picture 147938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31260" cy="2097405"/>
                    </a:xfrm>
                    <a:prstGeom prst="rect">
                      <a:avLst/>
                    </a:prstGeom>
                    <a:noFill/>
                  </pic:spPr>
                </pic:pic>
              </a:graphicData>
            </a:graphic>
          </wp:inline>
        </w:drawing>
      </w:r>
    </w:p>
    <w:p w14:paraId="43FAA58E" w14:textId="77777777" w:rsidR="007E161C" w:rsidRPr="009C5C1D" w:rsidRDefault="007E161C" w:rsidP="007E161C">
      <w:pPr>
        <w:spacing w:after="240"/>
        <w:ind w:left="720"/>
        <w:jc w:val="center"/>
        <w:rPr>
          <w:lang w:val="en-GB"/>
        </w:rPr>
      </w:pPr>
      <w:r w:rsidRPr="009C5C1D">
        <w:rPr>
          <w:b/>
          <w:bCs/>
          <w:lang w:val="en-GB"/>
        </w:rPr>
        <w:t>Figure 28.</w:t>
      </w:r>
      <w:r w:rsidRPr="009C5C1D">
        <w:rPr>
          <w:lang w:val="en-GB"/>
        </w:rPr>
        <w:t xml:space="preserve"> Firewall Settings</w:t>
      </w:r>
    </w:p>
    <w:p w14:paraId="1456B795" w14:textId="74FD0CA0" w:rsidR="00A561B4" w:rsidRPr="009C5C1D" w:rsidRDefault="00D95BCE" w:rsidP="007E161C">
      <w:pPr>
        <w:spacing w:after="240"/>
        <w:ind w:left="720"/>
        <w:jc w:val="both"/>
        <w:rPr>
          <w:lang w:val="en-GB"/>
        </w:rPr>
      </w:pPr>
      <w:r w:rsidRPr="009C5C1D">
        <w:rPr>
          <w:lang w:val="en-GB"/>
        </w:rPr>
        <w:t>In</w:t>
      </w:r>
      <w:r w:rsidR="00C410B9" w:rsidRPr="009C5C1D">
        <w:rPr>
          <w:lang w:val="en-GB"/>
        </w:rPr>
        <w:t xml:space="preserve"> </w:t>
      </w:r>
      <w:r w:rsidR="000738E2" w:rsidRPr="009C5C1D">
        <w:rPr>
          <w:lang w:val="en-GB"/>
        </w:rPr>
        <w:t>F</w:t>
      </w:r>
      <w:r w:rsidR="00C410B9" w:rsidRPr="009C5C1D">
        <w:rPr>
          <w:lang w:val="en-GB"/>
        </w:rPr>
        <w:t xml:space="preserve">igure </w:t>
      </w:r>
      <w:r w:rsidR="00C42ADF" w:rsidRPr="009C5C1D">
        <w:rPr>
          <w:lang w:val="en-GB"/>
        </w:rPr>
        <w:t>28</w:t>
      </w:r>
      <w:r w:rsidR="00C410B9" w:rsidRPr="009C5C1D">
        <w:rPr>
          <w:lang w:val="en-GB"/>
        </w:rPr>
        <w:t xml:space="preserve">, </w:t>
      </w:r>
      <w:r w:rsidRPr="009C5C1D">
        <w:rPr>
          <w:lang w:val="en-GB"/>
        </w:rPr>
        <w:t>our</w:t>
      </w:r>
      <w:r w:rsidR="00C410B9" w:rsidRPr="009C5C1D">
        <w:rPr>
          <w:lang w:val="en-GB"/>
        </w:rPr>
        <w:t xml:space="preserve"> firewall rules </w:t>
      </w:r>
      <w:r w:rsidRPr="009C5C1D">
        <w:rPr>
          <w:lang w:val="en-GB"/>
        </w:rPr>
        <w:t xml:space="preserve">are configured to </w:t>
      </w:r>
      <w:r w:rsidR="00C410B9" w:rsidRPr="009C5C1D">
        <w:rPr>
          <w:lang w:val="en-GB"/>
        </w:rPr>
        <w:t xml:space="preserve">deny ICMP </w:t>
      </w:r>
      <w:r w:rsidR="000738E2" w:rsidRPr="009C5C1D">
        <w:rPr>
          <w:lang w:val="en-GB"/>
        </w:rPr>
        <w:t>protocol</w:t>
      </w:r>
      <w:r w:rsidR="00B2022B" w:rsidRPr="009C5C1D">
        <w:rPr>
          <w:lang w:val="en-GB"/>
        </w:rPr>
        <w:t xml:space="preserve"> from the </w:t>
      </w:r>
      <w:r w:rsidR="0061505C" w:rsidRPr="009C5C1D">
        <w:rPr>
          <w:lang w:val="en-GB"/>
        </w:rPr>
        <w:t>public network (20.110.24.0)</w:t>
      </w:r>
      <w:r w:rsidR="00B50A0B" w:rsidRPr="009C5C1D">
        <w:rPr>
          <w:lang w:val="en-GB"/>
        </w:rPr>
        <w:t xml:space="preserve"> </w:t>
      </w:r>
      <w:r w:rsidR="00DE003F" w:rsidRPr="009C5C1D">
        <w:rPr>
          <w:lang w:val="en-GB"/>
        </w:rPr>
        <w:t xml:space="preserve">and allow </w:t>
      </w:r>
      <w:r w:rsidRPr="009C5C1D">
        <w:rPr>
          <w:lang w:val="en-GB"/>
        </w:rPr>
        <w:t>IP</w:t>
      </w:r>
      <w:r w:rsidR="0008003A" w:rsidRPr="009C5C1D">
        <w:rPr>
          <w:lang w:val="en-GB"/>
        </w:rPr>
        <w:t xml:space="preserve"> protocol from all </w:t>
      </w:r>
      <w:r w:rsidR="00B213CA" w:rsidRPr="009C5C1D">
        <w:rPr>
          <w:lang w:val="en-GB"/>
        </w:rPr>
        <w:t>possible IP addresses</w:t>
      </w:r>
      <w:r w:rsidR="0008003A" w:rsidRPr="009C5C1D">
        <w:rPr>
          <w:lang w:val="en-GB"/>
        </w:rPr>
        <w:t>.</w:t>
      </w:r>
      <w:r w:rsidRPr="009C5C1D">
        <w:rPr>
          <w:lang w:val="en-GB"/>
        </w:rPr>
        <w:t xml:space="preserve"> By denying ICMP traffic, we block</w:t>
      </w:r>
      <w:r w:rsidR="00EC7288">
        <w:rPr>
          <w:lang w:val="en-GB"/>
        </w:rPr>
        <w:t>ed</w:t>
      </w:r>
      <w:r w:rsidRPr="009C5C1D">
        <w:rPr>
          <w:lang w:val="en-GB"/>
        </w:rPr>
        <w:t xml:space="preserve"> specific types of ICMP messages like ping requests, reducing the risk of information leakage and potential ICMP-based attacks. On the other hand, allowing IP traffic permits the forwarding of packets encapsulated with the IP protocol, enabling essential network communication such as web browsing, email, and file transfers. This ensures that necessary network operations can take place while maintaining security measures.</w:t>
      </w:r>
    </w:p>
    <w:p w14:paraId="0CB6B768" w14:textId="77777777" w:rsidR="006648E0" w:rsidRDefault="006648E0">
      <w:pPr>
        <w:rPr>
          <w:rFonts w:ascii="Arial" w:hAnsi="Arial" w:cs="Arial"/>
          <w:b/>
          <w:bCs/>
          <w:lang w:val="en-GB"/>
        </w:rPr>
      </w:pPr>
      <w:r>
        <w:rPr>
          <w:rFonts w:ascii="Arial" w:hAnsi="Arial" w:cs="Arial"/>
          <w:b/>
          <w:bCs/>
          <w:lang w:val="en-GB"/>
        </w:rPr>
        <w:br w:type="page"/>
      </w:r>
    </w:p>
    <w:p w14:paraId="439B9BCC" w14:textId="0A0569C1" w:rsidR="00A561B4" w:rsidRPr="009C5C1D" w:rsidRDefault="00A561B4" w:rsidP="007E161C">
      <w:pPr>
        <w:numPr>
          <w:ilvl w:val="0"/>
          <w:numId w:val="23"/>
        </w:numPr>
        <w:spacing w:after="240"/>
        <w:ind w:left="403" w:hanging="403"/>
        <w:rPr>
          <w:rFonts w:ascii="Arial" w:hAnsi="Arial" w:cs="Arial"/>
          <w:b/>
          <w:bCs/>
          <w:lang w:val="en-GB"/>
        </w:rPr>
      </w:pPr>
      <w:r w:rsidRPr="009C5C1D">
        <w:rPr>
          <w:rFonts w:ascii="Arial" w:hAnsi="Arial" w:cs="Arial"/>
          <w:b/>
          <w:bCs/>
          <w:lang w:val="en-GB"/>
        </w:rPr>
        <w:lastRenderedPageBreak/>
        <w:t>Lessons Learnt</w:t>
      </w:r>
    </w:p>
    <w:bookmarkEnd w:id="0"/>
    <w:p w14:paraId="278385C9" w14:textId="6F9B0389" w:rsidR="00F91A69" w:rsidRPr="009C5C1D" w:rsidRDefault="00AC5B2F" w:rsidP="007E161C">
      <w:pPr>
        <w:pStyle w:val="ListParagraph"/>
        <w:numPr>
          <w:ilvl w:val="1"/>
          <w:numId w:val="23"/>
        </w:numPr>
        <w:spacing w:after="240"/>
        <w:ind w:left="806" w:hanging="403"/>
        <w:rPr>
          <w:rFonts w:ascii="Arial" w:hAnsi="Arial" w:cs="Arial"/>
          <w:b/>
          <w:bCs/>
          <w:lang w:val="en-GB"/>
        </w:rPr>
      </w:pPr>
      <w:r w:rsidRPr="009C5C1D">
        <w:rPr>
          <w:rFonts w:ascii="Arial" w:hAnsi="Arial" w:cs="Arial"/>
          <w:b/>
          <w:bCs/>
          <w:lang w:val="en-GB"/>
        </w:rPr>
        <w:t xml:space="preserve">Familiarizing with </w:t>
      </w:r>
      <w:r w:rsidR="009313DA">
        <w:rPr>
          <w:rFonts w:ascii="Arial" w:hAnsi="Arial" w:cs="Arial"/>
          <w:b/>
          <w:bCs/>
          <w:lang w:val="en-GB"/>
        </w:rPr>
        <w:t>p</w:t>
      </w:r>
      <w:r w:rsidRPr="009C5C1D">
        <w:rPr>
          <w:rFonts w:ascii="Arial" w:hAnsi="Arial" w:cs="Arial"/>
          <w:b/>
          <w:bCs/>
          <w:lang w:val="en-GB"/>
        </w:rPr>
        <w:t>ing command in Command Prompt</w:t>
      </w:r>
    </w:p>
    <w:p w14:paraId="052D4835" w14:textId="4A4A895E" w:rsidR="00C74A24" w:rsidRPr="009C5C1D" w:rsidRDefault="00386A55" w:rsidP="007E161C">
      <w:pPr>
        <w:pStyle w:val="ListParagraph"/>
        <w:spacing w:after="240"/>
        <w:ind w:left="403"/>
        <w:jc w:val="both"/>
        <w:rPr>
          <w:rFonts w:ascii="Arial" w:hAnsi="Arial" w:cs="Arial"/>
          <w:b/>
          <w:bCs/>
          <w:lang w:val="en-GB"/>
        </w:rPr>
      </w:pPr>
      <w:r w:rsidRPr="00386A55">
        <w:rPr>
          <w:lang w:val="en-GB"/>
        </w:rPr>
        <w:t>We are amazed by the simplicity yet profound usefulness of the ping command, where we can ping between devices using a command prompt on our computers or desktops.</w:t>
      </w:r>
      <w:r>
        <w:rPr>
          <w:lang w:val="en-GB"/>
        </w:rPr>
        <w:t xml:space="preserve"> </w:t>
      </w:r>
      <w:r w:rsidR="00822ED1" w:rsidRPr="009C5C1D">
        <w:rPr>
          <w:lang w:val="en-GB"/>
        </w:rPr>
        <w:t>This tool grants us the ability to establish a direct connection with another device and observe how responsive the network is. In addition to the ping command, we frequently utilize other commands like tracert, pathping, and</w:t>
      </w:r>
      <w:r w:rsidR="003B48D1">
        <w:rPr>
          <w:lang w:val="en-GB"/>
        </w:rPr>
        <w:t xml:space="preserve"> </w:t>
      </w:r>
      <w:r w:rsidR="00822ED1" w:rsidRPr="009C5C1D">
        <w:rPr>
          <w:lang w:val="en-GB"/>
        </w:rPr>
        <w:t xml:space="preserve">ipconfig /all to discover network connections and topologies. </w:t>
      </w:r>
      <w:r w:rsidR="008F486C" w:rsidRPr="009C5C1D">
        <w:rPr>
          <w:lang w:val="en-GB"/>
        </w:rPr>
        <w:t xml:space="preserve">Moreover, </w:t>
      </w:r>
      <w:r w:rsidR="006F695B" w:rsidRPr="009C5C1D">
        <w:rPr>
          <w:lang w:val="en-GB"/>
        </w:rPr>
        <w:t>exploring the</w:t>
      </w:r>
      <w:r w:rsidR="006A7B60" w:rsidRPr="009C5C1D">
        <w:rPr>
          <w:lang w:val="en-GB"/>
        </w:rPr>
        <w:t xml:space="preserve"> campus </w:t>
      </w:r>
      <w:r w:rsidR="00D90445" w:rsidRPr="009C5C1D">
        <w:rPr>
          <w:lang w:val="en-GB"/>
        </w:rPr>
        <w:t>network topology allowed us to expand our knowledge o</w:t>
      </w:r>
      <w:r w:rsidR="00141712" w:rsidRPr="009C5C1D">
        <w:rPr>
          <w:lang w:val="en-GB"/>
        </w:rPr>
        <w:t>f</w:t>
      </w:r>
      <w:r w:rsidR="00D90445" w:rsidRPr="009C5C1D">
        <w:rPr>
          <w:lang w:val="en-GB"/>
        </w:rPr>
        <w:t xml:space="preserve"> different topologies and their respective </w:t>
      </w:r>
      <w:r w:rsidR="0009617C" w:rsidRPr="009C5C1D">
        <w:rPr>
          <w:lang w:val="en-GB"/>
        </w:rPr>
        <w:t xml:space="preserve">features. Our lab tutorials have played a significant role in helping us learn the appropriate configuration commands. </w:t>
      </w:r>
      <w:r w:rsidR="00C36012" w:rsidRPr="00C36012">
        <w:rPr>
          <w:lang w:val="en-GB"/>
        </w:rPr>
        <w:t>Overall, mastering the use of ping and other commands has dramatically enhanced our understanding and practical application of networking fundamentals. It is a crucial skill and understanding to have before moving on to designing a functional network simulation on platforms like Cisco Packet Tracer.</w:t>
      </w:r>
    </w:p>
    <w:p w14:paraId="2F58DCAB" w14:textId="77777777" w:rsidR="00F91A69" w:rsidRPr="009C5C1D" w:rsidRDefault="00AD60F3" w:rsidP="007E161C">
      <w:pPr>
        <w:pStyle w:val="ListParagraph"/>
        <w:numPr>
          <w:ilvl w:val="1"/>
          <w:numId w:val="23"/>
        </w:numPr>
        <w:spacing w:after="240"/>
        <w:ind w:left="806" w:hanging="403"/>
        <w:jc w:val="both"/>
        <w:rPr>
          <w:rFonts w:ascii="Arial" w:hAnsi="Arial" w:cs="Arial"/>
          <w:b/>
          <w:bCs/>
          <w:lang w:val="en-GB"/>
        </w:rPr>
      </w:pPr>
      <w:r w:rsidRPr="009C5C1D">
        <w:rPr>
          <w:rFonts w:ascii="Arial" w:hAnsi="Arial" w:cs="Arial"/>
          <w:b/>
          <w:bCs/>
          <w:lang w:val="en-GB"/>
        </w:rPr>
        <w:t xml:space="preserve">Designing </w:t>
      </w:r>
      <w:r w:rsidR="00127D59" w:rsidRPr="009C5C1D">
        <w:rPr>
          <w:rFonts w:ascii="Arial" w:hAnsi="Arial" w:cs="Arial"/>
          <w:b/>
          <w:bCs/>
          <w:lang w:val="en-GB"/>
        </w:rPr>
        <w:t xml:space="preserve">A New Network Topology using Cisco Packet </w:t>
      </w:r>
      <w:r w:rsidR="00FF38D7" w:rsidRPr="009C5C1D">
        <w:rPr>
          <w:rFonts w:ascii="Arial" w:hAnsi="Arial" w:cs="Arial"/>
          <w:b/>
          <w:bCs/>
          <w:lang w:val="en-GB"/>
        </w:rPr>
        <w:t>Tracer</w:t>
      </w:r>
    </w:p>
    <w:p w14:paraId="5784934F" w14:textId="2CCB1222" w:rsidR="007E161C" w:rsidRPr="009C5C1D" w:rsidRDefault="003D7574" w:rsidP="007E161C">
      <w:pPr>
        <w:pStyle w:val="ListParagraph"/>
        <w:spacing w:after="240"/>
        <w:ind w:left="403"/>
        <w:jc w:val="both"/>
        <w:rPr>
          <w:lang w:val="en-GB"/>
        </w:rPr>
      </w:pPr>
      <w:r w:rsidRPr="003D7574">
        <w:rPr>
          <w:lang w:val="en-GB"/>
        </w:rPr>
        <w:t>Throughout this assignment, we got exposure to the practical implementation of network architectures through Cisco Packet Tracer, a powerful network simulation tool. The ability of this simulator to configure and customize network devices, assign IP addresses, and establish secure connections truly amazed us and provided a deeper understanding of network architecture and design principles. We particularly focused on the concept of Router-on-a-Stick for our network design, it is essentially a router with a single physical or logical connection to a network, and this method allows us to perform inter-VLAN routing in our design. Various aspects such as practicality, feasibility and scalability are taken into account when building our network in Cisco Packet Tracer to simulate real-world scenarios. Not only that, the considerations on cost, security measures and accessibility of our network topology are vital to ensure efficient data flow and network performance. Hence, it is safe to say that we are becoming more proficient and skilful in using Cisco Packet Tracer as a networking simulator.</w:t>
      </w:r>
    </w:p>
    <w:p w14:paraId="64C99108" w14:textId="77777777" w:rsidR="00212303" w:rsidRPr="009C5C1D" w:rsidRDefault="00AF039A" w:rsidP="007E161C">
      <w:pPr>
        <w:pStyle w:val="ListParagraph"/>
        <w:numPr>
          <w:ilvl w:val="1"/>
          <w:numId w:val="23"/>
        </w:numPr>
        <w:spacing w:after="240"/>
        <w:ind w:left="806" w:hanging="403"/>
        <w:jc w:val="both"/>
        <w:rPr>
          <w:rFonts w:ascii="Arial" w:hAnsi="Arial" w:cs="Arial"/>
          <w:b/>
          <w:bCs/>
          <w:lang w:val="en-GB"/>
        </w:rPr>
      </w:pPr>
      <w:r w:rsidRPr="009C5C1D">
        <w:rPr>
          <w:rFonts w:ascii="Arial" w:hAnsi="Arial" w:cs="Arial"/>
          <w:b/>
          <w:bCs/>
          <w:lang w:val="en-GB"/>
        </w:rPr>
        <w:t>Further Exploration on</w:t>
      </w:r>
      <w:r w:rsidR="00D41797" w:rsidRPr="009C5C1D">
        <w:rPr>
          <w:rFonts w:ascii="Arial" w:hAnsi="Arial" w:cs="Arial"/>
          <w:b/>
          <w:bCs/>
          <w:lang w:val="en-GB"/>
        </w:rPr>
        <w:t xml:space="preserve"> Networking</w:t>
      </w:r>
      <w:r w:rsidRPr="009C5C1D">
        <w:rPr>
          <w:rFonts w:ascii="Arial" w:hAnsi="Arial" w:cs="Arial"/>
          <w:b/>
          <w:bCs/>
          <w:lang w:val="en-GB"/>
        </w:rPr>
        <w:t xml:space="preserve"> Fundamentals</w:t>
      </w:r>
    </w:p>
    <w:p w14:paraId="7CB685B5" w14:textId="3B2AC047" w:rsidR="002F3321" w:rsidRPr="009C5C1D" w:rsidRDefault="00F95531" w:rsidP="007E161C">
      <w:pPr>
        <w:pStyle w:val="ListParagraph"/>
        <w:spacing w:after="240"/>
        <w:ind w:left="403"/>
        <w:jc w:val="both"/>
        <w:rPr>
          <w:lang w:val="en-GB"/>
        </w:rPr>
      </w:pPr>
      <w:r w:rsidRPr="00F95531">
        <w:rPr>
          <w:lang w:val="en-GB"/>
        </w:rPr>
        <w:t>Besides discovering and designing a network topology, we managed to delve deeper into the topic of Cybersecurity to enhance our design and understanding. After a good amount of research and trial runs, we implemented multiple security mechanisms, such as Intrusion Prevention Systems (IPS) and firewalls, into our network. They play critical roles in securing networks against potential threats, which is an effort to make our network realistic and versatile. Exploring these topics beyond the syllabus made us realize the vast spectrum of different aspects in the field of networking. As a result, it reinforced our determination and commitment to enhance our knowledge of Networking Principles and upskill along the way.</w:t>
      </w:r>
    </w:p>
    <w:sectPr w:rsidR="002F3321" w:rsidRPr="009C5C1D" w:rsidSect="00652B1C">
      <w:type w:val="continuous"/>
      <w:pgSz w:w="12240" w:h="15840" w:code="1"/>
      <w:pgMar w:top="720" w:right="1800" w:bottom="72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1BC82" w14:textId="77777777" w:rsidR="00745DBB" w:rsidRDefault="00745DBB">
      <w:r>
        <w:separator/>
      </w:r>
    </w:p>
  </w:endnote>
  <w:endnote w:type="continuationSeparator" w:id="0">
    <w:p w14:paraId="06746F07" w14:textId="77777777" w:rsidR="00745DBB" w:rsidRDefault="00745DBB">
      <w:r>
        <w:continuationSeparator/>
      </w:r>
    </w:p>
  </w:endnote>
  <w:endnote w:type="continuationNotice" w:id="1">
    <w:p w14:paraId="5074C94D" w14:textId="77777777" w:rsidR="00745DBB" w:rsidRDefault="00745D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9A472" w14:textId="77777777" w:rsidR="007F06E9" w:rsidRPr="00137102" w:rsidRDefault="007F06E9" w:rsidP="007F06E9">
    <w:pPr>
      <w:pStyle w:val="Heading1"/>
      <w:spacing w:before="0" w:after="0"/>
      <w:rPr>
        <w:b w:val="0"/>
        <w:bCs w:val="0"/>
        <w:sz w:val="14"/>
        <w:szCs w:val="14"/>
      </w:rPr>
    </w:pPr>
    <w:r>
      <w:rPr>
        <w:b w:val="0"/>
        <w:bCs w:val="0"/>
        <w:sz w:val="14"/>
        <w:szCs w:val="14"/>
      </w:rPr>
      <w:t>NET1014</w:t>
    </w:r>
    <w:r w:rsidRPr="00137102">
      <w:rPr>
        <w:b w:val="0"/>
        <w:bCs w:val="0"/>
        <w:sz w:val="14"/>
        <w:szCs w:val="14"/>
      </w:rPr>
      <w:t xml:space="preserve">: </w:t>
    </w:r>
    <w:r>
      <w:rPr>
        <w:b w:val="0"/>
        <w:sz w:val="14"/>
        <w:szCs w:val="14"/>
      </w:rPr>
      <w:t>Networking Principles</w:t>
    </w:r>
  </w:p>
  <w:p w14:paraId="43B789B5" w14:textId="6CD7016B" w:rsidR="000F0236" w:rsidRPr="007F06E9" w:rsidRDefault="007F06E9">
    <w:pPr>
      <w:pStyle w:val="Footer"/>
      <w:rPr>
        <w:sz w:val="14"/>
        <w:szCs w:val="14"/>
      </w:rPr>
    </w:pPr>
    <w:r w:rsidRPr="00137102">
      <w:rPr>
        <w:rFonts w:ascii="Arial" w:hAnsi="Arial" w:cs="Arial"/>
        <w:bCs/>
        <w:sz w:val="14"/>
        <w:szCs w:val="14"/>
      </w:rPr>
      <w:t>(</w:t>
    </w:r>
    <w:r>
      <w:rPr>
        <w:rFonts w:ascii="Arial" w:hAnsi="Arial" w:cs="Arial"/>
        <w:bCs/>
        <w:sz w:val="14"/>
        <w:szCs w:val="14"/>
        <w:lang w:val="en-US"/>
      </w:rPr>
      <w:t>AUG 2023</w:t>
    </w:r>
    <w:r w:rsidRPr="00137102">
      <w:rPr>
        <w:rFonts w:ascii="Arial" w:hAnsi="Arial" w:cs="Arial"/>
        <w:bCs/>
        <w:sz w:val="14"/>
        <w:szCs w:val="1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B6875" w14:textId="77777777" w:rsidR="000F0236" w:rsidRPr="00137102" w:rsidRDefault="000F0236" w:rsidP="000F0236">
    <w:pPr>
      <w:pStyle w:val="Heading1"/>
      <w:spacing w:before="0" w:after="0"/>
      <w:rPr>
        <w:b w:val="0"/>
        <w:bCs w:val="0"/>
        <w:sz w:val="14"/>
        <w:szCs w:val="14"/>
      </w:rPr>
    </w:pPr>
    <w:r>
      <w:rPr>
        <w:b w:val="0"/>
        <w:bCs w:val="0"/>
        <w:sz w:val="14"/>
        <w:szCs w:val="14"/>
      </w:rPr>
      <w:t>NET1014</w:t>
    </w:r>
    <w:r w:rsidRPr="00137102">
      <w:rPr>
        <w:b w:val="0"/>
        <w:bCs w:val="0"/>
        <w:sz w:val="14"/>
        <w:szCs w:val="14"/>
      </w:rPr>
      <w:t xml:space="preserve">: </w:t>
    </w:r>
    <w:r>
      <w:rPr>
        <w:b w:val="0"/>
        <w:sz w:val="14"/>
        <w:szCs w:val="14"/>
      </w:rPr>
      <w:t>Networking Principles</w:t>
    </w:r>
  </w:p>
  <w:p w14:paraId="2C0312FD" w14:textId="502C0CAD" w:rsidR="00FB2CF0" w:rsidRPr="00FB2CF0" w:rsidRDefault="000F0236">
    <w:pPr>
      <w:pStyle w:val="Footer"/>
      <w:rPr>
        <w:rFonts w:ascii="Arial" w:hAnsi="Arial" w:cs="Arial"/>
        <w:bCs/>
        <w:sz w:val="14"/>
        <w:szCs w:val="14"/>
      </w:rPr>
    </w:pPr>
    <w:r w:rsidRPr="00137102">
      <w:rPr>
        <w:rFonts w:ascii="Arial" w:hAnsi="Arial" w:cs="Arial"/>
        <w:bCs/>
        <w:sz w:val="14"/>
        <w:szCs w:val="14"/>
      </w:rPr>
      <w:t>(</w:t>
    </w:r>
    <w:r>
      <w:rPr>
        <w:rFonts w:ascii="Arial" w:hAnsi="Arial" w:cs="Arial"/>
        <w:bCs/>
        <w:sz w:val="14"/>
        <w:szCs w:val="14"/>
        <w:lang w:val="en-US"/>
      </w:rPr>
      <w:t>AUG 2023</w:t>
    </w:r>
    <w:r w:rsidRPr="00137102">
      <w:rPr>
        <w:rFonts w:ascii="Arial" w:hAnsi="Arial" w:cs="Arial"/>
        <w:bCs/>
        <w:sz w:val="14"/>
        <w:szCs w:val="1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59F31" w14:textId="77777777" w:rsidR="00745DBB" w:rsidRDefault="00745DBB">
      <w:r>
        <w:separator/>
      </w:r>
    </w:p>
  </w:footnote>
  <w:footnote w:type="continuationSeparator" w:id="0">
    <w:p w14:paraId="380BB210" w14:textId="77777777" w:rsidR="00745DBB" w:rsidRDefault="00745DBB">
      <w:r>
        <w:continuationSeparator/>
      </w:r>
    </w:p>
  </w:footnote>
  <w:footnote w:type="continuationNotice" w:id="1">
    <w:p w14:paraId="2191C0A6" w14:textId="77777777" w:rsidR="00745DBB" w:rsidRDefault="00745D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1DFD"/>
    <w:multiLevelType w:val="hybridMultilevel"/>
    <w:tmpl w:val="76F4FA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0C22EEB"/>
    <w:multiLevelType w:val="hybridMultilevel"/>
    <w:tmpl w:val="3EC2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610AF"/>
    <w:multiLevelType w:val="multilevel"/>
    <w:tmpl w:val="5AF2495C"/>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bullet"/>
      <w:lvlText w:val="●"/>
      <w:lvlJc w:val="left"/>
      <w:pPr>
        <w:tabs>
          <w:tab w:val="num" w:pos="1800"/>
        </w:tabs>
        <w:ind w:left="1800" w:hanging="360"/>
      </w:pPr>
      <w:rPr>
        <w:rFonts w:ascii="Courier New" w:hAnsi="Courier New" w:cs="Courier New" w:hint="default"/>
        <w:sz w:val="16"/>
        <w:szCs w:val="16"/>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05621EBD"/>
    <w:multiLevelType w:val="hybridMultilevel"/>
    <w:tmpl w:val="CAAEF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584190"/>
    <w:multiLevelType w:val="multilevel"/>
    <w:tmpl w:val="234428A2"/>
    <w:lvl w:ilvl="0">
      <w:start w:val="1"/>
      <w:numFmt w:val="decimal"/>
      <w:lvlText w:val="%1.0"/>
      <w:lvlJc w:val="left"/>
      <w:pPr>
        <w:ind w:left="405" w:hanging="405"/>
      </w:pPr>
      <w:rPr>
        <w:rFonts w:eastAsia="Batang" w:hint="default"/>
        <w:b/>
        <w:sz w:val="28"/>
        <w:szCs w:val="28"/>
      </w:rPr>
    </w:lvl>
    <w:lvl w:ilvl="1">
      <w:start w:val="1"/>
      <w:numFmt w:val="decimal"/>
      <w:lvlText w:val="%1.%2"/>
      <w:lvlJc w:val="left"/>
      <w:pPr>
        <w:ind w:left="1125" w:hanging="405"/>
      </w:pPr>
      <w:rPr>
        <w:rFonts w:eastAsia="Batang" w:hint="default"/>
        <w:b/>
      </w:rPr>
    </w:lvl>
    <w:lvl w:ilvl="2">
      <w:start w:val="1"/>
      <w:numFmt w:val="decimal"/>
      <w:lvlText w:val="%1.%2.%3"/>
      <w:lvlJc w:val="left"/>
      <w:pPr>
        <w:ind w:left="2160" w:hanging="720"/>
      </w:pPr>
      <w:rPr>
        <w:rFonts w:eastAsia="Batang" w:hint="default"/>
        <w:b/>
      </w:rPr>
    </w:lvl>
    <w:lvl w:ilvl="3">
      <w:start w:val="1"/>
      <w:numFmt w:val="decimal"/>
      <w:lvlText w:val="%1.%2.%3.%4"/>
      <w:lvlJc w:val="left"/>
      <w:pPr>
        <w:ind w:left="3240" w:hanging="1080"/>
      </w:pPr>
      <w:rPr>
        <w:rFonts w:eastAsia="Batang" w:hint="default"/>
        <w:b/>
      </w:rPr>
    </w:lvl>
    <w:lvl w:ilvl="4">
      <w:start w:val="1"/>
      <w:numFmt w:val="decimal"/>
      <w:lvlText w:val="%1.%2.%3.%4.%5"/>
      <w:lvlJc w:val="left"/>
      <w:pPr>
        <w:ind w:left="3960" w:hanging="1080"/>
      </w:pPr>
      <w:rPr>
        <w:rFonts w:eastAsia="Batang" w:hint="default"/>
        <w:b/>
      </w:rPr>
    </w:lvl>
    <w:lvl w:ilvl="5">
      <w:start w:val="1"/>
      <w:numFmt w:val="decimal"/>
      <w:lvlText w:val="%1.%2.%3.%4.%5.%6"/>
      <w:lvlJc w:val="left"/>
      <w:pPr>
        <w:ind w:left="5040" w:hanging="1440"/>
      </w:pPr>
      <w:rPr>
        <w:rFonts w:eastAsia="Batang" w:hint="default"/>
        <w:b/>
      </w:rPr>
    </w:lvl>
    <w:lvl w:ilvl="6">
      <w:start w:val="1"/>
      <w:numFmt w:val="decimal"/>
      <w:lvlText w:val="%1.%2.%3.%4.%5.%6.%7"/>
      <w:lvlJc w:val="left"/>
      <w:pPr>
        <w:ind w:left="5760" w:hanging="1440"/>
      </w:pPr>
      <w:rPr>
        <w:rFonts w:eastAsia="Batang" w:hint="default"/>
        <w:b/>
      </w:rPr>
    </w:lvl>
    <w:lvl w:ilvl="7">
      <w:start w:val="1"/>
      <w:numFmt w:val="decimal"/>
      <w:lvlText w:val="%1.%2.%3.%4.%5.%6.%7.%8"/>
      <w:lvlJc w:val="left"/>
      <w:pPr>
        <w:ind w:left="6840" w:hanging="1800"/>
      </w:pPr>
      <w:rPr>
        <w:rFonts w:eastAsia="Batang" w:hint="default"/>
        <w:b/>
      </w:rPr>
    </w:lvl>
    <w:lvl w:ilvl="8">
      <w:start w:val="1"/>
      <w:numFmt w:val="decimal"/>
      <w:lvlText w:val="%1.%2.%3.%4.%5.%6.%7.%8.%9"/>
      <w:lvlJc w:val="left"/>
      <w:pPr>
        <w:ind w:left="7560" w:hanging="1800"/>
      </w:pPr>
      <w:rPr>
        <w:rFonts w:eastAsia="Batang" w:hint="default"/>
        <w:b/>
      </w:rPr>
    </w:lvl>
  </w:abstractNum>
  <w:abstractNum w:abstractNumId="5" w15:restartNumberingAfterBreak="0">
    <w:nsid w:val="198D77DB"/>
    <w:multiLevelType w:val="hybridMultilevel"/>
    <w:tmpl w:val="A0FA2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70363"/>
    <w:multiLevelType w:val="hybridMultilevel"/>
    <w:tmpl w:val="C05878E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8D107D"/>
    <w:multiLevelType w:val="hybridMultilevel"/>
    <w:tmpl w:val="924C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66AA5"/>
    <w:multiLevelType w:val="multilevel"/>
    <w:tmpl w:val="051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929E4"/>
    <w:multiLevelType w:val="hybridMultilevel"/>
    <w:tmpl w:val="AF58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5452E0"/>
    <w:multiLevelType w:val="hybridMultilevel"/>
    <w:tmpl w:val="52D8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2A7E8B"/>
    <w:multiLevelType w:val="hybridMultilevel"/>
    <w:tmpl w:val="F1446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A65C4"/>
    <w:multiLevelType w:val="hybridMultilevel"/>
    <w:tmpl w:val="14545ECC"/>
    <w:lvl w:ilvl="0" w:tplc="ED162266">
      <w:numFmt w:val="bullet"/>
      <w:lvlText w:val="-"/>
      <w:lvlJc w:val="left"/>
      <w:pPr>
        <w:ind w:left="1080" w:hanging="360"/>
      </w:pPr>
      <w:rPr>
        <w:rFonts w:ascii="Arial" w:eastAsia="Malgun Gothic" w:hAnsi="Arial" w:cs="Arial"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49700280"/>
    <w:multiLevelType w:val="hybridMultilevel"/>
    <w:tmpl w:val="24AE9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9C5A78"/>
    <w:multiLevelType w:val="hybridMultilevel"/>
    <w:tmpl w:val="046877A0"/>
    <w:lvl w:ilvl="0" w:tplc="D9BE1020">
      <w:numFmt w:val="bullet"/>
      <w:lvlText w:val="·"/>
      <w:lvlJc w:val="left"/>
      <w:pPr>
        <w:ind w:left="1080" w:hanging="360"/>
      </w:pPr>
      <w:rPr>
        <w:rFonts w:ascii="Arial" w:eastAsia="Malgun Gothic"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EA4D84"/>
    <w:multiLevelType w:val="hybridMultilevel"/>
    <w:tmpl w:val="062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825B1D"/>
    <w:multiLevelType w:val="hybridMultilevel"/>
    <w:tmpl w:val="5408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052D14"/>
    <w:multiLevelType w:val="hybridMultilevel"/>
    <w:tmpl w:val="189A1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0F38CF"/>
    <w:multiLevelType w:val="hybridMultilevel"/>
    <w:tmpl w:val="0644AF70"/>
    <w:lvl w:ilvl="0" w:tplc="BF00D3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E8E366F"/>
    <w:multiLevelType w:val="hybridMultilevel"/>
    <w:tmpl w:val="E56882AE"/>
    <w:lvl w:ilvl="0" w:tplc="D9BE1020">
      <w:numFmt w:val="bullet"/>
      <w:lvlText w:val="·"/>
      <w:lvlJc w:val="left"/>
      <w:pPr>
        <w:ind w:left="1080" w:hanging="360"/>
      </w:pPr>
      <w:rPr>
        <w:rFonts w:ascii="Arial" w:eastAsia="Malgun Gothic"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926216"/>
    <w:multiLevelType w:val="hybridMultilevel"/>
    <w:tmpl w:val="894C9F24"/>
    <w:lvl w:ilvl="0" w:tplc="D9BE1020">
      <w:numFmt w:val="bullet"/>
      <w:lvlText w:val="·"/>
      <w:lvlJc w:val="left"/>
      <w:pPr>
        <w:ind w:left="1080" w:hanging="360"/>
      </w:pPr>
      <w:rPr>
        <w:rFonts w:ascii="Arial" w:eastAsia="Malgun Gothic"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F3002C9"/>
    <w:multiLevelType w:val="hybridMultilevel"/>
    <w:tmpl w:val="ED14BAAA"/>
    <w:lvl w:ilvl="0" w:tplc="D9BE1020">
      <w:numFmt w:val="bullet"/>
      <w:lvlText w:val="·"/>
      <w:lvlJc w:val="left"/>
      <w:pPr>
        <w:ind w:left="720" w:hanging="360"/>
      </w:pPr>
      <w:rPr>
        <w:rFonts w:ascii="Arial" w:eastAsia="Malgun Gothic"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0A27D1"/>
    <w:multiLevelType w:val="multilevel"/>
    <w:tmpl w:val="4D6EE0F6"/>
    <w:lvl w:ilvl="0">
      <w:start w:val="1"/>
      <w:numFmt w:val="decimal"/>
      <w:lvlText w:val="%1.0"/>
      <w:lvlJc w:val="left"/>
      <w:pPr>
        <w:ind w:left="405" w:hanging="405"/>
      </w:pPr>
      <w:rPr>
        <w:rFonts w:eastAsia="Batang" w:hint="default"/>
        <w:b/>
      </w:rPr>
    </w:lvl>
    <w:lvl w:ilvl="1">
      <w:start w:val="1"/>
      <w:numFmt w:val="decimal"/>
      <w:lvlText w:val="%1.%2"/>
      <w:lvlJc w:val="left"/>
      <w:pPr>
        <w:ind w:left="1125" w:hanging="405"/>
      </w:pPr>
      <w:rPr>
        <w:rFonts w:eastAsia="Batang" w:hint="default"/>
        <w:b/>
      </w:rPr>
    </w:lvl>
    <w:lvl w:ilvl="2">
      <w:start w:val="1"/>
      <w:numFmt w:val="decimal"/>
      <w:lvlText w:val="%1.%2.%3"/>
      <w:lvlJc w:val="left"/>
      <w:pPr>
        <w:ind w:left="2160" w:hanging="720"/>
      </w:pPr>
      <w:rPr>
        <w:rFonts w:eastAsia="Batang" w:hint="default"/>
        <w:b/>
      </w:rPr>
    </w:lvl>
    <w:lvl w:ilvl="3">
      <w:start w:val="1"/>
      <w:numFmt w:val="decimal"/>
      <w:lvlText w:val="%1.%2.%3.%4"/>
      <w:lvlJc w:val="left"/>
      <w:pPr>
        <w:ind w:left="3240" w:hanging="1080"/>
      </w:pPr>
      <w:rPr>
        <w:rFonts w:eastAsia="Batang" w:hint="default"/>
        <w:b/>
      </w:rPr>
    </w:lvl>
    <w:lvl w:ilvl="4">
      <w:start w:val="1"/>
      <w:numFmt w:val="decimal"/>
      <w:lvlText w:val="%1.%2.%3.%4.%5"/>
      <w:lvlJc w:val="left"/>
      <w:pPr>
        <w:ind w:left="3960" w:hanging="1080"/>
      </w:pPr>
      <w:rPr>
        <w:rFonts w:eastAsia="Batang" w:hint="default"/>
        <w:b/>
      </w:rPr>
    </w:lvl>
    <w:lvl w:ilvl="5">
      <w:start w:val="1"/>
      <w:numFmt w:val="decimal"/>
      <w:lvlText w:val="%1.%2.%3.%4.%5.%6"/>
      <w:lvlJc w:val="left"/>
      <w:pPr>
        <w:ind w:left="5040" w:hanging="1440"/>
      </w:pPr>
      <w:rPr>
        <w:rFonts w:eastAsia="Batang" w:hint="default"/>
        <w:b/>
      </w:rPr>
    </w:lvl>
    <w:lvl w:ilvl="6">
      <w:start w:val="1"/>
      <w:numFmt w:val="decimal"/>
      <w:lvlText w:val="%1.%2.%3.%4.%5.%6.%7"/>
      <w:lvlJc w:val="left"/>
      <w:pPr>
        <w:ind w:left="5760" w:hanging="1440"/>
      </w:pPr>
      <w:rPr>
        <w:rFonts w:eastAsia="Batang" w:hint="default"/>
        <w:b/>
      </w:rPr>
    </w:lvl>
    <w:lvl w:ilvl="7">
      <w:start w:val="1"/>
      <w:numFmt w:val="decimal"/>
      <w:lvlText w:val="%1.%2.%3.%4.%5.%6.%7.%8"/>
      <w:lvlJc w:val="left"/>
      <w:pPr>
        <w:ind w:left="6840" w:hanging="1800"/>
      </w:pPr>
      <w:rPr>
        <w:rFonts w:eastAsia="Batang" w:hint="default"/>
        <w:b/>
      </w:rPr>
    </w:lvl>
    <w:lvl w:ilvl="8">
      <w:start w:val="1"/>
      <w:numFmt w:val="decimal"/>
      <w:lvlText w:val="%1.%2.%3.%4.%5.%6.%7.%8.%9"/>
      <w:lvlJc w:val="left"/>
      <w:pPr>
        <w:ind w:left="7560" w:hanging="1800"/>
      </w:pPr>
      <w:rPr>
        <w:rFonts w:eastAsia="Batang" w:hint="default"/>
        <w:b/>
      </w:rPr>
    </w:lvl>
  </w:abstractNum>
  <w:abstractNum w:abstractNumId="23" w15:restartNumberingAfterBreak="0">
    <w:nsid w:val="6B4E676A"/>
    <w:multiLevelType w:val="hybridMultilevel"/>
    <w:tmpl w:val="954E6172"/>
    <w:lvl w:ilvl="0" w:tplc="FFFFFFFF">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F7247CD"/>
    <w:multiLevelType w:val="hybridMultilevel"/>
    <w:tmpl w:val="9176C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076EB8"/>
    <w:multiLevelType w:val="hybridMultilevel"/>
    <w:tmpl w:val="A8CE58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4D26DA1"/>
    <w:multiLevelType w:val="hybridMultilevel"/>
    <w:tmpl w:val="FC34FEF2"/>
    <w:lvl w:ilvl="0" w:tplc="D9BE1020">
      <w:numFmt w:val="bullet"/>
      <w:lvlText w:val="·"/>
      <w:lvlJc w:val="left"/>
      <w:pPr>
        <w:ind w:left="720" w:hanging="360"/>
      </w:pPr>
      <w:rPr>
        <w:rFonts w:ascii="Arial" w:eastAsia="Malgun Gothic"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F44CFA"/>
    <w:multiLevelType w:val="multilevel"/>
    <w:tmpl w:val="AAA2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F66F80"/>
    <w:multiLevelType w:val="multilevel"/>
    <w:tmpl w:val="81B21DA4"/>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A202C"/>
    <w:multiLevelType w:val="hybridMultilevel"/>
    <w:tmpl w:val="8D209AD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1456276">
    <w:abstractNumId w:val="8"/>
  </w:num>
  <w:num w:numId="2" w16cid:durableId="2000694920">
    <w:abstractNumId w:val="28"/>
  </w:num>
  <w:num w:numId="3" w16cid:durableId="1269006273">
    <w:abstractNumId w:val="18"/>
  </w:num>
  <w:num w:numId="4" w16cid:durableId="1767070938">
    <w:abstractNumId w:val="2"/>
  </w:num>
  <w:num w:numId="5" w16cid:durableId="885138869">
    <w:abstractNumId w:val="16"/>
  </w:num>
  <w:num w:numId="6" w16cid:durableId="2128768328">
    <w:abstractNumId w:val="21"/>
  </w:num>
  <w:num w:numId="7" w16cid:durableId="344133327">
    <w:abstractNumId w:val="14"/>
  </w:num>
  <w:num w:numId="8" w16cid:durableId="1805855353">
    <w:abstractNumId w:val="20"/>
  </w:num>
  <w:num w:numId="9" w16cid:durableId="555236498">
    <w:abstractNumId w:val="19"/>
  </w:num>
  <w:num w:numId="10" w16cid:durableId="2127965493">
    <w:abstractNumId w:val="26"/>
  </w:num>
  <w:num w:numId="11" w16cid:durableId="1310204502">
    <w:abstractNumId w:val="7"/>
  </w:num>
  <w:num w:numId="12" w16cid:durableId="964577999">
    <w:abstractNumId w:val="17"/>
  </w:num>
  <w:num w:numId="13" w16cid:durableId="998271215">
    <w:abstractNumId w:val="11"/>
  </w:num>
  <w:num w:numId="14" w16cid:durableId="260724752">
    <w:abstractNumId w:val="9"/>
  </w:num>
  <w:num w:numId="15" w16cid:durableId="837309070">
    <w:abstractNumId w:val="1"/>
  </w:num>
  <w:num w:numId="16" w16cid:durableId="1590507952">
    <w:abstractNumId w:val="5"/>
  </w:num>
  <w:num w:numId="17" w16cid:durableId="1149327302">
    <w:abstractNumId w:val="10"/>
  </w:num>
  <w:num w:numId="18" w16cid:durableId="302153152">
    <w:abstractNumId w:val="15"/>
  </w:num>
  <w:num w:numId="19" w16cid:durableId="1414669872">
    <w:abstractNumId w:val="25"/>
  </w:num>
  <w:num w:numId="20" w16cid:durableId="177697878">
    <w:abstractNumId w:val="3"/>
  </w:num>
  <w:num w:numId="21" w16cid:durableId="1564289881">
    <w:abstractNumId w:val="24"/>
  </w:num>
  <w:num w:numId="22" w16cid:durableId="568734760">
    <w:abstractNumId w:val="13"/>
  </w:num>
  <w:num w:numId="23" w16cid:durableId="517738200">
    <w:abstractNumId w:val="22"/>
  </w:num>
  <w:num w:numId="24" w16cid:durableId="214047697">
    <w:abstractNumId w:val="4"/>
  </w:num>
  <w:num w:numId="25" w16cid:durableId="790589836">
    <w:abstractNumId w:val="0"/>
  </w:num>
  <w:num w:numId="26" w16cid:durableId="547107159">
    <w:abstractNumId w:val="29"/>
  </w:num>
  <w:num w:numId="27" w16cid:durableId="662583327">
    <w:abstractNumId w:val="23"/>
  </w:num>
  <w:num w:numId="28" w16cid:durableId="1476996265">
    <w:abstractNumId w:val="6"/>
  </w:num>
  <w:num w:numId="29" w16cid:durableId="1210730866">
    <w:abstractNumId w:val="12"/>
  </w:num>
  <w:num w:numId="30" w16cid:durableId="163047880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MY"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7A"/>
    <w:rsid w:val="00000AF1"/>
    <w:rsid w:val="00000CC8"/>
    <w:rsid w:val="00000D51"/>
    <w:rsid w:val="00001466"/>
    <w:rsid w:val="000014F6"/>
    <w:rsid w:val="00001A55"/>
    <w:rsid w:val="00001AE3"/>
    <w:rsid w:val="00002893"/>
    <w:rsid w:val="00002A01"/>
    <w:rsid w:val="00003D52"/>
    <w:rsid w:val="000043F2"/>
    <w:rsid w:val="0000561E"/>
    <w:rsid w:val="00006CAA"/>
    <w:rsid w:val="00007CB4"/>
    <w:rsid w:val="0001125E"/>
    <w:rsid w:val="0001197F"/>
    <w:rsid w:val="00011B6C"/>
    <w:rsid w:val="00011C99"/>
    <w:rsid w:val="00013B22"/>
    <w:rsid w:val="000151F1"/>
    <w:rsid w:val="00015573"/>
    <w:rsid w:val="00020AF6"/>
    <w:rsid w:val="00021AF0"/>
    <w:rsid w:val="00021CC9"/>
    <w:rsid w:val="00021DE7"/>
    <w:rsid w:val="00022E86"/>
    <w:rsid w:val="0002314E"/>
    <w:rsid w:val="00023255"/>
    <w:rsid w:val="00023C8D"/>
    <w:rsid w:val="00023EB8"/>
    <w:rsid w:val="000243A5"/>
    <w:rsid w:val="000256DB"/>
    <w:rsid w:val="00025F8D"/>
    <w:rsid w:val="00026312"/>
    <w:rsid w:val="000279B3"/>
    <w:rsid w:val="00027C58"/>
    <w:rsid w:val="00033C89"/>
    <w:rsid w:val="0003437D"/>
    <w:rsid w:val="00034628"/>
    <w:rsid w:val="00034D7F"/>
    <w:rsid w:val="00035313"/>
    <w:rsid w:val="00035AB8"/>
    <w:rsid w:val="00036D2D"/>
    <w:rsid w:val="000375E4"/>
    <w:rsid w:val="00037CD2"/>
    <w:rsid w:val="00037DC3"/>
    <w:rsid w:val="00040DCF"/>
    <w:rsid w:val="00041771"/>
    <w:rsid w:val="000421D5"/>
    <w:rsid w:val="0004229A"/>
    <w:rsid w:val="00042315"/>
    <w:rsid w:val="0004296D"/>
    <w:rsid w:val="00044075"/>
    <w:rsid w:val="0004477E"/>
    <w:rsid w:val="00044D5A"/>
    <w:rsid w:val="00044D92"/>
    <w:rsid w:val="00046D1A"/>
    <w:rsid w:val="00047276"/>
    <w:rsid w:val="0004727E"/>
    <w:rsid w:val="000478EF"/>
    <w:rsid w:val="00050EF6"/>
    <w:rsid w:val="0005106E"/>
    <w:rsid w:val="000514FD"/>
    <w:rsid w:val="00051948"/>
    <w:rsid w:val="0005210C"/>
    <w:rsid w:val="0005224D"/>
    <w:rsid w:val="00052986"/>
    <w:rsid w:val="00053203"/>
    <w:rsid w:val="00054311"/>
    <w:rsid w:val="00055570"/>
    <w:rsid w:val="00055D6D"/>
    <w:rsid w:val="00056586"/>
    <w:rsid w:val="00056B02"/>
    <w:rsid w:val="00057A71"/>
    <w:rsid w:val="00060552"/>
    <w:rsid w:val="00060972"/>
    <w:rsid w:val="00060AA7"/>
    <w:rsid w:val="00060BD2"/>
    <w:rsid w:val="00061F40"/>
    <w:rsid w:val="00063075"/>
    <w:rsid w:val="00063BFD"/>
    <w:rsid w:val="00063EC1"/>
    <w:rsid w:val="00064897"/>
    <w:rsid w:val="00065093"/>
    <w:rsid w:val="00067BC5"/>
    <w:rsid w:val="00067EBC"/>
    <w:rsid w:val="00070814"/>
    <w:rsid w:val="00070A24"/>
    <w:rsid w:val="000713F7"/>
    <w:rsid w:val="00072D63"/>
    <w:rsid w:val="000738E2"/>
    <w:rsid w:val="000748A2"/>
    <w:rsid w:val="00075B79"/>
    <w:rsid w:val="00076304"/>
    <w:rsid w:val="00077A74"/>
    <w:rsid w:val="00077BA8"/>
    <w:rsid w:val="00077C42"/>
    <w:rsid w:val="0008003A"/>
    <w:rsid w:val="00080D25"/>
    <w:rsid w:val="00081170"/>
    <w:rsid w:val="00081374"/>
    <w:rsid w:val="000814C7"/>
    <w:rsid w:val="00081507"/>
    <w:rsid w:val="0008235E"/>
    <w:rsid w:val="0008292B"/>
    <w:rsid w:val="0008496E"/>
    <w:rsid w:val="000851D5"/>
    <w:rsid w:val="000856BF"/>
    <w:rsid w:val="0008603F"/>
    <w:rsid w:val="00086B3D"/>
    <w:rsid w:val="00087039"/>
    <w:rsid w:val="00090FB6"/>
    <w:rsid w:val="00091955"/>
    <w:rsid w:val="00091D0A"/>
    <w:rsid w:val="000924F0"/>
    <w:rsid w:val="00092805"/>
    <w:rsid w:val="00092872"/>
    <w:rsid w:val="00092DDC"/>
    <w:rsid w:val="00092F59"/>
    <w:rsid w:val="000939EC"/>
    <w:rsid w:val="00093A66"/>
    <w:rsid w:val="00093E44"/>
    <w:rsid w:val="000947C0"/>
    <w:rsid w:val="00094A91"/>
    <w:rsid w:val="00095806"/>
    <w:rsid w:val="0009617C"/>
    <w:rsid w:val="000962F4"/>
    <w:rsid w:val="00097D3E"/>
    <w:rsid w:val="00097F3A"/>
    <w:rsid w:val="000A0007"/>
    <w:rsid w:val="000A0A8F"/>
    <w:rsid w:val="000A11B1"/>
    <w:rsid w:val="000A2E0A"/>
    <w:rsid w:val="000A6442"/>
    <w:rsid w:val="000A679E"/>
    <w:rsid w:val="000A6B8E"/>
    <w:rsid w:val="000B0A0B"/>
    <w:rsid w:val="000B1901"/>
    <w:rsid w:val="000B260B"/>
    <w:rsid w:val="000B2A3C"/>
    <w:rsid w:val="000B33AB"/>
    <w:rsid w:val="000B600C"/>
    <w:rsid w:val="000B6CE1"/>
    <w:rsid w:val="000B6EA7"/>
    <w:rsid w:val="000B7F65"/>
    <w:rsid w:val="000C0F07"/>
    <w:rsid w:val="000C1318"/>
    <w:rsid w:val="000C2354"/>
    <w:rsid w:val="000C2F5A"/>
    <w:rsid w:val="000C317D"/>
    <w:rsid w:val="000C3839"/>
    <w:rsid w:val="000C50E0"/>
    <w:rsid w:val="000C54E6"/>
    <w:rsid w:val="000C5A6B"/>
    <w:rsid w:val="000C5C42"/>
    <w:rsid w:val="000C6261"/>
    <w:rsid w:val="000C6F9C"/>
    <w:rsid w:val="000C73F2"/>
    <w:rsid w:val="000D0104"/>
    <w:rsid w:val="000D0434"/>
    <w:rsid w:val="000D0DDD"/>
    <w:rsid w:val="000D12D0"/>
    <w:rsid w:val="000D2696"/>
    <w:rsid w:val="000D36FF"/>
    <w:rsid w:val="000D6256"/>
    <w:rsid w:val="000D7118"/>
    <w:rsid w:val="000D7A66"/>
    <w:rsid w:val="000D7AF1"/>
    <w:rsid w:val="000E0C58"/>
    <w:rsid w:val="000E14AE"/>
    <w:rsid w:val="000E1800"/>
    <w:rsid w:val="000E2E3C"/>
    <w:rsid w:val="000E550B"/>
    <w:rsid w:val="000E5A6E"/>
    <w:rsid w:val="000E644F"/>
    <w:rsid w:val="000E78F8"/>
    <w:rsid w:val="000F0236"/>
    <w:rsid w:val="000F1493"/>
    <w:rsid w:val="000F1827"/>
    <w:rsid w:val="000F2EB6"/>
    <w:rsid w:val="000F3860"/>
    <w:rsid w:val="000F4D4F"/>
    <w:rsid w:val="000F61D6"/>
    <w:rsid w:val="000F6B0F"/>
    <w:rsid w:val="000F6C7A"/>
    <w:rsid w:val="00101B1F"/>
    <w:rsid w:val="001032C1"/>
    <w:rsid w:val="00103C38"/>
    <w:rsid w:val="00105089"/>
    <w:rsid w:val="001057F4"/>
    <w:rsid w:val="00106486"/>
    <w:rsid w:val="00106601"/>
    <w:rsid w:val="001078BE"/>
    <w:rsid w:val="00110226"/>
    <w:rsid w:val="001107B4"/>
    <w:rsid w:val="00111605"/>
    <w:rsid w:val="00111A2F"/>
    <w:rsid w:val="001129E9"/>
    <w:rsid w:val="001134AD"/>
    <w:rsid w:val="00113930"/>
    <w:rsid w:val="001147B5"/>
    <w:rsid w:val="001154CF"/>
    <w:rsid w:val="00116BDC"/>
    <w:rsid w:val="001179A6"/>
    <w:rsid w:val="00117AAF"/>
    <w:rsid w:val="00123609"/>
    <w:rsid w:val="00123D33"/>
    <w:rsid w:val="00124112"/>
    <w:rsid w:val="00124A71"/>
    <w:rsid w:val="00124DF8"/>
    <w:rsid w:val="0012665B"/>
    <w:rsid w:val="0012684D"/>
    <w:rsid w:val="00126879"/>
    <w:rsid w:val="00127D59"/>
    <w:rsid w:val="00130447"/>
    <w:rsid w:val="00130E13"/>
    <w:rsid w:val="0013160D"/>
    <w:rsid w:val="00131BA3"/>
    <w:rsid w:val="00131D5A"/>
    <w:rsid w:val="00131ED8"/>
    <w:rsid w:val="0013333E"/>
    <w:rsid w:val="00134127"/>
    <w:rsid w:val="001342FE"/>
    <w:rsid w:val="00135E4D"/>
    <w:rsid w:val="00135FAC"/>
    <w:rsid w:val="001363A6"/>
    <w:rsid w:val="001372E4"/>
    <w:rsid w:val="00137E05"/>
    <w:rsid w:val="00140650"/>
    <w:rsid w:val="0014071D"/>
    <w:rsid w:val="001409B3"/>
    <w:rsid w:val="00140AF1"/>
    <w:rsid w:val="001412E7"/>
    <w:rsid w:val="00141712"/>
    <w:rsid w:val="00142604"/>
    <w:rsid w:val="001433DF"/>
    <w:rsid w:val="0014363F"/>
    <w:rsid w:val="0014396D"/>
    <w:rsid w:val="0014438B"/>
    <w:rsid w:val="001448B4"/>
    <w:rsid w:val="001450FA"/>
    <w:rsid w:val="0014630B"/>
    <w:rsid w:val="00147162"/>
    <w:rsid w:val="00147190"/>
    <w:rsid w:val="001475DF"/>
    <w:rsid w:val="0015050C"/>
    <w:rsid w:val="00150872"/>
    <w:rsid w:val="001511A0"/>
    <w:rsid w:val="00151BC2"/>
    <w:rsid w:val="00151CE4"/>
    <w:rsid w:val="00152705"/>
    <w:rsid w:val="0015332E"/>
    <w:rsid w:val="0015401B"/>
    <w:rsid w:val="00154163"/>
    <w:rsid w:val="001548D2"/>
    <w:rsid w:val="00154A0D"/>
    <w:rsid w:val="0015521E"/>
    <w:rsid w:val="0015560E"/>
    <w:rsid w:val="00155618"/>
    <w:rsid w:val="001564DD"/>
    <w:rsid w:val="00156D20"/>
    <w:rsid w:val="00157736"/>
    <w:rsid w:val="00160452"/>
    <w:rsid w:val="00161440"/>
    <w:rsid w:val="001619D0"/>
    <w:rsid w:val="0016202C"/>
    <w:rsid w:val="001621B5"/>
    <w:rsid w:val="001637A5"/>
    <w:rsid w:val="00163C4F"/>
    <w:rsid w:val="0016480E"/>
    <w:rsid w:val="00166229"/>
    <w:rsid w:val="00166953"/>
    <w:rsid w:val="00166DEF"/>
    <w:rsid w:val="001726CA"/>
    <w:rsid w:val="0017280E"/>
    <w:rsid w:val="001728BA"/>
    <w:rsid w:val="00172A52"/>
    <w:rsid w:val="00172E09"/>
    <w:rsid w:val="001731AC"/>
    <w:rsid w:val="001733F6"/>
    <w:rsid w:val="0017362D"/>
    <w:rsid w:val="001746AD"/>
    <w:rsid w:val="00175CD4"/>
    <w:rsid w:val="00175D15"/>
    <w:rsid w:val="00177206"/>
    <w:rsid w:val="0017747A"/>
    <w:rsid w:val="00181F85"/>
    <w:rsid w:val="00183123"/>
    <w:rsid w:val="0018507E"/>
    <w:rsid w:val="001857E1"/>
    <w:rsid w:val="00186D14"/>
    <w:rsid w:val="00187277"/>
    <w:rsid w:val="0018757E"/>
    <w:rsid w:val="001875EA"/>
    <w:rsid w:val="00187A33"/>
    <w:rsid w:val="00187DD8"/>
    <w:rsid w:val="00190ECC"/>
    <w:rsid w:val="00192B8F"/>
    <w:rsid w:val="00192D9B"/>
    <w:rsid w:val="00195934"/>
    <w:rsid w:val="00195DF5"/>
    <w:rsid w:val="00195F0D"/>
    <w:rsid w:val="0019669B"/>
    <w:rsid w:val="00197D76"/>
    <w:rsid w:val="001A0AD4"/>
    <w:rsid w:val="001A0E4C"/>
    <w:rsid w:val="001A120D"/>
    <w:rsid w:val="001A2116"/>
    <w:rsid w:val="001A25BC"/>
    <w:rsid w:val="001A461E"/>
    <w:rsid w:val="001A4969"/>
    <w:rsid w:val="001A4EF2"/>
    <w:rsid w:val="001A4EFE"/>
    <w:rsid w:val="001A530E"/>
    <w:rsid w:val="001A563B"/>
    <w:rsid w:val="001A56E4"/>
    <w:rsid w:val="001A5B3F"/>
    <w:rsid w:val="001A630A"/>
    <w:rsid w:val="001A6C7B"/>
    <w:rsid w:val="001A733E"/>
    <w:rsid w:val="001B00CF"/>
    <w:rsid w:val="001B054A"/>
    <w:rsid w:val="001B061F"/>
    <w:rsid w:val="001B0FFB"/>
    <w:rsid w:val="001B13E6"/>
    <w:rsid w:val="001B22DA"/>
    <w:rsid w:val="001B3619"/>
    <w:rsid w:val="001B3851"/>
    <w:rsid w:val="001B3A96"/>
    <w:rsid w:val="001B3CAE"/>
    <w:rsid w:val="001B46F2"/>
    <w:rsid w:val="001B5DEF"/>
    <w:rsid w:val="001B63AB"/>
    <w:rsid w:val="001B6EC0"/>
    <w:rsid w:val="001C0AA5"/>
    <w:rsid w:val="001C0E45"/>
    <w:rsid w:val="001C102A"/>
    <w:rsid w:val="001C11E0"/>
    <w:rsid w:val="001C1584"/>
    <w:rsid w:val="001C3097"/>
    <w:rsid w:val="001C3731"/>
    <w:rsid w:val="001C3893"/>
    <w:rsid w:val="001C3B87"/>
    <w:rsid w:val="001C4491"/>
    <w:rsid w:val="001C50B4"/>
    <w:rsid w:val="001C67EF"/>
    <w:rsid w:val="001C6FE6"/>
    <w:rsid w:val="001C77F6"/>
    <w:rsid w:val="001C7931"/>
    <w:rsid w:val="001D07A9"/>
    <w:rsid w:val="001D0888"/>
    <w:rsid w:val="001D0AEB"/>
    <w:rsid w:val="001D134E"/>
    <w:rsid w:val="001D1D3B"/>
    <w:rsid w:val="001D2849"/>
    <w:rsid w:val="001D2DEA"/>
    <w:rsid w:val="001D38CA"/>
    <w:rsid w:val="001D4075"/>
    <w:rsid w:val="001D40C0"/>
    <w:rsid w:val="001D4AA6"/>
    <w:rsid w:val="001D4D46"/>
    <w:rsid w:val="001D5087"/>
    <w:rsid w:val="001D5CA0"/>
    <w:rsid w:val="001D5DEE"/>
    <w:rsid w:val="001D6CA3"/>
    <w:rsid w:val="001E045E"/>
    <w:rsid w:val="001E0579"/>
    <w:rsid w:val="001E18DB"/>
    <w:rsid w:val="001E2072"/>
    <w:rsid w:val="001E246A"/>
    <w:rsid w:val="001E2C17"/>
    <w:rsid w:val="001E37C9"/>
    <w:rsid w:val="001E398E"/>
    <w:rsid w:val="001E4080"/>
    <w:rsid w:val="001E4624"/>
    <w:rsid w:val="001E537E"/>
    <w:rsid w:val="001E584A"/>
    <w:rsid w:val="001E5989"/>
    <w:rsid w:val="001E7098"/>
    <w:rsid w:val="001E78E8"/>
    <w:rsid w:val="001F041C"/>
    <w:rsid w:val="001F0461"/>
    <w:rsid w:val="001F08F0"/>
    <w:rsid w:val="001F24A4"/>
    <w:rsid w:val="001F2F50"/>
    <w:rsid w:val="001F5BCE"/>
    <w:rsid w:val="001F6B95"/>
    <w:rsid w:val="00200DE9"/>
    <w:rsid w:val="0020242A"/>
    <w:rsid w:val="002049C4"/>
    <w:rsid w:val="00205046"/>
    <w:rsid w:val="002050BE"/>
    <w:rsid w:val="00205460"/>
    <w:rsid w:val="002064BE"/>
    <w:rsid w:val="0020659C"/>
    <w:rsid w:val="00206C9D"/>
    <w:rsid w:val="002079CD"/>
    <w:rsid w:val="002079FB"/>
    <w:rsid w:val="00207BB3"/>
    <w:rsid w:val="002103BD"/>
    <w:rsid w:val="002106F9"/>
    <w:rsid w:val="002115AD"/>
    <w:rsid w:val="0021193E"/>
    <w:rsid w:val="00212303"/>
    <w:rsid w:val="00212400"/>
    <w:rsid w:val="00213C60"/>
    <w:rsid w:val="002140D3"/>
    <w:rsid w:val="00214C8A"/>
    <w:rsid w:val="00215BF0"/>
    <w:rsid w:val="00215CCA"/>
    <w:rsid w:val="0022035D"/>
    <w:rsid w:val="00220F20"/>
    <w:rsid w:val="002226D9"/>
    <w:rsid w:val="002246F1"/>
    <w:rsid w:val="00225FF5"/>
    <w:rsid w:val="002261CC"/>
    <w:rsid w:val="00227D5D"/>
    <w:rsid w:val="0023010D"/>
    <w:rsid w:val="0023054C"/>
    <w:rsid w:val="00230E26"/>
    <w:rsid w:val="00233243"/>
    <w:rsid w:val="0023418E"/>
    <w:rsid w:val="00234F92"/>
    <w:rsid w:val="00235842"/>
    <w:rsid w:val="00235AFF"/>
    <w:rsid w:val="00235B24"/>
    <w:rsid w:val="0023698B"/>
    <w:rsid w:val="0023767A"/>
    <w:rsid w:val="00240085"/>
    <w:rsid w:val="00240657"/>
    <w:rsid w:val="00240DE8"/>
    <w:rsid w:val="00241839"/>
    <w:rsid w:val="00241D13"/>
    <w:rsid w:val="00241FFA"/>
    <w:rsid w:val="00242363"/>
    <w:rsid w:val="00242B83"/>
    <w:rsid w:val="00242E5E"/>
    <w:rsid w:val="002435F9"/>
    <w:rsid w:val="00243A49"/>
    <w:rsid w:val="00244292"/>
    <w:rsid w:val="0024430A"/>
    <w:rsid w:val="00244334"/>
    <w:rsid w:val="002447F0"/>
    <w:rsid w:val="00245123"/>
    <w:rsid w:val="00245691"/>
    <w:rsid w:val="00245CB7"/>
    <w:rsid w:val="0024604D"/>
    <w:rsid w:val="00246EEF"/>
    <w:rsid w:val="002505E3"/>
    <w:rsid w:val="00250733"/>
    <w:rsid w:val="00250B8C"/>
    <w:rsid w:val="0025174B"/>
    <w:rsid w:val="00251D4E"/>
    <w:rsid w:val="00252107"/>
    <w:rsid w:val="002529A3"/>
    <w:rsid w:val="00254206"/>
    <w:rsid w:val="00254F29"/>
    <w:rsid w:val="00256347"/>
    <w:rsid w:val="00256DED"/>
    <w:rsid w:val="00257734"/>
    <w:rsid w:val="0026055C"/>
    <w:rsid w:val="00260A28"/>
    <w:rsid w:val="00261195"/>
    <w:rsid w:val="002611D2"/>
    <w:rsid w:val="002615AF"/>
    <w:rsid w:val="00262593"/>
    <w:rsid w:val="00262793"/>
    <w:rsid w:val="00262F35"/>
    <w:rsid w:val="002659E0"/>
    <w:rsid w:val="00266548"/>
    <w:rsid w:val="00266CC9"/>
    <w:rsid w:val="00267987"/>
    <w:rsid w:val="002700D6"/>
    <w:rsid w:val="00270A92"/>
    <w:rsid w:val="002718EE"/>
    <w:rsid w:val="00272147"/>
    <w:rsid w:val="00272EA1"/>
    <w:rsid w:val="00273A27"/>
    <w:rsid w:val="002741D6"/>
    <w:rsid w:val="00274970"/>
    <w:rsid w:val="0027529B"/>
    <w:rsid w:val="00275A3D"/>
    <w:rsid w:val="0027632E"/>
    <w:rsid w:val="00276C4F"/>
    <w:rsid w:val="00276E8E"/>
    <w:rsid w:val="00280AAA"/>
    <w:rsid w:val="002822C1"/>
    <w:rsid w:val="00282A48"/>
    <w:rsid w:val="002836FA"/>
    <w:rsid w:val="00283FC9"/>
    <w:rsid w:val="00284225"/>
    <w:rsid w:val="002859C6"/>
    <w:rsid w:val="00286533"/>
    <w:rsid w:val="002873E9"/>
    <w:rsid w:val="00287636"/>
    <w:rsid w:val="00290393"/>
    <w:rsid w:val="002918EC"/>
    <w:rsid w:val="00291F38"/>
    <w:rsid w:val="00292B1B"/>
    <w:rsid w:val="00294CFD"/>
    <w:rsid w:val="00294D85"/>
    <w:rsid w:val="00294F57"/>
    <w:rsid w:val="002959DD"/>
    <w:rsid w:val="00296357"/>
    <w:rsid w:val="00296D50"/>
    <w:rsid w:val="002A0A8D"/>
    <w:rsid w:val="002A0AB8"/>
    <w:rsid w:val="002A1254"/>
    <w:rsid w:val="002A136C"/>
    <w:rsid w:val="002A2436"/>
    <w:rsid w:val="002A420D"/>
    <w:rsid w:val="002A4355"/>
    <w:rsid w:val="002A4381"/>
    <w:rsid w:val="002A4883"/>
    <w:rsid w:val="002A612F"/>
    <w:rsid w:val="002A7B91"/>
    <w:rsid w:val="002B00AA"/>
    <w:rsid w:val="002B05F7"/>
    <w:rsid w:val="002B1F2F"/>
    <w:rsid w:val="002B2478"/>
    <w:rsid w:val="002B356D"/>
    <w:rsid w:val="002B3789"/>
    <w:rsid w:val="002B43B6"/>
    <w:rsid w:val="002B505B"/>
    <w:rsid w:val="002B5447"/>
    <w:rsid w:val="002B6690"/>
    <w:rsid w:val="002B7932"/>
    <w:rsid w:val="002B798A"/>
    <w:rsid w:val="002B7A17"/>
    <w:rsid w:val="002C2230"/>
    <w:rsid w:val="002C316E"/>
    <w:rsid w:val="002C35B4"/>
    <w:rsid w:val="002C3C27"/>
    <w:rsid w:val="002C3DD0"/>
    <w:rsid w:val="002C3E67"/>
    <w:rsid w:val="002C529F"/>
    <w:rsid w:val="002C5886"/>
    <w:rsid w:val="002D16F7"/>
    <w:rsid w:val="002D17E2"/>
    <w:rsid w:val="002D1EB5"/>
    <w:rsid w:val="002D1FFD"/>
    <w:rsid w:val="002D36CA"/>
    <w:rsid w:val="002D519F"/>
    <w:rsid w:val="002E0FAA"/>
    <w:rsid w:val="002E0FD8"/>
    <w:rsid w:val="002E1CE3"/>
    <w:rsid w:val="002E2B06"/>
    <w:rsid w:val="002E42DE"/>
    <w:rsid w:val="002E552E"/>
    <w:rsid w:val="002E71F8"/>
    <w:rsid w:val="002F0182"/>
    <w:rsid w:val="002F1176"/>
    <w:rsid w:val="002F20A9"/>
    <w:rsid w:val="002F273D"/>
    <w:rsid w:val="002F3321"/>
    <w:rsid w:val="002F3548"/>
    <w:rsid w:val="002F3FEC"/>
    <w:rsid w:val="002F423E"/>
    <w:rsid w:val="002F5FDD"/>
    <w:rsid w:val="002F776D"/>
    <w:rsid w:val="002F7D73"/>
    <w:rsid w:val="00300078"/>
    <w:rsid w:val="003001C1"/>
    <w:rsid w:val="003007BE"/>
    <w:rsid w:val="00300BC4"/>
    <w:rsid w:val="00301339"/>
    <w:rsid w:val="00301D17"/>
    <w:rsid w:val="00301D90"/>
    <w:rsid w:val="00302026"/>
    <w:rsid w:val="00302C44"/>
    <w:rsid w:val="00302FB9"/>
    <w:rsid w:val="00303C7B"/>
    <w:rsid w:val="00305E0C"/>
    <w:rsid w:val="003065F5"/>
    <w:rsid w:val="00306AD8"/>
    <w:rsid w:val="00310CDD"/>
    <w:rsid w:val="00310FE3"/>
    <w:rsid w:val="0031164A"/>
    <w:rsid w:val="00311CAA"/>
    <w:rsid w:val="00312BBB"/>
    <w:rsid w:val="003134BE"/>
    <w:rsid w:val="00315CAB"/>
    <w:rsid w:val="00316098"/>
    <w:rsid w:val="0031636B"/>
    <w:rsid w:val="0031669D"/>
    <w:rsid w:val="003218C8"/>
    <w:rsid w:val="00322054"/>
    <w:rsid w:val="00322C24"/>
    <w:rsid w:val="00323D23"/>
    <w:rsid w:val="00324894"/>
    <w:rsid w:val="00324A40"/>
    <w:rsid w:val="00325290"/>
    <w:rsid w:val="0032537F"/>
    <w:rsid w:val="00325ABC"/>
    <w:rsid w:val="00331A7E"/>
    <w:rsid w:val="00332102"/>
    <w:rsid w:val="00334539"/>
    <w:rsid w:val="00336EEC"/>
    <w:rsid w:val="0033742C"/>
    <w:rsid w:val="003379A8"/>
    <w:rsid w:val="00337DCC"/>
    <w:rsid w:val="003401C2"/>
    <w:rsid w:val="0034059B"/>
    <w:rsid w:val="0034121E"/>
    <w:rsid w:val="00341DCC"/>
    <w:rsid w:val="00345143"/>
    <w:rsid w:val="00345189"/>
    <w:rsid w:val="00345754"/>
    <w:rsid w:val="00345FE5"/>
    <w:rsid w:val="003464A3"/>
    <w:rsid w:val="00346BB1"/>
    <w:rsid w:val="003501F4"/>
    <w:rsid w:val="0035236E"/>
    <w:rsid w:val="00352D77"/>
    <w:rsid w:val="00352F0C"/>
    <w:rsid w:val="0035383F"/>
    <w:rsid w:val="00353EF6"/>
    <w:rsid w:val="00354C0D"/>
    <w:rsid w:val="003552A8"/>
    <w:rsid w:val="00355584"/>
    <w:rsid w:val="00355C4D"/>
    <w:rsid w:val="00357E6D"/>
    <w:rsid w:val="00357ED0"/>
    <w:rsid w:val="003600AB"/>
    <w:rsid w:val="0036014F"/>
    <w:rsid w:val="00360242"/>
    <w:rsid w:val="003608D5"/>
    <w:rsid w:val="003615B5"/>
    <w:rsid w:val="00361A92"/>
    <w:rsid w:val="00362979"/>
    <w:rsid w:val="0036335E"/>
    <w:rsid w:val="003637C2"/>
    <w:rsid w:val="00363DB4"/>
    <w:rsid w:val="00364649"/>
    <w:rsid w:val="00365C33"/>
    <w:rsid w:val="00366B03"/>
    <w:rsid w:val="003670FF"/>
    <w:rsid w:val="00367497"/>
    <w:rsid w:val="00367918"/>
    <w:rsid w:val="00370AF2"/>
    <w:rsid w:val="00371F5E"/>
    <w:rsid w:val="00372203"/>
    <w:rsid w:val="00372681"/>
    <w:rsid w:val="00372D43"/>
    <w:rsid w:val="00373A79"/>
    <w:rsid w:val="00374CFD"/>
    <w:rsid w:val="003756BC"/>
    <w:rsid w:val="003756EB"/>
    <w:rsid w:val="003757BF"/>
    <w:rsid w:val="00375AFD"/>
    <w:rsid w:val="00376EF3"/>
    <w:rsid w:val="00377132"/>
    <w:rsid w:val="00377316"/>
    <w:rsid w:val="003803AF"/>
    <w:rsid w:val="00380840"/>
    <w:rsid w:val="00380D77"/>
    <w:rsid w:val="003814AC"/>
    <w:rsid w:val="00381E8F"/>
    <w:rsid w:val="0038230E"/>
    <w:rsid w:val="0038288B"/>
    <w:rsid w:val="00383DEF"/>
    <w:rsid w:val="00383F30"/>
    <w:rsid w:val="00384380"/>
    <w:rsid w:val="00384E91"/>
    <w:rsid w:val="003869AB"/>
    <w:rsid w:val="00386A55"/>
    <w:rsid w:val="00387622"/>
    <w:rsid w:val="0039000C"/>
    <w:rsid w:val="003900B8"/>
    <w:rsid w:val="0039071F"/>
    <w:rsid w:val="00391423"/>
    <w:rsid w:val="003922C0"/>
    <w:rsid w:val="00394355"/>
    <w:rsid w:val="00394446"/>
    <w:rsid w:val="00394644"/>
    <w:rsid w:val="00394714"/>
    <w:rsid w:val="00395A0D"/>
    <w:rsid w:val="003964F7"/>
    <w:rsid w:val="003968D7"/>
    <w:rsid w:val="003969BD"/>
    <w:rsid w:val="00397065"/>
    <w:rsid w:val="0039748D"/>
    <w:rsid w:val="00397609"/>
    <w:rsid w:val="003A069C"/>
    <w:rsid w:val="003A147C"/>
    <w:rsid w:val="003A2932"/>
    <w:rsid w:val="003A2B46"/>
    <w:rsid w:val="003A2D7A"/>
    <w:rsid w:val="003A2D97"/>
    <w:rsid w:val="003A3A95"/>
    <w:rsid w:val="003A480D"/>
    <w:rsid w:val="003A4C22"/>
    <w:rsid w:val="003A5BC6"/>
    <w:rsid w:val="003A77D1"/>
    <w:rsid w:val="003B04F2"/>
    <w:rsid w:val="003B1A02"/>
    <w:rsid w:val="003B2898"/>
    <w:rsid w:val="003B2C9F"/>
    <w:rsid w:val="003B32FE"/>
    <w:rsid w:val="003B3BFA"/>
    <w:rsid w:val="003B48D1"/>
    <w:rsid w:val="003B5384"/>
    <w:rsid w:val="003B53D8"/>
    <w:rsid w:val="003B5FE3"/>
    <w:rsid w:val="003B604F"/>
    <w:rsid w:val="003B61F6"/>
    <w:rsid w:val="003B6AB6"/>
    <w:rsid w:val="003B7162"/>
    <w:rsid w:val="003B73D1"/>
    <w:rsid w:val="003C1339"/>
    <w:rsid w:val="003C1775"/>
    <w:rsid w:val="003C3D0E"/>
    <w:rsid w:val="003C4B86"/>
    <w:rsid w:val="003C4E2A"/>
    <w:rsid w:val="003C6A6F"/>
    <w:rsid w:val="003C763A"/>
    <w:rsid w:val="003C7D15"/>
    <w:rsid w:val="003D0139"/>
    <w:rsid w:val="003D05E5"/>
    <w:rsid w:val="003D0CF3"/>
    <w:rsid w:val="003D226B"/>
    <w:rsid w:val="003D3116"/>
    <w:rsid w:val="003D3721"/>
    <w:rsid w:val="003D40EC"/>
    <w:rsid w:val="003D415B"/>
    <w:rsid w:val="003D44C5"/>
    <w:rsid w:val="003D46DE"/>
    <w:rsid w:val="003D4926"/>
    <w:rsid w:val="003D4B7D"/>
    <w:rsid w:val="003D4DA5"/>
    <w:rsid w:val="003D709C"/>
    <w:rsid w:val="003D7574"/>
    <w:rsid w:val="003E0835"/>
    <w:rsid w:val="003E0CF5"/>
    <w:rsid w:val="003E0EBF"/>
    <w:rsid w:val="003E16D2"/>
    <w:rsid w:val="003E1AD8"/>
    <w:rsid w:val="003E2BC6"/>
    <w:rsid w:val="003E3127"/>
    <w:rsid w:val="003E3987"/>
    <w:rsid w:val="003E3A2C"/>
    <w:rsid w:val="003E4B2C"/>
    <w:rsid w:val="003E6C18"/>
    <w:rsid w:val="003E6FD9"/>
    <w:rsid w:val="003F0025"/>
    <w:rsid w:val="003F01C5"/>
    <w:rsid w:val="003F1D67"/>
    <w:rsid w:val="003F1E3A"/>
    <w:rsid w:val="003F2E8E"/>
    <w:rsid w:val="003F3385"/>
    <w:rsid w:val="003F3D40"/>
    <w:rsid w:val="003F44FA"/>
    <w:rsid w:val="003F58FC"/>
    <w:rsid w:val="003F5F47"/>
    <w:rsid w:val="00400359"/>
    <w:rsid w:val="00401068"/>
    <w:rsid w:val="00404231"/>
    <w:rsid w:val="004048B5"/>
    <w:rsid w:val="00407A56"/>
    <w:rsid w:val="004104BF"/>
    <w:rsid w:val="0041127A"/>
    <w:rsid w:val="00411B41"/>
    <w:rsid w:val="00414751"/>
    <w:rsid w:val="004148A8"/>
    <w:rsid w:val="004149BB"/>
    <w:rsid w:val="004156B6"/>
    <w:rsid w:val="00420651"/>
    <w:rsid w:val="00420B37"/>
    <w:rsid w:val="00420CB0"/>
    <w:rsid w:val="00421154"/>
    <w:rsid w:val="00422168"/>
    <w:rsid w:val="004232B3"/>
    <w:rsid w:val="004241DB"/>
    <w:rsid w:val="004251B3"/>
    <w:rsid w:val="00425205"/>
    <w:rsid w:val="004255E3"/>
    <w:rsid w:val="00425E55"/>
    <w:rsid w:val="0042797C"/>
    <w:rsid w:val="004311D3"/>
    <w:rsid w:val="004315CB"/>
    <w:rsid w:val="00431D19"/>
    <w:rsid w:val="00432BA7"/>
    <w:rsid w:val="00433BD6"/>
    <w:rsid w:val="0043460D"/>
    <w:rsid w:val="004359C2"/>
    <w:rsid w:val="004362EF"/>
    <w:rsid w:val="0043661C"/>
    <w:rsid w:val="004366A4"/>
    <w:rsid w:val="00436E67"/>
    <w:rsid w:val="00437BB6"/>
    <w:rsid w:val="004407F5"/>
    <w:rsid w:val="00440BD5"/>
    <w:rsid w:val="00442C80"/>
    <w:rsid w:val="004454A7"/>
    <w:rsid w:val="00445D30"/>
    <w:rsid w:val="0044648C"/>
    <w:rsid w:val="00447BDD"/>
    <w:rsid w:val="0045017F"/>
    <w:rsid w:val="00450638"/>
    <w:rsid w:val="00451499"/>
    <w:rsid w:val="0045235C"/>
    <w:rsid w:val="00452383"/>
    <w:rsid w:val="00452502"/>
    <w:rsid w:val="00452EBC"/>
    <w:rsid w:val="004559AB"/>
    <w:rsid w:val="004563F4"/>
    <w:rsid w:val="00456BE8"/>
    <w:rsid w:val="00456E36"/>
    <w:rsid w:val="00457036"/>
    <w:rsid w:val="00457646"/>
    <w:rsid w:val="004606AA"/>
    <w:rsid w:val="004606C0"/>
    <w:rsid w:val="00460F20"/>
    <w:rsid w:val="0046119F"/>
    <w:rsid w:val="004616FC"/>
    <w:rsid w:val="00462349"/>
    <w:rsid w:val="0046244A"/>
    <w:rsid w:val="00462E65"/>
    <w:rsid w:val="00464616"/>
    <w:rsid w:val="00464BA0"/>
    <w:rsid w:val="00465B06"/>
    <w:rsid w:val="00465D00"/>
    <w:rsid w:val="004667B3"/>
    <w:rsid w:val="0046750B"/>
    <w:rsid w:val="00467BDF"/>
    <w:rsid w:val="0047063B"/>
    <w:rsid w:val="004707A7"/>
    <w:rsid w:val="00471261"/>
    <w:rsid w:val="00471BD6"/>
    <w:rsid w:val="00471D9C"/>
    <w:rsid w:val="0047217F"/>
    <w:rsid w:val="00472433"/>
    <w:rsid w:val="00473E40"/>
    <w:rsid w:val="004756E0"/>
    <w:rsid w:val="004762ED"/>
    <w:rsid w:val="00476431"/>
    <w:rsid w:val="00476436"/>
    <w:rsid w:val="00476687"/>
    <w:rsid w:val="00476BD4"/>
    <w:rsid w:val="00476ED3"/>
    <w:rsid w:val="00476F32"/>
    <w:rsid w:val="00476F99"/>
    <w:rsid w:val="00476F9E"/>
    <w:rsid w:val="00477268"/>
    <w:rsid w:val="00477A43"/>
    <w:rsid w:val="00477F0B"/>
    <w:rsid w:val="0048205A"/>
    <w:rsid w:val="00482973"/>
    <w:rsid w:val="00483D50"/>
    <w:rsid w:val="00484BE8"/>
    <w:rsid w:val="00485492"/>
    <w:rsid w:val="0048572E"/>
    <w:rsid w:val="004863BC"/>
    <w:rsid w:val="00486730"/>
    <w:rsid w:val="0048677E"/>
    <w:rsid w:val="004908E2"/>
    <w:rsid w:val="004913B2"/>
    <w:rsid w:val="004916B1"/>
    <w:rsid w:val="004918AD"/>
    <w:rsid w:val="00491A72"/>
    <w:rsid w:val="00491E4A"/>
    <w:rsid w:val="004922F1"/>
    <w:rsid w:val="00493221"/>
    <w:rsid w:val="00493600"/>
    <w:rsid w:val="004943D4"/>
    <w:rsid w:val="0049672A"/>
    <w:rsid w:val="00497019"/>
    <w:rsid w:val="004A13A9"/>
    <w:rsid w:val="004A1440"/>
    <w:rsid w:val="004A1C3E"/>
    <w:rsid w:val="004A238F"/>
    <w:rsid w:val="004A47A0"/>
    <w:rsid w:val="004A523C"/>
    <w:rsid w:val="004A63AE"/>
    <w:rsid w:val="004A6596"/>
    <w:rsid w:val="004A7967"/>
    <w:rsid w:val="004A7D4F"/>
    <w:rsid w:val="004B0497"/>
    <w:rsid w:val="004B1082"/>
    <w:rsid w:val="004B11B3"/>
    <w:rsid w:val="004B37AE"/>
    <w:rsid w:val="004B4EC6"/>
    <w:rsid w:val="004B5B9F"/>
    <w:rsid w:val="004B6112"/>
    <w:rsid w:val="004B69F7"/>
    <w:rsid w:val="004B79F8"/>
    <w:rsid w:val="004C045F"/>
    <w:rsid w:val="004C0A1A"/>
    <w:rsid w:val="004C0F09"/>
    <w:rsid w:val="004C28E2"/>
    <w:rsid w:val="004C32B3"/>
    <w:rsid w:val="004C360C"/>
    <w:rsid w:val="004C36C7"/>
    <w:rsid w:val="004C40AA"/>
    <w:rsid w:val="004C4203"/>
    <w:rsid w:val="004C4BF2"/>
    <w:rsid w:val="004C4DE8"/>
    <w:rsid w:val="004C6331"/>
    <w:rsid w:val="004C6370"/>
    <w:rsid w:val="004C686E"/>
    <w:rsid w:val="004D0279"/>
    <w:rsid w:val="004D046E"/>
    <w:rsid w:val="004D084E"/>
    <w:rsid w:val="004D0D96"/>
    <w:rsid w:val="004D12BA"/>
    <w:rsid w:val="004D1F57"/>
    <w:rsid w:val="004D21FC"/>
    <w:rsid w:val="004D2D08"/>
    <w:rsid w:val="004D2D63"/>
    <w:rsid w:val="004D3416"/>
    <w:rsid w:val="004D4077"/>
    <w:rsid w:val="004D50C8"/>
    <w:rsid w:val="004D6F2E"/>
    <w:rsid w:val="004E05B5"/>
    <w:rsid w:val="004E1A5D"/>
    <w:rsid w:val="004E20F3"/>
    <w:rsid w:val="004E288B"/>
    <w:rsid w:val="004E292A"/>
    <w:rsid w:val="004E2E34"/>
    <w:rsid w:val="004E49AB"/>
    <w:rsid w:val="004E5AA2"/>
    <w:rsid w:val="004E6471"/>
    <w:rsid w:val="004F01C9"/>
    <w:rsid w:val="004F08E8"/>
    <w:rsid w:val="004F143C"/>
    <w:rsid w:val="004F157F"/>
    <w:rsid w:val="004F1703"/>
    <w:rsid w:val="004F226E"/>
    <w:rsid w:val="004F46AB"/>
    <w:rsid w:val="004F626B"/>
    <w:rsid w:val="004F63F6"/>
    <w:rsid w:val="004F6676"/>
    <w:rsid w:val="004F6BD4"/>
    <w:rsid w:val="004F6C85"/>
    <w:rsid w:val="004F6CC0"/>
    <w:rsid w:val="004F6EB6"/>
    <w:rsid w:val="004F6EE5"/>
    <w:rsid w:val="004F79F3"/>
    <w:rsid w:val="0050076B"/>
    <w:rsid w:val="00500EB4"/>
    <w:rsid w:val="0050125F"/>
    <w:rsid w:val="00501424"/>
    <w:rsid w:val="0050154E"/>
    <w:rsid w:val="00502B9A"/>
    <w:rsid w:val="005034DC"/>
    <w:rsid w:val="005042B5"/>
    <w:rsid w:val="005047A4"/>
    <w:rsid w:val="005056EC"/>
    <w:rsid w:val="005059E5"/>
    <w:rsid w:val="005061AC"/>
    <w:rsid w:val="00506F32"/>
    <w:rsid w:val="00506FE3"/>
    <w:rsid w:val="00507AF6"/>
    <w:rsid w:val="00510313"/>
    <w:rsid w:val="00510AFD"/>
    <w:rsid w:val="00510BFE"/>
    <w:rsid w:val="00511494"/>
    <w:rsid w:val="00511986"/>
    <w:rsid w:val="0051229A"/>
    <w:rsid w:val="0051307B"/>
    <w:rsid w:val="00515640"/>
    <w:rsid w:val="00515907"/>
    <w:rsid w:val="00516232"/>
    <w:rsid w:val="005163B3"/>
    <w:rsid w:val="00516AED"/>
    <w:rsid w:val="00517550"/>
    <w:rsid w:val="00517DD9"/>
    <w:rsid w:val="00520299"/>
    <w:rsid w:val="00521295"/>
    <w:rsid w:val="00521D65"/>
    <w:rsid w:val="00523DF8"/>
    <w:rsid w:val="00524E84"/>
    <w:rsid w:val="0052521B"/>
    <w:rsid w:val="005266C4"/>
    <w:rsid w:val="00526DAF"/>
    <w:rsid w:val="0052781A"/>
    <w:rsid w:val="00527D0F"/>
    <w:rsid w:val="005309F3"/>
    <w:rsid w:val="00532ED6"/>
    <w:rsid w:val="00533B1F"/>
    <w:rsid w:val="00534886"/>
    <w:rsid w:val="00534CDD"/>
    <w:rsid w:val="00535199"/>
    <w:rsid w:val="00536A3C"/>
    <w:rsid w:val="00536D9C"/>
    <w:rsid w:val="00537862"/>
    <w:rsid w:val="00537AD5"/>
    <w:rsid w:val="00537B95"/>
    <w:rsid w:val="00537C8F"/>
    <w:rsid w:val="00540AEA"/>
    <w:rsid w:val="00542933"/>
    <w:rsid w:val="005439FF"/>
    <w:rsid w:val="00543FC6"/>
    <w:rsid w:val="00545818"/>
    <w:rsid w:val="00545D07"/>
    <w:rsid w:val="00550331"/>
    <w:rsid w:val="0055088D"/>
    <w:rsid w:val="00550B93"/>
    <w:rsid w:val="00551CF3"/>
    <w:rsid w:val="00552A12"/>
    <w:rsid w:val="00552D7C"/>
    <w:rsid w:val="0055389A"/>
    <w:rsid w:val="00553F3D"/>
    <w:rsid w:val="00553FB2"/>
    <w:rsid w:val="0055461D"/>
    <w:rsid w:val="00555820"/>
    <w:rsid w:val="00556153"/>
    <w:rsid w:val="00556272"/>
    <w:rsid w:val="0055675C"/>
    <w:rsid w:val="00556DDC"/>
    <w:rsid w:val="005570C5"/>
    <w:rsid w:val="00557B94"/>
    <w:rsid w:val="00560584"/>
    <w:rsid w:val="005615CE"/>
    <w:rsid w:val="00562011"/>
    <w:rsid w:val="0056228C"/>
    <w:rsid w:val="00562E8F"/>
    <w:rsid w:val="005637AC"/>
    <w:rsid w:val="00563E1F"/>
    <w:rsid w:val="0056401E"/>
    <w:rsid w:val="0056434E"/>
    <w:rsid w:val="005644E1"/>
    <w:rsid w:val="005654C7"/>
    <w:rsid w:val="00565C77"/>
    <w:rsid w:val="00567006"/>
    <w:rsid w:val="00570356"/>
    <w:rsid w:val="00572E9F"/>
    <w:rsid w:val="00573420"/>
    <w:rsid w:val="00573A40"/>
    <w:rsid w:val="00573D81"/>
    <w:rsid w:val="0057444C"/>
    <w:rsid w:val="0057743B"/>
    <w:rsid w:val="00577777"/>
    <w:rsid w:val="00580311"/>
    <w:rsid w:val="00581637"/>
    <w:rsid w:val="00581A98"/>
    <w:rsid w:val="00581ED4"/>
    <w:rsid w:val="005820D8"/>
    <w:rsid w:val="0058212E"/>
    <w:rsid w:val="0058322F"/>
    <w:rsid w:val="0058586F"/>
    <w:rsid w:val="00586957"/>
    <w:rsid w:val="005903EA"/>
    <w:rsid w:val="005904A5"/>
    <w:rsid w:val="005907BE"/>
    <w:rsid w:val="00590BD3"/>
    <w:rsid w:val="005912F7"/>
    <w:rsid w:val="00591B1F"/>
    <w:rsid w:val="0059219D"/>
    <w:rsid w:val="00592ABF"/>
    <w:rsid w:val="005A0448"/>
    <w:rsid w:val="005A123F"/>
    <w:rsid w:val="005A1A66"/>
    <w:rsid w:val="005A2EA3"/>
    <w:rsid w:val="005A39A4"/>
    <w:rsid w:val="005A3A6D"/>
    <w:rsid w:val="005A3CEF"/>
    <w:rsid w:val="005A49B6"/>
    <w:rsid w:val="005A4B4A"/>
    <w:rsid w:val="005A4D52"/>
    <w:rsid w:val="005A6A30"/>
    <w:rsid w:val="005A727F"/>
    <w:rsid w:val="005A7548"/>
    <w:rsid w:val="005A7730"/>
    <w:rsid w:val="005A7921"/>
    <w:rsid w:val="005B051C"/>
    <w:rsid w:val="005B05E1"/>
    <w:rsid w:val="005B0D90"/>
    <w:rsid w:val="005B0E13"/>
    <w:rsid w:val="005B203A"/>
    <w:rsid w:val="005B2243"/>
    <w:rsid w:val="005B27F8"/>
    <w:rsid w:val="005B2E2F"/>
    <w:rsid w:val="005B3A10"/>
    <w:rsid w:val="005B3A2D"/>
    <w:rsid w:val="005B48A4"/>
    <w:rsid w:val="005B57D6"/>
    <w:rsid w:val="005B5B44"/>
    <w:rsid w:val="005B627D"/>
    <w:rsid w:val="005B6656"/>
    <w:rsid w:val="005B66C5"/>
    <w:rsid w:val="005B7188"/>
    <w:rsid w:val="005C0CF6"/>
    <w:rsid w:val="005C1599"/>
    <w:rsid w:val="005C18A6"/>
    <w:rsid w:val="005C258E"/>
    <w:rsid w:val="005C29E3"/>
    <w:rsid w:val="005C2AF8"/>
    <w:rsid w:val="005C2C68"/>
    <w:rsid w:val="005C2F5C"/>
    <w:rsid w:val="005C4985"/>
    <w:rsid w:val="005C6201"/>
    <w:rsid w:val="005C7929"/>
    <w:rsid w:val="005D07C1"/>
    <w:rsid w:val="005D0E3A"/>
    <w:rsid w:val="005D1F16"/>
    <w:rsid w:val="005D2220"/>
    <w:rsid w:val="005D2768"/>
    <w:rsid w:val="005D334E"/>
    <w:rsid w:val="005D5676"/>
    <w:rsid w:val="005D6466"/>
    <w:rsid w:val="005D684A"/>
    <w:rsid w:val="005D69B8"/>
    <w:rsid w:val="005D78C7"/>
    <w:rsid w:val="005D7BC3"/>
    <w:rsid w:val="005E066C"/>
    <w:rsid w:val="005E1280"/>
    <w:rsid w:val="005E20CD"/>
    <w:rsid w:val="005E2100"/>
    <w:rsid w:val="005E210A"/>
    <w:rsid w:val="005E29A8"/>
    <w:rsid w:val="005E2C46"/>
    <w:rsid w:val="005E486B"/>
    <w:rsid w:val="005E4B3A"/>
    <w:rsid w:val="005E6331"/>
    <w:rsid w:val="005E7804"/>
    <w:rsid w:val="005E7BF4"/>
    <w:rsid w:val="005F0C36"/>
    <w:rsid w:val="005F0CD7"/>
    <w:rsid w:val="005F13C0"/>
    <w:rsid w:val="005F15F0"/>
    <w:rsid w:val="005F1DA1"/>
    <w:rsid w:val="005F2114"/>
    <w:rsid w:val="005F2594"/>
    <w:rsid w:val="005F29BB"/>
    <w:rsid w:val="005F31F1"/>
    <w:rsid w:val="005F4CDA"/>
    <w:rsid w:val="005F7088"/>
    <w:rsid w:val="00602A67"/>
    <w:rsid w:val="006034B7"/>
    <w:rsid w:val="006043AF"/>
    <w:rsid w:val="0060477D"/>
    <w:rsid w:val="0060482F"/>
    <w:rsid w:val="006053C4"/>
    <w:rsid w:val="0060552E"/>
    <w:rsid w:val="00606ABD"/>
    <w:rsid w:val="00607DAA"/>
    <w:rsid w:val="00607E9F"/>
    <w:rsid w:val="00610B16"/>
    <w:rsid w:val="00612543"/>
    <w:rsid w:val="00612D2E"/>
    <w:rsid w:val="00612E5D"/>
    <w:rsid w:val="006145C8"/>
    <w:rsid w:val="006147E8"/>
    <w:rsid w:val="0061505C"/>
    <w:rsid w:val="0061533E"/>
    <w:rsid w:val="006154A9"/>
    <w:rsid w:val="006159C8"/>
    <w:rsid w:val="00615ED0"/>
    <w:rsid w:val="0061674A"/>
    <w:rsid w:val="00617119"/>
    <w:rsid w:val="00617467"/>
    <w:rsid w:val="0062097B"/>
    <w:rsid w:val="006217D6"/>
    <w:rsid w:val="00622B33"/>
    <w:rsid w:val="00624262"/>
    <w:rsid w:val="00624BA9"/>
    <w:rsid w:val="0062504C"/>
    <w:rsid w:val="006256D2"/>
    <w:rsid w:val="00625BA9"/>
    <w:rsid w:val="006260E1"/>
    <w:rsid w:val="0062655A"/>
    <w:rsid w:val="00626958"/>
    <w:rsid w:val="006271D9"/>
    <w:rsid w:val="0062731E"/>
    <w:rsid w:val="006303AF"/>
    <w:rsid w:val="006304BF"/>
    <w:rsid w:val="006305EC"/>
    <w:rsid w:val="00630615"/>
    <w:rsid w:val="006308B6"/>
    <w:rsid w:val="00630FFC"/>
    <w:rsid w:val="006319BB"/>
    <w:rsid w:val="00632572"/>
    <w:rsid w:val="00632DD4"/>
    <w:rsid w:val="00633602"/>
    <w:rsid w:val="006338DB"/>
    <w:rsid w:val="006345F5"/>
    <w:rsid w:val="00635209"/>
    <w:rsid w:val="00635ADA"/>
    <w:rsid w:val="00635BA0"/>
    <w:rsid w:val="00636042"/>
    <w:rsid w:val="006360EB"/>
    <w:rsid w:val="006365C8"/>
    <w:rsid w:val="00636FF2"/>
    <w:rsid w:val="00637BB0"/>
    <w:rsid w:val="006400C2"/>
    <w:rsid w:val="00640209"/>
    <w:rsid w:val="00640570"/>
    <w:rsid w:val="006406DE"/>
    <w:rsid w:val="0064099F"/>
    <w:rsid w:val="00641125"/>
    <w:rsid w:val="0064115C"/>
    <w:rsid w:val="00641A23"/>
    <w:rsid w:val="00642427"/>
    <w:rsid w:val="006424A4"/>
    <w:rsid w:val="006428E6"/>
    <w:rsid w:val="00643E96"/>
    <w:rsid w:val="006456D5"/>
    <w:rsid w:val="006470EC"/>
    <w:rsid w:val="006471B8"/>
    <w:rsid w:val="006476AD"/>
    <w:rsid w:val="00647DF6"/>
    <w:rsid w:val="00652B1C"/>
    <w:rsid w:val="00653A01"/>
    <w:rsid w:val="006545BB"/>
    <w:rsid w:val="006547BE"/>
    <w:rsid w:val="00656766"/>
    <w:rsid w:val="006579BC"/>
    <w:rsid w:val="006615A4"/>
    <w:rsid w:val="006623E0"/>
    <w:rsid w:val="006625F9"/>
    <w:rsid w:val="00662CE4"/>
    <w:rsid w:val="006638B0"/>
    <w:rsid w:val="00663A9E"/>
    <w:rsid w:val="006648BA"/>
    <w:rsid w:val="006648E0"/>
    <w:rsid w:val="00664A85"/>
    <w:rsid w:val="00665164"/>
    <w:rsid w:val="0066677C"/>
    <w:rsid w:val="006672D9"/>
    <w:rsid w:val="006672EE"/>
    <w:rsid w:val="006719D2"/>
    <w:rsid w:val="00671B1F"/>
    <w:rsid w:val="00671F2B"/>
    <w:rsid w:val="006724D5"/>
    <w:rsid w:val="00672EC9"/>
    <w:rsid w:val="00674696"/>
    <w:rsid w:val="00674BFE"/>
    <w:rsid w:val="0067578C"/>
    <w:rsid w:val="00675BD0"/>
    <w:rsid w:val="006766B7"/>
    <w:rsid w:val="0068045F"/>
    <w:rsid w:val="00681282"/>
    <w:rsid w:val="00681A56"/>
    <w:rsid w:val="00682172"/>
    <w:rsid w:val="00682D1C"/>
    <w:rsid w:val="00683C2D"/>
    <w:rsid w:val="006845C8"/>
    <w:rsid w:val="006855C1"/>
    <w:rsid w:val="00685A0B"/>
    <w:rsid w:val="006863DA"/>
    <w:rsid w:val="0068651B"/>
    <w:rsid w:val="006869A6"/>
    <w:rsid w:val="00690871"/>
    <w:rsid w:val="00690B1E"/>
    <w:rsid w:val="00692383"/>
    <w:rsid w:val="006933B1"/>
    <w:rsid w:val="0069401F"/>
    <w:rsid w:val="00694428"/>
    <w:rsid w:val="0069658C"/>
    <w:rsid w:val="006970C9"/>
    <w:rsid w:val="006971EA"/>
    <w:rsid w:val="006978EC"/>
    <w:rsid w:val="006A08B2"/>
    <w:rsid w:val="006A0EA3"/>
    <w:rsid w:val="006A1555"/>
    <w:rsid w:val="006A1625"/>
    <w:rsid w:val="006A2848"/>
    <w:rsid w:val="006A2BC8"/>
    <w:rsid w:val="006A64E5"/>
    <w:rsid w:val="006A7117"/>
    <w:rsid w:val="006A7A59"/>
    <w:rsid w:val="006A7B60"/>
    <w:rsid w:val="006B167B"/>
    <w:rsid w:val="006B1900"/>
    <w:rsid w:val="006B2302"/>
    <w:rsid w:val="006B420D"/>
    <w:rsid w:val="006B43FC"/>
    <w:rsid w:val="006B614B"/>
    <w:rsid w:val="006B7A51"/>
    <w:rsid w:val="006C0315"/>
    <w:rsid w:val="006C0844"/>
    <w:rsid w:val="006C1B1B"/>
    <w:rsid w:val="006C1F40"/>
    <w:rsid w:val="006C21E3"/>
    <w:rsid w:val="006C24D1"/>
    <w:rsid w:val="006C2828"/>
    <w:rsid w:val="006C2874"/>
    <w:rsid w:val="006C2F7D"/>
    <w:rsid w:val="006C5A18"/>
    <w:rsid w:val="006D025F"/>
    <w:rsid w:val="006D043F"/>
    <w:rsid w:val="006D09A2"/>
    <w:rsid w:val="006D09B0"/>
    <w:rsid w:val="006D1816"/>
    <w:rsid w:val="006D183D"/>
    <w:rsid w:val="006D21C4"/>
    <w:rsid w:val="006D2442"/>
    <w:rsid w:val="006D3199"/>
    <w:rsid w:val="006D31CB"/>
    <w:rsid w:val="006D3ABF"/>
    <w:rsid w:val="006D44E3"/>
    <w:rsid w:val="006D4833"/>
    <w:rsid w:val="006D4A4E"/>
    <w:rsid w:val="006D5672"/>
    <w:rsid w:val="006D6EF7"/>
    <w:rsid w:val="006D78E2"/>
    <w:rsid w:val="006E0B93"/>
    <w:rsid w:val="006E18E6"/>
    <w:rsid w:val="006E1D7A"/>
    <w:rsid w:val="006E3006"/>
    <w:rsid w:val="006E45E4"/>
    <w:rsid w:val="006E469A"/>
    <w:rsid w:val="006E4C98"/>
    <w:rsid w:val="006E5147"/>
    <w:rsid w:val="006E651F"/>
    <w:rsid w:val="006E65B1"/>
    <w:rsid w:val="006E6F6E"/>
    <w:rsid w:val="006F0D82"/>
    <w:rsid w:val="006F2E03"/>
    <w:rsid w:val="006F35B7"/>
    <w:rsid w:val="006F40E0"/>
    <w:rsid w:val="006F41FA"/>
    <w:rsid w:val="006F48B8"/>
    <w:rsid w:val="006F5F9F"/>
    <w:rsid w:val="006F66CB"/>
    <w:rsid w:val="006F695B"/>
    <w:rsid w:val="006F6E48"/>
    <w:rsid w:val="006F72CF"/>
    <w:rsid w:val="006F735A"/>
    <w:rsid w:val="007004E5"/>
    <w:rsid w:val="00700F18"/>
    <w:rsid w:val="007010AE"/>
    <w:rsid w:val="00702237"/>
    <w:rsid w:val="007024F4"/>
    <w:rsid w:val="0070295F"/>
    <w:rsid w:val="007038B9"/>
    <w:rsid w:val="0070471E"/>
    <w:rsid w:val="00704790"/>
    <w:rsid w:val="00705057"/>
    <w:rsid w:val="007050BC"/>
    <w:rsid w:val="00705382"/>
    <w:rsid w:val="00705407"/>
    <w:rsid w:val="00705936"/>
    <w:rsid w:val="00705A03"/>
    <w:rsid w:val="00705F94"/>
    <w:rsid w:val="00706086"/>
    <w:rsid w:val="0070671B"/>
    <w:rsid w:val="00706AAE"/>
    <w:rsid w:val="00707CBF"/>
    <w:rsid w:val="00712607"/>
    <w:rsid w:val="00714F7D"/>
    <w:rsid w:val="0071563E"/>
    <w:rsid w:val="0071655F"/>
    <w:rsid w:val="007166FD"/>
    <w:rsid w:val="00717958"/>
    <w:rsid w:val="0072056E"/>
    <w:rsid w:val="00720D0A"/>
    <w:rsid w:val="007216DE"/>
    <w:rsid w:val="0072187D"/>
    <w:rsid w:val="00723890"/>
    <w:rsid w:val="00724219"/>
    <w:rsid w:val="00724D15"/>
    <w:rsid w:val="00725884"/>
    <w:rsid w:val="00726573"/>
    <w:rsid w:val="00727CFD"/>
    <w:rsid w:val="0073055E"/>
    <w:rsid w:val="0073066A"/>
    <w:rsid w:val="0073068C"/>
    <w:rsid w:val="0073084C"/>
    <w:rsid w:val="00730C33"/>
    <w:rsid w:val="00731050"/>
    <w:rsid w:val="00731147"/>
    <w:rsid w:val="0073130D"/>
    <w:rsid w:val="00731CBF"/>
    <w:rsid w:val="00731D74"/>
    <w:rsid w:val="00732861"/>
    <w:rsid w:val="00732896"/>
    <w:rsid w:val="00732920"/>
    <w:rsid w:val="00732A4F"/>
    <w:rsid w:val="00733672"/>
    <w:rsid w:val="00733F7C"/>
    <w:rsid w:val="0073433E"/>
    <w:rsid w:val="00735229"/>
    <w:rsid w:val="007352A9"/>
    <w:rsid w:val="007352EB"/>
    <w:rsid w:val="0073641A"/>
    <w:rsid w:val="007365DF"/>
    <w:rsid w:val="00736C8C"/>
    <w:rsid w:val="00736D89"/>
    <w:rsid w:val="00737A6D"/>
    <w:rsid w:val="00737D23"/>
    <w:rsid w:val="007400F2"/>
    <w:rsid w:val="007403E7"/>
    <w:rsid w:val="00740D54"/>
    <w:rsid w:val="007416AF"/>
    <w:rsid w:val="00741D5C"/>
    <w:rsid w:val="00742114"/>
    <w:rsid w:val="00742C72"/>
    <w:rsid w:val="00742CBC"/>
    <w:rsid w:val="00744148"/>
    <w:rsid w:val="00745DBB"/>
    <w:rsid w:val="007462C6"/>
    <w:rsid w:val="007479D3"/>
    <w:rsid w:val="00747CC6"/>
    <w:rsid w:val="00750F30"/>
    <w:rsid w:val="00751BAD"/>
    <w:rsid w:val="00753FA2"/>
    <w:rsid w:val="0075415E"/>
    <w:rsid w:val="00754A90"/>
    <w:rsid w:val="00756033"/>
    <w:rsid w:val="0075653F"/>
    <w:rsid w:val="00760184"/>
    <w:rsid w:val="00761D33"/>
    <w:rsid w:val="00761D6A"/>
    <w:rsid w:val="007620BF"/>
    <w:rsid w:val="00763875"/>
    <w:rsid w:val="00763DC2"/>
    <w:rsid w:val="00763ED2"/>
    <w:rsid w:val="007641F2"/>
    <w:rsid w:val="00764CCC"/>
    <w:rsid w:val="00765DA5"/>
    <w:rsid w:val="00770658"/>
    <w:rsid w:val="00770732"/>
    <w:rsid w:val="0077118A"/>
    <w:rsid w:val="00772F44"/>
    <w:rsid w:val="007732B6"/>
    <w:rsid w:val="00773AD7"/>
    <w:rsid w:val="00773DB6"/>
    <w:rsid w:val="007741BA"/>
    <w:rsid w:val="0077427D"/>
    <w:rsid w:val="00775828"/>
    <w:rsid w:val="0077635F"/>
    <w:rsid w:val="0077676F"/>
    <w:rsid w:val="00776973"/>
    <w:rsid w:val="00776A00"/>
    <w:rsid w:val="00777C65"/>
    <w:rsid w:val="007804F4"/>
    <w:rsid w:val="0078177B"/>
    <w:rsid w:val="007858A6"/>
    <w:rsid w:val="00786D04"/>
    <w:rsid w:val="007871AB"/>
    <w:rsid w:val="00790299"/>
    <w:rsid w:val="00793B0A"/>
    <w:rsid w:val="007940A9"/>
    <w:rsid w:val="00794422"/>
    <w:rsid w:val="0079503E"/>
    <w:rsid w:val="00795BF1"/>
    <w:rsid w:val="00796288"/>
    <w:rsid w:val="00796471"/>
    <w:rsid w:val="0079676B"/>
    <w:rsid w:val="0079772C"/>
    <w:rsid w:val="007A0B43"/>
    <w:rsid w:val="007A1017"/>
    <w:rsid w:val="007A1851"/>
    <w:rsid w:val="007A1DF2"/>
    <w:rsid w:val="007A2ADF"/>
    <w:rsid w:val="007A2E60"/>
    <w:rsid w:val="007A3025"/>
    <w:rsid w:val="007A3257"/>
    <w:rsid w:val="007A39E5"/>
    <w:rsid w:val="007A4591"/>
    <w:rsid w:val="007A6E25"/>
    <w:rsid w:val="007A706D"/>
    <w:rsid w:val="007A74E2"/>
    <w:rsid w:val="007A7B24"/>
    <w:rsid w:val="007A7DE3"/>
    <w:rsid w:val="007B008F"/>
    <w:rsid w:val="007B03A9"/>
    <w:rsid w:val="007B18EE"/>
    <w:rsid w:val="007B1F7A"/>
    <w:rsid w:val="007B29E4"/>
    <w:rsid w:val="007B37AA"/>
    <w:rsid w:val="007B58C3"/>
    <w:rsid w:val="007B5E38"/>
    <w:rsid w:val="007B6E81"/>
    <w:rsid w:val="007C0237"/>
    <w:rsid w:val="007C0F37"/>
    <w:rsid w:val="007C1B30"/>
    <w:rsid w:val="007C1DD1"/>
    <w:rsid w:val="007C21DE"/>
    <w:rsid w:val="007C2B8F"/>
    <w:rsid w:val="007C331E"/>
    <w:rsid w:val="007C33FC"/>
    <w:rsid w:val="007C3EB6"/>
    <w:rsid w:val="007C54FC"/>
    <w:rsid w:val="007C6C4C"/>
    <w:rsid w:val="007C7691"/>
    <w:rsid w:val="007C79FD"/>
    <w:rsid w:val="007C7CC1"/>
    <w:rsid w:val="007D106A"/>
    <w:rsid w:val="007D29B2"/>
    <w:rsid w:val="007D32BB"/>
    <w:rsid w:val="007D363A"/>
    <w:rsid w:val="007D36F3"/>
    <w:rsid w:val="007D5E39"/>
    <w:rsid w:val="007D6014"/>
    <w:rsid w:val="007D6BFC"/>
    <w:rsid w:val="007D7174"/>
    <w:rsid w:val="007D7891"/>
    <w:rsid w:val="007D7EE7"/>
    <w:rsid w:val="007E161C"/>
    <w:rsid w:val="007E2B94"/>
    <w:rsid w:val="007E313D"/>
    <w:rsid w:val="007E3EC1"/>
    <w:rsid w:val="007E4962"/>
    <w:rsid w:val="007E521C"/>
    <w:rsid w:val="007E59BF"/>
    <w:rsid w:val="007E608D"/>
    <w:rsid w:val="007E6432"/>
    <w:rsid w:val="007E6B84"/>
    <w:rsid w:val="007F06E9"/>
    <w:rsid w:val="007F09E2"/>
    <w:rsid w:val="007F2422"/>
    <w:rsid w:val="007F3017"/>
    <w:rsid w:val="007F36FA"/>
    <w:rsid w:val="007F43F6"/>
    <w:rsid w:val="007F4435"/>
    <w:rsid w:val="007F51C2"/>
    <w:rsid w:val="007F5252"/>
    <w:rsid w:val="007F6615"/>
    <w:rsid w:val="007F698F"/>
    <w:rsid w:val="007F6F61"/>
    <w:rsid w:val="007F780D"/>
    <w:rsid w:val="00800577"/>
    <w:rsid w:val="00802CEA"/>
    <w:rsid w:val="0080358C"/>
    <w:rsid w:val="00804230"/>
    <w:rsid w:val="008043FD"/>
    <w:rsid w:val="00804471"/>
    <w:rsid w:val="008060D2"/>
    <w:rsid w:val="00806634"/>
    <w:rsid w:val="00807E21"/>
    <w:rsid w:val="008101CA"/>
    <w:rsid w:val="008102E0"/>
    <w:rsid w:val="00810405"/>
    <w:rsid w:val="00810BEE"/>
    <w:rsid w:val="00811C23"/>
    <w:rsid w:val="00813A4B"/>
    <w:rsid w:val="008141AA"/>
    <w:rsid w:val="008144DC"/>
    <w:rsid w:val="00814E98"/>
    <w:rsid w:val="0081530F"/>
    <w:rsid w:val="0081592A"/>
    <w:rsid w:val="008165D6"/>
    <w:rsid w:val="00816EC3"/>
    <w:rsid w:val="00817844"/>
    <w:rsid w:val="00817B32"/>
    <w:rsid w:val="00817C6D"/>
    <w:rsid w:val="00820FCF"/>
    <w:rsid w:val="00821B94"/>
    <w:rsid w:val="00822A11"/>
    <w:rsid w:val="00822ED1"/>
    <w:rsid w:val="00823074"/>
    <w:rsid w:val="00823210"/>
    <w:rsid w:val="00823C62"/>
    <w:rsid w:val="00824066"/>
    <w:rsid w:val="00824EFC"/>
    <w:rsid w:val="00825DAB"/>
    <w:rsid w:val="00825F13"/>
    <w:rsid w:val="00826C1D"/>
    <w:rsid w:val="008277A1"/>
    <w:rsid w:val="008277AA"/>
    <w:rsid w:val="008279E7"/>
    <w:rsid w:val="00830E41"/>
    <w:rsid w:val="0083112F"/>
    <w:rsid w:val="00831CD5"/>
    <w:rsid w:val="008323F1"/>
    <w:rsid w:val="008325E0"/>
    <w:rsid w:val="00832843"/>
    <w:rsid w:val="00833CF6"/>
    <w:rsid w:val="00833D11"/>
    <w:rsid w:val="00833E3D"/>
    <w:rsid w:val="00834183"/>
    <w:rsid w:val="008341D7"/>
    <w:rsid w:val="0083472D"/>
    <w:rsid w:val="00836A6B"/>
    <w:rsid w:val="00837E6D"/>
    <w:rsid w:val="00837F92"/>
    <w:rsid w:val="00841907"/>
    <w:rsid w:val="00841C28"/>
    <w:rsid w:val="00842DBE"/>
    <w:rsid w:val="0084375B"/>
    <w:rsid w:val="00843D3F"/>
    <w:rsid w:val="00845748"/>
    <w:rsid w:val="0084620F"/>
    <w:rsid w:val="008479DC"/>
    <w:rsid w:val="00847B10"/>
    <w:rsid w:val="00847EA4"/>
    <w:rsid w:val="00847FC8"/>
    <w:rsid w:val="00850549"/>
    <w:rsid w:val="008506BE"/>
    <w:rsid w:val="00850E7D"/>
    <w:rsid w:val="008519DC"/>
    <w:rsid w:val="00851FA1"/>
    <w:rsid w:val="00852E39"/>
    <w:rsid w:val="008542A4"/>
    <w:rsid w:val="00854498"/>
    <w:rsid w:val="00854E55"/>
    <w:rsid w:val="0085701F"/>
    <w:rsid w:val="00861D7F"/>
    <w:rsid w:val="008625DE"/>
    <w:rsid w:val="008626C0"/>
    <w:rsid w:val="00862B10"/>
    <w:rsid w:val="0086359E"/>
    <w:rsid w:val="00863ED2"/>
    <w:rsid w:val="008647BF"/>
    <w:rsid w:val="0086570F"/>
    <w:rsid w:val="00866892"/>
    <w:rsid w:val="00866931"/>
    <w:rsid w:val="00867007"/>
    <w:rsid w:val="008678D8"/>
    <w:rsid w:val="00867BBF"/>
    <w:rsid w:val="00870009"/>
    <w:rsid w:val="0087016A"/>
    <w:rsid w:val="00870D4F"/>
    <w:rsid w:val="00872043"/>
    <w:rsid w:val="00872EDF"/>
    <w:rsid w:val="00873874"/>
    <w:rsid w:val="0087417D"/>
    <w:rsid w:val="0087499C"/>
    <w:rsid w:val="00880234"/>
    <w:rsid w:val="008803BD"/>
    <w:rsid w:val="00881A88"/>
    <w:rsid w:val="0088286F"/>
    <w:rsid w:val="008835C7"/>
    <w:rsid w:val="00884BFD"/>
    <w:rsid w:val="00884E04"/>
    <w:rsid w:val="008854D8"/>
    <w:rsid w:val="00886FD9"/>
    <w:rsid w:val="0088735A"/>
    <w:rsid w:val="008879A4"/>
    <w:rsid w:val="008903DE"/>
    <w:rsid w:val="00890F04"/>
    <w:rsid w:val="0089159F"/>
    <w:rsid w:val="008939D7"/>
    <w:rsid w:val="00894295"/>
    <w:rsid w:val="00895B81"/>
    <w:rsid w:val="008963B3"/>
    <w:rsid w:val="008A0511"/>
    <w:rsid w:val="008A1D4D"/>
    <w:rsid w:val="008A313F"/>
    <w:rsid w:val="008A38AC"/>
    <w:rsid w:val="008A45E0"/>
    <w:rsid w:val="008A4A05"/>
    <w:rsid w:val="008A4D46"/>
    <w:rsid w:val="008A4D93"/>
    <w:rsid w:val="008A4E6E"/>
    <w:rsid w:val="008A5749"/>
    <w:rsid w:val="008A5820"/>
    <w:rsid w:val="008A5830"/>
    <w:rsid w:val="008A62F6"/>
    <w:rsid w:val="008A660E"/>
    <w:rsid w:val="008A729F"/>
    <w:rsid w:val="008B0FC5"/>
    <w:rsid w:val="008B1215"/>
    <w:rsid w:val="008B172E"/>
    <w:rsid w:val="008B1D84"/>
    <w:rsid w:val="008B29EC"/>
    <w:rsid w:val="008B2C74"/>
    <w:rsid w:val="008B377E"/>
    <w:rsid w:val="008B7770"/>
    <w:rsid w:val="008C0295"/>
    <w:rsid w:val="008C0D3D"/>
    <w:rsid w:val="008C1FA4"/>
    <w:rsid w:val="008C28B1"/>
    <w:rsid w:val="008C3444"/>
    <w:rsid w:val="008C3815"/>
    <w:rsid w:val="008C3FCD"/>
    <w:rsid w:val="008C5F62"/>
    <w:rsid w:val="008C66EB"/>
    <w:rsid w:val="008C697E"/>
    <w:rsid w:val="008C6BD5"/>
    <w:rsid w:val="008C6CB3"/>
    <w:rsid w:val="008C6CF0"/>
    <w:rsid w:val="008C7345"/>
    <w:rsid w:val="008C7390"/>
    <w:rsid w:val="008C773B"/>
    <w:rsid w:val="008C7B0F"/>
    <w:rsid w:val="008D055B"/>
    <w:rsid w:val="008D1247"/>
    <w:rsid w:val="008D1F93"/>
    <w:rsid w:val="008D23E1"/>
    <w:rsid w:val="008D258E"/>
    <w:rsid w:val="008D2F18"/>
    <w:rsid w:val="008D4C7E"/>
    <w:rsid w:val="008D629F"/>
    <w:rsid w:val="008D660E"/>
    <w:rsid w:val="008D68B5"/>
    <w:rsid w:val="008D6B0F"/>
    <w:rsid w:val="008D72BC"/>
    <w:rsid w:val="008D754B"/>
    <w:rsid w:val="008E16AE"/>
    <w:rsid w:val="008E1EF3"/>
    <w:rsid w:val="008E2037"/>
    <w:rsid w:val="008E25E5"/>
    <w:rsid w:val="008E2DBA"/>
    <w:rsid w:val="008E3848"/>
    <w:rsid w:val="008E38F7"/>
    <w:rsid w:val="008E39E9"/>
    <w:rsid w:val="008E439B"/>
    <w:rsid w:val="008E470E"/>
    <w:rsid w:val="008E5290"/>
    <w:rsid w:val="008E5453"/>
    <w:rsid w:val="008E66F1"/>
    <w:rsid w:val="008E74B3"/>
    <w:rsid w:val="008E7B0E"/>
    <w:rsid w:val="008E7F5D"/>
    <w:rsid w:val="008F0178"/>
    <w:rsid w:val="008F1320"/>
    <w:rsid w:val="008F22E6"/>
    <w:rsid w:val="008F2478"/>
    <w:rsid w:val="008F2C05"/>
    <w:rsid w:val="008F2D98"/>
    <w:rsid w:val="008F4071"/>
    <w:rsid w:val="008F438C"/>
    <w:rsid w:val="008F486C"/>
    <w:rsid w:val="008F488F"/>
    <w:rsid w:val="008F4EE7"/>
    <w:rsid w:val="008F5216"/>
    <w:rsid w:val="008F59AB"/>
    <w:rsid w:val="008F6FDC"/>
    <w:rsid w:val="008F743A"/>
    <w:rsid w:val="008F74AE"/>
    <w:rsid w:val="009003E7"/>
    <w:rsid w:val="00900973"/>
    <w:rsid w:val="00901DA6"/>
    <w:rsid w:val="009021F4"/>
    <w:rsid w:val="00902483"/>
    <w:rsid w:val="00902702"/>
    <w:rsid w:val="00903472"/>
    <w:rsid w:val="009045BB"/>
    <w:rsid w:val="00905068"/>
    <w:rsid w:val="00905B12"/>
    <w:rsid w:val="00905E04"/>
    <w:rsid w:val="00906151"/>
    <w:rsid w:val="0091055D"/>
    <w:rsid w:val="009111EA"/>
    <w:rsid w:val="009117B4"/>
    <w:rsid w:val="00911A87"/>
    <w:rsid w:val="009126FB"/>
    <w:rsid w:val="00912CC9"/>
    <w:rsid w:val="00912F05"/>
    <w:rsid w:val="00913B8C"/>
    <w:rsid w:val="00914AD1"/>
    <w:rsid w:val="00915286"/>
    <w:rsid w:val="0091554F"/>
    <w:rsid w:val="00916125"/>
    <w:rsid w:val="009177A8"/>
    <w:rsid w:val="00920FBA"/>
    <w:rsid w:val="00922DF5"/>
    <w:rsid w:val="00922FED"/>
    <w:rsid w:val="00923239"/>
    <w:rsid w:val="00924418"/>
    <w:rsid w:val="0092517C"/>
    <w:rsid w:val="0092525F"/>
    <w:rsid w:val="009257CF"/>
    <w:rsid w:val="00926090"/>
    <w:rsid w:val="00926C47"/>
    <w:rsid w:val="00926D66"/>
    <w:rsid w:val="009313DA"/>
    <w:rsid w:val="00931B06"/>
    <w:rsid w:val="0093207C"/>
    <w:rsid w:val="00932C93"/>
    <w:rsid w:val="009336FD"/>
    <w:rsid w:val="00934395"/>
    <w:rsid w:val="00934713"/>
    <w:rsid w:val="009348A2"/>
    <w:rsid w:val="00934AD8"/>
    <w:rsid w:val="00935F6E"/>
    <w:rsid w:val="00937480"/>
    <w:rsid w:val="00937C4C"/>
    <w:rsid w:val="00937C5A"/>
    <w:rsid w:val="00940CC3"/>
    <w:rsid w:val="009411E4"/>
    <w:rsid w:val="00942047"/>
    <w:rsid w:val="0094257C"/>
    <w:rsid w:val="00942DC8"/>
    <w:rsid w:val="00943965"/>
    <w:rsid w:val="00944DD1"/>
    <w:rsid w:val="0094547F"/>
    <w:rsid w:val="00945860"/>
    <w:rsid w:val="00945A64"/>
    <w:rsid w:val="00947E24"/>
    <w:rsid w:val="00951AE5"/>
    <w:rsid w:val="00951EF4"/>
    <w:rsid w:val="00952B75"/>
    <w:rsid w:val="00952EAC"/>
    <w:rsid w:val="009532C4"/>
    <w:rsid w:val="00954A8F"/>
    <w:rsid w:val="00954AB8"/>
    <w:rsid w:val="00955B3E"/>
    <w:rsid w:val="009561ED"/>
    <w:rsid w:val="0095711B"/>
    <w:rsid w:val="009577B7"/>
    <w:rsid w:val="00957EBC"/>
    <w:rsid w:val="0096058E"/>
    <w:rsid w:val="00961409"/>
    <w:rsid w:val="009617C7"/>
    <w:rsid w:val="0096257E"/>
    <w:rsid w:val="009626DB"/>
    <w:rsid w:val="00962AC4"/>
    <w:rsid w:val="00962CDA"/>
    <w:rsid w:val="0096354F"/>
    <w:rsid w:val="009639A8"/>
    <w:rsid w:val="009639EB"/>
    <w:rsid w:val="00963A35"/>
    <w:rsid w:val="00963BDF"/>
    <w:rsid w:val="009643D5"/>
    <w:rsid w:val="00964BBE"/>
    <w:rsid w:val="00964D7A"/>
    <w:rsid w:val="00965D45"/>
    <w:rsid w:val="00965EFA"/>
    <w:rsid w:val="00966FCF"/>
    <w:rsid w:val="00967B42"/>
    <w:rsid w:val="00967D40"/>
    <w:rsid w:val="00967E92"/>
    <w:rsid w:val="009708D0"/>
    <w:rsid w:val="00970F54"/>
    <w:rsid w:val="009715F1"/>
    <w:rsid w:val="009721BB"/>
    <w:rsid w:val="00972B05"/>
    <w:rsid w:val="00972C0E"/>
    <w:rsid w:val="00972C69"/>
    <w:rsid w:val="00973BEF"/>
    <w:rsid w:val="00973C39"/>
    <w:rsid w:val="0097503A"/>
    <w:rsid w:val="00975CE3"/>
    <w:rsid w:val="00975FFA"/>
    <w:rsid w:val="009770AB"/>
    <w:rsid w:val="009770C7"/>
    <w:rsid w:val="0097753E"/>
    <w:rsid w:val="009775A3"/>
    <w:rsid w:val="00977949"/>
    <w:rsid w:val="00977E10"/>
    <w:rsid w:val="00977E3B"/>
    <w:rsid w:val="009806DF"/>
    <w:rsid w:val="00980BD9"/>
    <w:rsid w:val="00980EB8"/>
    <w:rsid w:val="00981997"/>
    <w:rsid w:val="0098384A"/>
    <w:rsid w:val="0098481A"/>
    <w:rsid w:val="00984B4F"/>
    <w:rsid w:val="00984BB3"/>
    <w:rsid w:val="009852FE"/>
    <w:rsid w:val="00985A2B"/>
    <w:rsid w:val="00986CBE"/>
    <w:rsid w:val="0098750D"/>
    <w:rsid w:val="00987D84"/>
    <w:rsid w:val="00990435"/>
    <w:rsid w:val="00991681"/>
    <w:rsid w:val="00991E65"/>
    <w:rsid w:val="00992D7B"/>
    <w:rsid w:val="009956B8"/>
    <w:rsid w:val="0099675A"/>
    <w:rsid w:val="00997B90"/>
    <w:rsid w:val="00997CF9"/>
    <w:rsid w:val="00997D66"/>
    <w:rsid w:val="009A0136"/>
    <w:rsid w:val="009A0184"/>
    <w:rsid w:val="009A1D52"/>
    <w:rsid w:val="009A1FEE"/>
    <w:rsid w:val="009A2DDD"/>
    <w:rsid w:val="009A4091"/>
    <w:rsid w:val="009A494F"/>
    <w:rsid w:val="009A4F02"/>
    <w:rsid w:val="009A5443"/>
    <w:rsid w:val="009A59C6"/>
    <w:rsid w:val="009A5DC7"/>
    <w:rsid w:val="009A6C7D"/>
    <w:rsid w:val="009A7684"/>
    <w:rsid w:val="009B0604"/>
    <w:rsid w:val="009B1F74"/>
    <w:rsid w:val="009B2287"/>
    <w:rsid w:val="009B359C"/>
    <w:rsid w:val="009B39CD"/>
    <w:rsid w:val="009B3C97"/>
    <w:rsid w:val="009B3D12"/>
    <w:rsid w:val="009B4A75"/>
    <w:rsid w:val="009B4D65"/>
    <w:rsid w:val="009B5330"/>
    <w:rsid w:val="009B5547"/>
    <w:rsid w:val="009B65D6"/>
    <w:rsid w:val="009B6C03"/>
    <w:rsid w:val="009B6CA4"/>
    <w:rsid w:val="009B78B9"/>
    <w:rsid w:val="009C0A78"/>
    <w:rsid w:val="009C1208"/>
    <w:rsid w:val="009C18FC"/>
    <w:rsid w:val="009C1A37"/>
    <w:rsid w:val="009C2819"/>
    <w:rsid w:val="009C2F84"/>
    <w:rsid w:val="009C442A"/>
    <w:rsid w:val="009C47C6"/>
    <w:rsid w:val="009C4C77"/>
    <w:rsid w:val="009C4D77"/>
    <w:rsid w:val="009C4DF7"/>
    <w:rsid w:val="009C5C1D"/>
    <w:rsid w:val="009C600B"/>
    <w:rsid w:val="009C62AE"/>
    <w:rsid w:val="009C71B9"/>
    <w:rsid w:val="009C73BC"/>
    <w:rsid w:val="009D06FB"/>
    <w:rsid w:val="009D1425"/>
    <w:rsid w:val="009D1997"/>
    <w:rsid w:val="009D29F7"/>
    <w:rsid w:val="009D2C9D"/>
    <w:rsid w:val="009D469D"/>
    <w:rsid w:val="009D52F6"/>
    <w:rsid w:val="009D5D52"/>
    <w:rsid w:val="009D5FB7"/>
    <w:rsid w:val="009D6B6D"/>
    <w:rsid w:val="009D6D8F"/>
    <w:rsid w:val="009D7482"/>
    <w:rsid w:val="009D7C5E"/>
    <w:rsid w:val="009E06D9"/>
    <w:rsid w:val="009E2054"/>
    <w:rsid w:val="009E2E29"/>
    <w:rsid w:val="009E31FA"/>
    <w:rsid w:val="009E32CA"/>
    <w:rsid w:val="009E335A"/>
    <w:rsid w:val="009E49A6"/>
    <w:rsid w:val="009E51D7"/>
    <w:rsid w:val="009E676D"/>
    <w:rsid w:val="009E6A8A"/>
    <w:rsid w:val="009E7BF8"/>
    <w:rsid w:val="009F0070"/>
    <w:rsid w:val="009F0BCB"/>
    <w:rsid w:val="009F0F56"/>
    <w:rsid w:val="009F3D36"/>
    <w:rsid w:val="009F4B21"/>
    <w:rsid w:val="009F56AD"/>
    <w:rsid w:val="009F6DD3"/>
    <w:rsid w:val="009F75F1"/>
    <w:rsid w:val="00A00276"/>
    <w:rsid w:val="00A002D0"/>
    <w:rsid w:val="00A00313"/>
    <w:rsid w:val="00A00C85"/>
    <w:rsid w:val="00A01379"/>
    <w:rsid w:val="00A01576"/>
    <w:rsid w:val="00A0158B"/>
    <w:rsid w:val="00A01CD3"/>
    <w:rsid w:val="00A01D1A"/>
    <w:rsid w:val="00A02862"/>
    <w:rsid w:val="00A03385"/>
    <w:rsid w:val="00A037FC"/>
    <w:rsid w:val="00A03839"/>
    <w:rsid w:val="00A03CE4"/>
    <w:rsid w:val="00A0465E"/>
    <w:rsid w:val="00A046CB"/>
    <w:rsid w:val="00A112D7"/>
    <w:rsid w:val="00A1184C"/>
    <w:rsid w:val="00A11A3E"/>
    <w:rsid w:val="00A11BE8"/>
    <w:rsid w:val="00A125A7"/>
    <w:rsid w:val="00A13371"/>
    <w:rsid w:val="00A1345D"/>
    <w:rsid w:val="00A1356B"/>
    <w:rsid w:val="00A13F2F"/>
    <w:rsid w:val="00A15310"/>
    <w:rsid w:val="00A154BE"/>
    <w:rsid w:val="00A15642"/>
    <w:rsid w:val="00A15C6C"/>
    <w:rsid w:val="00A20320"/>
    <w:rsid w:val="00A220C4"/>
    <w:rsid w:val="00A22D4C"/>
    <w:rsid w:val="00A234DD"/>
    <w:rsid w:val="00A23A7D"/>
    <w:rsid w:val="00A23E88"/>
    <w:rsid w:val="00A23EFE"/>
    <w:rsid w:val="00A23FA1"/>
    <w:rsid w:val="00A26B5A"/>
    <w:rsid w:val="00A3076A"/>
    <w:rsid w:val="00A31092"/>
    <w:rsid w:val="00A31228"/>
    <w:rsid w:val="00A312C9"/>
    <w:rsid w:val="00A319DD"/>
    <w:rsid w:val="00A31AE1"/>
    <w:rsid w:val="00A32ECE"/>
    <w:rsid w:val="00A3307B"/>
    <w:rsid w:val="00A33EFE"/>
    <w:rsid w:val="00A35B25"/>
    <w:rsid w:val="00A36D31"/>
    <w:rsid w:val="00A3746C"/>
    <w:rsid w:val="00A37C27"/>
    <w:rsid w:val="00A40A68"/>
    <w:rsid w:val="00A41D19"/>
    <w:rsid w:val="00A42A8F"/>
    <w:rsid w:val="00A42A95"/>
    <w:rsid w:val="00A42BE1"/>
    <w:rsid w:val="00A42CED"/>
    <w:rsid w:val="00A42E1B"/>
    <w:rsid w:val="00A434C0"/>
    <w:rsid w:val="00A43955"/>
    <w:rsid w:val="00A44034"/>
    <w:rsid w:val="00A44189"/>
    <w:rsid w:val="00A449C1"/>
    <w:rsid w:val="00A44AE7"/>
    <w:rsid w:val="00A471F8"/>
    <w:rsid w:val="00A47EB0"/>
    <w:rsid w:val="00A5049B"/>
    <w:rsid w:val="00A50705"/>
    <w:rsid w:val="00A5180F"/>
    <w:rsid w:val="00A518C7"/>
    <w:rsid w:val="00A51F15"/>
    <w:rsid w:val="00A52A31"/>
    <w:rsid w:val="00A53D13"/>
    <w:rsid w:val="00A546E4"/>
    <w:rsid w:val="00A54928"/>
    <w:rsid w:val="00A54BC9"/>
    <w:rsid w:val="00A55558"/>
    <w:rsid w:val="00A5572F"/>
    <w:rsid w:val="00A55CB7"/>
    <w:rsid w:val="00A561B4"/>
    <w:rsid w:val="00A562F9"/>
    <w:rsid w:val="00A571FA"/>
    <w:rsid w:val="00A607C7"/>
    <w:rsid w:val="00A60AAD"/>
    <w:rsid w:val="00A6198D"/>
    <w:rsid w:val="00A620A7"/>
    <w:rsid w:val="00A628B9"/>
    <w:rsid w:val="00A64CD6"/>
    <w:rsid w:val="00A66746"/>
    <w:rsid w:val="00A66C46"/>
    <w:rsid w:val="00A66EAC"/>
    <w:rsid w:val="00A670A8"/>
    <w:rsid w:val="00A6724F"/>
    <w:rsid w:val="00A67A99"/>
    <w:rsid w:val="00A70482"/>
    <w:rsid w:val="00A71504"/>
    <w:rsid w:val="00A71605"/>
    <w:rsid w:val="00A7194D"/>
    <w:rsid w:val="00A719C4"/>
    <w:rsid w:val="00A72E64"/>
    <w:rsid w:val="00A73F36"/>
    <w:rsid w:val="00A742C1"/>
    <w:rsid w:val="00A743AE"/>
    <w:rsid w:val="00A74C78"/>
    <w:rsid w:val="00A74DB5"/>
    <w:rsid w:val="00A7645E"/>
    <w:rsid w:val="00A767E2"/>
    <w:rsid w:val="00A76BD7"/>
    <w:rsid w:val="00A77094"/>
    <w:rsid w:val="00A77838"/>
    <w:rsid w:val="00A77946"/>
    <w:rsid w:val="00A8297C"/>
    <w:rsid w:val="00A82DF8"/>
    <w:rsid w:val="00A83572"/>
    <w:rsid w:val="00A838A5"/>
    <w:rsid w:val="00A84470"/>
    <w:rsid w:val="00A84DB7"/>
    <w:rsid w:val="00A85343"/>
    <w:rsid w:val="00A85D87"/>
    <w:rsid w:val="00A87714"/>
    <w:rsid w:val="00A90133"/>
    <w:rsid w:val="00A90362"/>
    <w:rsid w:val="00A911A0"/>
    <w:rsid w:val="00A92359"/>
    <w:rsid w:val="00A925EC"/>
    <w:rsid w:val="00A928B6"/>
    <w:rsid w:val="00A940D9"/>
    <w:rsid w:val="00A946C4"/>
    <w:rsid w:val="00A94D87"/>
    <w:rsid w:val="00A95ABB"/>
    <w:rsid w:val="00A96A8B"/>
    <w:rsid w:val="00AA0755"/>
    <w:rsid w:val="00AA1965"/>
    <w:rsid w:val="00AA19AA"/>
    <w:rsid w:val="00AA2753"/>
    <w:rsid w:val="00AA2836"/>
    <w:rsid w:val="00AA2AE8"/>
    <w:rsid w:val="00AA2D8E"/>
    <w:rsid w:val="00AA4D92"/>
    <w:rsid w:val="00AA64C2"/>
    <w:rsid w:val="00AB027F"/>
    <w:rsid w:val="00AB04EA"/>
    <w:rsid w:val="00AB0946"/>
    <w:rsid w:val="00AB11DE"/>
    <w:rsid w:val="00AB22A8"/>
    <w:rsid w:val="00AB2A21"/>
    <w:rsid w:val="00AB3B59"/>
    <w:rsid w:val="00AB40F1"/>
    <w:rsid w:val="00AB4DCA"/>
    <w:rsid w:val="00AB523F"/>
    <w:rsid w:val="00AB65FA"/>
    <w:rsid w:val="00AB6C6D"/>
    <w:rsid w:val="00AB6E5C"/>
    <w:rsid w:val="00AC02D1"/>
    <w:rsid w:val="00AC04B9"/>
    <w:rsid w:val="00AC05B5"/>
    <w:rsid w:val="00AC0B04"/>
    <w:rsid w:val="00AC0C48"/>
    <w:rsid w:val="00AC15BD"/>
    <w:rsid w:val="00AC32AF"/>
    <w:rsid w:val="00AC36DB"/>
    <w:rsid w:val="00AC3B00"/>
    <w:rsid w:val="00AC3B54"/>
    <w:rsid w:val="00AC46EF"/>
    <w:rsid w:val="00AC4A74"/>
    <w:rsid w:val="00AC5A7F"/>
    <w:rsid w:val="00AC5B2F"/>
    <w:rsid w:val="00AC5CB7"/>
    <w:rsid w:val="00AD002D"/>
    <w:rsid w:val="00AD25DE"/>
    <w:rsid w:val="00AD27A4"/>
    <w:rsid w:val="00AD29D4"/>
    <w:rsid w:val="00AD2C7E"/>
    <w:rsid w:val="00AD3819"/>
    <w:rsid w:val="00AD3BFD"/>
    <w:rsid w:val="00AD4024"/>
    <w:rsid w:val="00AD5D1F"/>
    <w:rsid w:val="00AD60F3"/>
    <w:rsid w:val="00AD6587"/>
    <w:rsid w:val="00AD6D37"/>
    <w:rsid w:val="00AE0DB6"/>
    <w:rsid w:val="00AE1B1A"/>
    <w:rsid w:val="00AE237F"/>
    <w:rsid w:val="00AE2BAF"/>
    <w:rsid w:val="00AE2BD5"/>
    <w:rsid w:val="00AE2C9B"/>
    <w:rsid w:val="00AE2F47"/>
    <w:rsid w:val="00AE3BCB"/>
    <w:rsid w:val="00AE425B"/>
    <w:rsid w:val="00AE44CB"/>
    <w:rsid w:val="00AE489F"/>
    <w:rsid w:val="00AE4FEB"/>
    <w:rsid w:val="00AE5032"/>
    <w:rsid w:val="00AE511A"/>
    <w:rsid w:val="00AE6177"/>
    <w:rsid w:val="00AE65B1"/>
    <w:rsid w:val="00AE66AB"/>
    <w:rsid w:val="00AE686E"/>
    <w:rsid w:val="00AE6B25"/>
    <w:rsid w:val="00AE6D41"/>
    <w:rsid w:val="00AE7703"/>
    <w:rsid w:val="00AE777C"/>
    <w:rsid w:val="00AE7EBA"/>
    <w:rsid w:val="00AF039A"/>
    <w:rsid w:val="00AF078A"/>
    <w:rsid w:val="00AF079C"/>
    <w:rsid w:val="00AF0B46"/>
    <w:rsid w:val="00AF14DD"/>
    <w:rsid w:val="00AF1D23"/>
    <w:rsid w:val="00AF2B2C"/>
    <w:rsid w:val="00AF2D46"/>
    <w:rsid w:val="00AF533E"/>
    <w:rsid w:val="00AF64C9"/>
    <w:rsid w:val="00AF671B"/>
    <w:rsid w:val="00AF6933"/>
    <w:rsid w:val="00AF77A3"/>
    <w:rsid w:val="00AF7A9E"/>
    <w:rsid w:val="00AF7E99"/>
    <w:rsid w:val="00B00305"/>
    <w:rsid w:val="00B00E3F"/>
    <w:rsid w:val="00B00FB4"/>
    <w:rsid w:val="00B010C1"/>
    <w:rsid w:val="00B01791"/>
    <w:rsid w:val="00B02F97"/>
    <w:rsid w:val="00B031F5"/>
    <w:rsid w:val="00B04D6A"/>
    <w:rsid w:val="00B057C1"/>
    <w:rsid w:val="00B05F0A"/>
    <w:rsid w:val="00B063CE"/>
    <w:rsid w:val="00B0657F"/>
    <w:rsid w:val="00B06716"/>
    <w:rsid w:val="00B06A2F"/>
    <w:rsid w:val="00B1055E"/>
    <w:rsid w:val="00B12245"/>
    <w:rsid w:val="00B14003"/>
    <w:rsid w:val="00B14651"/>
    <w:rsid w:val="00B16310"/>
    <w:rsid w:val="00B16E14"/>
    <w:rsid w:val="00B2022B"/>
    <w:rsid w:val="00B202D9"/>
    <w:rsid w:val="00B20FB0"/>
    <w:rsid w:val="00B213B5"/>
    <w:rsid w:val="00B213CA"/>
    <w:rsid w:val="00B21E08"/>
    <w:rsid w:val="00B232E7"/>
    <w:rsid w:val="00B233E4"/>
    <w:rsid w:val="00B23682"/>
    <w:rsid w:val="00B24D87"/>
    <w:rsid w:val="00B25AF9"/>
    <w:rsid w:val="00B26827"/>
    <w:rsid w:val="00B27243"/>
    <w:rsid w:val="00B30835"/>
    <w:rsid w:val="00B30AF4"/>
    <w:rsid w:val="00B30FD6"/>
    <w:rsid w:val="00B31516"/>
    <w:rsid w:val="00B34280"/>
    <w:rsid w:val="00B36FE3"/>
    <w:rsid w:val="00B4130E"/>
    <w:rsid w:val="00B41CBC"/>
    <w:rsid w:val="00B429AB"/>
    <w:rsid w:val="00B430C0"/>
    <w:rsid w:val="00B43346"/>
    <w:rsid w:val="00B43D64"/>
    <w:rsid w:val="00B44948"/>
    <w:rsid w:val="00B44983"/>
    <w:rsid w:val="00B44EA6"/>
    <w:rsid w:val="00B44F1A"/>
    <w:rsid w:val="00B45934"/>
    <w:rsid w:val="00B45B1A"/>
    <w:rsid w:val="00B46618"/>
    <w:rsid w:val="00B467A6"/>
    <w:rsid w:val="00B50021"/>
    <w:rsid w:val="00B5043F"/>
    <w:rsid w:val="00B50A0B"/>
    <w:rsid w:val="00B51847"/>
    <w:rsid w:val="00B546DE"/>
    <w:rsid w:val="00B548F3"/>
    <w:rsid w:val="00B55169"/>
    <w:rsid w:val="00B56460"/>
    <w:rsid w:val="00B56D9C"/>
    <w:rsid w:val="00B57BD6"/>
    <w:rsid w:val="00B60A27"/>
    <w:rsid w:val="00B610C1"/>
    <w:rsid w:val="00B61E46"/>
    <w:rsid w:val="00B62B54"/>
    <w:rsid w:val="00B6421E"/>
    <w:rsid w:val="00B655CE"/>
    <w:rsid w:val="00B66955"/>
    <w:rsid w:val="00B66E7B"/>
    <w:rsid w:val="00B67DCC"/>
    <w:rsid w:val="00B700BD"/>
    <w:rsid w:val="00B70699"/>
    <w:rsid w:val="00B71288"/>
    <w:rsid w:val="00B7150D"/>
    <w:rsid w:val="00B719EB"/>
    <w:rsid w:val="00B71AA0"/>
    <w:rsid w:val="00B72DF3"/>
    <w:rsid w:val="00B73263"/>
    <w:rsid w:val="00B73E9E"/>
    <w:rsid w:val="00B745F2"/>
    <w:rsid w:val="00B755F2"/>
    <w:rsid w:val="00B76605"/>
    <w:rsid w:val="00B76849"/>
    <w:rsid w:val="00B76954"/>
    <w:rsid w:val="00B76B3D"/>
    <w:rsid w:val="00B812EF"/>
    <w:rsid w:val="00B817B3"/>
    <w:rsid w:val="00B81E7A"/>
    <w:rsid w:val="00B8203D"/>
    <w:rsid w:val="00B82533"/>
    <w:rsid w:val="00B82DEA"/>
    <w:rsid w:val="00B830FA"/>
    <w:rsid w:val="00B8443C"/>
    <w:rsid w:val="00B84ABD"/>
    <w:rsid w:val="00B85F0B"/>
    <w:rsid w:val="00B85FC7"/>
    <w:rsid w:val="00B862A1"/>
    <w:rsid w:val="00B862B6"/>
    <w:rsid w:val="00B8756A"/>
    <w:rsid w:val="00B90203"/>
    <w:rsid w:val="00B90B47"/>
    <w:rsid w:val="00B91F87"/>
    <w:rsid w:val="00B92636"/>
    <w:rsid w:val="00B9353E"/>
    <w:rsid w:val="00B9358A"/>
    <w:rsid w:val="00B937B3"/>
    <w:rsid w:val="00B93A41"/>
    <w:rsid w:val="00B93F70"/>
    <w:rsid w:val="00B943B5"/>
    <w:rsid w:val="00B94514"/>
    <w:rsid w:val="00B94F16"/>
    <w:rsid w:val="00B953E3"/>
    <w:rsid w:val="00B954B9"/>
    <w:rsid w:val="00B95831"/>
    <w:rsid w:val="00B95EB4"/>
    <w:rsid w:val="00B966AA"/>
    <w:rsid w:val="00B969DF"/>
    <w:rsid w:val="00BA0280"/>
    <w:rsid w:val="00BA0C50"/>
    <w:rsid w:val="00BA0DB3"/>
    <w:rsid w:val="00BA122D"/>
    <w:rsid w:val="00BA189B"/>
    <w:rsid w:val="00BA2752"/>
    <w:rsid w:val="00BA2F7F"/>
    <w:rsid w:val="00BA3941"/>
    <w:rsid w:val="00BA3976"/>
    <w:rsid w:val="00BA45CA"/>
    <w:rsid w:val="00BA4A44"/>
    <w:rsid w:val="00BA4C97"/>
    <w:rsid w:val="00BA50EC"/>
    <w:rsid w:val="00BA57B9"/>
    <w:rsid w:val="00BA5E4F"/>
    <w:rsid w:val="00BA68BE"/>
    <w:rsid w:val="00BA7F1A"/>
    <w:rsid w:val="00BB0375"/>
    <w:rsid w:val="00BB042D"/>
    <w:rsid w:val="00BB0F06"/>
    <w:rsid w:val="00BB18D4"/>
    <w:rsid w:val="00BB1BB2"/>
    <w:rsid w:val="00BB1CD4"/>
    <w:rsid w:val="00BB3733"/>
    <w:rsid w:val="00BB46D6"/>
    <w:rsid w:val="00BB5228"/>
    <w:rsid w:val="00BB55BB"/>
    <w:rsid w:val="00BB5DD3"/>
    <w:rsid w:val="00BB61D0"/>
    <w:rsid w:val="00BB67E7"/>
    <w:rsid w:val="00BB6D05"/>
    <w:rsid w:val="00BB76E5"/>
    <w:rsid w:val="00BC0E5B"/>
    <w:rsid w:val="00BC12E3"/>
    <w:rsid w:val="00BC1429"/>
    <w:rsid w:val="00BC1723"/>
    <w:rsid w:val="00BC17CE"/>
    <w:rsid w:val="00BC1845"/>
    <w:rsid w:val="00BC18CD"/>
    <w:rsid w:val="00BC1A4F"/>
    <w:rsid w:val="00BC352C"/>
    <w:rsid w:val="00BC3D7E"/>
    <w:rsid w:val="00BC3DAC"/>
    <w:rsid w:val="00BC4F96"/>
    <w:rsid w:val="00BC52AC"/>
    <w:rsid w:val="00BC612B"/>
    <w:rsid w:val="00BC61A8"/>
    <w:rsid w:val="00BC61EE"/>
    <w:rsid w:val="00BC681A"/>
    <w:rsid w:val="00BC6DF1"/>
    <w:rsid w:val="00BC79D7"/>
    <w:rsid w:val="00BC7A16"/>
    <w:rsid w:val="00BD0598"/>
    <w:rsid w:val="00BD1456"/>
    <w:rsid w:val="00BD29EB"/>
    <w:rsid w:val="00BD29ED"/>
    <w:rsid w:val="00BD2E49"/>
    <w:rsid w:val="00BD372A"/>
    <w:rsid w:val="00BD391C"/>
    <w:rsid w:val="00BD3D94"/>
    <w:rsid w:val="00BD3FC2"/>
    <w:rsid w:val="00BD4EB9"/>
    <w:rsid w:val="00BD5BAC"/>
    <w:rsid w:val="00BD639B"/>
    <w:rsid w:val="00BD7B1B"/>
    <w:rsid w:val="00BE0385"/>
    <w:rsid w:val="00BE0843"/>
    <w:rsid w:val="00BE3339"/>
    <w:rsid w:val="00BE3947"/>
    <w:rsid w:val="00BE3AE1"/>
    <w:rsid w:val="00BE43C8"/>
    <w:rsid w:val="00BE506C"/>
    <w:rsid w:val="00BE5E60"/>
    <w:rsid w:val="00BE69BC"/>
    <w:rsid w:val="00BE6D6B"/>
    <w:rsid w:val="00BF01BD"/>
    <w:rsid w:val="00BF0642"/>
    <w:rsid w:val="00BF1639"/>
    <w:rsid w:val="00BF1894"/>
    <w:rsid w:val="00BF1BDC"/>
    <w:rsid w:val="00BF1C2A"/>
    <w:rsid w:val="00BF2A6B"/>
    <w:rsid w:val="00BF2C5D"/>
    <w:rsid w:val="00BF2FE1"/>
    <w:rsid w:val="00BF5A19"/>
    <w:rsid w:val="00BF5D52"/>
    <w:rsid w:val="00BF6963"/>
    <w:rsid w:val="00BF7891"/>
    <w:rsid w:val="00BF798D"/>
    <w:rsid w:val="00BF7F4D"/>
    <w:rsid w:val="00C008AC"/>
    <w:rsid w:val="00C02ABC"/>
    <w:rsid w:val="00C0387D"/>
    <w:rsid w:val="00C045CD"/>
    <w:rsid w:val="00C0567D"/>
    <w:rsid w:val="00C05752"/>
    <w:rsid w:val="00C05A32"/>
    <w:rsid w:val="00C060A4"/>
    <w:rsid w:val="00C0632F"/>
    <w:rsid w:val="00C06394"/>
    <w:rsid w:val="00C06682"/>
    <w:rsid w:val="00C069F2"/>
    <w:rsid w:val="00C06C4F"/>
    <w:rsid w:val="00C07D26"/>
    <w:rsid w:val="00C07E20"/>
    <w:rsid w:val="00C10AD4"/>
    <w:rsid w:val="00C1195C"/>
    <w:rsid w:val="00C149CB"/>
    <w:rsid w:val="00C14A6D"/>
    <w:rsid w:val="00C15521"/>
    <w:rsid w:val="00C157F2"/>
    <w:rsid w:val="00C15AD0"/>
    <w:rsid w:val="00C161CF"/>
    <w:rsid w:val="00C163DB"/>
    <w:rsid w:val="00C16648"/>
    <w:rsid w:val="00C172DA"/>
    <w:rsid w:val="00C178E6"/>
    <w:rsid w:val="00C20AAC"/>
    <w:rsid w:val="00C20E8E"/>
    <w:rsid w:val="00C21D8F"/>
    <w:rsid w:val="00C22809"/>
    <w:rsid w:val="00C22869"/>
    <w:rsid w:val="00C252BC"/>
    <w:rsid w:val="00C25533"/>
    <w:rsid w:val="00C26333"/>
    <w:rsid w:val="00C26F0D"/>
    <w:rsid w:val="00C26F3F"/>
    <w:rsid w:val="00C27512"/>
    <w:rsid w:val="00C27937"/>
    <w:rsid w:val="00C2797E"/>
    <w:rsid w:val="00C307A7"/>
    <w:rsid w:val="00C30E75"/>
    <w:rsid w:val="00C311CD"/>
    <w:rsid w:val="00C31A6A"/>
    <w:rsid w:val="00C324E0"/>
    <w:rsid w:val="00C327CB"/>
    <w:rsid w:val="00C3333C"/>
    <w:rsid w:val="00C34243"/>
    <w:rsid w:val="00C34F59"/>
    <w:rsid w:val="00C35DE1"/>
    <w:rsid w:val="00C35FCA"/>
    <w:rsid w:val="00C36012"/>
    <w:rsid w:val="00C36B98"/>
    <w:rsid w:val="00C37695"/>
    <w:rsid w:val="00C37F8E"/>
    <w:rsid w:val="00C40049"/>
    <w:rsid w:val="00C410B9"/>
    <w:rsid w:val="00C413FD"/>
    <w:rsid w:val="00C41E2F"/>
    <w:rsid w:val="00C42023"/>
    <w:rsid w:val="00C42765"/>
    <w:rsid w:val="00C42ADF"/>
    <w:rsid w:val="00C44CCF"/>
    <w:rsid w:val="00C45333"/>
    <w:rsid w:val="00C4578B"/>
    <w:rsid w:val="00C47651"/>
    <w:rsid w:val="00C477C9"/>
    <w:rsid w:val="00C47ED5"/>
    <w:rsid w:val="00C50760"/>
    <w:rsid w:val="00C50EA4"/>
    <w:rsid w:val="00C50FF5"/>
    <w:rsid w:val="00C51ADE"/>
    <w:rsid w:val="00C53C76"/>
    <w:rsid w:val="00C54C61"/>
    <w:rsid w:val="00C552C1"/>
    <w:rsid w:val="00C55576"/>
    <w:rsid w:val="00C555D9"/>
    <w:rsid w:val="00C561A1"/>
    <w:rsid w:val="00C572B8"/>
    <w:rsid w:val="00C57699"/>
    <w:rsid w:val="00C5792B"/>
    <w:rsid w:val="00C57CF2"/>
    <w:rsid w:val="00C60048"/>
    <w:rsid w:val="00C60052"/>
    <w:rsid w:val="00C606AC"/>
    <w:rsid w:val="00C608C7"/>
    <w:rsid w:val="00C60FBB"/>
    <w:rsid w:val="00C610ED"/>
    <w:rsid w:val="00C6135E"/>
    <w:rsid w:val="00C625C9"/>
    <w:rsid w:val="00C62AA6"/>
    <w:rsid w:val="00C62EAF"/>
    <w:rsid w:val="00C63B76"/>
    <w:rsid w:val="00C63CF5"/>
    <w:rsid w:val="00C63EBF"/>
    <w:rsid w:val="00C6418F"/>
    <w:rsid w:val="00C64987"/>
    <w:rsid w:val="00C64D4A"/>
    <w:rsid w:val="00C660AE"/>
    <w:rsid w:val="00C662E2"/>
    <w:rsid w:val="00C6647C"/>
    <w:rsid w:val="00C669A2"/>
    <w:rsid w:val="00C66C4C"/>
    <w:rsid w:val="00C67602"/>
    <w:rsid w:val="00C67765"/>
    <w:rsid w:val="00C70542"/>
    <w:rsid w:val="00C7082D"/>
    <w:rsid w:val="00C714FF"/>
    <w:rsid w:val="00C71956"/>
    <w:rsid w:val="00C728CC"/>
    <w:rsid w:val="00C72B9B"/>
    <w:rsid w:val="00C739DF"/>
    <w:rsid w:val="00C74A24"/>
    <w:rsid w:val="00C74C7D"/>
    <w:rsid w:val="00C759B7"/>
    <w:rsid w:val="00C76097"/>
    <w:rsid w:val="00C77BE2"/>
    <w:rsid w:val="00C8001C"/>
    <w:rsid w:val="00C8027E"/>
    <w:rsid w:val="00C812EF"/>
    <w:rsid w:val="00C8169F"/>
    <w:rsid w:val="00C81C42"/>
    <w:rsid w:val="00C81C50"/>
    <w:rsid w:val="00C822BB"/>
    <w:rsid w:val="00C83A88"/>
    <w:rsid w:val="00C83AB7"/>
    <w:rsid w:val="00C845C2"/>
    <w:rsid w:val="00C84E57"/>
    <w:rsid w:val="00C86143"/>
    <w:rsid w:val="00C8664F"/>
    <w:rsid w:val="00C873EA"/>
    <w:rsid w:val="00C87428"/>
    <w:rsid w:val="00C91F2F"/>
    <w:rsid w:val="00C92812"/>
    <w:rsid w:val="00C93197"/>
    <w:rsid w:val="00C94190"/>
    <w:rsid w:val="00C94457"/>
    <w:rsid w:val="00C9518D"/>
    <w:rsid w:val="00C955F0"/>
    <w:rsid w:val="00C9566B"/>
    <w:rsid w:val="00C96B7F"/>
    <w:rsid w:val="00C97507"/>
    <w:rsid w:val="00C97692"/>
    <w:rsid w:val="00C97B95"/>
    <w:rsid w:val="00C97DFD"/>
    <w:rsid w:val="00CA14F2"/>
    <w:rsid w:val="00CA187F"/>
    <w:rsid w:val="00CA253F"/>
    <w:rsid w:val="00CA27F7"/>
    <w:rsid w:val="00CA29AD"/>
    <w:rsid w:val="00CA349B"/>
    <w:rsid w:val="00CA3C75"/>
    <w:rsid w:val="00CA474A"/>
    <w:rsid w:val="00CA4D6F"/>
    <w:rsid w:val="00CA4F4D"/>
    <w:rsid w:val="00CA5332"/>
    <w:rsid w:val="00CA7072"/>
    <w:rsid w:val="00CB0230"/>
    <w:rsid w:val="00CB05C4"/>
    <w:rsid w:val="00CB05D2"/>
    <w:rsid w:val="00CB1A0F"/>
    <w:rsid w:val="00CB2605"/>
    <w:rsid w:val="00CB2F88"/>
    <w:rsid w:val="00CB3694"/>
    <w:rsid w:val="00CB4B5C"/>
    <w:rsid w:val="00CB4E47"/>
    <w:rsid w:val="00CB6DCA"/>
    <w:rsid w:val="00CB7038"/>
    <w:rsid w:val="00CB7F73"/>
    <w:rsid w:val="00CC0854"/>
    <w:rsid w:val="00CC1973"/>
    <w:rsid w:val="00CC3B2B"/>
    <w:rsid w:val="00CC478F"/>
    <w:rsid w:val="00CC4C15"/>
    <w:rsid w:val="00CC4D90"/>
    <w:rsid w:val="00CC5950"/>
    <w:rsid w:val="00CC6CE2"/>
    <w:rsid w:val="00CC78A3"/>
    <w:rsid w:val="00CC7DCB"/>
    <w:rsid w:val="00CD1315"/>
    <w:rsid w:val="00CD2001"/>
    <w:rsid w:val="00CD3459"/>
    <w:rsid w:val="00CD3D87"/>
    <w:rsid w:val="00CD5556"/>
    <w:rsid w:val="00CD5767"/>
    <w:rsid w:val="00CD6505"/>
    <w:rsid w:val="00CD65BF"/>
    <w:rsid w:val="00CE0437"/>
    <w:rsid w:val="00CE04F8"/>
    <w:rsid w:val="00CE082E"/>
    <w:rsid w:val="00CE0960"/>
    <w:rsid w:val="00CE0B87"/>
    <w:rsid w:val="00CE0D3E"/>
    <w:rsid w:val="00CE15CE"/>
    <w:rsid w:val="00CE1B5D"/>
    <w:rsid w:val="00CE24BA"/>
    <w:rsid w:val="00CE358E"/>
    <w:rsid w:val="00CE508C"/>
    <w:rsid w:val="00CE6485"/>
    <w:rsid w:val="00CE6505"/>
    <w:rsid w:val="00CE6A74"/>
    <w:rsid w:val="00CE6BB0"/>
    <w:rsid w:val="00CF0651"/>
    <w:rsid w:val="00CF0764"/>
    <w:rsid w:val="00CF117D"/>
    <w:rsid w:val="00CF1B70"/>
    <w:rsid w:val="00CF3BAE"/>
    <w:rsid w:val="00CF3E0D"/>
    <w:rsid w:val="00CF5444"/>
    <w:rsid w:val="00CF55F0"/>
    <w:rsid w:val="00CF5C62"/>
    <w:rsid w:val="00CF6A32"/>
    <w:rsid w:val="00CF6A71"/>
    <w:rsid w:val="00CF7207"/>
    <w:rsid w:val="00CF74CC"/>
    <w:rsid w:val="00D01FAD"/>
    <w:rsid w:val="00D028A1"/>
    <w:rsid w:val="00D029D4"/>
    <w:rsid w:val="00D0337E"/>
    <w:rsid w:val="00D03A42"/>
    <w:rsid w:val="00D06CDA"/>
    <w:rsid w:val="00D06EAD"/>
    <w:rsid w:val="00D075CD"/>
    <w:rsid w:val="00D07ACD"/>
    <w:rsid w:val="00D10137"/>
    <w:rsid w:val="00D101C4"/>
    <w:rsid w:val="00D10319"/>
    <w:rsid w:val="00D12128"/>
    <w:rsid w:val="00D126D0"/>
    <w:rsid w:val="00D1295C"/>
    <w:rsid w:val="00D12EE7"/>
    <w:rsid w:val="00D13CCA"/>
    <w:rsid w:val="00D13D16"/>
    <w:rsid w:val="00D15095"/>
    <w:rsid w:val="00D15285"/>
    <w:rsid w:val="00D15AE4"/>
    <w:rsid w:val="00D15F9D"/>
    <w:rsid w:val="00D15FB3"/>
    <w:rsid w:val="00D16A39"/>
    <w:rsid w:val="00D17705"/>
    <w:rsid w:val="00D20DAA"/>
    <w:rsid w:val="00D22A25"/>
    <w:rsid w:val="00D230BA"/>
    <w:rsid w:val="00D245BF"/>
    <w:rsid w:val="00D26D58"/>
    <w:rsid w:val="00D26DA8"/>
    <w:rsid w:val="00D26FCE"/>
    <w:rsid w:val="00D270D4"/>
    <w:rsid w:val="00D304A3"/>
    <w:rsid w:val="00D3267C"/>
    <w:rsid w:val="00D3503C"/>
    <w:rsid w:val="00D35512"/>
    <w:rsid w:val="00D35644"/>
    <w:rsid w:val="00D36509"/>
    <w:rsid w:val="00D36D01"/>
    <w:rsid w:val="00D36FE9"/>
    <w:rsid w:val="00D374A7"/>
    <w:rsid w:val="00D37BA3"/>
    <w:rsid w:val="00D40122"/>
    <w:rsid w:val="00D40F1C"/>
    <w:rsid w:val="00D41164"/>
    <w:rsid w:val="00D4124A"/>
    <w:rsid w:val="00D41797"/>
    <w:rsid w:val="00D42139"/>
    <w:rsid w:val="00D439C3"/>
    <w:rsid w:val="00D44149"/>
    <w:rsid w:val="00D441B0"/>
    <w:rsid w:val="00D45362"/>
    <w:rsid w:val="00D45857"/>
    <w:rsid w:val="00D45B1B"/>
    <w:rsid w:val="00D45CCA"/>
    <w:rsid w:val="00D46380"/>
    <w:rsid w:val="00D500ED"/>
    <w:rsid w:val="00D515A0"/>
    <w:rsid w:val="00D51C1E"/>
    <w:rsid w:val="00D51F83"/>
    <w:rsid w:val="00D5365D"/>
    <w:rsid w:val="00D56F0D"/>
    <w:rsid w:val="00D57A0E"/>
    <w:rsid w:val="00D602F5"/>
    <w:rsid w:val="00D60718"/>
    <w:rsid w:val="00D61DC7"/>
    <w:rsid w:val="00D64C25"/>
    <w:rsid w:val="00D65409"/>
    <w:rsid w:val="00D65CBD"/>
    <w:rsid w:val="00D65D35"/>
    <w:rsid w:val="00D67142"/>
    <w:rsid w:val="00D72135"/>
    <w:rsid w:val="00D74E54"/>
    <w:rsid w:val="00D750D2"/>
    <w:rsid w:val="00D77C90"/>
    <w:rsid w:val="00D80B83"/>
    <w:rsid w:val="00D80C23"/>
    <w:rsid w:val="00D81025"/>
    <w:rsid w:val="00D812E9"/>
    <w:rsid w:val="00D82167"/>
    <w:rsid w:val="00D82189"/>
    <w:rsid w:val="00D82B6A"/>
    <w:rsid w:val="00D8384B"/>
    <w:rsid w:val="00D843CB"/>
    <w:rsid w:val="00D8497B"/>
    <w:rsid w:val="00D866D4"/>
    <w:rsid w:val="00D869A5"/>
    <w:rsid w:val="00D90445"/>
    <w:rsid w:val="00D9080E"/>
    <w:rsid w:val="00D9148E"/>
    <w:rsid w:val="00D917D6"/>
    <w:rsid w:val="00D91882"/>
    <w:rsid w:val="00D92F88"/>
    <w:rsid w:val="00D94119"/>
    <w:rsid w:val="00D94FC8"/>
    <w:rsid w:val="00D953DD"/>
    <w:rsid w:val="00D95BCE"/>
    <w:rsid w:val="00D95BDA"/>
    <w:rsid w:val="00D960C1"/>
    <w:rsid w:val="00D9628F"/>
    <w:rsid w:val="00D97D7A"/>
    <w:rsid w:val="00DA0675"/>
    <w:rsid w:val="00DA0780"/>
    <w:rsid w:val="00DA0EE7"/>
    <w:rsid w:val="00DA0FB0"/>
    <w:rsid w:val="00DA1295"/>
    <w:rsid w:val="00DA1DB9"/>
    <w:rsid w:val="00DA2BBE"/>
    <w:rsid w:val="00DA2BC1"/>
    <w:rsid w:val="00DA2FF9"/>
    <w:rsid w:val="00DA3DF3"/>
    <w:rsid w:val="00DA5208"/>
    <w:rsid w:val="00DA598F"/>
    <w:rsid w:val="00DA5EF3"/>
    <w:rsid w:val="00DA68A4"/>
    <w:rsid w:val="00DA79FF"/>
    <w:rsid w:val="00DB0A18"/>
    <w:rsid w:val="00DB170C"/>
    <w:rsid w:val="00DB1AFC"/>
    <w:rsid w:val="00DB1CC2"/>
    <w:rsid w:val="00DB20D8"/>
    <w:rsid w:val="00DB281A"/>
    <w:rsid w:val="00DB29C7"/>
    <w:rsid w:val="00DB2D55"/>
    <w:rsid w:val="00DB363B"/>
    <w:rsid w:val="00DB3B12"/>
    <w:rsid w:val="00DB4120"/>
    <w:rsid w:val="00DB4CDE"/>
    <w:rsid w:val="00DB606B"/>
    <w:rsid w:val="00DB7AE3"/>
    <w:rsid w:val="00DC02D1"/>
    <w:rsid w:val="00DC17B3"/>
    <w:rsid w:val="00DC1A60"/>
    <w:rsid w:val="00DC1E44"/>
    <w:rsid w:val="00DC2640"/>
    <w:rsid w:val="00DC42AD"/>
    <w:rsid w:val="00DC444D"/>
    <w:rsid w:val="00DC57B9"/>
    <w:rsid w:val="00DC588F"/>
    <w:rsid w:val="00DC5BAE"/>
    <w:rsid w:val="00DC75D9"/>
    <w:rsid w:val="00DC761E"/>
    <w:rsid w:val="00DC769E"/>
    <w:rsid w:val="00DC77D3"/>
    <w:rsid w:val="00DD0E24"/>
    <w:rsid w:val="00DD14E9"/>
    <w:rsid w:val="00DD22F4"/>
    <w:rsid w:val="00DD2CB5"/>
    <w:rsid w:val="00DD3173"/>
    <w:rsid w:val="00DD3D1E"/>
    <w:rsid w:val="00DD478F"/>
    <w:rsid w:val="00DD496B"/>
    <w:rsid w:val="00DD539B"/>
    <w:rsid w:val="00DD5A60"/>
    <w:rsid w:val="00DD5B33"/>
    <w:rsid w:val="00DD652E"/>
    <w:rsid w:val="00DD6CB1"/>
    <w:rsid w:val="00DD6D17"/>
    <w:rsid w:val="00DD6E92"/>
    <w:rsid w:val="00DD710D"/>
    <w:rsid w:val="00DD7290"/>
    <w:rsid w:val="00DD7926"/>
    <w:rsid w:val="00DD7CA8"/>
    <w:rsid w:val="00DE003F"/>
    <w:rsid w:val="00DE15D2"/>
    <w:rsid w:val="00DE3390"/>
    <w:rsid w:val="00DE3A8F"/>
    <w:rsid w:val="00DE4106"/>
    <w:rsid w:val="00DE4D87"/>
    <w:rsid w:val="00DE4F0C"/>
    <w:rsid w:val="00DE684A"/>
    <w:rsid w:val="00DE7832"/>
    <w:rsid w:val="00DE78DC"/>
    <w:rsid w:val="00DF2A5F"/>
    <w:rsid w:val="00DF2C5C"/>
    <w:rsid w:val="00DF3023"/>
    <w:rsid w:val="00DF46AC"/>
    <w:rsid w:val="00DF5531"/>
    <w:rsid w:val="00DF68C7"/>
    <w:rsid w:val="00E009B0"/>
    <w:rsid w:val="00E00EF6"/>
    <w:rsid w:val="00E00F3E"/>
    <w:rsid w:val="00E00FCE"/>
    <w:rsid w:val="00E0185E"/>
    <w:rsid w:val="00E03653"/>
    <w:rsid w:val="00E03675"/>
    <w:rsid w:val="00E06BDF"/>
    <w:rsid w:val="00E06BEA"/>
    <w:rsid w:val="00E0762C"/>
    <w:rsid w:val="00E0771A"/>
    <w:rsid w:val="00E07984"/>
    <w:rsid w:val="00E07BF4"/>
    <w:rsid w:val="00E07C28"/>
    <w:rsid w:val="00E07F61"/>
    <w:rsid w:val="00E100D0"/>
    <w:rsid w:val="00E10E08"/>
    <w:rsid w:val="00E116F3"/>
    <w:rsid w:val="00E11812"/>
    <w:rsid w:val="00E11864"/>
    <w:rsid w:val="00E12D0B"/>
    <w:rsid w:val="00E12D5D"/>
    <w:rsid w:val="00E17D7E"/>
    <w:rsid w:val="00E17F60"/>
    <w:rsid w:val="00E21596"/>
    <w:rsid w:val="00E245DC"/>
    <w:rsid w:val="00E2469C"/>
    <w:rsid w:val="00E24C29"/>
    <w:rsid w:val="00E25077"/>
    <w:rsid w:val="00E25DA8"/>
    <w:rsid w:val="00E26533"/>
    <w:rsid w:val="00E26CA6"/>
    <w:rsid w:val="00E27B17"/>
    <w:rsid w:val="00E30103"/>
    <w:rsid w:val="00E3188D"/>
    <w:rsid w:val="00E329BE"/>
    <w:rsid w:val="00E32DF8"/>
    <w:rsid w:val="00E32F2C"/>
    <w:rsid w:val="00E334C0"/>
    <w:rsid w:val="00E33D70"/>
    <w:rsid w:val="00E34CF5"/>
    <w:rsid w:val="00E352D1"/>
    <w:rsid w:val="00E35C7B"/>
    <w:rsid w:val="00E35F84"/>
    <w:rsid w:val="00E36706"/>
    <w:rsid w:val="00E3730A"/>
    <w:rsid w:val="00E4015D"/>
    <w:rsid w:val="00E4086E"/>
    <w:rsid w:val="00E40C04"/>
    <w:rsid w:val="00E41811"/>
    <w:rsid w:val="00E41AAB"/>
    <w:rsid w:val="00E426B1"/>
    <w:rsid w:val="00E42938"/>
    <w:rsid w:val="00E4324A"/>
    <w:rsid w:val="00E433DB"/>
    <w:rsid w:val="00E479AD"/>
    <w:rsid w:val="00E47EA3"/>
    <w:rsid w:val="00E51339"/>
    <w:rsid w:val="00E51B7A"/>
    <w:rsid w:val="00E52108"/>
    <w:rsid w:val="00E5364A"/>
    <w:rsid w:val="00E558AA"/>
    <w:rsid w:val="00E55C9A"/>
    <w:rsid w:val="00E5664F"/>
    <w:rsid w:val="00E56E27"/>
    <w:rsid w:val="00E578D2"/>
    <w:rsid w:val="00E60264"/>
    <w:rsid w:val="00E60A1E"/>
    <w:rsid w:val="00E60EE2"/>
    <w:rsid w:val="00E61793"/>
    <w:rsid w:val="00E62FDF"/>
    <w:rsid w:val="00E638FE"/>
    <w:rsid w:val="00E64703"/>
    <w:rsid w:val="00E64DF5"/>
    <w:rsid w:val="00E70AF8"/>
    <w:rsid w:val="00E70E53"/>
    <w:rsid w:val="00E70EE8"/>
    <w:rsid w:val="00E71CFF"/>
    <w:rsid w:val="00E720D1"/>
    <w:rsid w:val="00E72779"/>
    <w:rsid w:val="00E729E1"/>
    <w:rsid w:val="00E72C57"/>
    <w:rsid w:val="00E72F3C"/>
    <w:rsid w:val="00E730C3"/>
    <w:rsid w:val="00E7318F"/>
    <w:rsid w:val="00E73404"/>
    <w:rsid w:val="00E73E08"/>
    <w:rsid w:val="00E7476C"/>
    <w:rsid w:val="00E749BA"/>
    <w:rsid w:val="00E74D22"/>
    <w:rsid w:val="00E7553E"/>
    <w:rsid w:val="00E75542"/>
    <w:rsid w:val="00E755F9"/>
    <w:rsid w:val="00E75A80"/>
    <w:rsid w:val="00E80CE0"/>
    <w:rsid w:val="00E82213"/>
    <w:rsid w:val="00E83C43"/>
    <w:rsid w:val="00E83F88"/>
    <w:rsid w:val="00E85E7E"/>
    <w:rsid w:val="00E860C5"/>
    <w:rsid w:val="00E86420"/>
    <w:rsid w:val="00E86989"/>
    <w:rsid w:val="00E86ADD"/>
    <w:rsid w:val="00E86C12"/>
    <w:rsid w:val="00E87FA9"/>
    <w:rsid w:val="00E9061A"/>
    <w:rsid w:val="00E90CF0"/>
    <w:rsid w:val="00E9106E"/>
    <w:rsid w:val="00E91CA6"/>
    <w:rsid w:val="00E92236"/>
    <w:rsid w:val="00E928E4"/>
    <w:rsid w:val="00E93646"/>
    <w:rsid w:val="00E95DE1"/>
    <w:rsid w:val="00E964B0"/>
    <w:rsid w:val="00E97B43"/>
    <w:rsid w:val="00E97CF7"/>
    <w:rsid w:val="00EA02A0"/>
    <w:rsid w:val="00EA1929"/>
    <w:rsid w:val="00EA1E50"/>
    <w:rsid w:val="00EA2BB7"/>
    <w:rsid w:val="00EA4ADB"/>
    <w:rsid w:val="00EA65CB"/>
    <w:rsid w:val="00EA6FEE"/>
    <w:rsid w:val="00EB0B93"/>
    <w:rsid w:val="00EB0EDA"/>
    <w:rsid w:val="00EB201A"/>
    <w:rsid w:val="00EB23A3"/>
    <w:rsid w:val="00EB24CC"/>
    <w:rsid w:val="00EB28B8"/>
    <w:rsid w:val="00EB2A0C"/>
    <w:rsid w:val="00EB32F4"/>
    <w:rsid w:val="00EB4269"/>
    <w:rsid w:val="00EB4C2D"/>
    <w:rsid w:val="00EB69B9"/>
    <w:rsid w:val="00EB6E3F"/>
    <w:rsid w:val="00EB7AAD"/>
    <w:rsid w:val="00EB7CEC"/>
    <w:rsid w:val="00EC1399"/>
    <w:rsid w:val="00EC1B7F"/>
    <w:rsid w:val="00EC3DF8"/>
    <w:rsid w:val="00EC4B46"/>
    <w:rsid w:val="00EC4ED4"/>
    <w:rsid w:val="00EC58A5"/>
    <w:rsid w:val="00EC5991"/>
    <w:rsid w:val="00EC5D2E"/>
    <w:rsid w:val="00EC6692"/>
    <w:rsid w:val="00EC7288"/>
    <w:rsid w:val="00EC7C52"/>
    <w:rsid w:val="00ED1503"/>
    <w:rsid w:val="00ED1BA7"/>
    <w:rsid w:val="00ED1E2B"/>
    <w:rsid w:val="00ED1F87"/>
    <w:rsid w:val="00ED2008"/>
    <w:rsid w:val="00ED2F72"/>
    <w:rsid w:val="00ED52C6"/>
    <w:rsid w:val="00ED57D2"/>
    <w:rsid w:val="00ED61A0"/>
    <w:rsid w:val="00ED63A7"/>
    <w:rsid w:val="00ED6A28"/>
    <w:rsid w:val="00ED71D5"/>
    <w:rsid w:val="00ED78EC"/>
    <w:rsid w:val="00ED7D45"/>
    <w:rsid w:val="00ED7F65"/>
    <w:rsid w:val="00EE1253"/>
    <w:rsid w:val="00EE17B9"/>
    <w:rsid w:val="00EE1D05"/>
    <w:rsid w:val="00EE25C2"/>
    <w:rsid w:val="00EE4BB9"/>
    <w:rsid w:val="00EE4CED"/>
    <w:rsid w:val="00EE5DF3"/>
    <w:rsid w:val="00EE630E"/>
    <w:rsid w:val="00EE65C2"/>
    <w:rsid w:val="00EE7B49"/>
    <w:rsid w:val="00EF0907"/>
    <w:rsid w:val="00EF0E70"/>
    <w:rsid w:val="00EF0F4C"/>
    <w:rsid w:val="00EF1544"/>
    <w:rsid w:val="00EF19F6"/>
    <w:rsid w:val="00EF249E"/>
    <w:rsid w:val="00EF2EBC"/>
    <w:rsid w:val="00EF32E8"/>
    <w:rsid w:val="00EF36C2"/>
    <w:rsid w:val="00EF3C51"/>
    <w:rsid w:val="00EF4340"/>
    <w:rsid w:val="00EF4FC4"/>
    <w:rsid w:val="00EF5ED5"/>
    <w:rsid w:val="00EF6B57"/>
    <w:rsid w:val="00EF6E34"/>
    <w:rsid w:val="00EF6EC0"/>
    <w:rsid w:val="00EF71D2"/>
    <w:rsid w:val="00EF79B2"/>
    <w:rsid w:val="00F00197"/>
    <w:rsid w:val="00F003A5"/>
    <w:rsid w:val="00F014C0"/>
    <w:rsid w:val="00F03B46"/>
    <w:rsid w:val="00F05BBF"/>
    <w:rsid w:val="00F05BF9"/>
    <w:rsid w:val="00F05D09"/>
    <w:rsid w:val="00F05D1A"/>
    <w:rsid w:val="00F05DD8"/>
    <w:rsid w:val="00F06C68"/>
    <w:rsid w:val="00F07FA0"/>
    <w:rsid w:val="00F10A00"/>
    <w:rsid w:val="00F112A1"/>
    <w:rsid w:val="00F11469"/>
    <w:rsid w:val="00F11515"/>
    <w:rsid w:val="00F12CF2"/>
    <w:rsid w:val="00F1330F"/>
    <w:rsid w:val="00F13A1E"/>
    <w:rsid w:val="00F14341"/>
    <w:rsid w:val="00F151AB"/>
    <w:rsid w:val="00F15612"/>
    <w:rsid w:val="00F16517"/>
    <w:rsid w:val="00F1788A"/>
    <w:rsid w:val="00F17D77"/>
    <w:rsid w:val="00F17E3F"/>
    <w:rsid w:val="00F2177A"/>
    <w:rsid w:val="00F21869"/>
    <w:rsid w:val="00F21DF9"/>
    <w:rsid w:val="00F230BB"/>
    <w:rsid w:val="00F2337F"/>
    <w:rsid w:val="00F23EEA"/>
    <w:rsid w:val="00F245B5"/>
    <w:rsid w:val="00F251ED"/>
    <w:rsid w:val="00F272BA"/>
    <w:rsid w:val="00F2767E"/>
    <w:rsid w:val="00F30137"/>
    <w:rsid w:val="00F31198"/>
    <w:rsid w:val="00F3133B"/>
    <w:rsid w:val="00F3138C"/>
    <w:rsid w:val="00F31E39"/>
    <w:rsid w:val="00F3468F"/>
    <w:rsid w:val="00F35092"/>
    <w:rsid w:val="00F35B50"/>
    <w:rsid w:val="00F35C12"/>
    <w:rsid w:val="00F36708"/>
    <w:rsid w:val="00F3670C"/>
    <w:rsid w:val="00F36A3E"/>
    <w:rsid w:val="00F36C6C"/>
    <w:rsid w:val="00F40367"/>
    <w:rsid w:val="00F40EA7"/>
    <w:rsid w:val="00F419A9"/>
    <w:rsid w:val="00F42741"/>
    <w:rsid w:val="00F43BCB"/>
    <w:rsid w:val="00F44627"/>
    <w:rsid w:val="00F45250"/>
    <w:rsid w:val="00F45CE4"/>
    <w:rsid w:val="00F46905"/>
    <w:rsid w:val="00F46C6E"/>
    <w:rsid w:val="00F47294"/>
    <w:rsid w:val="00F47F4C"/>
    <w:rsid w:val="00F50A20"/>
    <w:rsid w:val="00F50BF4"/>
    <w:rsid w:val="00F50CBB"/>
    <w:rsid w:val="00F51004"/>
    <w:rsid w:val="00F510AD"/>
    <w:rsid w:val="00F51915"/>
    <w:rsid w:val="00F51D5D"/>
    <w:rsid w:val="00F534C6"/>
    <w:rsid w:val="00F53C97"/>
    <w:rsid w:val="00F5407D"/>
    <w:rsid w:val="00F563D0"/>
    <w:rsid w:val="00F571CC"/>
    <w:rsid w:val="00F57420"/>
    <w:rsid w:val="00F57E80"/>
    <w:rsid w:val="00F61097"/>
    <w:rsid w:val="00F63A9D"/>
    <w:rsid w:val="00F645B0"/>
    <w:rsid w:val="00F65376"/>
    <w:rsid w:val="00F67A24"/>
    <w:rsid w:val="00F70797"/>
    <w:rsid w:val="00F709C4"/>
    <w:rsid w:val="00F70C12"/>
    <w:rsid w:val="00F719AE"/>
    <w:rsid w:val="00F72B97"/>
    <w:rsid w:val="00F73494"/>
    <w:rsid w:val="00F73BDC"/>
    <w:rsid w:val="00F74717"/>
    <w:rsid w:val="00F7472D"/>
    <w:rsid w:val="00F7486C"/>
    <w:rsid w:val="00F749A0"/>
    <w:rsid w:val="00F74C3B"/>
    <w:rsid w:val="00F75260"/>
    <w:rsid w:val="00F75466"/>
    <w:rsid w:val="00F757A0"/>
    <w:rsid w:val="00F75F5B"/>
    <w:rsid w:val="00F779DF"/>
    <w:rsid w:val="00F801BF"/>
    <w:rsid w:val="00F82107"/>
    <w:rsid w:val="00F82829"/>
    <w:rsid w:val="00F840C9"/>
    <w:rsid w:val="00F8627B"/>
    <w:rsid w:val="00F86997"/>
    <w:rsid w:val="00F909D9"/>
    <w:rsid w:val="00F90D90"/>
    <w:rsid w:val="00F916C4"/>
    <w:rsid w:val="00F91A69"/>
    <w:rsid w:val="00F91E44"/>
    <w:rsid w:val="00F92763"/>
    <w:rsid w:val="00F9342C"/>
    <w:rsid w:val="00F938B0"/>
    <w:rsid w:val="00F93C03"/>
    <w:rsid w:val="00F93FD0"/>
    <w:rsid w:val="00F95531"/>
    <w:rsid w:val="00F95BA6"/>
    <w:rsid w:val="00F95E1F"/>
    <w:rsid w:val="00F96236"/>
    <w:rsid w:val="00F9699E"/>
    <w:rsid w:val="00F96BAC"/>
    <w:rsid w:val="00F970FD"/>
    <w:rsid w:val="00F9789E"/>
    <w:rsid w:val="00F97FE7"/>
    <w:rsid w:val="00FA3B9D"/>
    <w:rsid w:val="00FB0D1B"/>
    <w:rsid w:val="00FB0DAB"/>
    <w:rsid w:val="00FB1601"/>
    <w:rsid w:val="00FB1A87"/>
    <w:rsid w:val="00FB26CF"/>
    <w:rsid w:val="00FB2CF0"/>
    <w:rsid w:val="00FB2DDF"/>
    <w:rsid w:val="00FB2F00"/>
    <w:rsid w:val="00FB326F"/>
    <w:rsid w:val="00FB363A"/>
    <w:rsid w:val="00FB4033"/>
    <w:rsid w:val="00FB5A64"/>
    <w:rsid w:val="00FB5DBC"/>
    <w:rsid w:val="00FB6521"/>
    <w:rsid w:val="00FB7A93"/>
    <w:rsid w:val="00FC1761"/>
    <w:rsid w:val="00FC2693"/>
    <w:rsid w:val="00FC2871"/>
    <w:rsid w:val="00FC3103"/>
    <w:rsid w:val="00FC4656"/>
    <w:rsid w:val="00FC4B1C"/>
    <w:rsid w:val="00FC56CD"/>
    <w:rsid w:val="00FC665A"/>
    <w:rsid w:val="00FC6E7E"/>
    <w:rsid w:val="00FC6F92"/>
    <w:rsid w:val="00FC6F9F"/>
    <w:rsid w:val="00FC799E"/>
    <w:rsid w:val="00FC7C22"/>
    <w:rsid w:val="00FD0541"/>
    <w:rsid w:val="00FD2003"/>
    <w:rsid w:val="00FD201B"/>
    <w:rsid w:val="00FD2AFA"/>
    <w:rsid w:val="00FD3505"/>
    <w:rsid w:val="00FD5364"/>
    <w:rsid w:val="00FD76ED"/>
    <w:rsid w:val="00FE10A8"/>
    <w:rsid w:val="00FE28FE"/>
    <w:rsid w:val="00FE38EC"/>
    <w:rsid w:val="00FE4635"/>
    <w:rsid w:val="00FE57C9"/>
    <w:rsid w:val="00FE67D2"/>
    <w:rsid w:val="00FE6D8C"/>
    <w:rsid w:val="00FE6FCD"/>
    <w:rsid w:val="00FE72D5"/>
    <w:rsid w:val="00FF14DE"/>
    <w:rsid w:val="00FF1C42"/>
    <w:rsid w:val="00FF1E6F"/>
    <w:rsid w:val="00FF38D7"/>
    <w:rsid w:val="00FF4BE2"/>
    <w:rsid w:val="1AD76DCD"/>
    <w:rsid w:val="1D586851"/>
    <w:rsid w:val="1D8D1D48"/>
    <w:rsid w:val="22FAB52E"/>
    <w:rsid w:val="275029B3"/>
    <w:rsid w:val="27BC3499"/>
    <w:rsid w:val="3257714A"/>
    <w:rsid w:val="3E395DE5"/>
    <w:rsid w:val="454CD50D"/>
    <w:rsid w:val="49266013"/>
    <w:rsid w:val="4B7DC61C"/>
    <w:rsid w:val="4D72EEDB"/>
    <w:rsid w:val="60FC2A83"/>
    <w:rsid w:val="779DC82A"/>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179B50"/>
  <w15:docId w15:val="{6E38252F-7A53-4BC3-9FA9-F259FC3CD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477E"/>
    <w:rPr>
      <w:sz w:val="24"/>
      <w:szCs w:val="24"/>
      <w:lang w:val="en-US" w:eastAsia="en-US"/>
    </w:rPr>
  </w:style>
  <w:style w:type="paragraph" w:styleId="Heading1">
    <w:name w:val="heading 1"/>
    <w:basedOn w:val="Normal"/>
    <w:next w:val="Normal"/>
    <w:link w:val="Heading1Char"/>
    <w:qFormat/>
    <w:rsid w:val="00D67142"/>
    <w:pPr>
      <w:keepNext/>
      <w:spacing w:before="240" w:after="60"/>
      <w:outlineLvl w:val="0"/>
    </w:pPr>
    <w:rPr>
      <w:rFonts w:ascii="Arial" w:hAnsi="Arial" w:cs="Arial"/>
      <w:b/>
      <w:bCs/>
      <w:kern w:val="32"/>
      <w:sz w:val="32"/>
      <w:szCs w:val="32"/>
    </w:rPr>
  </w:style>
  <w:style w:type="paragraph" w:styleId="Heading2">
    <w:name w:val="heading 2"/>
    <w:basedOn w:val="Normal"/>
    <w:qFormat/>
    <w:rsid w:val="0041127A"/>
    <w:pPr>
      <w:spacing w:before="100" w:beforeAutospacing="1" w:after="100" w:afterAutospacing="1"/>
      <w:outlineLvl w:val="1"/>
    </w:pPr>
    <w:rPr>
      <w:b/>
      <w:bCs/>
      <w:sz w:val="36"/>
      <w:szCs w:val="36"/>
    </w:rPr>
  </w:style>
  <w:style w:type="paragraph" w:styleId="Heading3">
    <w:name w:val="heading 3"/>
    <w:basedOn w:val="Normal"/>
    <w:link w:val="Heading3Char"/>
    <w:qFormat/>
    <w:rsid w:val="0041127A"/>
    <w:pPr>
      <w:spacing w:before="100" w:beforeAutospacing="1" w:after="100" w:afterAutospacing="1"/>
      <w:outlineLvl w:val="2"/>
    </w:pPr>
    <w:rPr>
      <w:b/>
      <w:bCs/>
      <w:sz w:val="27"/>
      <w:szCs w:val="27"/>
      <w:lang w:val="x-none" w:eastAsia="x-none"/>
    </w:rPr>
  </w:style>
  <w:style w:type="paragraph" w:styleId="Heading9">
    <w:name w:val="heading 9"/>
    <w:basedOn w:val="Normal"/>
    <w:next w:val="Normal"/>
    <w:link w:val="Heading9Char"/>
    <w:qFormat/>
    <w:rsid w:val="002447F0"/>
    <w:pPr>
      <w:spacing w:before="240" w:after="60"/>
      <w:outlineLvl w:val="8"/>
    </w:pPr>
    <w:rPr>
      <w:rFonts w:ascii="Arial" w:eastAsia="Times New Roman"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41127A"/>
    <w:pPr>
      <w:spacing w:before="100" w:beforeAutospacing="1" w:after="100" w:afterAutospacing="1"/>
    </w:pPr>
  </w:style>
  <w:style w:type="character" w:styleId="Hyperlink">
    <w:name w:val="Hyperlink"/>
    <w:rsid w:val="0060482F"/>
    <w:rPr>
      <w:color w:val="0000FF"/>
      <w:u w:val="single"/>
    </w:rPr>
  </w:style>
  <w:style w:type="table" w:styleId="TableGrid">
    <w:name w:val="Table Grid"/>
    <w:basedOn w:val="TableNormal"/>
    <w:rsid w:val="00D6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24112"/>
    <w:pPr>
      <w:tabs>
        <w:tab w:val="center" w:pos="4320"/>
        <w:tab w:val="right" w:pos="8640"/>
      </w:tabs>
    </w:pPr>
  </w:style>
  <w:style w:type="paragraph" w:styleId="BodyText">
    <w:name w:val="Body Text"/>
    <w:basedOn w:val="Normal"/>
    <w:rsid w:val="00124112"/>
    <w:pPr>
      <w:spacing w:after="120"/>
    </w:pPr>
    <w:rPr>
      <w:lang w:val="en-GB"/>
    </w:rPr>
  </w:style>
  <w:style w:type="paragraph" w:styleId="Footer">
    <w:name w:val="footer"/>
    <w:basedOn w:val="Normal"/>
    <w:link w:val="FooterChar"/>
    <w:uiPriority w:val="99"/>
    <w:rsid w:val="00CD65BF"/>
    <w:pPr>
      <w:tabs>
        <w:tab w:val="center" w:pos="4320"/>
        <w:tab w:val="right" w:pos="8640"/>
      </w:tabs>
    </w:pPr>
    <w:rPr>
      <w:lang w:val="x-none"/>
    </w:rPr>
  </w:style>
  <w:style w:type="character" w:customStyle="1" w:styleId="FooterChar">
    <w:name w:val="Footer Char"/>
    <w:link w:val="Footer"/>
    <w:uiPriority w:val="99"/>
    <w:rsid w:val="003756BC"/>
    <w:rPr>
      <w:sz w:val="24"/>
      <w:szCs w:val="24"/>
      <w:lang w:eastAsia="en-US"/>
    </w:rPr>
  </w:style>
  <w:style w:type="paragraph" w:styleId="BalloonText">
    <w:name w:val="Balloon Text"/>
    <w:basedOn w:val="Normal"/>
    <w:link w:val="BalloonTextChar"/>
    <w:rsid w:val="003756BC"/>
    <w:rPr>
      <w:rFonts w:ascii="Tahoma" w:hAnsi="Tahoma"/>
      <w:sz w:val="16"/>
      <w:szCs w:val="16"/>
      <w:lang w:val="x-none"/>
    </w:rPr>
  </w:style>
  <w:style w:type="character" w:customStyle="1" w:styleId="BalloonTextChar">
    <w:name w:val="Balloon Text Char"/>
    <w:link w:val="BalloonText"/>
    <w:rsid w:val="003756BC"/>
    <w:rPr>
      <w:rFonts w:ascii="Tahoma" w:hAnsi="Tahoma" w:cs="Tahoma"/>
      <w:sz w:val="16"/>
      <w:szCs w:val="16"/>
      <w:lang w:eastAsia="en-US"/>
    </w:rPr>
  </w:style>
  <w:style w:type="paragraph" w:styleId="Caption">
    <w:name w:val="caption"/>
    <w:basedOn w:val="Normal"/>
    <w:next w:val="Normal"/>
    <w:unhideWhenUsed/>
    <w:qFormat/>
    <w:rsid w:val="00000CC8"/>
    <w:rPr>
      <w:b/>
      <w:bCs/>
      <w:sz w:val="20"/>
      <w:szCs w:val="20"/>
    </w:rPr>
  </w:style>
  <w:style w:type="character" w:customStyle="1" w:styleId="Heading3Char">
    <w:name w:val="Heading 3 Char"/>
    <w:link w:val="Heading3"/>
    <w:rsid w:val="00DA3DF3"/>
    <w:rPr>
      <w:b/>
      <w:bCs/>
      <w:sz w:val="27"/>
      <w:szCs w:val="27"/>
    </w:rPr>
  </w:style>
  <w:style w:type="character" w:customStyle="1" w:styleId="Heading9Char">
    <w:name w:val="Heading 9 Char"/>
    <w:link w:val="Heading9"/>
    <w:rsid w:val="002447F0"/>
    <w:rPr>
      <w:rFonts w:ascii="Arial" w:eastAsia="Times New Roman" w:hAnsi="Arial" w:cs="Arial"/>
      <w:sz w:val="22"/>
      <w:szCs w:val="22"/>
      <w:lang w:val="en-GB" w:eastAsia="en-US"/>
    </w:rPr>
  </w:style>
  <w:style w:type="paragraph" w:styleId="Title">
    <w:name w:val="Title"/>
    <w:basedOn w:val="Normal"/>
    <w:link w:val="TitleChar"/>
    <w:qFormat/>
    <w:rsid w:val="002447F0"/>
    <w:pPr>
      <w:jc w:val="center"/>
    </w:pPr>
    <w:rPr>
      <w:rFonts w:eastAsia="Times New Roman"/>
      <w:sz w:val="52"/>
      <w:u w:val="single"/>
    </w:rPr>
  </w:style>
  <w:style w:type="character" w:customStyle="1" w:styleId="TitleChar">
    <w:name w:val="Title Char"/>
    <w:link w:val="Title"/>
    <w:rsid w:val="002447F0"/>
    <w:rPr>
      <w:rFonts w:eastAsia="Times New Roman"/>
      <w:sz w:val="52"/>
      <w:szCs w:val="24"/>
      <w:u w:val="single"/>
      <w:lang w:eastAsia="en-US"/>
    </w:rPr>
  </w:style>
  <w:style w:type="paragraph" w:styleId="ListParagraph">
    <w:name w:val="List Paragraph"/>
    <w:basedOn w:val="Normal"/>
    <w:uiPriority w:val="34"/>
    <w:qFormat/>
    <w:rsid w:val="00345143"/>
    <w:pPr>
      <w:ind w:left="720"/>
    </w:pPr>
  </w:style>
  <w:style w:type="paragraph" w:styleId="FootnoteText">
    <w:name w:val="footnote text"/>
    <w:basedOn w:val="Normal"/>
    <w:link w:val="FootnoteTextChar"/>
    <w:rsid w:val="00C60052"/>
    <w:rPr>
      <w:sz w:val="20"/>
      <w:szCs w:val="20"/>
    </w:rPr>
  </w:style>
  <w:style w:type="character" w:customStyle="1" w:styleId="FootnoteTextChar">
    <w:name w:val="Footnote Text Char"/>
    <w:link w:val="FootnoteText"/>
    <w:rsid w:val="00C60052"/>
    <w:rPr>
      <w:lang w:val="en-US" w:eastAsia="en-US"/>
    </w:rPr>
  </w:style>
  <w:style w:type="character" w:styleId="FootnoteReference">
    <w:name w:val="footnote reference"/>
    <w:rsid w:val="00C60052"/>
    <w:rPr>
      <w:vertAlign w:val="superscript"/>
    </w:rPr>
  </w:style>
  <w:style w:type="character" w:customStyle="1" w:styleId="UnresolvedMention1">
    <w:name w:val="Unresolved Mention1"/>
    <w:uiPriority w:val="99"/>
    <w:semiHidden/>
    <w:unhideWhenUsed/>
    <w:rsid w:val="0015401B"/>
    <w:rPr>
      <w:color w:val="605E5C"/>
      <w:shd w:val="clear" w:color="auto" w:fill="E1DFDD"/>
    </w:rPr>
  </w:style>
  <w:style w:type="character" w:customStyle="1" w:styleId="ui-provider">
    <w:name w:val="ui-provider"/>
    <w:basedOn w:val="DefaultParagraphFont"/>
    <w:rsid w:val="00D80C23"/>
  </w:style>
  <w:style w:type="character" w:styleId="UnresolvedMention">
    <w:name w:val="Unresolved Mention"/>
    <w:basedOn w:val="DefaultParagraphFont"/>
    <w:uiPriority w:val="99"/>
    <w:semiHidden/>
    <w:unhideWhenUsed/>
    <w:rsid w:val="00B36FE3"/>
    <w:rPr>
      <w:color w:val="605E5C"/>
      <w:shd w:val="clear" w:color="auto" w:fill="E1DFDD"/>
    </w:rPr>
  </w:style>
  <w:style w:type="character" w:styleId="FollowedHyperlink">
    <w:name w:val="FollowedHyperlink"/>
    <w:basedOn w:val="DefaultParagraphFont"/>
    <w:semiHidden/>
    <w:unhideWhenUsed/>
    <w:rsid w:val="00B16310"/>
    <w:rPr>
      <w:color w:val="954F72" w:themeColor="followedHyperlink"/>
      <w:u w:val="single"/>
    </w:rPr>
  </w:style>
  <w:style w:type="paragraph" w:styleId="Date">
    <w:name w:val="Date"/>
    <w:basedOn w:val="Normal"/>
    <w:next w:val="Normal"/>
    <w:link w:val="DateChar"/>
    <w:rsid w:val="00DB363B"/>
  </w:style>
  <w:style w:type="character" w:customStyle="1" w:styleId="DateChar">
    <w:name w:val="Date Char"/>
    <w:basedOn w:val="DefaultParagraphFont"/>
    <w:link w:val="Date"/>
    <w:rsid w:val="00DB363B"/>
    <w:rPr>
      <w:sz w:val="24"/>
      <w:szCs w:val="24"/>
      <w:lang w:val="en-US" w:eastAsia="en-US"/>
    </w:rPr>
  </w:style>
  <w:style w:type="paragraph" w:styleId="Revision">
    <w:name w:val="Revision"/>
    <w:hidden/>
    <w:uiPriority w:val="99"/>
    <w:semiHidden/>
    <w:rsid w:val="003637C2"/>
    <w:rPr>
      <w:sz w:val="24"/>
      <w:szCs w:val="24"/>
      <w:lang w:val="en-US" w:eastAsia="en-US"/>
    </w:rPr>
  </w:style>
  <w:style w:type="character" w:customStyle="1" w:styleId="Heading1Char">
    <w:name w:val="Heading 1 Char"/>
    <w:basedOn w:val="DefaultParagraphFont"/>
    <w:link w:val="Heading1"/>
    <w:rsid w:val="000F0236"/>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913259">
      <w:bodyDiv w:val="1"/>
      <w:marLeft w:val="0"/>
      <w:marRight w:val="0"/>
      <w:marTop w:val="0"/>
      <w:marBottom w:val="0"/>
      <w:divBdr>
        <w:top w:val="none" w:sz="0" w:space="0" w:color="auto"/>
        <w:left w:val="none" w:sz="0" w:space="0" w:color="auto"/>
        <w:bottom w:val="none" w:sz="0" w:space="0" w:color="auto"/>
        <w:right w:val="none" w:sz="0" w:space="0" w:color="auto"/>
      </w:divBdr>
    </w:div>
    <w:div w:id="854925491">
      <w:bodyDiv w:val="1"/>
      <w:marLeft w:val="0"/>
      <w:marRight w:val="0"/>
      <w:marTop w:val="0"/>
      <w:marBottom w:val="0"/>
      <w:divBdr>
        <w:top w:val="none" w:sz="0" w:space="0" w:color="auto"/>
        <w:left w:val="none" w:sz="0" w:space="0" w:color="auto"/>
        <w:bottom w:val="none" w:sz="0" w:space="0" w:color="auto"/>
        <w:right w:val="none" w:sz="0" w:space="0" w:color="auto"/>
      </w:divBdr>
    </w:div>
    <w:div w:id="111583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customXml" Target="ink/ink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customXml" Target="ink/ink6.xm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20" Type="http://schemas.openxmlformats.org/officeDocument/2006/relationships/customXml" Target="ink/ink5.xm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1.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customXml" Target="ink/ink8.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0:09:19.780"/>
    </inkml:context>
    <inkml:brush xml:id="br0">
      <inkml:brushProperty name="width" value="0.08571" units="cm"/>
      <inkml:brushProperty name="height" value="0.08571" units="cm"/>
    </inkml:brush>
  </inkml:definitions>
  <inkml:trace contextRef="#ctx0" brushRef="#br0">326 32 8027,'10'28'0,"-3"6"0,-6 8 0,-1 16 0,0 1 0,-1 5 0,-2-30 0,0 2 0,-6 30 0,1-33 0,2 1 0,-3-1 0,-1 1 0,-9 25 0,-3-10 0,0-1 0,-2-10 0,-1-2 0,0-2 0,1-6 0,1-8 0,0-2 0,1-5 0,2-6 0,-1-7 0,5-12 0,7-18 0,9-27 0,10 2 0,9-9 0,3 9 0,8-8 0,-3 19 0,8-4 0,-3 14 0,4 7 0,-1 11 0,-2 9 0,-2 10 0,-2 9 0,-3 8 0,-2 9 0,-5-1 0,-3-2 0,-2-1 0,0-2 0,1-2 0,0-5 0,4-8 0,1-7 0,-1-8 0,-2-5 0,0-3 0,-2 3 0,-1 3 0,-1 3 0,-2 1 0,-1 2 0,-2 6 0,-1 2 0,1 6 0,-1 3 0,0 5 0,1-3 0,1 0 0,1-2 0,3 0 0,4-2 0,2-4 0,2-5 0,5-10 0,1-9 0,6-12 0,3-7 0,4-9 0,-7 9 0,-2 3 0,-5 3 0,-2 3 0,-4 0 0,-18 16 0,-8 1 0</inkml:trace>
  <inkml:trace contextRef="#ctx0" brushRef="#br0" timeOffset="223">711 20 8027,'-26'-19'0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17:54:50.698"/>
    </inkml:context>
    <inkml:brush xml:id="br0">
      <inkml:brushProperty name="width" value="0.04278" units="cm"/>
      <inkml:brushProperty name="height" value="0.04278" units="cm"/>
    </inkml:brush>
  </inkml:definitions>
  <inkml:trace contextRef="#ctx0" brushRef="#br0">74 106 7319,'0'-9'-469,"0"0"1831,0 0 0,-1-1 65,-2 1-706,2 4-616,-7 1 0,7 5 0,-1 1 0,3 2-85,2 1 0,1 1 1,-2 5-227,1 1 181,4-2 0,-6 8 1,3-2-42,0 4 43,-3 0 1,3 7 0,-4 0 0,0 5 23,0 3 0,0 1 0,0 7 0,-1 1-6,-2 1 0,-1-2 1,-3-1-1,1 0 6,-1 0 0,0-6 0,-1-2 1,2-3-24,-1-4 0,-1-5 0,0 1 0,2-4-78,3-5 86,-3-6 0,5-9 0,-2-9 0,2-4-9,1-3 1,4-3 0,3-1-1,1-5 103,1-3 0,0-1 1,0-4 152,1-1-162,3-5 1,0 3-1,4-4 324,-2 0-250,0-1 0,5-5 0,0 0 1,2 0 28,-2 2 1,-1 8 0,0 1 0,-2 4-87,-1 2 1,-3 8 0,-4 5 0,0 3-292,0 2 0,-2 2 57,-1 1 0,-4 5 153,1 4 1,-3 5 0,-3 7 0,-3 5 77,-3 3 0,1 5 0,0 5 0,1 3 28,0 0 0,-3 2 1,3-5-1,0 1-40,1 1 0,-1-3 0,4 4-136,1-1 39,1-6 0,1 0 0,0-5-265,0 0 167,4-6 1,-2-3 0,4-6 0,2-2 17,4-3 0,-2-2 0,2-4 0,-2-4 136,-1-5 1,4-3-1,-1-3 1,0-1 32,-2-4 1,0 0 0,-1-1-1,0 1-39,0 0 0,1-1 1,-1 1-1,0 1-101,0 2 1,-3 0 0,-1 4 0,0 0-50,1 3 1,-4 5 80,1 4 0,-2 5 168,-1 1-147,0 4 1,0 9-1,0 2 452,0 3-267,-4 4 1,3-2-1,-2 1 1,0-1 2,0-2 1,2 4 0,-2-2-1,2-2-178,1-1 1,1-6 0,2 1-113,4-1 0,1-6 1,1-2-1,0-3-160,0-3 1,2-7 0,0-5-1,1-2 13,-1-2 0,1-3 0,-1-3 1,1-1 106,-1-2 0,3 1 1,-2 3 98,-1 2-70,-1 3 0,-1 2 405,-3 1-163,-2 7 1,-4 6-1,0 8 1,-1 6 243,-2 7 0,1 6 1,-4 2-1,-1 3 37,2 1 0,0 1 0,3-5 1,-1-1-214,1-4 0,2-1 1,3-3-1,3-1-167,2-4 0,2-6 0,-1-3 0,0-3-148,0-3 1,4-5 0,2-6 0,0-3-125,0-2 1,-2-6 0,2 1 0,0-2 206,0 2 1,-1 0-1,-3 4 1,2-2 159,-2 2 1,-2 1 0,-2 4 288,-1 3-69,-4 1 0,2 6-181,-4 5 1,-3 6-1,-1 7 1,-1 3 198,-2 5 1,2-1 0,0 4 0,1-2-318,2-2 0,1-1 1,1-3-1,0-1-803,0-2 1,5-1 0,3-4-933,3-2 1711,1-1 0,2-14 0,0-1 0</inkml:trace>
  <inkml:trace contextRef="#ctx0" brushRef="#br0" timeOffset="232">250 751 8295,'-4'6'1273,"4"-2"1,1-6-482,7-5 1,9 0 0,9-8 0,4-2-199,4-4 1,9-2-1,5-5-117,5 0-383,5-3 0,5 1 1,1-3-1362,0 2 887,-10 4 1,2 5 379,-16 3 0,0 1 0,-7-1 0</inkml:trace>
  <inkml:trace contextRef="#ctx0" brushRef="#br0" timeOffset="380">1154 245 7946,'-14'-4'2135,"4"3"1,-1-3 636,4 0-1162,3 3-1351,0-3 0,4 4-2468,0 0 1081,0 0 1128,8 0 0,-3 4 0,4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17:56:25.334"/>
    </inkml:context>
    <inkml:brush xml:id="br0">
      <inkml:brushProperty name="width" value="0.025" units="cm"/>
      <inkml:brushProperty name="height" value="0.025" units="cm"/>
    </inkml:brush>
  </inkml:definitions>
  <inkml:trace contextRef="#ctx0" brushRef="#br0">1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17:57:29.915"/>
    </inkml:context>
    <inkml:brush xml:id="br0">
      <inkml:brushProperty name="width" value="0.04278" units="cm"/>
      <inkml:brushProperty name="height" value="0.04278" units="cm"/>
    </inkml:brush>
  </inkml:definitions>
  <inkml:trace contextRef="#ctx0" brushRef="#br0">185 241 7948,'0'-9'95,"0"0"0,0 0 0,0-1 522,0 1 1,0 3-1,0 0 275,0-2 1,0 3-624,0-1 1,1 3-172,2 0 0,0 6 1,2 4-256,-1 1 121,3 6 1,-6 0 0,2 6-73,-2 1-2,-1 7 1,-1 5 0,-2 4-1,-3 3-160,-2 3 1,-6 6 0,-1 5 0,-3 3 1,-4 1 1,3-1 0,-3-6 0,2-6 104,1-7 0,5-7 0,2-10 232,2-4 0,4-11 0,3-6 1,2-5 67,1-4 1,1-5 0,2-2 0,4-4 77,1-5 1,4-2 0,1-1 0,2-3 140,1-3 1,2 0 0,2-2 387,1-1-645,-1 2 0,6-8 0,-1 3 110,1-3-85,3-2 1,-1 0 0,-1 3-76,1 2-5,-5 2 1,1 5 0,-6 1 0,0 6-136,-3 4 1,-5 2 0,-5 8 0,-1 0-246,-2 2 0,3 1 284,-2 0 1,-1 4-1,-4 3 1,-2 3 42,-2 2 0,0 8 0,-3 1 0,0 5 21,0 1 0,-1 4 0,0 3 1,-1 3 71,-2 3 0,0-1 0,4 3-26,0-2-48,0 4 1,1-3 0,1 3-62,0-2 62,5-3 1,-2-1-1,4-6-145,0 0 85,0-5 0,4-6 0,2-6 1,3-4 56,0-4 1,3-4 0,1-6 0,2-5 82,2-4 0,-3 0 0,1-6 1,-1-1 14,0-1 0,-1-1 0,1 1 0,0-3-58,1-1 1,-4 4-1,1-2 1,-1 3-60,-1 3 1,-2-1 0,-1 5 0,-2 1-95,-1 4-110,-1 7 123,-3 5 0,0 5 1,0 3-141,0 5 126,-4 4 0,-1 7 0,-4 1 248,0 4-122,-1 2 0,0 2 1,1 1-1,0 1 103,0 2 0,3-3 0,3 0 1,2-2-49,1-4 1,0-1-1,0-6 1,1-2-69,2-6 1,4-4-1,4-6 1,2-2-31,2-3 1,-2-11-1,2-4 1,1-5 1,2-1 1,-3-4 0,0-1 0,1 1 4,-2-1 0,-1-2 1,-3 3-160,0 1 116,-1 1 0,-3 6 0,-1 2-38,-1 5 63,-1 3 0,-4 4 148,-2 3-120,-2 2 1,-1 8 0,0 3 0,-1 5 23,-2 3 0,0 5 1,2 2-1,2-1 7,1 2 0,-2-2 0,3 3 0,1-2-32,1-1 0,1-3 1,0-2-1,0-4-70,0-2 0,4-2 1,2-2-1,2-3 64,1-2 1,2-5 0,1-3 156,0-4-157,0-3 1,-1-8 0,0 0 133,1-2-127,0 0 1,-2-3 0,-1 0 0,0 4-25,0 0 1,-1 3 0,0 5 0,-3 2-98,-1 3 0,-1 6 111,-3 4 0,-1 5 1,-1 7-1,-1 4 112,1 1 0,-2 2 0,0-2 1,2-1 10,1 0 1,1-1-1,0 0 1,0-1-7,0-1 1,1-3-143,2 2 1,3-5 0,3-5-1,0-4-9,1-5 1,2-5 0,1-3-29,-2-3 70,3 0 1,-3-4 0,1 0-37,-2 2 9,-1 0 1,1 2-1,1 0 1,-1 3-75,-2 3 1,-4 2 83,2 0 0,-3 6 0,4 5 0,-3 6 110,-2 5 1,-1 5 0,-1 0 0,0 4 67,0-1 1,0 0 0,0-3 0,0 0-55,0-2 1,3 0 0,1 0 0,2-5-97,4-3 1,0-5 0,5 0-100,-2-4 46,3-3 1,2-9-1,3-4-164,0-3 117,-1-5 0,-2 4 1,-3-3 122,-3 4-51,-2 1 0,0 6 1,-2 2-331,-2 1-20,-2 6 0,-3-2-576,2 4 951,-2 0 0,11 3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17:57:34.093"/>
    </inkml:context>
    <inkml:brush xml:id="br0">
      <inkml:brushProperty name="width" value="0.04278" units="cm"/>
      <inkml:brushProperty name="height" value="0.04278" units="cm"/>
    </inkml:brush>
  </inkml:definitions>
  <inkml:trace contextRef="#ctx0" brushRef="#br0">83 491 8099,'-13'5'0,"1"-1"0,1-3 480,1-1 0,0 0 0,1 0 474,0 0 0,4-1-544,2-3 1,3-1-1,4-4 1,5-2-209,5-1 1,9-2 0,6-6 0,7-1-144,6-4 0,8-2 0,6-2-66,5-2 52,6-1 1,8-5-1,4 0-1003,0 3 670,-1 3 0,-7 3 0,-5 0 0,-11 5 288,-8 5 0,-13 3 0,-10 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2T08:36:09.352"/>
    </inkml:context>
    <inkml:brush xml:id="br0">
      <inkml:brushProperty name="width" value="0.08571" units="cm"/>
      <inkml:brushProperty name="height" value="0.08571" units="cm"/>
    </inkml:brush>
  </inkml:definitions>
  <inkml:trace contextRef="#ctx0" brushRef="#br0">327 33 8027,'10'29'0,"-3"6"0,-6 7 0,-1 18 0,0 1 0,-1 5 0,-2-31 0,0 1 0,-6 32 0,1-34 0,2 1 0,-3-1 0,-1 1 0,-9 25 0,-3-10 0,0 0 0,-2-11 0,-1-2 0,-1-2 0,2-7 0,1-8 0,0-1 0,1-6 0,2-5 0,-1-8 0,5-13 0,7-18 0,9-26 0,10 0 0,9-9 0,3 9 0,8-7 0,-3 19 0,8-5 0,-2 15 0,3 8 0,-1 10 0,-2 10 0,-2 10 0,-2 9 0,-3 9 0,-2 9 0,-5-1 0,-3-2 0,-2-2 0,0-1 0,1-3 0,1-5 0,3-8 0,1-7 0,-1-8 0,-2-5 0,0-3 0,-2 3 0,-1 3 0,-1 3 0,-2 0 0,-1 3 0,-2 6 0,-1 3 0,1 5 0,-1 3 0,0 5 0,1-3 0,1 1 0,1-3 0,3 1 0,4-3 0,2-4 0,2-5 0,6-10 0,0-9 0,6-13 0,3-7 0,4-9 0,-7 9 0,-2 3 0,-5 4 0,-2 2 0,-4 0 0,-18 17 0,-8 0 0</inkml:trace>
  <inkml:trace contextRef="#ctx0" brushRef="#br0" timeOffset="1">713 21 8027,'-26'-20'0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1T23:32:22.907"/>
    </inkml:context>
    <inkml:brush xml:id="br0">
      <inkml:brushProperty name="width" value="0.035" units="cm"/>
      <inkml:brushProperty name="height" value="0.035" units="cm"/>
      <inkml:brushProperty name="color" value="#FF0066"/>
    </inkml:brush>
  </inkml:definitions>
  <inkml:trace contextRef="#ctx0" brushRef="#br0">93 93 24575,'0'2'0,"0"4"0,3 6 0,0 4 0,3 1 0,3 0 0,-1 0 0,2-2 0,-2-2 0,1 0 0,2-1 0,-2-1-8191</inkml:trace>
  <inkml:trace contextRef="#ctx0" brushRef="#br0" timeOffset="701.31">4 259 24575,'-3'0'0,"2"-2"0,4-4 0,6-6 0,7-4 0,3-3 0,1-2 0,0 0 0,2 4 0,-4 5-8191</inkml:trace>
  <inkml:trace contextRef="#ctx0" brushRef="#br0" timeOffset="1535.38">442 169 24575,'2'0'0,"7"0"0,4-2 0,7-2 0,8 1 0,5-2 0,7 0 0,9-2 0,9 0 0,11-1 0,6-2 0,0-1 0,-4 0 0,-12 3 0,-19 2 0,-15 3-8191</inkml:trace>
  <inkml:trace contextRef="#ctx0" brushRef="#br0" timeOffset="2804.03">441 109 24575,'-3'0'0,"1"0"0,0 1 0,0 0 0,0-1 0,0 1 0,0 0 0,0 0 0,0 0 0,0 0 0,0 0 0,0 1 0,0-1 0,1 0 0,-1 1 0,-2 3 0,-25 32 0,15-18 0,14-19 0,-1 1 0,1-1 0,-1 1 0,1-1 0,-1 1 0,1-1 0,0 1 0,-1-1 0,1 1 0,0 0 0,-1-1 0,1 1 0,0-1 0,0 1 0,0 0 0,-1-1 0,1 1 0,0 0 0,0 0 0,0-1 0,0 1 0,0 0 0,0-1 0,0 1 0,1 0 0,-1-1 0,0 1 0,1 1 0,0-1 0,0 0 0,0 0 0,0-1 0,0 1 0,0 0 0,0 0 0,0-1 0,0 1 0,1-1 0,-1 1 0,0-1 0,0 1 0,1-1 0,0 1 0,55 2 0,-49-3 0,220-1-1365,-209 1-5461</inkml:trace>
  <inkml:trace contextRef="#ctx0" brushRef="#br0" timeOffset="4034.79">1303 153 24575,'27'-6'0,"-20"4"0,-1 0 0,1 1 0,0 0 0,13-1 0,-19 2 0,0 0 0,0 0 0,0 0 0,0 0 0,0 0 0,0 1 0,0-1 0,0 0 0,0 1 0,0-1 0,0 1 0,0-1 0,0 1 0,0-1 0,0 1 0,0-1 0,0 1 0,-1 0 0,1 0 0,0-1 0,-1 1 0,1 0 0,0 0 0,-1 0 0,1 0 0,-1 0 0,1 0 0,-1 0 0,0 0 0,1 0 0,-1 0 0,0 0 0,0 0 0,0 0 0,0 0 0,0 2 0,0 0 0,0 0 0,0 0 0,-1 0 0,1-1 0,-1 1 0,0 0 0,0 0 0,0-1 0,0 1 0,-1 0 0,1-1 0,-1 1 0,1-1 0,-1 0 0,0 1 0,0-1 0,-3 3 0,2-2 0,0 0 0,1 0 0,0 0 0,-1 0 0,1 1 0,0-1 0,-1 5 0,3-8 0,-1 0 0,1 1 0,0-1 0,0 0 0,0 1 0,0-1 0,0 0 0,0 1 0,0-1 0,0 1 0,0-1 0,0 0 0,0 1 0,0-1 0,1 0 0,-1 1 0,0-1 0,0 0 0,0 1 0,0-1 0,1 0 0,-1 1 0,0-1 0,0 0 0,1 1 0,-1-1 0,0 0 0,0 0 0,1 0 0,-1 1 0,0-1 0,1 0 0,-1 0 0,18 5 0,17-4 0,-18-3-1365,-1-2-5461</inkml:trace>
  <inkml:trace contextRef="#ctx0" brushRef="#br0" timeOffset="4438.34">1546 92 24575,'0'-3'0,"5"-3"0,4 0 0,6-3 0,3-1 0,4 0 0,5 0 0,1-2 0,-2 2 0,-2 3 0,-3 2 0,-6 2-8191</inkml:trace>
  <inkml:trace contextRef="#ctx0" brushRef="#br0" timeOffset="5466.58">1576 63 24575,'-1'18'0,"0"0"0,-6 21 0,4-21 0,3-17 0,0 0 0,0 0 0,0 0 0,0 0 0,0 0 0,0 0 0,1 0 0,-1 0 0,0 0 0,0 0 0,1 0 0,-1 0 0,1 0 0,-1 0 0,1 0 0,-1 0 0,1 0 0,-1-1 0,1 1 0,0 0 0,0 0 0,-1-1 0,1 1 0,0 0 0,0-1 0,0 1 0,0-1 0,-1 1 0,1-1 0,0 0 0,0 1 0,0-1 0,0 0 0,0 1 0,0-1 0,0 0 0,0 0 0,0 0 0,0 0 0,0 0 0,0 0 0,2-1 0,10 1 0,-1-1 0,24-4 0,-17 2 0,-11 2 0,0 0 0,0 0 0,0 1 0,0 1 0,0-1 0,9 3 0,-16-3 0,0 0 0,0 0 0,0 1 0,0-1 0,0 1 0,0-1 0,0 1 0,0-1 0,0 1 0,0 0 0,-1-1 0,1 1 0,0 0 0,0 0 0,-1 0 0,1-1 0,0 1 0,-1 0 0,1 0 0,0 2 0,0-1 0,-1 0 0,0 0 0,0 0 0,0 0 0,0 0 0,0 0 0,-1 0 0,1 0 0,0 0 0,-1 0 0,0-1 0,1 1 0,-1 0 0,0 0 0,0 0 0,-1 1 0,-2 4-91,0-1 0,-1 0 0,1 0 0,-1 0 0,0 0 0,-1-1 0,1 0 0,-1 0 0,0 0 0,-1-1 0,1 0 0,-1 0 0,1-1 0,-14 5 0,6-4-6735</inkml:trace>
  <inkml:trace contextRef="#ctx0" brushRef="#br0" timeOffset="6010.52">1847 48 24575,'3'0'0,"2"0"0,5 0 0,2-3 0,1 0 0,2 0 0,1-3 0,0 1 0,-1 0 0,1-1 0,-3 1-8191</inkml:trace>
  <inkml:trace contextRef="#ctx0" brushRef="#br0" timeOffset="7056.61">1878 33 24575,'-1'29'0,"-1"-21"0,2-1 0,-1 1 0,1 0 0,0-1 0,1 1 0,-1 0 0,2-1 0,-1 1 0,5 11 0,-6-18 0,1 0 0,0 0 0,0 0 0,0 0 0,0 0 0,0-1 0,0 1 0,0 0 0,0-1 0,0 1 0,1 0 0,-1-1 0,0 1 0,0-1 0,1 0 0,-1 1 0,0-1 0,0 0 0,1 0 0,1 0 0,33-2 0,-1 0 0,-33 3 0,0-1 0,0 1 0,0 0 0,-1-1 0,1 1 0,0 0 0,0 0 0,-1 0 0,1 1 0,-1-1 0,1 0 0,-1 1 0,0-1 0,1 1 0,-1-1 0,0 1 0,0-1 0,0 1 0,0 0 0,0 0 0,0-1 0,-1 1 0,1 0 0,0 0 0,-1 0 0,0 0 0,1 3 0,-1-3 0,0 1 0,0 0 0,0 0 0,0-1 0,0 1 0,-1 0 0,1 0 0,-1-1 0,0 1 0,0-1 0,0 1 0,0-1 0,0 1 0,-1-1 0,1 1 0,-1-1 0,1 0 0,-1 0 0,-3 3 0,-5 2-151,0 1-1,-1-1 0,0-1 0,0 0 1,0 0-1,-1-1 0,0-1 1,-19 5-1,12-4-6674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1T23:32:19.308"/>
    </inkml:context>
    <inkml:brush xml:id="br0">
      <inkml:brushProperty name="width" value="0.035" units="cm"/>
      <inkml:brushProperty name="height" value="0.035" units="cm"/>
      <inkml:brushProperty name="color" value="#FF0066"/>
    </inkml:brush>
  </inkml:definitions>
  <inkml:trace contextRef="#ctx0" brushRef="#br0">1 220 24575,'0'-25'0,"0"-3"0,4-45 0,-3 67 0,0-1 0,0 0 0,1 1 0,0-1 0,0 1 0,1 0 0,0 0 0,0-1 0,0 2 0,1-1 0,-1 0 0,6-5 0,-8 11 0,-1-1 0,1 0 0,0 1 0,-1-1 0,1 0 0,0 1 0,0-1 0,-1 1 0,1 0 0,0-1 0,0 1 0,0 0 0,0-1 0,0 1 0,-1 0 0,1 0 0,0 0 0,0 0 0,0 0 0,0 0 0,0 0 0,0 0 0,0 0 0,0 0 0,0 0 0,-1 0 0,1 1 0,0-1 0,0 0 0,0 1 0,0-1 0,-1 1 0,1-1 0,0 1 0,0-1 0,-1 1 0,1 0 0,0-1 0,-1 1 0,1 0 0,-1-1 0,1 1 0,0 1 0,5 6 0,-1 0 0,0 1 0,6 13 0,-1-2 0,50 54-1365,-54-65-5461</inkml:trace>
  <inkml:trace contextRef="#ctx0" brushRef="#br0" timeOffset="643.34">92 54 24575,'-2'2'0,"1"1"0,-1-1 0,1 0 0,-1 1 0,1 0 0,0-1 0,0 1 0,0 0 0,1 0 0,-1 0 0,0-1 0,1 6 0,-1 39 0,1-31 0,0 318-1365,0-327-5461</inkml:trace>
  <inkml:trace contextRef="#ctx0" brushRef="#br0" timeOffset="1265.1">274 38 24575,'0'5'0,"0"7"0,0 6 0,0 9 0,0 9 0,0 9 0,0 2 0,0 0 0,0-4 0,0-3 0,0-2 0,0-6 0,0-2 0,0-5 0,0-5-8191</inkml:trace>
  <inkml:trace contextRef="#ctx0" brushRef="#br0" timeOffset="2103.77">169 417 24575,'2'8'0,"0"1"0,0 0 0,1-1 0,1 1 0,-1-1 0,1 0 0,8 11 0,-11-18 0,1 3 0,0-1 0,1 1 0,-1-1 0,1 0 0,0 0 0,0 0 0,0 0 0,0 0 0,1-1 0,-1 1 0,1-1 0,5 3 0,-7-5 0,0 1 0,-1-1 0,1 1 0,0-1 0,-1 1 0,1-1 0,0 0 0,0 0 0,-1 0 0,1 0 0,0 0 0,-1 0 0,1-1 0,0 1 0,0 0 0,-1-1 0,1 0 0,-1 1 0,1-1 0,0 0 0,-1 0 0,1 1 0,-1-1 0,0 0 0,1-1 0,-1 1 0,0 0 0,0 0 0,1-1 0,-1 1 0,0 0 0,1-4 0,42-68 0,-25 39 0,2 2 0,0 0 0,33-36 0,-26 41-105,0 1 0,2 2 0,1 1 0,1 1 0,1 2 0,1 1 0,1 2 0,0 1 0,1 2 0,0 1 0,1 2 0,41-7 0,-53 14-6721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6AEF3-495C-4529-B8BE-31EFF6C0E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5014</Words>
  <Characters>28580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Course Work for Network Administration</vt:lpstr>
    </vt:vector>
  </TitlesOfParts>
  <Company>SyUC</Company>
  <LinksUpToDate>false</LinksUpToDate>
  <CharactersWithSpaces>33527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Work for Network Administration</dc:title>
  <dc:subject/>
  <dc:creator>Hasan</dc:creator>
  <cp:keywords/>
  <cp:lastModifiedBy>LIM XIWEI</cp:lastModifiedBy>
  <cp:revision>4</cp:revision>
  <cp:lastPrinted>2016-09-27T01:42:00Z</cp:lastPrinted>
  <dcterms:created xsi:type="dcterms:W3CDTF">2023-07-16T14:11:00Z</dcterms:created>
  <dcterms:modified xsi:type="dcterms:W3CDTF">2024-08-27T02:33:00Z</dcterms:modified>
</cp:coreProperties>
</file>