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062219" w:rsidRPr="003C746E" w:rsidRDefault="003C746E">
      <w:pPr>
        <w:pStyle w:val="Ttulo"/>
        <w:jc w:val="right"/>
        <w:rPr>
          <w:lang w:val="es-AR"/>
        </w:rPr>
      </w:pPr>
      <w:r w:rsidRPr="003C746E">
        <w:rPr>
          <w:lang w:val="es-AR"/>
        </w:rPr>
        <w:t>Aplicación de viajes</w:t>
      </w:r>
    </w:p>
    <w:p w:rsidR="00062219" w:rsidRPr="003C746E" w:rsidRDefault="003C746E">
      <w:pPr>
        <w:pStyle w:val="Ttulo"/>
        <w:jc w:val="right"/>
        <w:rPr>
          <w:lang w:val="es-AR"/>
        </w:rPr>
      </w:pPr>
      <w:r w:rsidRPr="003C746E">
        <w:rPr>
          <w:lang w:val="es-AR"/>
        </w:rPr>
        <w:t>Visualización de la información de los viajes</w:t>
      </w:r>
    </w:p>
    <w:p w:rsidR="00062219" w:rsidRPr="003C746E" w:rsidRDefault="00062219">
      <w:pPr>
        <w:pStyle w:val="Ttulo"/>
        <w:jc w:val="right"/>
        <w:rPr>
          <w:lang w:val="es-AR"/>
        </w:rPr>
      </w:pPr>
    </w:p>
    <w:p w:rsidR="00062219" w:rsidRDefault="003C746E">
      <w:pPr>
        <w:pStyle w:val="Ttulo"/>
        <w:jc w:val="right"/>
        <w:rPr>
          <w:sz w:val="28"/>
          <w:szCs w:val="28"/>
        </w:rPr>
      </w:pPr>
      <w:proofErr w:type="spellStart"/>
      <w:r>
        <w:rPr>
          <w:sz w:val="28"/>
          <w:szCs w:val="28"/>
        </w:rPr>
        <w:t>Versión</w:t>
      </w:r>
      <w:proofErr w:type="spellEnd"/>
      <w:r>
        <w:rPr>
          <w:sz w:val="28"/>
          <w:szCs w:val="28"/>
        </w:rPr>
        <w:t xml:space="preserve"> &lt;1.0.1&gt;</w:t>
      </w:r>
    </w:p>
    <w:p w:rsidR="00062219" w:rsidRDefault="00062219"/>
    <w:p w:rsidR="00062219" w:rsidRDefault="00062219"/>
    <w:p w:rsidR="00062219" w:rsidRDefault="00062219">
      <w:pPr>
        <w:keepLines/>
        <w:pBdr>
          <w:top w:val="nil"/>
          <w:left w:val="nil"/>
          <w:bottom w:val="nil"/>
          <w:right w:val="nil"/>
          <w:between w:val="nil"/>
        </w:pBdr>
        <w:spacing w:after="120" w:line="240" w:lineRule="auto"/>
        <w:ind w:left="720"/>
        <w:rPr>
          <w:color w:val="000000"/>
        </w:rPr>
      </w:pPr>
    </w:p>
    <w:p w:rsidR="00062219" w:rsidRDefault="00062219">
      <w:pPr>
        <w:keepLines/>
        <w:pBdr>
          <w:top w:val="nil"/>
          <w:left w:val="nil"/>
          <w:bottom w:val="nil"/>
          <w:right w:val="nil"/>
          <w:between w:val="nil"/>
        </w:pBdr>
        <w:spacing w:after="120" w:line="240" w:lineRule="auto"/>
        <w:ind w:left="720"/>
        <w:rPr>
          <w:color w:val="000000"/>
        </w:rPr>
      </w:pPr>
    </w:p>
    <w:p w:rsidR="00062219" w:rsidRDefault="00062219">
      <w:pPr>
        <w:sectPr w:rsidR="00062219">
          <w:headerReference w:type="default" r:id="rId9"/>
          <w:pgSz w:w="12240" w:h="15840"/>
          <w:pgMar w:top="1440" w:right="1440" w:bottom="1440" w:left="1440" w:header="720" w:footer="720" w:gutter="0"/>
          <w:pgNumType w:start="1"/>
          <w:cols w:space="720" w:equalWidth="0">
            <w:col w:w="8838"/>
          </w:cols>
        </w:sectPr>
      </w:pPr>
    </w:p>
    <w:p w:rsidR="00062219" w:rsidRDefault="003C746E">
      <w:pPr>
        <w:pStyle w:val="Ttulo"/>
      </w:pPr>
      <w:proofErr w:type="spellStart"/>
      <w:r>
        <w:lastRenderedPageBreak/>
        <w:t>Revisión</w:t>
      </w:r>
      <w:proofErr w:type="spellEnd"/>
      <w:r>
        <w:t xml:space="preserve"> de la </w:t>
      </w:r>
      <w:proofErr w:type="spellStart"/>
      <w:r>
        <w:t>historia</w:t>
      </w:r>
      <w:proofErr w:type="spellEnd"/>
    </w:p>
    <w:tbl>
      <w:tblPr>
        <w:tblStyle w:val="a"/>
        <w:tblW w:w="9504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304"/>
        <w:gridCol w:w="1152"/>
        <w:gridCol w:w="3744"/>
        <w:gridCol w:w="2304"/>
      </w:tblGrid>
      <w:tr w:rsidR="00062219">
        <w:tc>
          <w:tcPr>
            <w:tcW w:w="2304" w:type="dxa"/>
          </w:tcPr>
          <w:p w:rsidR="00062219" w:rsidRDefault="003C746E">
            <w:pPr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 w:line="240" w:lineRule="auto"/>
              <w:jc w:val="center"/>
              <w:rPr>
                <w:b/>
                <w:color w:val="000000"/>
              </w:rPr>
            </w:pPr>
            <w:proofErr w:type="spellStart"/>
            <w:r>
              <w:rPr>
                <w:b/>
                <w:color w:val="000000"/>
              </w:rPr>
              <w:t>Fecha</w:t>
            </w:r>
            <w:proofErr w:type="spellEnd"/>
            <w:r>
              <w:rPr>
                <w:b/>
                <w:color w:val="000000"/>
              </w:rPr>
              <w:t xml:space="preserve"> </w:t>
            </w:r>
          </w:p>
        </w:tc>
        <w:tc>
          <w:tcPr>
            <w:tcW w:w="1152" w:type="dxa"/>
          </w:tcPr>
          <w:p w:rsidR="00062219" w:rsidRDefault="003C746E">
            <w:pPr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 w:line="240" w:lineRule="auto"/>
              <w:jc w:val="center"/>
              <w:rPr>
                <w:b/>
                <w:color w:val="000000"/>
              </w:rPr>
            </w:pPr>
            <w:proofErr w:type="spellStart"/>
            <w:r>
              <w:rPr>
                <w:b/>
                <w:color w:val="000000"/>
              </w:rPr>
              <w:t>Versión</w:t>
            </w:r>
            <w:proofErr w:type="spellEnd"/>
          </w:p>
        </w:tc>
        <w:tc>
          <w:tcPr>
            <w:tcW w:w="3744" w:type="dxa"/>
          </w:tcPr>
          <w:p w:rsidR="00062219" w:rsidRDefault="003C746E">
            <w:pPr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 w:line="240" w:lineRule="auto"/>
              <w:jc w:val="center"/>
              <w:rPr>
                <w:b/>
                <w:color w:val="000000"/>
              </w:rPr>
            </w:pPr>
            <w:proofErr w:type="spellStart"/>
            <w:r>
              <w:rPr>
                <w:b/>
                <w:color w:val="000000"/>
              </w:rPr>
              <w:t>Descripción</w:t>
            </w:r>
            <w:proofErr w:type="spellEnd"/>
          </w:p>
        </w:tc>
        <w:tc>
          <w:tcPr>
            <w:tcW w:w="2304" w:type="dxa"/>
          </w:tcPr>
          <w:p w:rsidR="00062219" w:rsidRDefault="003C746E">
            <w:pPr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 w:line="240" w:lineRule="auto"/>
              <w:jc w:val="center"/>
              <w:rPr>
                <w:b/>
                <w:color w:val="000000"/>
              </w:rPr>
            </w:pPr>
            <w:proofErr w:type="spellStart"/>
            <w:r>
              <w:rPr>
                <w:b/>
                <w:color w:val="000000"/>
              </w:rPr>
              <w:t>Autor</w:t>
            </w:r>
            <w:proofErr w:type="spellEnd"/>
          </w:p>
        </w:tc>
      </w:tr>
      <w:tr w:rsidR="00062219">
        <w:tc>
          <w:tcPr>
            <w:tcW w:w="2304" w:type="dxa"/>
          </w:tcPr>
          <w:p w:rsidR="00062219" w:rsidRDefault="003C746E">
            <w:pPr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 w:line="240" w:lineRule="auto"/>
              <w:rPr>
                <w:color w:val="000000"/>
              </w:rPr>
            </w:pPr>
            <w:r>
              <w:t>&lt;</w:t>
            </w:r>
            <w:r>
              <w:rPr>
                <w:color w:val="000000"/>
              </w:rPr>
              <w:t>6/5/2020&gt;</w:t>
            </w:r>
          </w:p>
        </w:tc>
        <w:tc>
          <w:tcPr>
            <w:tcW w:w="1152" w:type="dxa"/>
          </w:tcPr>
          <w:p w:rsidR="00062219" w:rsidRDefault="003C746E">
            <w:pPr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 w:line="240" w:lineRule="auto"/>
              <w:rPr>
                <w:color w:val="000000"/>
              </w:rPr>
            </w:pPr>
            <w:r>
              <w:t>&lt;</w:t>
            </w:r>
            <w:r>
              <w:rPr>
                <w:color w:val="000000"/>
              </w:rPr>
              <w:t>1.0.1&gt;</w:t>
            </w:r>
          </w:p>
        </w:tc>
        <w:tc>
          <w:tcPr>
            <w:tcW w:w="3744" w:type="dxa"/>
          </w:tcPr>
          <w:p w:rsidR="00062219" w:rsidRPr="003C746E" w:rsidRDefault="003C746E">
            <w:pPr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 w:line="240" w:lineRule="auto"/>
              <w:rPr>
                <w:color w:val="000000"/>
                <w:lang w:val="es-AR"/>
              </w:rPr>
            </w:pPr>
            <w:r w:rsidRPr="003C746E">
              <w:rPr>
                <w:color w:val="000000"/>
                <w:lang w:val="es-AR"/>
              </w:rPr>
              <w:t xml:space="preserve">Aquí se mostrará la </w:t>
            </w:r>
            <w:proofErr w:type="spellStart"/>
            <w:r w:rsidRPr="003C746E">
              <w:rPr>
                <w:color w:val="000000"/>
                <w:lang w:val="es-AR"/>
              </w:rPr>
              <w:t>user</w:t>
            </w:r>
            <w:proofErr w:type="spellEnd"/>
            <w:r w:rsidRPr="003C746E">
              <w:rPr>
                <w:color w:val="000000"/>
                <w:lang w:val="es-AR"/>
              </w:rPr>
              <w:t xml:space="preserve"> </w:t>
            </w:r>
            <w:proofErr w:type="spellStart"/>
            <w:r w:rsidRPr="003C746E">
              <w:rPr>
                <w:color w:val="000000"/>
                <w:lang w:val="es-AR"/>
              </w:rPr>
              <w:t>story</w:t>
            </w:r>
            <w:proofErr w:type="spellEnd"/>
            <w:r w:rsidRPr="003C746E">
              <w:rPr>
                <w:color w:val="000000"/>
                <w:lang w:val="es-AR"/>
              </w:rPr>
              <w:t xml:space="preserve"> sobre la visualización de la información de los viajes</w:t>
            </w:r>
          </w:p>
        </w:tc>
        <w:tc>
          <w:tcPr>
            <w:tcW w:w="2304" w:type="dxa"/>
          </w:tcPr>
          <w:p w:rsidR="00062219" w:rsidRDefault="003C746E">
            <w:pPr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 w:line="240" w:lineRule="auto"/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Malbos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Tobías</w:t>
            </w:r>
            <w:proofErr w:type="spellEnd"/>
          </w:p>
        </w:tc>
      </w:tr>
      <w:tr w:rsidR="00062219">
        <w:tc>
          <w:tcPr>
            <w:tcW w:w="2304" w:type="dxa"/>
          </w:tcPr>
          <w:p w:rsidR="00062219" w:rsidRDefault="00062219">
            <w:pPr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 w:line="240" w:lineRule="auto"/>
              <w:rPr>
                <w:color w:val="000000"/>
              </w:rPr>
            </w:pPr>
          </w:p>
        </w:tc>
        <w:tc>
          <w:tcPr>
            <w:tcW w:w="1152" w:type="dxa"/>
          </w:tcPr>
          <w:p w:rsidR="00062219" w:rsidRDefault="00062219">
            <w:pPr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 w:line="240" w:lineRule="auto"/>
              <w:rPr>
                <w:color w:val="000000"/>
              </w:rPr>
            </w:pPr>
          </w:p>
        </w:tc>
        <w:tc>
          <w:tcPr>
            <w:tcW w:w="3744" w:type="dxa"/>
          </w:tcPr>
          <w:p w:rsidR="00062219" w:rsidRDefault="00062219">
            <w:pPr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 w:line="240" w:lineRule="auto"/>
              <w:rPr>
                <w:color w:val="000000"/>
              </w:rPr>
            </w:pPr>
          </w:p>
        </w:tc>
        <w:tc>
          <w:tcPr>
            <w:tcW w:w="2304" w:type="dxa"/>
          </w:tcPr>
          <w:p w:rsidR="00062219" w:rsidRDefault="00062219">
            <w:pPr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 w:line="240" w:lineRule="auto"/>
              <w:rPr>
                <w:color w:val="000000"/>
              </w:rPr>
            </w:pPr>
          </w:p>
        </w:tc>
      </w:tr>
      <w:tr w:rsidR="00062219">
        <w:tc>
          <w:tcPr>
            <w:tcW w:w="2304" w:type="dxa"/>
          </w:tcPr>
          <w:p w:rsidR="00062219" w:rsidRDefault="00062219">
            <w:pPr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 w:line="240" w:lineRule="auto"/>
              <w:rPr>
                <w:color w:val="000000"/>
              </w:rPr>
            </w:pPr>
          </w:p>
        </w:tc>
        <w:tc>
          <w:tcPr>
            <w:tcW w:w="1152" w:type="dxa"/>
          </w:tcPr>
          <w:p w:rsidR="00062219" w:rsidRDefault="00062219">
            <w:pPr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 w:line="240" w:lineRule="auto"/>
              <w:rPr>
                <w:color w:val="000000"/>
              </w:rPr>
            </w:pPr>
          </w:p>
        </w:tc>
        <w:tc>
          <w:tcPr>
            <w:tcW w:w="3744" w:type="dxa"/>
          </w:tcPr>
          <w:p w:rsidR="00062219" w:rsidRDefault="00062219">
            <w:pPr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 w:line="240" w:lineRule="auto"/>
              <w:rPr>
                <w:color w:val="000000"/>
              </w:rPr>
            </w:pPr>
          </w:p>
        </w:tc>
        <w:tc>
          <w:tcPr>
            <w:tcW w:w="2304" w:type="dxa"/>
          </w:tcPr>
          <w:p w:rsidR="00062219" w:rsidRDefault="00062219">
            <w:pPr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 w:line="240" w:lineRule="auto"/>
              <w:rPr>
                <w:color w:val="000000"/>
              </w:rPr>
            </w:pPr>
          </w:p>
        </w:tc>
      </w:tr>
      <w:tr w:rsidR="00062219">
        <w:tc>
          <w:tcPr>
            <w:tcW w:w="2304" w:type="dxa"/>
          </w:tcPr>
          <w:p w:rsidR="00062219" w:rsidRDefault="00062219">
            <w:pPr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 w:line="240" w:lineRule="auto"/>
              <w:rPr>
                <w:color w:val="000000"/>
              </w:rPr>
            </w:pPr>
          </w:p>
        </w:tc>
        <w:tc>
          <w:tcPr>
            <w:tcW w:w="1152" w:type="dxa"/>
          </w:tcPr>
          <w:p w:rsidR="00062219" w:rsidRDefault="00062219">
            <w:pPr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 w:line="240" w:lineRule="auto"/>
              <w:rPr>
                <w:color w:val="000000"/>
              </w:rPr>
            </w:pPr>
          </w:p>
        </w:tc>
        <w:tc>
          <w:tcPr>
            <w:tcW w:w="3744" w:type="dxa"/>
          </w:tcPr>
          <w:p w:rsidR="00062219" w:rsidRDefault="00062219">
            <w:pPr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 w:line="240" w:lineRule="auto"/>
              <w:rPr>
                <w:color w:val="000000"/>
              </w:rPr>
            </w:pPr>
          </w:p>
        </w:tc>
        <w:tc>
          <w:tcPr>
            <w:tcW w:w="2304" w:type="dxa"/>
          </w:tcPr>
          <w:p w:rsidR="00062219" w:rsidRDefault="00062219">
            <w:pPr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 w:line="240" w:lineRule="auto"/>
              <w:rPr>
                <w:color w:val="000000"/>
              </w:rPr>
            </w:pPr>
          </w:p>
        </w:tc>
      </w:tr>
    </w:tbl>
    <w:p w:rsidR="00062219" w:rsidRDefault="00062219"/>
    <w:p w:rsidR="00062219" w:rsidRDefault="003C746E">
      <w:pPr>
        <w:pStyle w:val="Ttulo"/>
      </w:pPr>
      <w:r>
        <w:br w:type="page"/>
      </w:r>
      <w:proofErr w:type="spellStart"/>
      <w:r>
        <w:lastRenderedPageBreak/>
        <w:t>Tabla</w:t>
      </w:r>
      <w:proofErr w:type="spellEnd"/>
      <w:r>
        <w:t xml:space="preserve"> de </w:t>
      </w:r>
      <w:proofErr w:type="spellStart"/>
      <w:r>
        <w:t>contenidos</w:t>
      </w:r>
      <w:proofErr w:type="spellEnd"/>
    </w:p>
    <w:p w:rsidR="00062219" w:rsidRDefault="003C746E">
      <w:pPr>
        <w:pBdr>
          <w:top w:val="nil"/>
          <w:left w:val="nil"/>
          <w:bottom w:val="nil"/>
          <w:right w:val="nil"/>
          <w:between w:val="nil"/>
        </w:pBdr>
        <w:tabs>
          <w:tab w:val="right" w:pos="9360"/>
          <w:tab w:val="left" w:pos="432"/>
        </w:tabs>
        <w:spacing w:before="240" w:after="60" w:line="240" w:lineRule="auto"/>
        <w:ind w:right="720"/>
        <w:rPr>
          <w:rFonts w:ascii="Calibri" w:eastAsia="Calibri" w:hAnsi="Calibri" w:cs="Calibri"/>
          <w:color w:val="000000"/>
          <w:sz w:val="24"/>
          <w:szCs w:val="24"/>
        </w:rPr>
      </w:pPr>
      <w:r>
        <w:fldChar w:fldCharType="begin"/>
      </w:r>
    </w:p>
    <w:sdt>
      <w:sdtPr>
        <w:id w:val="1076560352"/>
        <w:docPartObj>
          <w:docPartGallery w:val="Table of Contents"/>
          <w:docPartUnique/>
        </w:docPartObj>
      </w:sdtPr>
      <w:sdtEndPr/>
      <w:sdtContent>
        <w:p w:rsidR="00062219" w:rsidRDefault="003C746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360"/>
              <w:tab w:val="left" w:pos="432"/>
            </w:tabs>
            <w:spacing w:before="240" w:after="60" w:line="240" w:lineRule="auto"/>
            <w:ind w:right="720"/>
            <w:rPr>
              <w:rFonts w:ascii="Calibri" w:eastAsia="Calibri" w:hAnsi="Calibri" w:cs="Calibri"/>
              <w:color w:val="000000"/>
              <w:sz w:val="24"/>
              <w:szCs w:val="24"/>
            </w:rPr>
          </w:pPr>
          <w:r>
            <w:instrText xml:space="preserve"> TOC \h \u \z </w:instrText>
          </w:r>
          <w:r>
            <w:fldChar w:fldCharType="separate"/>
          </w:r>
          <w:r>
            <w:rPr>
              <w:color w:val="000000"/>
            </w:rPr>
            <w:t>1.</w:t>
          </w:r>
          <w:r>
            <w:rPr>
              <w:rFonts w:ascii="Calibri" w:eastAsia="Calibri" w:hAnsi="Calibri" w:cs="Calibri"/>
              <w:color w:val="000000"/>
              <w:sz w:val="24"/>
              <w:szCs w:val="24"/>
            </w:rPr>
            <w:tab/>
          </w:r>
          <w:proofErr w:type="spellStart"/>
          <w:r>
            <w:t>Descripción</w:t>
          </w:r>
          <w:proofErr w:type="spellEnd"/>
          <w:r>
            <w:rPr>
              <w:color w:val="000000"/>
            </w:rPr>
            <w:tab/>
          </w:r>
          <w:r>
            <w:rPr>
              <w:color w:val="000000"/>
            </w:rPr>
            <w:t>4</w:t>
          </w:r>
          <w:r>
            <w:fldChar w:fldCharType="begin"/>
          </w:r>
          <w:r>
            <w:instrText xml:space="preserve"> HYPERLINK \l "_heading=h.2et92p0" </w:instrText>
          </w:r>
          <w:r>
            <w:fldChar w:fldCharType="separate"/>
          </w:r>
        </w:p>
        <w:p w:rsidR="00062219" w:rsidRDefault="003C746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360"/>
              <w:tab w:val="left" w:pos="432"/>
            </w:tabs>
            <w:spacing w:before="240" w:after="60" w:line="240" w:lineRule="auto"/>
            <w:ind w:right="720"/>
            <w:rPr>
              <w:rFonts w:ascii="Calibri" w:eastAsia="Calibri" w:hAnsi="Calibri" w:cs="Calibri"/>
              <w:color w:val="000000"/>
              <w:sz w:val="24"/>
              <w:szCs w:val="24"/>
            </w:rPr>
          </w:pPr>
          <w:r>
            <w:fldChar w:fldCharType="end"/>
          </w:r>
          <w:r>
            <w:rPr>
              <w:color w:val="000000"/>
            </w:rPr>
            <w:t>2.</w:t>
          </w:r>
          <w:r>
            <w:rPr>
              <w:rFonts w:ascii="Calibri" w:eastAsia="Calibri" w:hAnsi="Calibri" w:cs="Calibri"/>
              <w:color w:val="000000"/>
              <w:sz w:val="24"/>
              <w:szCs w:val="24"/>
            </w:rPr>
            <w:tab/>
          </w:r>
          <w:proofErr w:type="spellStart"/>
          <w:r>
            <w:rPr>
              <w:color w:val="000000"/>
            </w:rPr>
            <w:t>Criterios</w:t>
          </w:r>
          <w:proofErr w:type="spellEnd"/>
          <w:r>
            <w:rPr>
              <w:color w:val="000000"/>
            </w:rPr>
            <w:t xml:space="preserve"> de </w:t>
          </w:r>
          <w:proofErr w:type="spellStart"/>
          <w:r>
            <w:t>aceptación</w:t>
          </w:r>
          <w:proofErr w:type="spellEnd"/>
          <w:r>
            <w:rPr>
              <w:color w:val="000000"/>
            </w:rPr>
            <w:tab/>
          </w:r>
          <w:r>
            <w:rPr>
              <w:color w:val="000000"/>
            </w:rPr>
            <w:t>4</w:t>
          </w:r>
          <w:hyperlink w:anchor="_heading=h.3znysh7" w:history="1"/>
        </w:p>
      </w:sdtContent>
    </w:sdt>
    <w:bookmarkStart w:id="0" w:name="_heading=h.gjdgxs" w:colFirst="0" w:colLast="0"/>
    <w:bookmarkEnd w:id="0"/>
    <w:p w:rsidR="00062219" w:rsidRPr="003C746E" w:rsidRDefault="003C746E">
      <w:pPr>
        <w:pStyle w:val="Ttulo"/>
        <w:rPr>
          <w:lang w:val="es-AR"/>
        </w:rPr>
      </w:pPr>
      <w:r>
        <w:fldChar w:fldCharType="end"/>
      </w:r>
      <w:r w:rsidRPr="003C746E">
        <w:rPr>
          <w:lang w:val="es-AR"/>
        </w:rPr>
        <w:br w:type="page"/>
      </w:r>
      <w:r w:rsidRPr="003C746E">
        <w:rPr>
          <w:lang w:val="es-AR"/>
        </w:rPr>
        <w:lastRenderedPageBreak/>
        <w:t>Visualización de la información de los viajes</w:t>
      </w:r>
    </w:p>
    <w:p w:rsidR="00062219" w:rsidRPr="003C746E" w:rsidRDefault="003C746E">
      <w:pPr>
        <w:pStyle w:val="Ttulo"/>
        <w:rPr>
          <w:lang w:val="es-AR"/>
        </w:rPr>
      </w:pPr>
      <w:bookmarkStart w:id="1" w:name="_heading=h.30j0zll" w:colFirst="0" w:colLast="0"/>
      <w:bookmarkEnd w:id="1"/>
      <w:r w:rsidRPr="003C746E">
        <w:rPr>
          <w:lang w:val="es-AR"/>
        </w:rPr>
        <w:t xml:space="preserve"> </w:t>
      </w:r>
    </w:p>
    <w:p w:rsidR="00062219" w:rsidRPr="003C746E" w:rsidRDefault="00062219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ind w:hanging="720"/>
        <w:rPr>
          <w:i/>
          <w:color w:val="0000FF"/>
          <w:lang w:val="es-AR"/>
        </w:rPr>
      </w:pPr>
    </w:p>
    <w:p w:rsidR="00062219" w:rsidRDefault="003C746E">
      <w:pPr>
        <w:pStyle w:val="Ttulo1"/>
        <w:numPr>
          <w:ilvl w:val="0"/>
          <w:numId w:val="2"/>
        </w:numPr>
      </w:pPr>
      <w:bookmarkStart w:id="2" w:name="_heading=h.1fob9te" w:colFirst="0" w:colLast="0"/>
      <w:bookmarkEnd w:id="2"/>
      <w:proofErr w:type="spellStart"/>
      <w:r>
        <w:rPr>
          <w:u w:val="single"/>
        </w:rPr>
        <w:t>Descripción</w:t>
      </w:r>
      <w:proofErr w:type="spellEnd"/>
      <w:r>
        <w:rPr>
          <w:u w:val="single"/>
        </w:rPr>
        <w:t>:</w:t>
      </w:r>
    </w:p>
    <w:p w:rsidR="00062219" w:rsidRPr="003C746E" w:rsidRDefault="003C746E" w:rsidP="003C746E">
      <w:pPr>
        <w:pStyle w:val="Ttulo1"/>
        <w:numPr>
          <w:ilvl w:val="0"/>
          <w:numId w:val="0"/>
        </w:numPr>
        <w:ind w:left="720"/>
        <w:rPr>
          <w:b w:val="0"/>
          <w:sz w:val="22"/>
          <w:szCs w:val="22"/>
          <w:u w:val="single"/>
          <w:lang w:val="es-AR"/>
        </w:rPr>
      </w:pPr>
      <w:bookmarkStart w:id="3" w:name="_heading=h.3znysh7" w:colFirst="0" w:colLast="0"/>
      <w:bookmarkEnd w:id="3"/>
      <w:r w:rsidRPr="003C746E">
        <w:rPr>
          <w:b w:val="0"/>
          <w:sz w:val="22"/>
          <w:szCs w:val="22"/>
          <w:lang w:val="es-AR"/>
        </w:rPr>
        <w:t>Como un usuario, quiero poder ver todos los viajes que he cargado para tener asentado los lugares que visite y reutilizar la información para otro via</w:t>
      </w:r>
      <w:r w:rsidRPr="003C746E">
        <w:rPr>
          <w:b w:val="0"/>
          <w:sz w:val="22"/>
          <w:szCs w:val="22"/>
          <w:lang w:val="es-AR"/>
        </w:rPr>
        <w:t>je en ese lugar.</w:t>
      </w:r>
      <w:bookmarkStart w:id="4" w:name="_GoBack"/>
      <w:bookmarkEnd w:id="4"/>
    </w:p>
    <w:p w:rsidR="00062219" w:rsidRDefault="003C746E">
      <w:pPr>
        <w:pStyle w:val="Ttulo1"/>
        <w:widowControl/>
        <w:numPr>
          <w:ilvl w:val="0"/>
          <w:numId w:val="2"/>
        </w:numPr>
      </w:pPr>
      <w:proofErr w:type="spellStart"/>
      <w:r>
        <w:rPr>
          <w:color w:val="000000"/>
          <w:sz w:val="22"/>
          <w:szCs w:val="22"/>
          <w:u w:val="single"/>
        </w:rPr>
        <w:t>Criterio</w:t>
      </w:r>
      <w:proofErr w:type="spellEnd"/>
      <w:r>
        <w:rPr>
          <w:color w:val="000000"/>
          <w:sz w:val="22"/>
          <w:szCs w:val="22"/>
          <w:u w:val="single"/>
        </w:rPr>
        <w:t xml:space="preserve"> de </w:t>
      </w:r>
      <w:proofErr w:type="spellStart"/>
      <w:r>
        <w:rPr>
          <w:color w:val="000000"/>
          <w:sz w:val="22"/>
          <w:szCs w:val="22"/>
          <w:u w:val="single"/>
        </w:rPr>
        <w:t>aceptación</w:t>
      </w:r>
      <w:proofErr w:type="spellEnd"/>
      <w:r>
        <w:rPr>
          <w:color w:val="000000"/>
          <w:sz w:val="22"/>
          <w:szCs w:val="22"/>
          <w:u w:val="single"/>
        </w:rPr>
        <w:t>:</w:t>
      </w:r>
    </w:p>
    <w:p w:rsidR="00062219" w:rsidRPr="003C746E" w:rsidRDefault="003C746E">
      <w:pPr>
        <w:widowControl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jc w:val="both"/>
        <w:rPr>
          <w:rFonts w:ascii="Arial" w:eastAsia="Arial" w:hAnsi="Arial" w:cs="Arial"/>
          <w:color w:val="000000"/>
          <w:sz w:val="22"/>
          <w:szCs w:val="22"/>
          <w:lang w:val="es-AR"/>
        </w:rPr>
      </w:pPr>
      <w:r w:rsidRPr="003C746E">
        <w:rPr>
          <w:rFonts w:ascii="Arial" w:eastAsia="Arial" w:hAnsi="Arial" w:cs="Arial"/>
          <w:color w:val="000000"/>
          <w:sz w:val="22"/>
          <w:szCs w:val="22"/>
          <w:lang w:val="es-AR"/>
        </w:rPr>
        <w:t>Tener un registro de cada viaje cargado, divididos por usuarios.</w:t>
      </w:r>
    </w:p>
    <w:p w:rsidR="00062219" w:rsidRPr="003C746E" w:rsidRDefault="003C746E">
      <w:pPr>
        <w:widowControl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jc w:val="both"/>
        <w:rPr>
          <w:rFonts w:ascii="Arial" w:eastAsia="Arial" w:hAnsi="Arial" w:cs="Arial"/>
          <w:color w:val="000000"/>
          <w:sz w:val="22"/>
          <w:szCs w:val="22"/>
          <w:lang w:val="es-AR"/>
        </w:rPr>
      </w:pPr>
      <w:r w:rsidRPr="003C746E">
        <w:rPr>
          <w:rFonts w:ascii="Arial" w:eastAsia="Arial" w:hAnsi="Arial" w:cs="Arial"/>
          <w:color w:val="000000"/>
          <w:sz w:val="22"/>
          <w:szCs w:val="22"/>
          <w:lang w:val="es-AR"/>
        </w:rPr>
        <w:t>Controlar que cada usuario pueda acceder solamente a sus viajes.</w:t>
      </w:r>
    </w:p>
    <w:p w:rsidR="00062219" w:rsidRPr="003C746E" w:rsidRDefault="003C746E">
      <w:pPr>
        <w:widowControl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jc w:val="both"/>
        <w:rPr>
          <w:rFonts w:ascii="Arial" w:eastAsia="Arial" w:hAnsi="Arial" w:cs="Arial"/>
          <w:color w:val="000000"/>
          <w:sz w:val="22"/>
          <w:szCs w:val="22"/>
          <w:lang w:val="es-AR"/>
        </w:rPr>
      </w:pPr>
      <w:r w:rsidRPr="003C746E">
        <w:rPr>
          <w:rFonts w:ascii="Arial" w:eastAsia="Arial" w:hAnsi="Arial" w:cs="Arial"/>
          <w:color w:val="000000"/>
          <w:sz w:val="22"/>
          <w:szCs w:val="22"/>
          <w:lang w:val="es-AR"/>
        </w:rPr>
        <w:t>Verificar que un viaje corresponda al usuario que lo hizo.</w:t>
      </w:r>
    </w:p>
    <w:p w:rsidR="00062219" w:rsidRPr="003C746E" w:rsidRDefault="003C746E">
      <w:pPr>
        <w:widowControl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jc w:val="both"/>
        <w:rPr>
          <w:rFonts w:ascii="Arial" w:eastAsia="Arial" w:hAnsi="Arial" w:cs="Arial"/>
          <w:color w:val="000000"/>
          <w:sz w:val="22"/>
          <w:szCs w:val="22"/>
          <w:lang w:val="es-AR"/>
        </w:rPr>
      </w:pPr>
      <w:r w:rsidRPr="003C746E">
        <w:rPr>
          <w:rFonts w:ascii="Arial" w:eastAsia="Arial" w:hAnsi="Arial" w:cs="Arial"/>
          <w:color w:val="000000"/>
          <w:sz w:val="22"/>
          <w:szCs w:val="22"/>
          <w:lang w:val="es-AR"/>
        </w:rPr>
        <w:t>Distinguir viajes realizados de viajes futuros.</w:t>
      </w:r>
    </w:p>
    <w:p w:rsidR="00062219" w:rsidRPr="003C746E" w:rsidRDefault="003C746E">
      <w:pPr>
        <w:widowControl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jc w:val="both"/>
        <w:rPr>
          <w:rFonts w:ascii="Arial" w:eastAsia="Arial" w:hAnsi="Arial" w:cs="Arial"/>
          <w:color w:val="000000"/>
          <w:sz w:val="22"/>
          <w:szCs w:val="22"/>
          <w:lang w:val="es-AR"/>
        </w:rPr>
      </w:pPr>
      <w:r w:rsidRPr="003C746E">
        <w:rPr>
          <w:rFonts w:ascii="Arial" w:eastAsia="Arial" w:hAnsi="Arial" w:cs="Arial"/>
          <w:color w:val="000000"/>
          <w:sz w:val="22"/>
          <w:szCs w:val="22"/>
          <w:lang w:val="es-AR"/>
        </w:rPr>
        <w:t xml:space="preserve">Para cada viaje almacenar toda la información que el usuario cargó.   </w:t>
      </w:r>
    </w:p>
    <w:p w:rsidR="00062219" w:rsidRDefault="003C746E">
      <w:pPr>
        <w:widowControl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jc w:val="both"/>
        <w:rPr>
          <w:rFonts w:ascii="Arial" w:eastAsia="Arial" w:hAnsi="Arial" w:cs="Arial"/>
          <w:color w:val="000000"/>
          <w:sz w:val="22"/>
          <w:szCs w:val="22"/>
        </w:rPr>
      </w:pPr>
      <w:proofErr w:type="spellStart"/>
      <w:r>
        <w:rPr>
          <w:rFonts w:ascii="Arial" w:eastAsia="Arial" w:hAnsi="Arial" w:cs="Arial"/>
          <w:sz w:val="22"/>
          <w:szCs w:val="22"/>
        </w:rPr>
        <w:t>Nombre</w:t>
      </w:r>
      <w:proofErr w:type="spellEnd"/>
      <w:r>
        <w:rPr>
          <w:rFonts w:ascii="Arial" w:eastAsia="Arial" w:hAnsi="Arial" w:cs="Arial"/>
          <w:sz w:val="22"/>
          <w:szCs w:val="22"/>
        </w:rPr>
        <w:t>.</w:t>
      </w:r>
    </w:p>
    <w:p w:rsidR="00062219" w:rsidRDefault="003C746E">
      <w:pPr>
        <w:widowControl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jc w:val="both"/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 xml:space="preserve">Ciudad de </w:t>
      </w:r>
      <w:proofErr w:type="spellStart"/>
      <w:r>
        <w:rPr>
          <w:rFonts w:ascii="Arial" w:eastAsia="Arial" w:hAnsi="Arial" w:cs="Arial"/>
          <w:sz w:val="22"/>
          <w:szCs w:val="22"/>
        </w:rPr>
        <w:t>destino</w:t>
      </w:r>
      <w:proofErr w:type="spellEnd"/>
      <w:r>
        <w:rPr>
          <w:rFonts w:ascii="Arial" w:eastAsia="Arial" w:hAnsi="Arial" w:cs="Arial"/>
          <w:sz w:val="22"/>
          <w:szCs w:val="22"/>
        </w:rPr>
        <w:t>.</w:t>
      </w:r>
    </w:p>
    <w:p w:rsidR="00062219" w:rsidRDefault="003C746E">
      <w:pPr>
        <w:widowControl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jc w:val="both"/>
        <w:rPr>
          <w:rFonts w:ascii="Arial" w:eastAsia="Arial" w:hAnsi="Arial" w:cs="Arial"/>
          <w:color w:val="000000"/>
          <w:sz w:val="22"/>
          <w:szCs w:val="22"/>
        </w:rPr>
      </w:pPr>
      <w:proofErr w:type="spellStart"/>
      <w:r>
        <w:rPr>
          <w:rFonts w:ascii="Arial" w:eastAsia="Arial" w:hAnsi="Arial" w:cs="Arial"/>
          <w:sz w:val="22"/>
          <w:szCs w:val="22"/>
        </w:rPr>
        <w:t>Fecha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de </w:t>
      </w:r>
      <w:proofErr w:type="spellStart"/>
      <w:r>
        <w:rPr>
          <w:rFonts w:ascii="Arial" w:eastAsia="Arial" w:hAnsi="Arial" w:cs="Arial"/>
          <w:sz w:val="22"/>
          <w:szCs w:val="22"/>
        </w:rPr>
        <w:t>inicio</w:t>
      </w:r>
      <w:proofErr w:type="spellEnd"/>
      <w:r>
        <w:rPr>
          <w:rFonts w:ascii="Arial" w:eastAsia="Arial" w:hAnsi="Arial" w:cs="Arial"/>
          <w:sz w:val="22"/>
          <w:szCs w:val="22"/>
        </w:rPr>
        <w:t>.</w:t>
      </w:r>
    </w:p>
    <w:p w:rsidR="00062219" w:rsidRDefault="003C746E">
      <w:pPr>
        <w:widowControl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jc w:val="both"/>
        <w:rPr>
          <w:rFonts w:ascii="Arial" w:eastAsia="Arial" w:hAnsi="Arial" w:cs="Arial"/>
          <w:color w:val="000000"/>
          <w:sz w:val="22"/>
          <w:szCs w:val="22"/>
        </w:rPr>
      </w:pPr>
      <w:proofErr w:type="spellStart"/>
      <w:r>
        <w:rPr>
          <w:rFonts w:ascii="Arial" w:eastAsia="Arial" w:hAnsi="Arial" w:cs="Arial"/>
          <w:sz w:val="22"/>
          <w:szCs w:val="22"/>
        </w:rPr>
        <w:t>Fecha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de fin.</w:t>
      </w:r>
    </w:p>
    <w:p w:rsidR="00062219" w:rsidRDefault="003C746E">
      <w:pPr>
        <w:widowControl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jc w:val="both"/>
        <w:rPr>
          <w:rFonts w:ascii="Arial" w:eastAsia="Arial" w:hAnsi="Arial" w:cs="Arial"/>
          <w:color w:val="000000"/>
          <w:sz w:val="22"/>
          <w:szCs w:val="22"/>
        </w:rPr>
      </w:pPr>
      <w:proofErr w:type="spellStart"/>
      <w:r>
        <w:rPr>
          <w:rFonts w:ascii="Arial" w:eastAsia="Arial" w:hAnsi="Arial" w:cs="Arial"/>
          <w:sz w:val="22"/>
          <w:szCs w:val="22"/>
        </w:rPr>
        <w:t>Descripción</w:t>
      </w:r>
      <w:proofErr w:type="spellEnd"/>
      <w:r>
        <w:rPr>
          <w:rFonts w:ascii="Arial" w:eastAsia="Arial" w:hAnsi="Arial" w:cs="Arial"/>
          <w:sz w:val="22"/>
          <w:szCs w:val="22"/>
        </w:rPr>
        <w:t>.</w:t>
      </w:r>
    </w:p>
    <w:p w:rsidR="00062219" w:rsidRDefault="003C746E">
      <w:pPr>
        <w:widowControl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jc w:val="both"/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>Planes.</w:t>
      </w:r>
    </w:p>
    <w:p w:rsidR="00062219" w:rsidRDefault="00062219">
      <w:pPr>
        <w:widowControl/>
        <w:pBdr>
          <w:top w:val="nil"/>
          <w:left w:val="nil"/>
          <w:bottom w:val="nil"/>
          <w:right w:val="nil"/>
          <w:between w:val="nil"/>
        </w:pBdr>
        <w:spacing w:line="240" w:lineRule="auto"/>
        <w:ind w:left="2160" w:hanging="360"/>
        <w:rPr>
          <w:i/>
          <w:color w:val="000000"/>
          <w:sz w:val="24"/>
          <w:szCs w:val="24"/>
        </w:rPr>
      </w:pPr>
    </w:p>
    <w:p w:rsidR="00062219" w:rsidRDefault="00062219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ind w:left="720"/>
        <w:rPr>
          <w:i/>
          <w:color w:val="0000FF"/>
        </w:rPr>
      </w:pPr>
    </w:p>
    <w:sectPr w:rsidR="00062219">
      <w:headerReference w:type="default" r:id="rId10"/>
      <w:footerReference w:type="default" r:id="rId11"/>
      <w:pgSz w:w="12240" w:h="15840"/>
      <w:pgMar w:top="1440" w:right="1440" w:bottom="1440" w:left="1440" w:header="720" w:footer="720" w:gutter="0"/>
      <w:cols w:space="720" w:equalWidth="0">
        <w:col w:w="8838"/>
      </w:cols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000000" w:rsidRDefault="003C746E">
      <w:pPr>
        <w:spacing w:line="240" w:lineRule="auto"/>
      </w:pPr>
      <w:r>
        <w:separator/>
      </w:r>
    </w:p>
  </w:endnote>
  <w:endnote w:type="continuationSeparator" w:id="0">
    <w:p w:rsidR="00000000" w:rsidRDefault="003C746E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Helvetica">
    <w:panose1 w:val="020B0604020202020204"/>
    <w:charset w:val="00"/>
    <w:family w:val="swiss"/>
    <w:notTrueType/>
    <w:pitch w:val="variable"/>
    <w:sig w:usb0="00000003" w:usb1="00000000" w:usb2="00000000" w:usb3="00000000" w:csb0="00000001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Noto Sans Symbols">
    <w:altName w:val="Times New Roman"/>
    <w:charset w:val="00"/>
    <w:family w:val="auto"/>
    <w:pitch w:val="default"/>
  </w:font>
  <w:font w:name="Yu Gothic Light">
    <w:altName w:val="游ゴシック Light"/>
    <w:panose1 w:val="00000000000000000000"/>
    <w:charset w:val="80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Yu Mincho">
    <w:altName w:val="游明朝"/>
    <w:panose1 w:val="00000000000000000000"/>
    <w:charset w:val="80"/>
    <w:family w:val="roman"/>
    <w:notTrueType/>
    <w:pitch w:val="default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062219" w:rsidRDefault="00062219">
    <w:pPr>
      <w:pBdr>
        <w:top w:val="nil"/>
        <w:left w:val="nil"/>
        <w:bottom w:val="nil"/>
        <w:right w:val="nil"/>
        <w:between w:val="nil"/>
      </w:pBdr>
      <w:spacing w:line="276" w:lineRule="auto"/>
      <w:rPr>
        <w:color w:val="000000"/>
      </w:rPr>
    </w:pPr>
  </w:p>
  <w:tbl>
    <w:tblPr>
      <w:tblStyle w:val="a1"/>
      <w:tblW w:w="9486" w:type="dxa"/>
      <w:tblInd w:w="0" w:type="dxa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  <w:tblLayout w:type="fixed"/>
      <w:tblLook w:val="0000" w:firstRow="0" w:lastRow="0" w:firstColumn="0" w:lastColumn="0" w:noHBand="0" w:noVBand="0"/>
    </w:tblPr>
    <w:tblGrid>
      <w:gridCol w:w="3162"/>
      <w:gridCol w:w="3162"/>
      <w:gridCol w:w="3162"/>
    </w:tblGrid>
    <w:tr w:rsidR="00062219">
      <w:tc>
        <w:tcPr>
          <w:tcW w:w="3162" w:type="dxa"/>
          <w:tcBorders>
            <w:top w:val="nil"/>
            <w:left w:val="nil"/>
            <w:bottom w:val="nil"/>
            <w:right w:val="nil"/>
          </w:tcBorders>
        </w:tcPr>
        <w:p w:rsidR="00062219" w:rsidRDefault="003C746E">
          <w:pPr>
            <w:ind w:right="360"/>
            <w:rPr>
              <w:sz w:val="24"/>
              <w:szCs w:val="24"/>
            </w:rPr>
          </w:pPr>
          <w:proofErr w:type="spellStart"/>
          <w:r>
            <w:t>Confidencial</w:t>
          </w:r>
          <w:proofErr w:type="spellEnd"/>
        </w:p>
      </w:tc>
      <w:tc>
        <w:tcPr>
          <w:tcW w:w="3162" w:type="dxa"/>
          <w:tcBorders>
            <w:top w:val="nil"/>
            <w:left w:val="nil"/>
            <w:bottom w:val="nil"/>
            <w:right w:val="nil"/>
          </w:tcBorders>
        </w:tcPr>
        <w:p w:rsidR="00062219" w:rsidRDefault="003C746E">
          <w:pPr>
            <w:jc w:val="center"/>
          </w:pPr>
          <w:r>
            <w:rPr>
              <w:rFonts w:ascii="Noto Sans Symbols" w:eastAsia="Noto Sans Symbols" w:hAnsi="Noto Sans Symbols" w:cs="Noto Sans Symbols"/>
            </w:rPr>
            <w:t>©</w:t>
          </w:r>
          <w:r>
            <w:t>Travel S.A, 2020</w:t>
          </w:r>
        </w:p>
      </w:tc>
      <w:tc>
        <w:tcPr>
          <w:tcW w:w="3162" w:type="dxa"/>
          <w:tcBorders>
            <w:top w:val="nil"/>
            <w:left w:val="nil"/>
            <w:bottom w:val="nil"/>
            <w:right w:val="nil"/>
          </w:tcBorders>
        </w:tcPr>
        <w:p w:rsidR="00062219" w:rsidRDefault="003C746E">
          <w:pPr>
            <w:jc w:val="right"/>
          </w:pPr>
          <w:r>
            <w:t xml:space="preserve">Page </w:t>
          </w:r>
          <w:r>
            <w:fldChar w:fldCharType="begin"/>
          </w:r>
          <w:r>
            <w:instrText>PAGE</w:instrText>
          </w:r>
          <w:r>
            <w:fldChar w:fldCharType="separate"/>
          </w:r>
          <w:r>
            <w:rPr>
              <w:noProof/>
            </w:rPr>
            <w:t>4</w:t>
          </w:r>
          <w:r>
            <w:fldChar w:fldCharType="end"/>
          </w:r>
        </w:p>
      </w:tc>
    </w:tr>
  </w:tbl>
  <w:p w:rsidR="00062219" w:rsidRDefault="00062219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</w:tabs>
      <w:spacing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000000" w:rsidRDefault="003C746E">
      <w:pPr>
        <w:spacing w:line="240" w:lineRule="auto"/>
      </w:pPr>
      <w:r>
        <w:separator/>
      </w:r>
    </w:p>
  </w:footnote>
  <w:footnote w:type="continuationSeparator" w:id="0">
    <w:p w:rsidR="00000000" w:rsidRDefault="003C746E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062219" w:rsidRDefault="00062219">
    <w:pPr>
      <w:rPr>
        <w:sz w:val="24"/>
        <w:szCs w:val="24"/>
      </w:rPr>
    </w:pPr>
  </w:p>
  <w:p w:rsidR="00062219" w:rsidRDefault="00062219">
    <w:pPr>
      <w:pBdr>
        <w:top w:val="single" w:sz="6" w:space="1" w:color="000000"/>
      </w:pBdr>
      <w:rPr>
        <w:sz w:val="24"/>
        <w:szCs w:val="24"/>
      </w:rPr>
    </w:pPr>
  </w:p>
  <w:p w:rsidR="00062219" w:rsidRDefault="003C746E">
    <w:pPr>
      <w:pBdr>
        <w:bottom w:val="single" w:sz="6" w:space="1" w:color="000000"/>
      </w:pBdr>
      <w:jc w:val="right"/>
      <w:rPr>
        <w:rFonts w:ascii="Arial" w:eastAsia="Arial" w:hAnsi="Arial" w:cs="Arial"/>
        <w:b/>
        <w:sz w:val="36"/>
        <w:szCs w:val="36"/>
      </w:rPr>
    </w:pPr>
    <w:r>
      <w:rPr>
        <w:rFonts w:ascii="Arial" w:eastAsia="Arial" w:hAnsi="Arial" w:cs="Arial"/>
        <w:b/>
        <w:sz w:val="36"/>
        <w:szCs w:val="36"/>
      </w:rPr>
      <w:t>TRAVEL S.A</w:t>
    </w:r>
  </w:p>
  <w:p w:rsidR="00062219" w:rsidRDefault="00062219">
    <w:pPr>
      <w:pBdr>
        <w:bottom w:val="single" w:sz="6" w:space="1" w:color="000000"/>
      </w:pBdr>
      <w:jc w:val="right"/>
      <w:rPr>
        <w:sz w:val="24"/>
        <w:szCs w:val="24"/>
      </w:rPr>
    </w:pPr>
  </w:p>
  <w:p w:rsidR="00062219" w:rsidRDefault="00062219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</w:tabs>
      <w:spacing w:line="240" w:lineRule="auto"/>
      <w:rPr>
        <w:color w:val="000000"/>
      </w:rPr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062219" w:rsidRDefault="00062219">
    <w:pPr>
      <w:pBdr>
        <w:top w:val="nil"/>
        <w:left w:val="nil"/>
        <w:bottom w:val="nil"/>
        <w:right w:val="nil"/>
        <w:between w:val="nil"/>
      </w:pBdr>
      <w:spacing w:line="276" w:lineRule="auto"/>
      <w:rPr>
        <w:i/>
        <w:color w:val="0000FF"/>
      </w:rPr>
    </w:pPr>
  </w:p>
  <w:tbl>
    <w:tblPr>
      <w:tblStyle w:val="a0"/>
      <w:tblW w:w="9558" w:type="dxa"/>
      <w:tblInd w:w="0" w:type="dxa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  <w:tblLayout w:type="fixed"/>
      <w:tblLook w:val="0000" w:firstRow="0" w:lastRow="0" w:firstColumn="0" w:lastColumn="0" w:noHBand="0" w:noVBand="0"/>
    </w:tblPr>
    <w:tblGrid>
      <w:gridCol w:w="6379"/>
      <w:gridCol w:w="3179"/>
    </w:tblGrid>
    <w:tr w:rsidR="00062219">
      <w:tc>
        <w:tcPr>
          <w:tcW w:w="6379" w:type="dxa"/>
        </w:tcPr>
        <w:p w:rsidR="00062219" w:rsidRDefault="003C746E">
          <w:proofErr w:type="spellStart"/>
          <w:r>
            <w:t>Aplicación</w:t>
          </w:r>
          <w:proofErr w:type="spellEnd"/>
          <w:r>
            <w:t xml:space="preserve"> de </w:t>
          </w:r>
          <w:proofErr w:type="spellStart"/>
          <w:r>
            <w:t>viajes</w:t>
          </w:r>
          <w:proofErr w:type="spellEnd"/>
        </w:p>
      </w:tc>
      <w:tc>
        <w:tcPr>
          <w:tcW w:w="3179" w:type="dxa"/>
        </w:tcPr>
        <w:p w:rsidR="00062219" w:rsidRDefault="003C746E">
          <w:pPr>
            <w:tabs>
              <w:tab w:val="left" w:pos="1135"/>
            </w:tabs>
            <w:spacing w:before="40"/>
            <w:ind w:right="68"/>
          </w:pPr>
          <w:r>
            <w:t xml:space="preserve">  </w:t>
          </w:r>
          <w:proofErr w:type="spellStart"/>
          <w:r>
            <w:t>Versión</w:t>
          </w:r>
          <w:proofErr w:type="spellEnd"/>
          <w:r>
            <w:t>:           &lt;1.0.1&gt;</w:t>
          </w:r>
        </w:p>
      </w:tc>
    </w:tr>
    <w:tr w:rsidR="00062219">
      <w:tc>
        <w:tcPr>
          <w:tcW w:w="6379" w:type="dxa"/>
        </w:tcPr>
        <w:p w:rsidR="00062219" w:rsidRPr="003C746E" w:rsidRDefault="003C746E">
          <w:pPr>
            <w:rPr>
              <w:lang w:val="es-AR"/>
            </w:rPr>
          </w:pPr>
          <w:r w:rsidRPr="003C746E">
            <w:rPr>
              <w:lang w:val="es-AR"/>
            </w:rPr>
            <w:t>Visualización de la información de los viajes</w:t>
          </w:r>
        </w:p>
      </w:tc>
      <w:tc>
        <w:tcPr>
          <w:tcW w:w="3179" w:type="dxa"/>
        </w:tcPr>
        <w:p w:rsidR="00062219" w:rsidRDefault="003C746E">
          <w:r w:rsidRPr="003C746E">
            <w:rPr>
              <w:lang w:val="es-AR"/>
            </w:rPr>
            <w:t xml:space="preserve">  </w:t>
          </w:r>
          <w:proofErr w:type="spellStart"/>
          <w:r>
            <w:t>Fecha</w:t>
          </w:r>
          <w:proofErr w:type="spellEnd"/>
          <w:r>
            <w:t>:  &lt;6/5/2020&gt;</w:t>
          </w:r>
        </w:p>
      </w:tc>
    </w:tr>
    <w:tr w:rsidR="00062219">
      <w:tc>
        <w:tcPr>
          <w:tcW w:w="9558" w:type="dxa"/>
          <w:gridSpan w:val="2"/>
        </w:tcPr>
        <w:p w:rsidR="00062219" w:rsidRDefault="003C746E">
          <w:r>
            <w:t>User Story &lt;1&gt;</w:t>
          </w:r>
        </w:p>
      </w:tc>
    </w:tr>
  </w:tbl>
  <w:p w:rsidR="00062219" w:rsidRDefault="00062219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</w:tabs>
      <w:spacing w:line="240" w:lineRule="auto"/>
      <w:rPr>
        <w:color w:val="000000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58BC6314"/>
    <w:multiLevelType w:val="multilevel"/>
    <w:tmpl w:val="76900700"/>
    <w:lvl w:ilvl="0">
      <w:start w:val="1"/>
      <w:numFmt w:val="decimal"/>
      <w:pStyle w:val="Bullet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">
    <w:nsid w:val="5A9607D4"/>
    <w:multiLevelType w:val="multilevel"/>
    <w:tmpl w:val="02803474"/>
    <w:lvl w:ilvl="0">
      <w:start w:val="1"/>
      <w:numFmt w:val="decimal"/>
      <w:lvlText w:val="%1."/>
      <w:lvlJc w:val="left"/>
      <w:pPr>
        <w:ind w:left="0" w:firstLine="0"/>
      </w:pPr>
    </w:lvl>
    <w:lvl w:ilvl="1">
      <w:start w:val="1"/>
      <w:numFmt w:val="decimal"/>
      <w:lvlText w:val="%1.%2"/>
      <w:lvlJc w:val="left"/>
      <w:pPr>
        <w:ind w:left="0" w:firstLine="0"/>
      </w:pPr>
    </w:lvl>
    <w:lvl w:ilvl="2">
      <w:start w:val="1"/>
      <w:numFmt w:val="decimal"/>
      <w:lvlText w:val="%1.%2.%3"/>
      <w:lvlJc w:val="left"/>
      <w:pPr>
        <w:ind w:left="0" w:firstLine="0"/>
      </w:pPr>
    </w:lvl>
    <w:lvl w:ilvl="3">
      <w:start w:val="1"/>
      <w:numFmt w:val="decimal"/>
      <w:lvlText w:val="%1.%2.%3.%4"/>
      <w:lvlJc w:val="left"/>
      <w:pPr>
        <w:ind w:left="0" w:firstLine="0"/>
      </w:pPr>
    </w:lvl>
    <w:lvl w:ilvl="4">
      <w:start w:val="1"/>
      <w:numFmt w:val="decimal"/>
      <w:lvlText w:val="%1.%2.%3.%4.%5"/>
      <w:lvlJc w:val="left"/>
      <w:pPr>
        <w:ind w:left="0" w:firstLine="0"/>
      </w:pPr>
    </w:lvl>
    <w:lvl w:ilvl="5">
      <w:start w:val="1"/>
      <w:numFmt w:val="decimal"/>
      <w:lvlText w:val="%1.%2.%3.%4.%5.%6"/>
      <w:lvlJc w:val="left"/>
      <w:pPr>
        <w:ind w:left="0" w:firstLine="0"/>
      </w:pPr>
    </w:lvl>
    <w:lvl w:ilvl="6">
      <w:start w:val="1"/>
      <w:numFmt w:val="decimal"/>
      <w:lvlText w:val="%1.%2.%3.%4.%5.%6.%7"/>
      <w:lvlJc w:val="left"/>
      <w:pPr>
        <w:ind w:left="0" w:firstLine="0"/>
      </w:pPr>
    </w:lvl>
    <w:lvl w:ilvl="7">
      <w:start w:val="1"/>
      <w:numFmt w:val="decimal"/>
      <w:lvlText w:val="%1.%2.%3.%4.%5.%6.%7.%8"/>
      <w:lvlJc w:val="left"/>
      <w:pPr>
        <w:ind w:left="0" w:firstLine="0"/>
      </w:pPr>
    </w:lvl>
    <w:lvl w:ilvl="8">
      <w:start w:val="1"/>
      <w:numFmt w:val="decimal"/>
      <w:lvlText w:val="%1.%2.%3.%4.%5.%6.%7.%8.%9"/>
      <w:lvlJc w:val="left"/>
      <w:pPr>
        <w:ind w:left="0" w:firstLine="0"/>
      </w:pPr>
    </w:lvl>
  </w:abstractNum>
  <w:abstractNum w:abstractNumId="2">
    <w:nsid w:val="73054885"/>
    <w:multiLevelType w:val="multilevel"/>
    <w:tmpl w:val="C3121D6A"/>
    <w:lvl w:ilvl="0">
      <w:start w:val="1"/>
      <w:numFmt w:val="bullet"/>
      <w:pStyle w:val="Ttulo1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pStyle w:val="Ttulo2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pStyle w:val="Ttulo3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pStyle w:val="Ttulo4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pStyle w:val="Ttulo5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pStyle w:val="Ttulo6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pStyle w:val="Ttulo7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pStyle w:val="Ttulo8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pStyle w:val="Ttulo9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2"/>
  </w:num>
  <w:num w:numId="2">
    <w:abstractNumId w:val="1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</w:compat>
  <w:rsids>
    <w:rsidRoot w:val="00062219"/>
    <w:rsid w:val="00062219"/>
    <w:rsid w:val="003C74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es-AR" w:eastAsia="ja-JP" w:bidi="ar-SA"/>
      </w:rPr>
    </w:rPrDefault>
    <w:pPrDefault>
      <w:pPr>
        <w:widowControl w:val="0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pPr>
      <w:spacing w:line="240" w:lineRule="atLeast"/>
    </w:pPr>
    <w:rPr>
      <w:lang w:val="en-US" w:eastAsia="en-US"/>
    </w:rPr>
  </w:style>
  <w:style w:type="paragraph" w:styleId="Ttulo1">
    <w:name w:val="heading 1"/>
    <w:basedOn w:val="Normal"/>
    <w:next w:val="Normal"/>
    <w:qFormat/>
    <w:pPr>
      <w:keepNext/>
      <w:numPr>
        <w:numId w:val="1"/>
      </w:numPr>
      <w:spacing w:before="120" w:after="60"/>
      <w:ind w:hanging="720"/>
      <w:outlineLvl w:val="0"/>
    </w:pPr>
    <w:rPr>
      <w:rFonts w:ascii="Arial" w:hAnsi="Arial"/>
      <w:b/>
      <w:sz w:val="24"/>
    </w:rPr>
  </w:style>
  <w:style w:type="paragraph" w:styleId="Ttulo2">
    <w:name w:val="heading 2"/>
    <w:basedOn w:val="Ttulo1"/>
    <w:next w:val="Normal"/>
    <w:qFormat/>
    <w:pPr>
      <w:numPr>
        <w:ilvl w:val="1"/>
      </w:numPr>
      <w:outlineLvl w:val="1"/>
    </w:pPr>
    <w:rPr>
      <w:sz w:val="20"/>
    </w:rPr>
  </w:style>
  <w:style w:type="paragraph" w:styleId="Ttulo3">
    <w:name w:val="heading 3"/>
    <w:basedOn w:val="Ttulo1"/>
    <w:next w:val="Normal"/>
    <w:qFormat/>
    <w:pPr>
      <w:numPr>
        <w:ilvl w:val="2"/>
      </w:numPr>
      <w:outlineLvl w:val="2"/>
    </w:pPr>
    <w:rPr>
      <w:b w:val="0"/>
      <w:i/>
      <w:sz w:val="20"/>
    </w:rPr>
  </w:style>
  <w:style w:type="paragraph" w:styleId="Ttulo4">
    <w:name w:val="heading 4"/>
    <w:basedOn w:val="Ttulo1"/>
    <w:next w:val="Normal"/>
    <w:qFormat/>
    <w:pPr>
      <w:numPr>
        <w:ilvl w:val="3"/>
      </w:numPr>
      <w:outlineLvl w:val="3"/>
    </w:pPr>
    <w:rPr>
      <w:b w:val="0"/>
      <w:sz w:val="20"/>
    </w:rPr>
  </w:style>
  <w:style w:type="paragraph" w:styleId="Ttulo5">
    <w:name w:val="heading 5"/>
    <w:basedOn w:val="Normal"/>
    <w:next w:val="Normal"/>
    <w:qFormat/>
    <w:pPr>
      <w:numPr>
        <w:ilvl w:val="4"/>
        <w:numId w:val="1"/>
      </w:numPr>
      <w:spacing w:before="240" w:after="60"/>
      <w:ind w:left="2880"/>
      <w:outlineLvl w:val="4"/>
    </w:pPr>
    <w:rPr>
      <w:sz w:val="22"/>
    </w:rPr>
  </w:style>
  <w:style w:type="paragraph" w:styleId="Ttulo6">
    <w:name w:val="heading 6"/>
    <w:basedOn w:val="Normal"/>
    <w:next w:val="Normal"/>
    <w:qFormat/>
    <w:pPr>
      <w:numPr>
        <w:ilvl w:val="5"/>
        <w:numId w:val="1"/>
      </w:numPr>
      <w:spacing w:before="240" w:after="60"/>
      <w:ind w:left="2880"/>
      <w:outlineLvl w:val="5"/>
    </w:pPr>
    <w:rPr>
      <w:i/>
      <w:sz w:val="22"/>
    </w:rPr>
  </w:style>
  <w:style w:type="paragraph" w:styleId="Ttulo7">
    <w:name w:val="heading 7"/>
    <w:basedOn w:val="Normal"/>
    <w:next w:val="Normal"/>
    <w:qFormat/>
    <w:pPr>
      <w:numPr>
        <w:ilvl w:val="6"/>
        <w:numId w:val="1"/>
      </w:numPr>
      <w:spacing w:before="240" w:after="60"/>
      <w:ind w:left="2880"/>
      <w:outlineLvl w:val="6"/>
    </w:pPr>
  </w:style>
  <w:style w:type="paragraph" w:styleId="Ttulo8">
    <w:name w:val="heading 8"/>
    <w:basedOn w:val="Normal"/>
    <w:next w:val="Normal"/>
    <w:qFormat/>
    <w:pPr>
      <w:numPr>
        <w:ilvl w:val="7"/>
        <w:numId w:val="1"/>
      </w:numPr>
      <w:spacing w:before="240" w:after="60"/>
      <w:ind w:left="2880"/>
      <w:outlineLvl w:val="7"/>
    </w:pPr>
    <w:rPr>
      <w:i/>
    </w:rPr>
  </w:style>
  <w:style w:type="paragraph" w:styleId="Ttulo9">
    <w:name w:val="heading 9"/>
    <w:basedOn w:val="Normal"/>
    <w:next w:val="Normal"/>
    <w:qFormat/>
    <w:pPr>
      <w:numPr>
        <w:ilvl w:val="8"/>
        <w:numId w:val="1"/>
      </w:numPr>
      <w:spacing w:before="240" w:after="60"/>
      <w:ind w:left="2880"/>
      <w:outlineLvl w:val="8"/>
    </w:pPr>
    <w:rPr>
      <w:b/>
      <w:i/>
      <w:sz w:val="1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qFormat/>
    <w:pPr>
      <w:spacing w:line="240" w:lineRule="auto"/>
      <w:jc w:val="center"/>
    </w:pPr>
    <w:rPr>
      <w:rFonts w:ascii="Arial" w:hAnsi="Arial"/>
      <w:b/>
      <w:sz w:val="36"/>
    </w:rPr>
  </w:style>
  <w:style w:type="paragraph" w:customStyle="1" w:styleId="Paragraph2">
    <w:name w:val="Paragraph2"/>
    <w:basedOn w:val="Normal"/>
    <w:pPr>
      <w:spacing w:before="80"/>
      <w:ind w:left="720"/>
      <w:jc w:val="both"/>
    </w:pPr>
    <w:rPr>
      <w:color w:val="000000"/>
      <w:lang w:val="en-AU"/>
    </w:rPr>
  </w:style>
  <w:style w:type="paragraph" w:styleId="Subttulo">
    <w:name w:val="Subtitle"/>
    <w:basedOn w:val="Normal"/>
    <w:next w:val="Normal"/>
    <w:pPr>
      <w:spacing w:after="60"/>
      <w:jc w:val="center"/>
    </w:pPr>
    <w:rPr>
      <w:rFonts w:ascii="Arial" w:eastAsia="Arial" w:hAnsi="Arial" w:cs="Arial"/>
      <w:i/>
      <w:sz w:val="36"/>
      <w:szCs w:val="36"/>
    </w:rPr>
  </w:style>
  <w:style w:type="paragraph" w:styleId="Sangranormal">
    <w:name w:val="Normal Indent"/>
    <w:basedOn w:val="Normal"/>
    <w:semiHidden/>
    <w:pPr>
      <w:ind w:left="900" w:hanging="900"/>
    </w:pPr>
  </w:style>
  <w:style w:type="paragraph" w:styleId="TDC1">
    <w:name w:val="toc 1"/>
    <w:basedOn w:val="Normal"/>
    <w:next w:val="Normal"/>
    <w:uiPriority w:val="39"/>
    <w:pPr>
      <w:tabs>
        <w:tab w:val="right" w:pos="9360"/>
      </w:tabs>
      <w:spacing w:before="240" w:after="60"/>
      <w:ind w:right="720"/>
    </w:pPr>
  </w:style>
  <w:style w:type="paragraph" w:styleId="TDC2">
    <w:name w:val="toc 2"/>
    <w:basedOn w:val="Normal"/>
    <w:next w:val="Normal"/>
    <w:uiPriority w:val="39"/>
    <w:pPr>
      <w:tabs>
        <w:tab w:val="right" w:pos="9360"/>
      </w:tabs>
      <w:ind w:left="432" w:right="720"/>
    </w:pPr>
  </w:style>
  <w:style w:type="paragraph" w:styleId="TDC3">
    <w:name w:val="toc 3"/>
    <w:basedOn w:val="Normal"/>
    <w:next w:val="Normal"/>
    <w:uiPriority w:val="39"/>
    <w:pPr>
      <w:tabs>
        <w:tab w:val="left" w:pos="1440"/>
        <w:tab w:val="right" w:pos="9360"/>
      </w:tabs>
      <w:ind w:left="864"/>
    </w:pPr>
  </w:style>
  <w:style w:type="paragraph" w:styleId="Encabezado">
    <w:name w:val="header"/>
    <w:basedOn w:val="Normal"/>
    <w:semiHidden/>
    <w:pPr>
      <w:tabs>
        <w:tab w:val="center" w:pos="4320"/>
        <w:tab w:val="right" w:pos="8640"/>
      </w:tabs>
    </w:pPr>
  </w:style>
  <w:style w:type="paragraph" w:styleId="Piedepgina">
    <w:name w:val="footer"/>
    <w:basedOn w:val="Normal"/>
    <w:semiHidden/>
    <w:pPr>
      <w:tabs>
        <w:tab w:val="center" w:pos="4320"/>
        <w:tab w:val="right" w:pos="8640"/>
      </w:tabs>
    </w:pPr>
  </w:style>
  <w:style w:type="character" w:styleId="Nmerodepgina">
    <w:name w:val="page number"/>
    <w:basedOn w:val="Fuentedeprrafopredeter"/>
    <w:semiHidden/>
  </w:style>
  <w:style w:type="paragraph" w:customStyle="1" w:styleId="Paragraph3">
    <w:name w:val="Paragraph3"/>
    <w:basedOn w:val="Normal"/>
    <w:pPr>
      <w:spacing w:before="80" w:line="240" w:lineRule="auto"/>
      <w:ind w:left="1530"/>
      <w:jc w:val="both"/>
    </w:pPr>
  </w:style>
  <w:style w:type="paragraph" w:customStyle="1" w:styleId="Paragraph4">
    <w:name w:val="Paragraph4"/>
    <w:basedOn w:val="Normal"/>
    <w:pPr>
      <w:spacing w:before="80" w:line="240" w:lineRule="auto"/>
      <w:ind w:left="2250"/>
      <w:jc w:val="both"/>
    </w:pPr>
  </w:style>
  <w:style w:type="paragraph" w:customStyle="1" w:styleId="Tabletext">
    <w:name w:val="Tabletext"/>
    <w:basedOn w:val="Normal"/>
    <w:pPr>
      <w:keepLines/>
      <w:spacing w:after="120"/>
    </w:pPr>
  </w:style>
  <w:style w:type="paragraph" w:styleId="Textoindependiente">
    <w:name w:val="Body Text"/>
    <w:basedOn w:val="Normal"/>
    <w:semiHidden/>
    <w:pPr>
      <w:keepLines/>
      <w:spacing w:after="120"/>
      <w:ind w:left="720"/>
    </w:pPr>
  </w:style>
  <w:style w:type="paragraph" w:styleId="TDC4">
    <w:name w:val="toc 4"/>
    <w:basedOn w:val="Normal"/>
    <w:next w:val="Normal"/>
    <w:semiHidden/>
    <w:pPr>
      <w:ind w:left="600"/>
    </w:pPr>
  </w:style>
  <w:style w:type="paragraph" w:styleId="TDC5">
    <w:name w:val="toc 5"/>
    <w:basedOn w:val="Normal"/>
    <w:next w:val="Normal"/>
    <w:semiHidden/>
    <w:pPr>
      <w:ind w:left="800"/>
    </w:pPr>
  </w:style>
  <w:style w:type="paragraph" w:styleId="TDC6">
    <w:name w:val="toc 6"/>
    <w:basedOn w:val="Normal"/>
    <w:next w:val="Normal"/>
    <w:semiHidden/>
    <w:pPr>
      <w:ind w:left="1000"/>
    </w:pPr>
  </w:style>
  <w:style w:type="paragraph" w:styleId="TDC7">
    <w:name w:val="toc 7"/>
    <w:basedOn w:val="Normal"/>
    <w:next w:val="Normal"/>
    <w:semiHidden/>
    <w:pPr>
      <w:ind w:left="1200"/>
    </w:pPr>
  </w:style>
  <w:style w:type="paragraph" w:styleId="TDC8">
    <w:name w:val="toc 8"/>
    <w:basedOn w:val="Normal"/>
    <w:next w:val="Normal"/>
    <w:semiHidden/>
    <w:pPr>
      <w:ind w:left="1400"/>
    </w:pPr>
  </w:style>
  <w:style w:type="paragraph" w:styleId="TDC9">
    <w:name w:val="toc 9"/>
    <w:basedOn w:val="Normal"/>
    <w:next w:val="Normal"/>
    <w:semiHidden/>
    <w:pPr>
      <w:ind w:left="1600"/>
    </w:pPr>
  </w:style>
  <w:style w:type="paragraph" w:customStyle="1" w:styleId="Bullet1">
    <w:name w:val="Bullet1"/>
    <w:basedOn w:val="Normal"/>
    <w:pPr>
      <w:ind w:left="720" w:hanging="432"/>
    </w:pPr>
  </w:style>
  <w:style w:type="paragraph" w:customStyle="1" w:styleId="Bullet2">
    <w:name w:val="Bullet2"/>
    <w:basedOn w:val="Normal"/>
    <w:pPr>
      <w:ind w:left="1440" w:hanging="360"/>
    </w:pPr>
    <w:rPr>
      <w:color w:val="000080"/>
    </w:rPr>
  </w:style>
  <w:style w:type="paragraph" w:styleId="Mapadeldocumento">
    <w:name w:val="Document Map"/>
    <w:basedOn w:val="Normal"/>
    <w:semiHidden/>
    <w:pPr>
      <w:shd w:val="clear" w:color="auto" w:fill="000080"/>
    </w:pPr>
    <w:rPr>
      <w:rFonts w:ascii="Tahoma" w:hAnsi="Tahoma"/>
    </w:rPr>
  </w:style>
  <w:style w:type="character" w:styleId="Refdenotaalpie">
    <w:name w:val="footnote reference"/>
    <w:semiHidden/>
    <w:rPr>
      <w:sz w:val="20"/>
      <w:vertAlign w:val="superscript"/>
    </w:rPr>
  </w:style>
  <w:style w:type="paragraph" w:styleId="Textonotapie">
    <w:name w:val="footnote text"/>
    <w:basedOn w:val="Normal"/>
    <w:semiHidden/>
    <w:pPr>
      <w:keepNext/>
      <w:keepLines/>
      <w:pBdr>
        <w:bottom w:val="single" w:sz="6" w:space="0" w:color="000000"/>
      </w:pBdr>
      <w:spacing w:before="40" w:after="40"/>
      <w:ind w:left="360" w:hanging="360"/>
    </w:pPr>
    <w:rPr>
      <w:rFonts w:ascii="Helvetica" w:hAnsi="Helvetica"/>
      <w:sz w:val="16"/>
    </w:rPr>
  </w:style>
  <w:style w:type="paragraph" w:customStyle="1" w:styleId="MainTitle">
    <w:name w:val="Main Title"/>
    <w:basedOn w:val="Normal"/>
    <w:pPr>
      <w:spacing w:before="480" w:after="60" w:line="240" w:lineRule="auto"/>
      <w:jc w:val="center"/>
    </w:pPr>
    <w:rPr>
      <w:rFonts w:ascii="Arial" w:hAnsi="Arial"/>
      <w:b/>
      <w:kern w:val="28"/>
      <w:sz w:val="32"/>
    </w:rPr>
  </w:style>
  <w:style w:type="paragraph" w:customStyle="1" w:styleId="Paragraph1">
    <w:name w:val="Paragraph1"/>
    <w:basedOn w:val="Normal"/>
    <w:pPr>
      <w:spacing w:before="80" w:line="240" w:lineRule="auto"/>
      <w:jc w:val="both"/>
    </w:pPr>
  </w:style>
  <w:style w:type="paragraph" w:styleId="Textoindependiente2">
    <w:name w:val="Body Text 2"/>
    <w:basedOn w:val="Normal"/>
    <w:semiHidden/>
    <w:rPr>
      <w:i/>
      <w:color w:val="0000FF"/>
    </w:rPr>
  </w:style>
  <w:style w:type="paragraph" w:styleId="Sangradetextonormal">
    <w:name w:val="Body Text Indent"/>
    <w:basedOn w:val="Normal"/>
    <w:semiHidden/>
    <w:pPr>
      <w:ind w:left="720"/>
    </w:pPr>
    <w:rPr>
      <w:i/>
      <w:color w:val="0000FF"/>
      <w:u w:val="single"/>
    </w:rPr>
  </w:style>
  <w:style w:type="paragraph" w:customStyle="1" w:styleId="Body">
    <w:name w:val="Body"/>
    <w:basedOn w:val="Normal"/>
    <w:pPr>
      <w:widowControl/>
      <w:spacing w:before="120" w:line="240" w:lineRule="auto"/>
      <w:jc w:val="both"/>
    </w:pPr>
    <w:rPr>
      <w:rFonts w:ascii="Book Antiqua" w:hAnsi="Book Antiqua"/>
    </w:rPr>
  </w:style>
  <w:style w:type="paragraph" w:customStyle="1" w:styleId="Bullet">
    <w:name w:val="Bullet"/>
    <w:basedOn w:val="Normal"/>
    <w:pPr>
      <w:widowControl/>
      <w:numPr>
        <w:numId w:val="3"/>
      </w:numPr>
      <w:tabs>
        <w:tab w:val="left" w:pos="720"/>
      </w:tabs>
      <w:spacing w:before="120" w:line="240" w:lineRule="auto"/>
      <w:ind w:right="360"/>
      <w:jc w:val="both"/>
    </w:pPr>
    <w:rPr>
      <w:rFonts w:ascii="Book Antiqua" w:hAnsi="Book Antiqua"/>
    </w:rPr>
  </w:style>
  <w:style w:type="paragraph" w:customStyle="1" w:styleId="InfoBlue">
    <w:name w:val="InfoBlue"/>
    <w:basedOn w:val="Normal"/>
    <w:next w:val="Textoindependiente"/>
    <w:autoRedefine/>
    <w:pPr>
      <w:spacing w:after="120"/>
      <w:ind w:left="720"/>
    </w:pPr>
    <w:rPr>
      <w:i/>
      <w:color w:val="0000FF"/>
    </w:rPr>
  </w:style>
  <w:style w:type="character" w:styleId="Hipervnculo">
    <w:name w:val="Hyperlink"/>
    <w:semiHidden/>
    <w:rPr>
      <w:color w:val="0000FF"/>
      <w:u w:val="single"/>
    </w:rPr>
  </w:style>
  <w:style w:type="paragraph" w:styleId="NormalWeb">
    <w:name w:val="Normal (Web)"/>
    <w:basedOn w:val="Normal"/>
    <w:uiPriority w:val="99"/>
    <w:semiHidden/>
    <w:pPr>
      <w:widowControl/>
      <w:spacing w:before="100" w:beforeAutospacing="1" w:after="100" w:afterAutospacing="1" w:line="240" w:lineRule="auto"/>
    </w:pPr>
    <w:rPr>
      <w:sz w:val="24"/>
      <w:szCs w:val="24"/>
    </w:rPr>
  </w:style>
  <w:style w:type="paragraph" w:customStyle="1" w:styleId="infoblue0">
    <w:name w:val="infoblue"/>
    <w:basedOn w:val="Normal"/>
    <w:pPr>
      <w:widowControl/>
      <w:spacing w:after="120"/>
      <w:ind w:left="720"/>
    </w:pPr>
    <w:rPr>
      <w:rFonts w:eastAsia="Arial Unicode MS"/>
      <w:i/>
      <w:iCs/>
      <w:color w:val="0000FF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2A7FB4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link w:val="Textodeglobo"/>
    <w:uiPriority w:val="99"/>
    <w:semiHidden/>
    <w:rsid w:val="002A7FB4"/>
    <w:rPr>
      <w:rFonts w:ascii="Tahoma" w:hAnsi="Tahoma" w:cs="Tahoma"/>
      <w:sz w:val="16"/>
      <w:szCs w:val="16"/>
      <w:lang w:val="en-US" w:eastAsia="en-US"/>
    </w:rPr>
  </w:style>
  <w:style w:type="paragraph" w:styleId="Prrafodelista">
    <w:name w:val="List Paragraph"/>
    <w:basedOn w:val="Normal"/>
    <w:uiPriority w:val="34"/>
    <w:qFormat/>
    <w:rsid w:val="001E4E0D"/>
    <w:pPr>
      <w:widowControl/>
      <w:spacing w:line="276" w:lineRule="auto"/>
      <w:ind w:left="720"/>
      <w:contextualSpacing/>
    </w:pPr>
    <w:rPr>
      <w:rFonts w:ascii="Arial" w:eastAsia="Arial" w:hAnsi="Arial" w:cs="Arial"/>
      <w:sz w:val="22"/>
      <w:szCs w:val="22"/>
      <w:lang w:val="es-AR" w:eastAsia="ja-JP"/>
    </w:rPr>
  </w:style>
  <w:style w:type="table" w:customStyle="1" w:styleId="a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es-AR" w:eastAsia="ja-JP" w:bidi="ar-SA"/>
      </w:rPr>
    </w:rPrDefault>
    <w:pPrDefault>
      <w:pPr>
        <w:widowControl w:val="0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pPr>
      <w:spacing w:line="240" w:lineRule="atLeast"/>
    </w:pPr>
    <w:rPr>
      <w:lang w:val="en-US" w:eastAsia="en-US"/>
    </w:rPr>
  </w:style>
  <w:style w:type="paragraph" w:styleId="Ttulo1">
    <w:name w:val="heading 1"/>
    <w:basedOn w:val="Normal"/>
    <w:next w:val="Normal"/>
    <w:qFormat/>
    <w:pPr>
      <w:keepNext/>
      <w:numPr>
        <w:numId w:val="1"/>
      </w:numPr>
      <w:spacing w:before="120" w:after="60"/>
      <w:ind w:hanging="720"/>
      <w:outlineLvl w:val="0"/>
    </w:pPr>
    <w:rPr>
      <w:rFonts w:ascii="Arial" w:hAnsi="Arial"/>
      <w:b/>
      <w:sz w:val="24"/>
    </w:rPr>
  </w:style>
  <w:style w:type="paragraph" w:styleId="Ttulo2">
    <w:name w:val="heading 2"/>
    <w:basedOn w:val="Ttulo1"/>
    <w:next w:val="Normal"/>
    <w:qFormat/>
    <w:pPr>
      <w:numPr>
        <w:ilvl w:val="1"/>
      </w:numPr>
      <w:outlineLvl w:val="1"/>
    </w:pPr>
    <w:rPr>
      <w:sz w:val="20"/>
    </w:rPr>
  </w:style>
  <w:style w:type="paragraph" w:styleId="Ttulo3">
    <w:name w:val="heading 3"/>
    <w:basedOn w:val="Ttulo1"/>
    <w:next w:val="Normal"/>
    <w:qFormat/>
    <w:pPr>
      <w:numPr>
        <w:ilvl w:val="2"/>
      </w:numPr>
      <w:outlineLvl w:val="2"/>
    </w:pPr>
    <w:rPr>
      <w:b w:val="0"/>
      <w:i/>
      <w:sz w:val="20"/>
    </w:rPr>
  </w:style>
  <w:style w:type="paragraph" w:styleId="Ttulo4">
    <w:name w:val="heading 4"/>
    <w:basedOn w:val="Ttulo1"/>
    <w:next w:val="Normal"/>
    <w:qFormat/>
    <w:pPr>
      <w:numPr>
        <w:ilvl w:val="3"/>
      </w:numPr>
      <w:outlineLvl w:val="3"/>
    </w:pPr>
    <w:rPr>
      <w:b w:val="0"/>
      <w:sz w:val="20"/>
    </w:rPr>
  </w:style>
  <w:style w:type="paragraph" w:styleId="Ttulo5">
    <w:name w:val="heading 5"/>
    <w:basedOn w:val="Normal"/>
    <w:next w:val="Normal"/>
    <w:qFormat/>
    <w:pPr>
      <w:numPr>
        <w:ilvl w:val="4"/>
        <w:numId w:val="1"/>
      </w:numPr>
      <w:spacing w:before="240" w:after="60"/>
      <w:ind w:left="2880"/>
      <w:outlineLvl w:val="4"/>
    </w:pPr>
    <w:rPr>
      <w:sz w:val="22"/>
    </w:rPr>
  </w:style>
  <w:style w:type="paragraph" w:styleId="Ttulo6">
    <w:name w:val="heading 6"/>
    <w:basedOn w:val="Normal"/>
    <w:next w:val="Normal"/>
    <w:qFormat/>
    <w:pPr>
      <w:numPr>
        <w:ilvl w:val="5"/>
        <w:numId w:val="1"/>
      </w:numPr>
      <w:spacing w:before="240" w:after="60"/>
      <w:ind w:left="2880"/>
      <w:outlineLvl w:val="5"/>
    </w:pPr>
    <w:rPr>
      <w:i/>
      <w:sz w:val="22"/>
    </w:rPr>
  </w:style>
  <w:style w:type="paragraph" w:styleId="Ttulo7">
    <w:name w:val="heading 7"/>
    <w:basedOn w:val="Normal"/>
    <w:next w:val="Normal"/>
    <w:qFormat/>
    <w:pPr>
      <w:numPr>
        <w:ilvl w:val="6"/>
        <w:numId w:val="1"/>
      </w:numPr>
      <w:spacing w:before="240" w:after="60"/>
      <w:ind w:left="2880"/>
      <w:outlineLvl w:val="6"/>
    </w:pPr>
  </w:style>
  <w:style w:type="paragraph" w:styleId="Ttulo8">
    <w:name w:val="heading 8"/>
    <w:basedOn w:val="Normal"/>
    <w:next w:val="Normal"/>
    <w:qFormat/>
    <w:pPr>
      <w:numPr>
        <w:ilvl w:val="7"/>
        <w:numId w:val="1"/>
      </w:numPr>
      <w:spacing w:before="240" w:after="60"/>
      <w:ind w:left="2880"/>
      <w:outlineLvl w:val="7"/>
    </w:pPr>
    <w:rPr>
      <w:i/>
    </w:rPr>
  </w:style>
  <w:style w:type="paragraph" w:styleId="Ttulo9">
    <w:name w:val="heading 9"/>
    <w:basedOn w:val="Normal"/>
    <w:next w:val="Normal"/>
    <w:qFormat/>
    <w:pPr>
      <w:numPr>
        <w:ilvl w:val="8"/>
        <w:numId w:val="1"/>
      </w:numPr>
      <w:spacing w:before="240" w:after="60"/>
      <w:ind w:left="2880"/>
      <w:outlineLvl w:val="8"/>
    </w:pPr>
    <w:rPr>
      <w:b/>
      <w:i/>
      <w:sz w:val="1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qFormat/>
    <w:pPr>
      <w:spacing w:line="240" w:lineRule="auto"/>
      <w:jc w:val="center"/>
    </w:pPr>
    <w:rPr>
      <w:rFonts w:ascii="Arial" w:hAnsi="Arial"/>
      <w:b/>
      <w:sz w:val="36"/>
    </w:rPr>
  </w:style>
  <w:style w:type="paragraph" w:customStyle="1" w:styleId="Paragraph2">
    <w:name w:val="Paragraph2"/>
    <w:basedOn w:val="Normal"/>
    <w:pPr>
      <w:spacing w:before="80"/>
      <w:ind w:left="720"/>
      <w:jc w:val="both"/>
    </w:pPr>
    <w:rPr>
      <w:color w:val="000000"/>
      <w:lang w:val="en-AU"/>
    </w:rPr>
  </w:style>
  <w:style w:type="paragraph" w:styleId="Subttulo">
    <w:name w:val="Subtitle"/>
    <w:basedOn w:val="Normal"/>
    <w:next w:val="Normal"/>
    <w:pPr>
      <w:spacing w:after="60"/>
      <w:jc w:val="center"/>
    </w:pPr>
    <w:rPr>
      <w:rFonts w:ascii="Arial" w:eastAsia="Arial" w:hAnsi="Arial" w:cs="Arial"/>
      <w:i/>
      <w:sz w:val="36"/>
      <w:szCs w:val="36"/>
    </w:rPr>
  </w:style>
  <w:style w:type="paragraph" w:styleId="Sangranormal">
    <w:name w:val="Normal Indent"/>
    <w:basedOn w:val="Normal"/>
    <w:semiHidden/>
    <w:pPr>
      <w:ind w:left="900" w:hanging="900"/>
    </w:pPr>
  </w:style>
  <w:style w:type="paragraph" w:styleId="TDC1">
    <w:name w:val="toc 1"/>
    <w:basedOn w:val="Normal"/>
    <w:next w:val="Normal"/>
    <w:uiPriority w:val="39"/>
    <w:pPr>
      <w:tabs>
        <w:tab w:val="right" w:pos="9360"/>
      </w:tabs>
      <w:spacing w:before="240" w:after="60"/>
      <w:ind w:right="720"/>
    </w:pPr>
  </w:style>
  <w:style w:type="paragraph" w:styleId="TDC2">
    <w:name w:val="toc 2"/>
    <w:basedOn w:val="Normal"/>
    <w:next w:val="Normal"/>
    <w:uiPriority w:val="39"/>
    <w:pPr>
      <w:tabs>
        <w:tab w:val="right" w:pos="9360"/>
      </w:tabs>
      <w:ind w:left="432" w:right="720"/>
    </w:pPr>
  </w:style>
  <w:style w:type="paragraph" w:styleId="TDC3">
    <w:name w:val="toc 3"/>
    <w:basedOn w:val="Normal"/>
    <w:next w:val="Normal"/>
    <w:uiPriority w:val="39"/>
    <w:pPr>
      <w:tabs>
        <w:tab w:val="left" w:pos="1440"/>
        <w:tab w:val="right" w:pos="9360"/>
      </w:tabs>
      <w:ind w:left="864"/>
    </w:pPr>
  </w:style>
  <w:style w:type="paragraph" w:styleId="Encabezado">
    <w:name w:val="header"/>
    <w:basedOn w:val="Normal"/>
    <w:semiHidden/>
    <w:pPr>
      <w:tabs>
        <w:tab w:val="center" w:pos="4320"/>
        <w:tab w:val="right" w:pos="8640"/>
      </w:tabs>
    </w:pPr>
  </w:style>
  <w:style w:type="paragraph" w:styleId="Piedepgina">
    <w:name w:val="footer"/>
    <w:basedOn w:val="Normal"/>
    <w:semiHidden/>
    <w:pPr>
      <w:tabs>
        <w:tab w:val="center" w:pos="4320"/>
        <w:tab w:val="right" w:pos="8640"/>
      </w:tabs>
    </w:pPr>
  </w:style>
  <w:style w:type="character" w:styleId="Nmerodepgina">
    <w:name w:val="page number"/>
    <w:basedOn w:val="Fuentedeprrafopredeter"/>
    <w:semiHidden/>
  </w:style>
  <w:style w:type="paragraph" w:customStyle="1" w:styleId="Paragraph3">
    <w:name w:val="Paragraph3"/>
    <w:basedOn w:val="Normal"/>
    <w:pPr>
      <w:spacing w:before="80" w:line="240" w:lineRule="auto"/>
      <w:ind w:left="1530"/>
      <w:jc w:val="both"/>
    </w:pPr>
  </w:style>
  <w:style w:type="paragraph" w:customStyle="1" w:styleId="Paragraph4">
    <w:name w:val="Paragraph4"/>
    <w:basedOn w:val="Normal"/>
    <w:pPr>
      <w:spacing w:before="80" w:line="240" w:lineRule="auto"/>
      <w:ind w:left="2250"/>
      <w:jc w:val="both"/>
    </w:pPr>
  </w:style>
  <w:style w:type="paragraph" w:customStyle="1" w:styleId="Tabletext">
    <w:name w:val="Tabletext"/>
    <w:basedOn w:val="Normal"/>
    <w:pPr>
      <w:keepLines/>
      <w:spacing w:after="120"/>
    </w:pPr>
  </w:style>
  <w:style w:type="paragraph" w:styleId="Textoindependiente">
    <w:name w:val="Body Text"/>
    <w:basedOn w:val="Normal"/>
    <w:semiHidden/>
    <w:pPr>
      <w:keepLines/>
      <w:spacing w:after="120"/>
      <w:ind w:left="720"/>
    </w:pPr>
  </w:style>
  <w:style w:type="paragraph" w:styleId="TDC4">
    <w:name w:val="toc 4"/>
    <w:basedOn w:val="Normal"/>
    <w:next w:val="Normal"/>
    <w:semiHidden/>
    <w:pPr>
      <w:ind w:left="600"/>
    </w:pPr>
  </w:style>
  <w:style w:type="paragraph" w:styleId="TDC5">
    <w:name w:val="toc 5"/>
    <w:basedOn w:val="Normal"/>
    <w:next w:val="Normal"/>
    <w:semiHidden/>
    <w:pPr>
      <w:ind w:left="800"/>
    </w:pPr>
  </w:style>
  <w:style w:type="paragraph" w:styleId="TDC6">
    <w:name w:val="toc 6"/>
    <w:basedOn w:val="Normal"/>
    <w:next w:val="Normal"/>
    <w:semiHidden/>
    <w:pPr>
      <w:ind w:left="1000"/>
    </w:pPr>
  </w:style>
  <w:style w:type="paragraph" w:styleId="TDC7">
    <w:name w:val="toc 7"/>
    <w:basedOn w:val="Normal"/>
    <w:next w:val="Normal"/>
    <w:semiHidden/>
    <w:pPr>
      <w:ind w:left="1200"/>
    </w:pPr>
  </w:style>
  <w:style w:type="paragraph" w:styleId="TDC8">
    <w:name w:val="toc 8"/>
    <w:basedOn w:val="Normal"/>
    <w:next w:val="Normal"/>
    <w:semiHidden/>
    <w:pPr>
      <w:ind w:left="1400"/>
    </w:pPr>
  </w:style>
  <w:style w:type="paragraph" w:styleId="TDC9">
    <w:name w:val="toc 9"/>
    <w:basedOn w:val="Normal"/>
    <w:next w:val="Normal"/>
    <w:semiHidden/>
    <w:pPr>
      <w:ind w:left="1600"/>
    </w:pPr>
  </w:style>
  <w:style w:type="paragraph" w:customStyle="1" w:styleId="Bullet1">
    <w:name w:val="Bullet1"/>
    <w:basedOn w:val="Normal"/>
    <w:pPr>
      <w:ind w:left="720" w:hanging="432"/>
    </w:pPr>
  </w:style>
  <w:style w:type="paragraph" w:customStyle="1" w:styleId="Bullet2">
    <w:name w:val="Bullet2"/>
    <w:basedOn w:val="Normal"/>
    <w:pPr>
      <w:ind w:left="1440" w:hanging="360"/>
    </w:pPr>
    <w:rPr>
      <w:color w:val="000080"/>
    </w:rPr>
  </w:style>
  <w:style w:type="paragraph" w:styleId="Mapadeldocumento">
    <w:name w:val="Document Map"/>
    <w:basedOn w:val="Normal"/>
    <w:semiHidden/>
    <w:pPr>
      <w:shd w:val="clear" w:color="auto" w:fill="000080"/>
    </w:pPr>
    <w:rPr>
      <w:rFonts w:ascii="Tahoma" w:hAnsi="Tahoma"/>
    </w:rPr>
  </w:style>
  <w:style w:type="character" w:styleId="Refdenotaalpie">
    <w:name w:val="footnote reference"/>
    <w:semiHidden/>
    <w:rPr>
      <w:sz w:val="20"/>
      <w:vertAlign w:val="superscript"/>
    </w:rPr>
  </w:style>
  <w:style w:type="paragraph" w:styleId="Textonotapie">
    <w:name w:val="footnote text"/>
    <w:basedOn w:val="Normal"/>
    <w:semiHidden/>
    <w:pPr>
      <w:keepNext/>
      <w:keepLines/>
      <w:pBdr>
        <w:bottom w:val="single" w:sz="6" w:space="0" w:color="000000"/>
      </w:pBdr>
      <w:spacing w:before="40" w:after="40"/>
      <w:ind w:left="360" w:hanging="360"/>
    </w:pPr>
    <w:rPr>
      <w:rFonts w:ascii="Helvetica" w:hAnsi="Helvetica"/>
      <w:sz w:val="16"/>
    </w:rPr>
  </w:style>
  <w:style w:type="paragraph" w:customStyle="1" w:styleId="MainTitle">
    <w:name w:val="Main Title"/>
    <w:basedOn w:val="Normal"/>
    <w:pPr>
      <w:spacing w:before="480" w:after="60" w:line="240" w:lineRule="auto"/>
      <w:jc w:val="center"/>
    </w:pPr>
    <w:rPr>
      <w:rFonts w:ascii="Arial" w:hAnsi="Arial"/>
      <w:b/>
      <w:kern w:val="28"/>
      <w:sz w:val="32"/>
    </w:rPr>
  </w:style>
  <w:style w:type="paragraph" w:customStyle="1" w:styleId="Paragraph1">
    <w:name w:val="Paragraph1"/>
    <w:basedOn w:val="Normal"/>
    <w:pPr>
      <w:spacing w:before="80" w:line="240" w:lineRule="auto"/>
      <w:jc w:val="both"/>
    </w:pPr>
  </w:style>
  <w:style w:type="paragraph" w:styleId="Textoindependiente2">
    <w:name w:val="Body Text 2"/>
    <w:basedOn w:val="Normal"/>
    <w:semiHidden/>
    <w:rPr>
      <w:i/>
      <w:color w:val="0000FF"/>
    </w:rPr>
  </w:style>
  <w:style w:type="paragraph" w:styleId="Sangradetextonormal">
    <w:name w:val="Body Text Indent"/>
    <w:basedOn w:val="Normal"/>
    <w:semiHidden/>
    <w:pPr>
      <w:ind w:left="720"/>
    </w:pPr>
    <w:rPr>
      <w:i/>
      <w:color w:val="0000FF"/>
      <w:u w:val="single"/>
    </w:rPr>
  </w:style>
  <w:style w:type="paragraph" w:customStyle="1" w:styleId="Body">
    <w:name w:val="Body"/>
    <w:basedOn w:val="Normal"/>
    <w:pPr>
      <w:widowControl/>
      <w:spacing w:before="120" w:line="240" w:lineRule="auto"/>
      <w:jc w:val="both"/>
    </w:pPr>
    <w:rPr>
      <w:rFonts w:ascii="Book Antiqua" w:hAnsi="Book Antiqua"/>
    </w:rPr>
  </w:style>
  <w:style w:type="paragraph" w:customStyle="1" w:styleId="Bullet">
    <w:name w:val="Bullet"/>
    <w:basedOn w:val="Normal"/>
    <w:pPr>
      <w:widowControl/>
      <w:numPr>
        <w:numId w:val="3"/>
      </w:numPr>
      <w:tabs>
        <w:tab w:val="left" w:pos="720"/>
      </w:tabs>
      <w:spacing w:before="120" w:line="240" w:lineRule="auto"/>
      <w:ind w:right="360"/>
      <w:jc w:val="both"/>
    </w:pPr>
    <w:rPr>
      <w:rFonts w:ascii="Book Antiqua" w:hAnsi="Book Antiqua"/>
    </w:rPr>
  </w:style>
  <w:style w:type="paragraph" w:customStyle="1" w:styleId="InfoBlue">
    <w:name w:val="InfoBlue"/>
    <w:basedOn w:val="Normal"/>
    <w:next w:val="Textoindependiente"/>
    <w:autoRedefine/>
    <w:pPr>
      <w:spacing w:after="120"/>
      <w:ind w:left="720"/>
    </w:pPr>
    <w:rPr>
      <w:i/>
      <w:color w:val="0000FF"/>
    </w:rPr>
  </w:style>
  <w:style w:type="character" w:styleId="Hipervnculo">
    <w:name w:val="Hyperlink"/>
    <w:semiHidden/>
    <w:rPr>
      <w:color w:val="0000FF"/>
      <w:u w:val="single"/>
    </w:rPr>
  </w:style>
  <w:style w:type="paragraph" w:styleId="NormalWeb">
    <w:name w:val="Normal (Web)"/>
    <w:basedOn w:val="Normal"/>
    <w:uiPriority w:val="99"/>
    <w:semiHidden/>
    <w:pPr>
      <w:widowControl/>
      <w:spacing w:before="100" w:beforeAutospacing="1" w:after="100" w:afterAutospacing="1" w:line="240" w:lineRule="auto"/>
    </w:pPr>
    <w:rPr>
      <w:sz w:val="24"/>
      <w:szCs w:val="24"/>
    </w:rPr>
  </w:style>
  <w:style w:type="paragraph" w:customStyle="1" w:styleId="infoblue0">
    <w:name w:val="infoblue"/>
    <w:basedOn w:val="Normal"/>
    <w:pPr>
      <w:widowControl/>
      <w:spacing w:after="120"/>
      <w:ind w:left="720"/>
    </w:pPr>
    <w:rPr>
      <w:rFonts w:eastAsia="Arial Unicode MS"/>
      <w:i/>
      <w:iCs/>
      <w:color w:val="0000FF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2A7FB4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link w:val="Textodeglobo"/>
    <w:uiPriority w:val="99"/>
    <w:semiHidden/>
    <w:rsid w:val="002A7FB4"/>
    <w:rPr>
      <w:rFonts w:ascii="Tahoma" w:hAnsi="Tahoma" w:cs="Tahoma"/>
      <w:sz w:val="16"/>
      <w:szCs w:val="16"/>
      <w:lang w:val="en-US" w:eastAsia="en-US"/>
    </w:rPr>
  </w:style>
  <w:style w:type="paragraph" w:styleId="Prrafodelista">
    <w:name w:val="List Paragraph"/>
    <w:basedOn w:val="Normal"/>
    <w:uiPriority w:val="34"/>
    <w:qFormat/>
    <w:rsid w:val="001E4E0D"/>
    <w:pPr>
      <w:widowControl/>
      <w:spacing w:line="276" w:lineRule="auto"/>
      <w:ind w:left="720"/>
      <w:contextualSpacing/>
    </w:pPr>
    <w:rPr>
      <w:rFonts w:ascii="Arial" w:eastAsia="Arial" w:hAnsi="Arial" w:cs="Arial"/>
      <w:sz w:val="22"/>
      <w:szCs w:val="22"/>
      <w:lang w:val="es-AR" w:eastAsia="ja-JP"/>
    </w:rPr>
  </w:style>
  <w:style w:type="table" w:customStyle="1" w:styleId="a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0" Type="http://schemas.openxmlformats.org/officeDocument/2006/relationships/header" Target="header2.xml"/><Relationship Id="rId4" Type="http://schemas.microsoft.com/office/2007/relationships/stylesWithEffects" Target="stylesWithEffect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iJIpCMvCg2czGgjeuAiZJT1h6hNw==">AMUW2mWqNadIxe1/rST2xF+dg1NxdJGslVDdy9bO7kMPF9oU9CvHgp6my6w3v8Suaye1YylElC08dpc3AEHuTillFJb3cwsDM4H6vWMsoAXNLjEx0Bp+cjxFny0h+pKbhVKJNTf5Q5mIw0TQHUmRAEEp7CaTKsbQh/5Z/RHnbdN49dwK605oqX0=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4</Pages>
  <Words>167</Words>
  <Characters>920</Characters>
  <Application>Microsoft Office Word</Application>
  <DocSecurity>0</DocSecurity>
  <Lines>7</Lines>
  <Paragraphs>2</Paragraphs>
  <ScaleCrop>false</ScaleCrop>
  <Company/>
  <LinksUpToDate>false</LinksUpToDate>
  <CharactersWithSpaces>1085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jeremias verde</dc:creator>
  <cp:lastModifiedBy>Tobman027</cp:lastModifiedBy>
  <cp:revision>2</cp:revision>
  <dcterms:created xsi:type="dcterms:W3CDTF">2020-05-06T17:51:00Z</dcterms:created>
  <dcterms:modified xsi:type="dcterms:W3CDTF">2020-05-08T00:18:00Z</dcterms:modified>
</cp:coreProperties>
</file>