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7179D" w14:textId="77777777" w:rsidR="00CB10E2" w:rsidRDefault="00000000">
      <w:pPr>
        <w:pStyle w:val="Portada"/>
      </w:pPr>
      <w:r>
        <w:rPr>
          <w:noProof/>
        </w:rPr>
        <w:drawing>
          <wp:inline distT="0" distB="0" distL="0" distR="0" wp14:anchorId="20C89C86" wp14:editId="4B297DAC">
            <wp:extent cx="2743200" cy="7548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5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8FE5" w14:textId="77777777" w:rsidR="00CB10E2" w:rsidRDefault="00CB10E2">
      <w:pPr>
        <w:pStyle w:val="Portada"/>
      </w:pPr>
    </w:p>
    <w:p w14:paraId="2D09FDF6" w14:textId="77777777" w:rsidR="00CB10E2" w:rsidRDefault="00000000">
      <w:pPr>
        <w:pStyle w:val="Portada"/>
        <w:rPr>
          <w:b/>
        </w:rPr>
      </w:pPr>
      <w:r>
        <w:rPr>
          <w:b/>
        </w:rPr>
        <w:t>GastoTransparente Municipal</w:t>
      </w:r>
    </w:p>
    <w:p w14:paraId="75EBF9A2" w14:textId="77777777" w:rsidR="008953AB" w:rsidRDefault="008953AB">
      <w:pPr>
        <w:pStyle w:val="Portada"/>
      </w:pPr>
    </w:p>
    <w:p w14:paraId="6F57B45A" w14:textId="77777777" w:rsidR="008953AB" w:rsidRDefault="008953AB">
      <w:pPr>
        <w:pStyle w:val="Portada"/>
      </w:pPr>
    </w:p>
    <w:p w14:paraId="7360A1ED" w14:textId="77777777" w:rsidR="00CB10E2" w:rsidRDefault="00000000">
      <w:pPr>
        <w:pStyle w:val="Portada"/>
      </w:pPr>
      <w:r>
        <w:t>Cobos, Dilan Steven</w:t>
      </w:r>
    </w:p>
    <w:p w14:paraId="5D30FFF3" w14:textId="77777777" w:rsidR="00CB10E2" w:rsidRDefault="00000000">
      <w:pPr>
        <w:pStyle w:val="Portada"/>
      </w:pPr>
      <w:r>
        <w:t>Rodríguez Ángel, Santiago</w:t>
      </w:r>
    </w:p>
    <w:p w14:paraId="3BD7FB0C" w14:textId="77777777" w:rsidR="00CB10E2" w:rsidRDefault="00000000">
      <w:pPr>
        <w:pStyle w:val="Portada"/>
      </w:pPr>
      <w:r>
        <w:t>Alarcón Ospina, Víctor Alfonso</w:t>
      </w:r>
    </w:p>
    <w:p w14:paraId="15A68698" w14:textId="77777777" w:rsidR="008953AB" w:rsidRDefault="008953AB">
      <w:pPr>
        <w:pStyle w:val="Portada"/>
      </w:pPr>
    </w:p>
    <w:p w14:paraId="3FEFE061" w14:textId="77777777" w:rsidR="008953AB" w:rsidRDefault="008953AB">
      <w:pPr>
        <w:pStyle w:val="Portada"/>
      </w:pPr>
    </w:p>
    <w:p w14:paraId="67C6D92B" w14:textId="77777777" w:rsidR="00CB10E2" w:rsidRDefault="00000000">
      <w:pPr>
        <w:pStyle w:val="Portada"/>
      </w:pPr>
      <w:r>
        <w:t>Universidad Manuela Beltrán</w:t>
      </w:r>
    </w:p>
    <w:p w14:paraId="52863058" w14:textId="77777777" w:rsidR="00CB10E2" w:rsidRDefault="00000000">
      <w:pPr>
        <w:pStyle w:val="Portada"/>
      </w:pPr>
      <w:r>
        <w:t>Ingeniería de Software</w:t>
      </w:r>
    </w:p>
    <w:p w14:paraId="00F98520" w14:textId="77777777" w:rsidR="00CB10E2" w:rsidRDefault="00000000">
      <w:pPr>
        <w:pStyle w:val="Portada"/>
      </w:pPr>
      <w:r>
        <w:t>Facultad de Ingeniería</w:t>
      </w:r>
    </w:p>
    <w:p w14:paraId="290FE117" w14:textId="77777777" w:rsidR="008953AB" w:rsidRDefault="008953AB">
      <w:pPr>
        <w:pStyle w:val="Portada"/>
      </w:pPr>
    </w:p>
    <w:p w14:paraId="7F74D857" w14:textId="77777777" w:rsidR="00CB10E2" w:rsidRDefault="00000000">
      <w:pPr>
        <w:pStyle w:val="Portada"/>
      </w:pPr>
      <w:r>
        <w:t>Desarrollo de Software Seguro</w:t>
      </w:r>
    </w:p>
    <w:p w14:paraId="409C78E5" w14:textId="77777777" w:rsidR="00CB10E2" w:rsidRDefault="00000000">
      <w:pPr>
        <w:pStyle w:val="Portada"/>
      </w:pPr>
      <w:r>
        <w:t>Docente: Hernan Dario Cruz</w:t>
      </w:r>
    </w:p>
    <w:p w14:paraId="3127517A" w14:textId="77777777" w:rsidR="008953AB" w:rsidRDefault="008953AB">
      <w:pPr>
        <w:pStyle w:val="Portada"/>
      </w:pPr>
    </w:p>
    <w:p w14:paraId="1D799EDA" w14:textId="77777777" w:rsidR="008953AB" w:rsidRDefault="008953AB">
      <w:pPr>
        <w:pStyle w:val="Portada"/>
      </w:pPr>
    </w:p>
    <w:p w14:paraId="0822FBDD" w14:textId="77777777" w:rsidR="008953AB" w:rsidRDefault="008953AB">
      <w:pPr>
        <w:pStyle w:val="Portada"/>
      </w:pPr>
    </w:p>
    <w:p w14:paraId="7D637FD3" w14:textId="77777777" w:rsidR="008953AB" w:rsidRDefault="008953AB">
      <w:pPr>
        <w:pStyle w:val="Portada"/>
      </w:pPr>
    </w:p>
    <w:p w14:paraId="4DD6AECD" w14:textId="77777777" w:rsidR="00CB10E2" w:rsidRDefault="00000000">
      <w:pPr>
        <w:pStyle w:val="Portada"/>
      </w:pPr>
      <w:r>
        <w:t>Bogotá, Colombia</w:t>
      </w:r>
    </w:p>
    <w:p w14:paraId="3FFCBE7F" w14:textId="77777777" w:rsidR="00CB10E2" w:rsidRDefault="00000000">
      <w:pPr>
        <w:pStyle w:val="Portada"/>
      </w:pPr>
      <w:r>
        <w:t>2026</w:t>
      </w:r>
    </w:p>
    <w:p w14:paraId="5E24E7AD" w14:textId="77777777" w:rsidR="00C86DE0" w:rsidRDefault="00000000" w:rsidP="00E96736">
      <w:pPr>
        <w:pStyle w:val="Ttulo1"/>
        <w:pageBreakBefore/>
      </w:pPr>
      <w:r>
        <w:lastRenderedPageBreak/>
        <w:t>1. Contexto del Proyecto</w:t>
      </w:r>
    </w:p>
    <w:p w14:paraId="48D8B402" w14:textId="77777777" w:rsidR="00C86DE0" w:rsidRDefault="00000000">
      <w:r>
        <w:t>GastoTransparente Municipal es una plataforma web de transparencia para el seguimiento del gasto público municipal, alineada con el ODS 16 (Paz, Justicia e Instituciones Sólidas). Permite a ciudadanos, auditores y funcionarios consultar, publicar y fiscalizar contratos y ejecuciones presupuestales de manera abierta y verificable.</w:t>
      </w:r>
    </w:p>
    <w:p w14:paraId="3C7E9A9A" w14:textId="77777777" w:rsidR="00C86DE0" w:rsidRDefault="00000000">
      <w:pPr>
        <w:pStyle w:val="Ttulo2"/>
      </w:pPr>
      <w:r>
        <w:t>1.1 Descripción del Sistema</w:t>
      </w:r>
    </w:p>
    <w:p w14:paraId="5FFDD2AC" w14:textId="77777777" w:rsidR="00C86DE0" w:rsidRDefault="00000000">
      <w:r>
        <w:t>La plataforma gestiona contratos públicos municipales con control de versiones, firmas digitales y logs inmutables. Expone una API REST pública con autenticación JWT y un portal web. El contexto político es crítico: cualquier indisponibilidad o manipulación de datos durante períodos electorales tiene consecuencias institucionales directas.</w:t>
      </w:r>
    </w:p>
    <w:p w14:paraId="2787EA53" w14:textId="77777777" w:rsidR="00C86DE0" w:rsidRDefault="00000000">
      <w:pPr>
        <w:pStyle w:val="Ttulo2"/>
      </w:pPr>
      <w:r>
        <w:t>1.2 Actores del Sistema</w:t>
      </w:r>
    </w:p>
    <w:p w14:paraId="243543D4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t>Tabla 1</w:t>
      </w:r>
    </w:p>
    <w:p w14:paraId="2A77CF0B" w14:textId="77777777" w:rsidR="00CB10E2" w:rsidRDefault="00000000">
      <w:pPr>
        <w:pStyle w:val="TITULOTABLA"/>
        <w:keepNext/>
      </w:pPr>
      <w:r>
        <w:t>Actores del sistema y contexto de riesgo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3744"/>
        <w:gridCol w:w="3744"/>
      </w:tblGrid>
      <w:tr w:rsidR="00C86DE0" w14:paraId="579B5A5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EA738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3744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20175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Permisos</w:t>
            </w:r>
          </w:p>
        </w:tc>
        <w:tc>
          <w:tcPr>
            <w:tcW w:w="3744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ED7D9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Contexto de riesgo</w:t>
            </w:r>
          </w:p>
        </w:tc>
      </w:tr>
      <w:tr w:rsidR="00C86DE0" w14:paraId="0D1A0FD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DE60336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Ciudadano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C162A9F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Lectura de contratos y reportes públicos.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96E0746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Vector de scraping, IDOR y exfiltración encubierta.</w:t>
            </w:r>
          </w:p>
        </w:tc>
      </w:tr>
      <w:tr w:rsidR="00C86DE0" w14:paraId="60EB9C95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BDDF42F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Editor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ED8371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y modificar contratos dentro de su municipio.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D8741F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Amenaza interna de mayor riesgo directo.</w:t>
            </w:r>
          </w:p>
        </w:tc>
      </w:tr>
      <w:tr w:rsidR="00C86DE0" w14:paraId="2EEABBD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9E2D95E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Auditor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EB9D1CD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Revisar, aprobar y rechazar contratos.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9B27977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Objetivo principal de phishing y fuerza bruta.</w:t>
            </w:r>
          </w:p>
        </w:tc>
      </w:tr>
      <w:tr w:rsidR="00C86DE0" w14:paraId="4657EF1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E344F36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Administrador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7CFC859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Gestión total: usuarios, configuración e informes.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945D061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Compromiso crítico si se escala privilegios (CA-11).</w:t>
            </w:r>
          </w:p>
        </w:tc>
      </w:tr>
    </w:tbl>
    <w:p w14:paraId="367CBECB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Elaboración propia.</w:t>
      </w:r>
    </w:p>
    <w:p w14:paraId="6AB03F5F" w14:textId="77777777" w:rsidR="00C86DE0" w:rsidRDefault="00000000">
      <w:pPr>
        <w:pStyle w:val="Ttulo1"/>
      </w:pPr>
      <w:r>
        <w:t>2. Requisitos de Seguridad (RS-01 a RS-13)</w:t>
      </w:r>
    </w:p>
    <w:p w14:paraId="067C003F" w14:textId="77777777" w:rsidR="00C86DE0" w:rsidRDefault="00000000">
      <w:r>
        <w:t>Se definen 13 requisitos de seguridad alineados con la tríada CIA y OWASP.</w:t>
      </w:r>
      <w:r>
        <w:rPr>
          <w:b/>
          <w:bCs/>
        </w:rPr>
        <w:t xml:space="preserve"> Los tres últimos (RS-11 a RS-13) surgen del stress test y cubren vectores avanzados.</w:t>
      </w:r>
    </w:p>
    <w:p w14:paraId="5E223778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lastRenderedPageBreak/>
        <w:t>Tabla 2</w:t>
      </w:r>
    </w:p>
    <w:p w14:paraId="61B6D47A" w14:textId="77777777" w:rsidR="00CB10E2" w:rsidRDefault="00000000">
      <w:pPr>
        <w:pStyle w:val="TITULOTABLA"/>
        <w:keepNext/>
      </w:pPr>
      <w:r>
        <w:t>Requisitos de seguridad RS-01 a RS-13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300"/>
        <w:gridCol w:w="1900"/>
        <w:gridCol w:w="2700"/>
        <w:gridCol w:w="2560"/>
      </w:tblGrid>
      <w:tr w:rsidR="00C86DE0" w14:paraId="509FEF3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23D03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B7D1E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90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BF0B8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270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E9066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56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4C75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Justificación de seguridad</w:t>
            </w:r>
          </w:p>
        </w:tc>
      </w:tr>
      <w:tr w:rsidR="00C86DE0" w14:paraId="2F72BFA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2A8A1C4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RS-01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A52AA0E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Funcional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052AA5D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Autenticación Multifactor (MFA)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5E6C01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MFA (TOTP/FIDO2) obligatorio para Editor, Auditor y Admin.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7624160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Previene accesos con credenciales comprometidas por phishing o fuerza bruta.</w:t>
            </w:r>
          </w:p>
        </w:tc>
      </w:tr>
      <w:tr w:rsidR="00C86DE0" w14:paraId="3ECCC55E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02EC028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RS-02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C8EA69A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No Funcional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79A6D9E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Cifrado AES-256 / TLS 1.3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A6BE9B0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Datos en reposo con AES-256; tránsito con TLS 1.3.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8F0F3FC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Confidencialidad e integridad ante accesos no autorizados a la infraestructura.</w:t>
            </w:r>
          </w:p>
        </w:tc>
      </w:tr>
      <w:tr w:rsidR="00C86DE0" w14:paraId="474605F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0BC712D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RS-03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84EB6DE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Funcional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ECA5597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 de Auditoría Inmutable (Append-Only)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3424DC3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Cada cambio genera entrada append-only firmada; nadie puede borrarla.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1ADE564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Trazabilidad completa y detección de manipulaciones de datos públicos.</w:t>
            </w:r>
          </w:p>
        </w:tc>
      </w:tr>
      <w:tr w:rsidR="00C86DE0" w14:paraId="5387A8F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45FD05C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RS-04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AC94E62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No Funcional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7D0F433" w14:textId="77777777" w:rsidR="00C86DE0" w:rsidRPr="008953AB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674F">
              <w:rPr>
                <w:lang w:val="en-US"/>
              </w:rPr>
              <w:t>Anti-DDoS y Rate Limiting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634FFE7" w14:textId="77777777" w:rsidR="00C86DE0" w:rsidRPr="008953AB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674F">
              <w:rPr>
                <w:lang w:val="en-US"/>
              </w:rPr>
              <w:t>CDN con scrubbing DDoS; rate limiting por IP/token; soporta 50 000 req/min.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A49FD50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es políticamente sensible; un DDoS electoral silencia la rendición de cuentas.</w:t>
            </w:r>
          </w:p>
        </w:tc>
      </w:tr>
      <w:tr w:rsidR="00C86DE0" w14:paraId="4835C68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66A3A2B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RS-05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44631B5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Funcional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3ED9511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RBAC (Control de Acceso por Roles)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C7C7C61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Ciudadano (lectura), Editor (escritura limitada), Auditor (revisión), Admin (total).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EBC487D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Limita el radio de acción de credenciales comprometidas.</w:t>
            </w:r>
          </w:p>
        </w:tc>
      </w:tr>
      <w:tr w:rsidR="00C86DE0" w14:paraId="1B89D98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20E81F6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RS-06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19C8E71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Funcional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E1130E2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Firma Digital de Registros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48D31E8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Cada registro publicado incluye firma del funcionario, verificable por ciudadanos.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7C06906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Garantiza autenticidad; cualquier alteración invalida la firma.</w:t>
            </w:r>
          </w:p>
        </w:tc>
      </w:tr>
      <w:tr w:rsidR="00C86DE0" w14:paraId="4E909E1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26BF647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RS-07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2D3C587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No Funcional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4DADAD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Expiración de Sesión por Inactividad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C0C9353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Privilegiados: 10 min; ciudadanos: 30 min.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97CA9F3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Reduce ventana de explotación en equipos compartidos.</w:t>
            </w:r>
          </w:p>
        </w:tc>
      </w:tr>
      <w:tr w:rsidR="00C86DE0" w14:paraId="7907957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D0E2895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RS-08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337AD80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Funcional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A07EB61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Validación y Sanitización de Entradas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CDDC6F3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Whitelist en todos los campos; sanitización contra SQLi, XSS, Path Traversal.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3262288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Bloquea las técnicas de inyección del OWASP Top 10.</w:t>
            </w:r>
          </w:p>
        </w:tc>
      </w:tr>
      <w:tr w:rsidR="00C86DE0" w14:paraId="5C6DE33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2FE032C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RS-09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5CC7C16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No Funcional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0C12E50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Política de Contraseñas y Bloqueo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E1A7021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Mín. 12 caracteres; bloqueo tras 5 intentos; notificación por e-mail.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74C7D40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Mitiga fuerza bruta y credential stuffing.</w:t>
            </w:r>
          </w:p>
        </w:tc>
      </w:tr>
      <w:tr w:rsidR="00C86DE0" w14:paraId="40E2E78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EB3263F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lastRenderedPageBreak/>
              <w:t>RS-10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9CF3A98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Funcional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E07AEDC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Alertas SIEM en Tiempo Real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7CC1F5C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Alerta &lt;60 s ante accesos fuera de horario, descargas masivas o cambios inusuales.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CDC0CC7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Reduce MTTD ante incidentes.</w:t>
            </w:r>
          </w:p>
        </w:tc>
      </w:tr>
      <w:tr w:rsidR="00C86DE0" w14:paraId="2601F07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BD96A47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RS-11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ECF1B22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Funcional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A50AC10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Validación Estricta de JWT — Algoritmo Fijo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3E5AAF1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jwt.verify() con { algorithms:['HS256'] } en todos los endpoints. Se prohíbe jwt.decode(). HTTP 401 ante alg:'none' o algorithm confusion.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DBC42E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Cierra CA-11: RS-05 solo es efectivo con validación correcta del token.</w:t>
            </w:r>
          </w:p>
        </w:tc>
      </w:tr>
      <w:tr w:rsidR="00C86DE0" w14:paraId="601243B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3726084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RS-12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5ED81A4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Funcional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3935AAD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Atomicidad y Locks en Aprobación Multi-firma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70A807C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FOR UPDATE en la fila del contrato; idempotency key por aprobación; verificación de IDs distintos en BD antes del commit.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8EFBC29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Previene race conditions en doble firma (CA-12); sin esto RS-03/RS-06 registran el fraude pero no lo impiden.</w:t>
            </w:r>
          </w:p>
        </w:tc>
      </w:tr>
      <w:tr w:rsidR="00C86DE0" w14:paraId="5C62861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7BBAC20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RS-13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5C724C3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No Funcional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3DA1E37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Correlación Multi-Vector SIEM con Baseline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1C5E17F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Correlación por token en ventanas de 30 min; alerta si &gt;10 documentos únicos/hora; borradores solo para Auditor/Admin.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F68A3D9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Detecta ataques bajo el umbral individual de cada señal (CA-13).</w:t>
            </w:r>
          </w:p>
        </w:tc>
      </w:tr>
    </w:tbl>
    <w:p w14:paraId="4ABED40E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Los requisitos RS-11 a RS-13 surgen del stress test. Elaboración propia.</w:t>
      </w:r>
    </w:p>
    <w:p w14:paraId="15DA03AA" w14:textId="77777777" w:rsidR="00C86DE0" w:rsidRDefault="00000000">
      <w:pPr>
        <w:pStyle w:val="Ttulo1"/>
      </w:pPr>
      <w:r>
        <w:t>3. Casos de Abuso (CA-01 a CA-13)</w:t>
      </w:r>
    </w:p>
    <w:p w14:paraId="67CB5DC8" w14:textId="77777777" w:rsidR="00C86DE0" w:rsidRDefault="00000000">
      <w:r>
        <w:t>13 casos de abuso modelados desde la perspectiva del atacante.</w:t>
      </w:r>
      <w:r>
        <w:rPr>
          <w:b/>
          <w:bCs/>
        </w:rPr>
        <w:t xml:space="preserve"> Los casos CA-11 a CA-13 (marcados con ★) fueron identificados en el stress test.</w:t>
      </w:r>
    </w:p>
    <w:p w14:paraId="7FD9B75D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lastRenderedPageBreak/>
        <w:t>Tabla 3</w:t>
      </w:r>
    </w:p>
    <w:p w14:paraId="5E5C78B3" w14:textId="77777777" w:rsidR="00CB10E2" w:rsidRDefault="00000000">
      <w:pPr>
        <w:pStyle w:val="TITULOTABLA"/>
        <w:keepNext/>
      </w:pPr>
      <w:r>
        <w:t>CA-01 — Manipulación de Registros por Funcionario Interno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80"/>
        <w:gridCol w:w="7280"/>
      </w:tblGrid>
      <w:tr w:rsidR="00C86DE0" w14:paraId="3F7FC84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F4611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Riesgo: CRÍTICO   |   Probabilidad: Alta   |   Impacto: Alto</w:t>
            </w:r>
          </w:p>
        </w:tc>
      </w:tr>
      <w:tr w:rsidR="00C86DE0" w14:paraId="5ACE4FD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432236E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286072E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Funcionario municipal con rol Editor.</w:t>
            </w:r>
          </w:p>
        </w:tc>
      </w:tr>
      <w:tr w:rsidR="00C86DE0" w14:paraId="15EC246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7D9ED08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E672466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Alterar montos de contratos para ocultar desviación de fondos.</w:t>
            </w:r>
          </w:p>
        </w:tc>
      </w:tr>
      <w:tr w:rsidR="00C86DE0" w14:paraId="3B5944F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F3CC0CF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Acciones del 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8BD8CAD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 Inicia sesión con credenciales legítimas.</w:t>
            </w:r>
          </w:p>
          <w:p w14:paraId="1ACAD3FE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 Edita registros cambiando montos y beneficiarios.</w:t>
            </w:r>
          </w:p>
          <w:p w14:paraId="72337696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 Intenta borrar historial de cambios.</w:t>
            </w:r>
          </w:p>
        </w:tc>
      </w:tr>
      <w:tr w:rsidR="00C86DE0" w14:paraId="5B86A1B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AB87859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Impacto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1EDD163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Pérdida de integridad de datos públicos; encubrimiento de corrupción.</w:t>
            </w:r>
          </w:p>
        </w:tc>
      </w:tr>
      <w:tr w:rsidR="00C86DE0" w14:paraId="0083A78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6F813F9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Mitigaciones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6230D67" w14:textId="77777777" w:rsidR="00C86DE0" w:rsidRDefault="00000000">
            <w:pPr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Log append-only con firma digital; nadie puede borrar entradas.</w:t>
            </w:r>
          </w:p>
          <w:p w14:paraId="09C5E903" w14:textId="77777777" w:rsidR="00C86DE0" w:rsidRDefault="00000000">
            <w:pPr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Workflow de aprobación dual para contratos &gt; umbral.</w:t>
            </w:r>
          </w:p>
          <w:p w14:paraId="0888BB3C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Alertas al supervisor ante modificación fuera de rango estadístico.</w:t>
            </w:r>
          </w:p>
        </w:tc>
      </w:tr>
    </w:tbl>
    <w:p w14:paraId="55BF428E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Elaboración propia.</w:t>
      </w:r>
    </w:p>
    <w:p w14:paraId="2569313B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t>Tabla 4</w:t>
      </w:r>
    </w:p>
    <w:p w14:paraId="4F927C19" w14:textId="77777777" w:rsidR="00CB10E2" w:rsidRDefault="00000000">
      <w:pPr>
        <w:pStyle w:val="TITULOTABLA"/>
        <w:keepNext/>
      </w:pPr>
      <w:r>
        <w:t>CA-02 — DDoS durante Rendición de Cuentas Electoral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80"/>
        <w:gridCol w:w="7280"/>
      </w:tblGrid>
      <w:tr w:rsidR="00C86DE0" w14:paraId="0D53610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FB8DA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Riesgo: CRÍTICO   |   Probabilidad: Alta   |   Impacto: Alto</w:t>
            </w:r>
          </w:p>
        </w:tc>
      </w:tr>
      <w:tr w:rsidR="00C86DE0" w14:paraId="02B4AF8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2BD4D16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3432A25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Grupo político adversario con acceso a botnet.</w:t>
            </w:r>
          </w:p>
        </w:tc>
      </w:tr>
      <w:tr w:rsidR="00C86DE0" w14:paraId="31874D5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8BE789A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E258C61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Silenciar la plataforma en período electoral.</w:t>
            </w:r>
          </w:p>
        </w:tc>
      </w:tr>
      <w:tr w:rsidR="00C86DE0" w14:paraId="40028A1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EADDB71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Acciones del 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EC84EAC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 Coordina botnet para saturar el portal.</w:t>
            </w:r>
          </w:p>
          <w:p w14:paraId="457F0768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 Satura endpoints de búsqueda y descarga.</w:t>
            </w:r>
          </w:p>
          <w:p w14:paraId="354C0257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 Usa IPs rotativas para evadir bloqueos.</w:t>
            </w:r>
          </w:p>
        </w:tc>
      </w:tr>
      <w:tr w:rsidR="00C86DE0" w14:paraId="6B488A8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C795174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Impacto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5369D98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Indisponibilidad en período crítico; daño a la confianza pública.</w:t>
            </w:r>
          </w:p>
        </w:tc>
      </w:tr>
      <w:tr w:rsidR="00C86DE0" w14:paraId="64D6B17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8F6A991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Mitigaciones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9D401C3" w14:textId="77777777" w:rsidR="00C86DE0" w:rsidRPr="0077674F" w:rsidRDefault="00000000">
            <w:pPr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674F">
              <w:rPr>
                <w:lang w:val="en-US"/>
              </w:rPr>
              <w:t>✓  CDN con protección DDoS (Cloudflare / AWS Shield Advanced).</w:t>
            </w:r>
          </w:p>
          <w:p w14:paraId="25544067" w14:textId="77777777" w:rsidR="00C86DE0" w:rsidRDefault="00000000">
            <w:pPr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Rate limiting por IP, token y geolocalización.</w:t>
            </w:r>
          </w:p>
          <w:p w14:paraId="2C37697D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Auto-scaling y arquitectura serverless.</w:t>
            </w:r>
          </w:p>
        </w:tc>
      </w:tr>
    </w:tbl>
    <w:p w14:paraId="1B63AA0E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Elaboración propia.</w:t>
      </w:r>
    </w:p>
    <w:p w14:paraId="597FA3EA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lastRenderedPageBreak/>
        <w:t>Tabla 5</w:t>
      </w:r>
    </w:p>
    <w:p w14:paraId="10C03721" w14:textId="77777777" w:rsidR="00CB10E2" w:rsidRDefault="00000000">
      <w:pPr>
        <w:pStyle w:val="TITULOTABLA"/>
        <w:keepNext/>
      </w:pPr>
      <w:r>
        <w:t>CA-03 — Inyección SQL en Buscador de Contratos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80"/>
        <w:gridCol w:w="7280"/>
      </w:tblGrid>
      <w:tr w:rsidR="00C86DE0" w14:paraId="29B0CE3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FAEC7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Riesgo: ALTO   |   Probabilidad: Media   |   Impacto: Alto</w:t>
            </w:r>
          </w:p>
        </w:tc>
      </w:tr>
      <w:tr w:rsidR="00C86DE0" w14:paraId="6406E06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EE3666C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4DD2CA6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Atacante externo con conocimiento técnico.</w:t>
            </w:r>
          </w:p>
        </w:tc>
      </w:tr>
      <w:tr w:rsidR="00C86DE0" w14:paraId="1781CEB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6DBB23F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5520B21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Extraer datos o eliminar registros históricos.</w:t>
            </w:r>
          </w:p>
        </w:tc>
      </w:tr>
      <w:tr w:rsidR="00C86DE0" w14:paraId="5656027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9E471F6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Acciones del 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BF4D3A3" w14:textId="77777777" w:rsidR="00C86DE0" w:rsidRPr="00E96736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736">
              <w:rPr>
                <w:lang w:val="en-US"/>
              </w:rPr>
              <w:t>1.  Ingresa payloads SQL: ' OR '1'='1'--</w:t>
            </w:r>
          </w:p>
          <w:p w14:paraId="7A681C48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 UNION SELECT para extraer tablas internas.</w:t>
            </w:r>
          </w:p>
          <w:p w14:paraId="0711F0F8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 Intenta DROP TABLE para destruir historial.</w:t>
            </w:r>
          </w:p>
        </w:tc>
      </w:tr>
      <w:tr w:rsidR="00C86DE0" w14:paraId="5FAD317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CA9FEDA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Impacto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0A2C6B0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Exposición de datos internos; destrucción de registros históricos.</w:t>
            </w:r>
          </w:p>
        </w:tc>
      </w:tr>
      <w:tr w:rsidR="00C86DE0" w14:paraId="25AC830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24E9E49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Mitigaciones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D1B0F03" w14:textId="77777777" w:rsidR="00C86DE0" w:rsidRDefault="00000000">
            <w:pPr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ORM con consultas parametrizadas; prohibir SQL dinámico.</w:t>
            </w:r>
          </w:p>
          <w:p w14:paraId="421BE4A5" w14:textId="77777777" w:rsidR="00C86DE0" w:rsidRPr="0077674F" w:rsidRDefault="00000000">
            <w:pPr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674F">
              <w:rPr>
                <w:lang w:val="en-US"/>
              </w:rPr>
              <w:t>✓  WAF con reglas OWASP Core Rule Set.</w:t>
            </w:r>
          </w:p>
          <w:p w14:paraId="431F5FD7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Mínimo privilegio en BD: solo SELECT/INSERT en tablas necesarias.</w:t>
            </w:r>
          </w:p>
        </w:tc>
      </w:tr>
    </w:tbl>
    <w:p w14:paraId="662BD87E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Elaboración propia.</w:t>
      </w:r>
    </w:p>
    <w:p w14:paraId="3B1D4D04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t>Tabla 6</w:t>
      </w:r>
    </w:p>
    <w:p w14:paraId="6E2053DD" w14:textId="77777777" w:rsidR="00CB10E2" w:rsidRDefault="00000000">
      <w:pPr>
        <w:pStyle w:val="TITULOTABLA"/>
        <w:keepNext/>
      </w:pPr>
      <w:r>
        <w:t>CA-04 — XSS Persistente en Panel de Comentarios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80"/>
        <w:gridCol w:w="7280"/>
      </w:tblGrid>
      <w:tr w:rsidR="00C86DE0" w14:paraId="12871A6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E3513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Riesgo: ALTO   |   Probabilidad: Media   |   Impacto: Alto</w:t>
            </w:r>
          </w:p>
        </w:tc>
      </w:tr>
      <w:tr w:rsidR="00C86DE0" w14:paraId="14A816F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40CCEF6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A6CA2A2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Ciudadano malintencionado o actor político con cuenta básica.</w:t>
            </w:r>
          </w:p>
        </w:tc>
      </w:tr>
      <w:tr w:rsidR="00C86DE0" w14:paraId="4094858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F84D938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68DFFA0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Robar sesiones de administradores o inyectar desinformación.</w:t>
            </w:r>
          </w:p>
        </w:tc>
      </w:tr>
      <w:tr w:rsidR="00C86DE0" w14:paraId="252D06E5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CD25A64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Acciones del 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E26E77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 Publica comentario con script malicioso.</w:t>
            </w:r>
          </w:p>
          <w:p w14:paraId="25B4B7A7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 El script se ejecuta cuando un Admin lo visualiza.</w:t>
            </w:r>
          </w:p>
          <w:p w14:paraId="20F65524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 Exfiltra token de sesión del Admin.</w:t>
            </w:r>
          </w:p>
        </w:tc>
      </w:tr>
      <w:tr w:rsidR="00C86DE0" w14:paraId="561ECF7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B6E373D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Impacto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E49F3E7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Toma de control de cuenta Admin; desinformación masiva; posible defacement.</w:t>
            </w:r>
          </w:p>
        </w:tc>
      </w:tr>
      <w:tr w:rsidR="00C86DE0" w14:paraId="26D94EB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709ED4E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Mitigaciones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2E1CAD0" w14:textId="77777777" w:rsidR="00C86DE0" w:rsidRDefault="00000000">
            <w:pPr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Sanitización HTML con DOMPurify + CSP estricta.</w:t>
            </w:r>
          </w:p>
          <w:p w14:paraId="3B2E629B" w14:textId="77777777" w:rsidR="00C86DE0" w:rsidRDefault="00000000">
            <w:pPr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Tokens de sesión con flags HttpOnly y Secure.</w:t>
            </w:r>
          </w:p>
          <w:p w14:paraId="7D89B45D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Moderación de comentarios antes de publicación.</w:t>
            </w:r>
          </w:p>
        </w:tc>
      </w:tr>
    </w:tbl>
    <w:p w14:paraId="79AEABB5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Elaboración propia.</w:t>
      </w:r>
    </w:p>
    <w:p w14:paraId="3CFE330B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lastRenderedPageBreak/>
        <w:t>Tabla 7</w:t>
      </w:r>
    </w:p>
    <w:p w14:paraId="7EF9033C" w14:textId="77777777" w:rsidR="00CB10E2" w:rsidRDefault="00000000">
      <w:pPr>
        <w:pStyle w:val="TITULOTABLA"/>
        <w:keepNext/>
      </w:pPr>
      <w:r>
        <w:t>CA-05 — Suplantación de Funcionario (Phishing)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80"/>
        <w:gridCol w:w="7280"/>
      </w:tblGrid>
      <w:tr w:rsidR="00C86DE0" w14:paraId="7BDD0E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E179F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Riesgo: CRÍTICO   |   Probabilidad: Alta   |   Impacto: Alto</w:t>
            </w:r>
          </w:p>
        </w:tc>
      </w:tr>
      <w:tr w:rsidR="00C86DE0" w14:paraId="39D245C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A7A43C9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F876FA0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Atacante externo que compromete correo corporativo.</w:t>
            </w:r>
          </w:p>
        </w:tc>
      </w:tr>
      <w:tr w:rsidR="00C86DE0" w14:paraId="7F5F8D8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2CB0E66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2F4409C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Publicar datos falsos como funcionario autorizado.</w:t>
            </w:r>
          </w:p>
        </w:tc>
      </w:tr>
      <w:tr w:rsidR="00C86DE0" w14:paraId="4438F685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FC5E46B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Acciones del 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5D884F5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 Spear-phishing al funcionario para robar credenciales.</w:t>
            </w:r>
          </w:p>
          <w:p w14:paraId="4E718BA9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 Accede al panel desde IP diferente.</w:t>
            </w:r>
          </w:p>
          <w:p w14:paraId="7507B85E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 Publica contratos falsos o altera montos.</w:t>
            </w:r>
          </w:p>
        </w:tc>
      </w:tr>
      <w:tr w:rsidR="00C86DE0" w14:paraId="392C597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8561645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Impacto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9A1399E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Datos falsos publicados como oficiales; pérdida de credibilidad institucional.</w:t>
            </w:r>
          </w:p>
        </w:tc>
      </w:tr>
      <w:tr w:rsidR="00C86DE0" w14:paraId="086D4A8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570CF78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Mitigaciones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3D41300" w14:textId="77777777" w:rsidR="00C86DE0" w:rsidRDefault="00000000">
            <w:pPr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MFA obligatorio: credenciales robadas no bastan.</w:t>
            </w:r>
          </w:p>
          <w:p w14:paraId="79E9A9C2" w14:textId="77777777" w:rsidR="00C86DE0" w:rsidRDefault="00000000">
            <w:pPr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Análisis de comportamiento: IP inusual activa bloqueo.</w:t>
            </w:r>
          </w:p>
          <w:p w14:paraId="1422719D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Capacitación anti-phishing y simulacros periódicos.</w:t>
            </w:r>
          </w:p>
        </w:tc>
      </w:tr>
    </w:tbl>
    <w:p w14:paraId="63D03916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Elaboración propia.</w:t>
      </w:r>
    </w:p>
    <w:p w14:paraId="462AF55B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t>Tabla 8</w:t>
      </w:r>
    </w:p>
    <w:p w14:paraId="79138144" w14:textId="77777777" w:rsidR="00CB10E2" w:rsidRDefault="00000000">
      <w:pPr>
        <w:pStyle w:val="TITULOTABLA"/>
        <w:keepNext/>
      </w:pPr>
      <w:r>
        <w:t>CA-06 — Acceso No Autorizado a Reportes (IDOR)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80"/>
        <w:gridCol w:w="7280"/>
      </w:tblGrid>
      <w:tr w:rsidR="00C86DE0" w14:paraId="190FD19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30C67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Riesgo: ALTO   |   Probabilidad: Media   |   Impacto: Medio</w:t>
            </w:r>
          </w:p>
        </w:tc>
      </w:tr>
      <w:tr w:rsidR="00C86DE0" w14:paraId="68BCE7D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EE95A2A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934C6D7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Ciudadano, periodista o actor con acceso básico.</w:t>
            </w:r>
          </w:p>
        </w:tc>
      </w:tr>
      <w:tr w:rsidR="00C86DE0" w14:paraId="304C6A0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216223B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62BFB17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Acceder a informes de auditoría internos antes de publicación.</w:t>
            </w:r>
          </w:p>
        </w:tc>
      </w:tr>
      <w:tr w:rsidR="00C86DE0" w14:paraId="6927C0A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E8CBC73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Acciones del 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826782B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 Observa URL: /reportes/2026/informe_123.pdf</w:t>
            </w:r>
          </w:p>
          <w:p w14:paraId="76DCF524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 Modifica ID: /reportes/2026/informe_001.pdf</w:t>
            </w:r>
          </w:p>
          <w:p w14:paraId="15B55919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 Itera IDs con script automatizado.</w:t>
            </w:r>
          </w:p>
        </w:tc>
      </w:tr>
      <w:tr w:rsidR="00C86DE0" w14:paraId="774C06B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5171685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Impacto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1C7C136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Filtración de datos de auditoría preliminares; uso político de información sin contexto.</w:t>
            </w:r>
          </w:p>
        </w:tc>
      </w:tr>
      <w:tr w:rsidR="00C86DE0" w14:paraId="1410A82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AAB5D7F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Mitigaciones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B2EAD13" w14:textId="77777777" w:rsidR="00C86DE0" w:rsidRDefault="00000000">
            <w:pPr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UUIDs no predecibles para todos los recursos.</w:t>
            </w:r>
          </w:p>
          <w:p w14:paraId="28B286DF" w14:textId="77777777" w:rsidR="00C86DE0" w:rsidRDefault="00000000">
            <w:pPr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Verificación explícita de permisos en cada solicitud.</w:t>
            </w:r>
          </w:p>
          <w:p w14:paraId="63ECF219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Logs de acceso con alertas ante iteración.</w:t>
            </w:r>
          </w:p>
        </w:tc>
      </w:tr>
    </w:tbl>
    <w:p w14:paraId="5E100921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Elaboración propia.</w:t>
      </w:r>
    </w:p>
    <w:p w14:paraId="283B27D5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lastRenderedPageBreak/>
        <w:t>Tabla 9</w:t>
      </w:r>
    </w:p>
    <w:p w14:paraId="0073DEFD" w14:textId="77777777" w:rsidR="00CB10E2" w:rsidRDefault="00000000">
      <w:pPr>
        <w:pStyle w:val="TITULOTABLA"/>
        <w:keepNext/>
      </w:pPr>
      <w:r>
        <w:t>CA-07 — Fuerza Bruta sobre Cuentas de Auditores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80"/>
        <w:gridCol w:w="7280"/>
      </w:tblGrid>
      <w:tr w:rsidR="00C86DE0" w14:paraId="07BA5DF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E43C2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Riesgo: ALTO   |   Probabilidad: Alta   |   Impacto: Alto</w:t>
            </w:r>
          </w:p>
        </w:tc>
      </w:tr>
      <w:tr w:rsidR="00C86DE0" w14:paraId="23EC796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3B4A9AD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4DE0181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Atacante automatizado con lista de credenciales filtradas.</w:t>
            </w:r>
          </w:p>
        </w:tc>
      </w:tr>
      <w:tr w:rsidR="00C86DE0" w14:paraId="479024A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1FAE99E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1E133E1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Obtener acceso privilegiado por diccionario o credential stuffing.</w:t>
            </w:r>
          </w:p>
        </w:tc>
      </w:tr>
      <w:tr w:rsidR="00C86DE0" w14:paraId="1D472D9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FDA829D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Acciones del 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CD1B578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 Descarga listas de contraseñas comunes.</w:t>
            </w:r>
          </w:p>
          <w:p w14:paraId="142BC74A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 Ataca el endpoint de login con miles de combinaciones.</w:t>
            </w:r>
          </w:p>
          <w:p w14:paraId="6E891DBF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 Prueba credential stuffing con brechas de otras plataformas.</w:t>
            </w:r>
          </w:p>
        </w:tc>
      </w:tr>
      <w:tr w:rsidR="00C86DE0" w14:paraId="4241CFE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AD9203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Impacto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3C75CD8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Compromiso de cuenta de auditor; acceso a datos internos no publicados.</w:t>
            </w:r>
          </w:p>
        </w:tc>
      </w:tr>
      <w:tr w:rsidR="00C86DE0" w14:paraId="449A0935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1D2312D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Mitigaciones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7B57E24" w14:textId="77777777" w:rsidR="00C86DE0" w:rsidRDefault="00000000">
            <w:pPr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Bloqueo temporal tras 5 intentos; desbloqueo con CAPTCHA.</w:t>
            </w:r>
          </w:p>
          <w:p w14:paraId="78B4E90A" w14:textId="77777777" w:rsidR="00C86DE0" w:rsidRDefault="00000000">
            <w:pPr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Notificación al usuario ante intentos repetidos.</w:t>
            </w:r>
          </w:p>
          <w:p w14:paraId="4F5D2D27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MFA como segunda barrera.</w:t>
            </w:r>
          </w:p>
        </w:tc>
      </w:tr>
    </w:tbl>
    <w:p w14:paraId="64602080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Elaboración propia.</w:t>
      </w:r>
    </w:p>
    <w:p w14:paraId="56CBBE11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t>Tabla 10</w:t>
      </w:r>
    </w:p>
    <w:p w14:paraId="61477DC5" w14:textId="77777777" w:rsidR="00CB10E2" w:rsidRDefault="00000000">
      <w:pPr>
        <w:pStyle w:val="TITULOTABLA"/>
        <w:keepNext/>
      </w:pPr>
      <w:r>
        <w:t>CA-08 — Defacement del Portal Público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80"/>
        <w:gridCol w:w="7280"/>
      </w:tblGrid>
      <w:tr w:rsidR="00C86DE0" w14:paraId="33D3581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0E87A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Riesgo: ALTO   |   Probabilidad: Media   |   Impacto: Alto</w:t>
            </w:r>
          </w:p>
        </w:tc>
      </w:tr>
      <w:tr w:rsidR="00C86DE0" w14:paraId="5531D58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DE7B7BC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D807C6A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Hacktivista o grupo de presión política.</w:t>
            </w:r>
          </w:p>
        </w:tc>
      </w:tr>
      <w:tr w:rsidR="00C86DE0" w14:paraId="767DD11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3D9B93D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2A45C83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Alterar la apariencia del portal para difundir desinformación.</w:t>
            </w:r>
          </w:p>
        </w:tc>
      </w:tr>
      <w:tr w:rsidR="00C86DE0" w14:paraId="716A9A2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3CB9F2C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Acciones del 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5A64BE7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 Explota vulnerabilidad en dependencia desactualizada.</w:t>
            </w:r>
          </w:p>
          <w:p w14:paraId="17BAAC7F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 Reemplaza página principal con contenido falso.</w:t>
            </w:r>
          </w:p>
          <w:p w14:paraId="6F7833DD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 Deja mensaje o malware para visitantes.</w:t>
            </w:r>
          </w:p>
        </w:tc>
      </w:tr>
      <w:tr w:rsidR="00C86DE0" w14:paraId="2E92B04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A9719D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Impacto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C784F9A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Daño reputacional severo; posible infección de equipos de ciudadanos.</w:t>
            </w:r>
          </w:p>
        </w:tc>
      </w:tr>
      <w:tr w:rsidR="00C86DE0" w14:paraId="12BE337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821612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Mitigaciones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5958ECD" w14:textId="77777777" w:rsidR="00C86DE0" w:rsidRDefault="00000000">
            <w:pPr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WAF + IDS/IPS con detección de modificación de archivos.</w:t>
            </w:r>
          </w:p>
          <w:p w14:paraId="45941548" w14:textId="77777777" w:rsidR="00C86DE0" w:rsidRDefault="00000000">
            <w:pPr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Monitoreo de integridad de archivos (AIDE/Tripwire).</w:t>
            </w:r>
          </w:p>
          <w:p w14:paraId="5D013795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Pipeline CI/CD con despliegues inmutables.</w:t>
            </w:r>
          </w:p>
        </w:tc>
      </w:tr>
    </w:tbl>
    <w:p w14:paraId="25C8F1A9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Elaboración propia.</w:t>
      </w:r>
    </w:p>
    <w:p w14:paraId="28EBB84A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lastRenderedPageBreak/>
        <w:t>Tabla 11</w:t>
      </w:r>
    </w:p>
    <w:p w14:paraId="7609A4D4" w14:textId="77777777" w:rsidR="00CB10E2" w:rsidRDefault="00000000">
      <w:pPr>
        <w:pStyle w:val="TITULOTABLA"/>
        <w:keepNext/>
      </w:pPr>
      <w:r>
        <w:t>CA-09 — Exfiltración Masiva de Datos vía API sin Restricción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80"/>
        <w:gridCol w:w="7280"/>
      </w:tblGrid>
      <w:tr w:rsidR="00C86DE0" w14:paraId="45FA999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550D3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Riesgo: MEDIO   |   Probabilidad: Alta   |   Impacto: Medio</w:t>
            </w:r>
          </w:p>
        </w:tc>
      </w:tr>
      <w:tr w:rsidR="00C86DE0" w14:paraId="34CC2E2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9E27E09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109ECBF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Competidor o actor con token de API legítimo.</w:t>
            </w:r>
          </w:p>
        </w:tc>
      </w:tr>
      <w:tr w:rsidR="00C86DE0" w14:paraId="488822A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8148FE7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7E147B0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Descargar toda la BD de contratos para análisis privado.</w:t>
            </w:r>
          </w:p>
        </w:tc>
      </w:tr>
      <w:tr w:rsidR="00C86DE0" w14:paraId="046ECD0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9A7045E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Acciones del 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75F4280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 Obtiene token de API ciudadano.</w:t>
            </w:r>
          </w:p>
          <w:p w14:paraId="6C86CC63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 Itera /api/contratos?page=1..N sin restricción de volumen.</w:t>
            </w:r>
          </w:p>
          <w:p w14:paraId="0A5BF265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 Exporta BD completa en pocas horas.</w:t>
            </w:r>
          </w:p>
        </w:tc>
      </w:tr>
      <w:tr w:rsidR="00C86DE0" w14:paraId="112F7752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9BD6D0D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Impacto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30D52D4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Uso comercial no autorizado; sobrecarga del servidor.</w:t>
            </w:r>
          </w:p>
        </w:tc>
      </w:tr>
      <w:tr w:rsidR="00C86DE0" w14:paraId="0C362C9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5013245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Mitigaciones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9F264B8" w14:textId="77777777" w:rsidR="00C86DE0" w:rsidRDefault="00000000">
            <w:pPr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Rate limiting: máx. 100 req/min con HTTP 429 al excederlo.</w:t>
            </w:r>
          </w:p>
          <w:p w14:paraId="630ED702" w14:textId="77777777" w:rsidR="00C86DE0" w:rsidRDefault="00000000">
            <w:pPr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Paginación obligatoria con límite de 100 registros por página.</w:t>
            </w:r>
          </w:p>
          <w:p w14:paraId="4B5B64C8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Suspensión automática ante abuso.</w:t>
            </w:r>
          </w:p>
        </w:tc>
      </w:tr>
    </w:tbl>
    <w:p w14:paraId="15587D56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Elaboración propia.</w:t>
      </w:r>
    </w:p>
    <w:p w14:paraId="7ECD0ABB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t>Tabla 12</w:t>
      </w:r>
    </w:p>
    <w:p w14:paraId="1B219482" w14:textId="77777777" w:rsidR="00CB10E2" w:rsidRDefault="00000000">
      <w:pPr>
        <w:pStyle w:val="TITULOTABLA"/>
        <w:keepNext/>
      </w:pPr>
      <w:r>
        <w:t>CA-10 — Carga de Documentos Maliciosos (Malware Upload)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80"/>
        <w:gridCol w:w="7280"/>
      </w:tblGrid>
      <w:tr w:rsidR="00C86DE0" w14:paraId="4172E7D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AFA58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Riesgo: ALTO   |   Probabilidad: Baja   |   Impacto: Alto</w:t>
            </w:r>
          </w:p>
        </w:tc>
      </w:tr>
      <w:tr w:rsidR="00C86DE0" w14:paraId="4BC0AF7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036310C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A048DCC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Funcionario comprometido o atacante con acceso de editor.</w:t>
            </w:r>
          </w:p>
        </w:tc>
      </w:tr>
      <w:tr w:rsidR="00C86DE0" w14:paraId="77D328B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A173DD8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8AC5F5D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Alojar malware bajo apariencia de documentos oficiales.</w:t>
            </w:r>
          </w:p>
        </w:tc>
      </w:tr>
      <w:tr w:rsidR="00C86DE0" w14:paraId="273AEF0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ACE85BE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Acciones del 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FEDB4F2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 Sube PDF con JavaScript embebido o DOCX con macro maliciosa.</w:t>
            </w:r>
          </w:p>
          <w:p w14:paraId="3D43898C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 El archivo queda publicado como 'Informe Oficial'.</w:t>
            </w:r>
          </w:p>
          <w:p w14:paraId="63008D55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 Ciudadanos descargan el archivo e infectan sus equipos.</w:t>
            </w:r>
          </w:p>
        </w:tc>
      </w:tr>
      <w:tr w:rsidR="00C86DE0" w14:paraId="43DDFEF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AF12176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Impacto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F9D62A4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Infección masiva de dispositivos; daño reputacional; responsabilidad legal.</w:t>
            </w:r>
          </w:p>
        </w:tc>
      </w:tr>
      <w:tr w:rsidR="00C86DE0" w14:paraId="7FF4BE8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68A9428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Mitigaciones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D62A13D" w14:textId="77777777" w:rsidR="00C86DE0" w:rsidRDefault="00000000">
            <w:pPr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Análisis antivirus en tiempo real (ClamAV / VirusTotal API).</w:t>
            </w:r>
          </w:p>
          <w:p w14:paraId="4BD091C7" w14:textId="77777777" w:rsidR="00C86DE0" w:rsidRDefault="00000000">
            <w:pPr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Lista blanca de extensiones con validación MIME real.</w:t>
            </w:r>
          </w:p>
          <w:p w14:paraId="1B75596F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Sandbox antes de publicación definitiva.</w:t>
            </w:r>
          </w:p>
        </w:tc>
      </w:tr>
    </w:tbl>
    <w:p w14:paraId="6B3D4A21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Elaboración propia.</w:t>
      </w:r>
    </w:p>
    <w:p w14:paraId="2951CA27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lastRenderedPageBreak/>
        <w:t>Tabla 13</w:t>
      </w:r>
    </w:p>
    <w:p w14:paraId="41C4FEE1" w14:textId="77777777" w:rsidR="00CB10E2" w:rsidRDefault="00000000">
      <w:pPr>
        <w:pStyle w:val="TITULOTABLA"/>
        <w:keepNext/>
      </w:pPr>
      <w:r>
        <w:t>CA-11 — Escalada de Privilegios por Manipulación de JWT (Algorithm Confusion) ★ NUEVO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80"/>
        <w:gridCol w:w="7280"/>
      </w:tblGrid>
      <w:tr w:rsidR="00C86DE0" w14:paraId="7744174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2C6DE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Riesgo: CRÍTICO   |   Probabilidad: Alta   |   Impacto: Alto</w:t>
            </w:r>
          </w:p>
        </w:tc>
      </w:tr>
      <w:tr w:rsidR="00C86DE0" w14:paraId="563CFEF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A3DD676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159346E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Ciudadano técnico con cuenta registrada y conocimiento de criptografía JWT.</w:t>
            </w:r>
          </w:p>
        </w:tc>
      </w:tr>
      <w:tr w:rsidR="00C86DE0" w14:paraId="7F3461B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D0EC4AA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A9B9F20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Elevar privilegios de Ciudadano a Administrador sin credenciales válidas de alto nivel.</w:t>
            </w:r>
          </w:p>
        </w:tc>
      </w:tr>
      <w:tr w:rsidR="00C86DE0" w14:paraId="4FDB157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795BA8B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Acciones del 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6223325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 Se autentica como ciudadano y captura el JWT con Burp Suite Proxy.</w:t>
            </w:r>
          </w:p>
          <w:p w14:paraId="49110BAD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 Decodifica el payload: {"sub":"123","role":"citizen"} — el rol está en el payload sin binding a dispositivo.</w:t>
            </w:r>
          </w:p>
          <w:p w14:paraId="2DF9C1A4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 Intenta "algorithm confusion": cambia alg de RS256 a HS256 usando la clave pública como secreto HMAC.</w:t>
            </w:r>
          </w:p>
          <w:p w14:paraId="61868997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736">
              <w:rPr>
                <w:lang w:val="en-US"/>
              </w:rPr>
              <w:t xml:space="preserve">4.  Modifica payload: "role":"citizen" → "role":"admin". </w:t>
            </w:r>
            <w:r>
              <w:t>Regenera token con el nuevo algoritmo.</w:t>
            </w:r>
          </w:p>
          <w:p w14:paraId="01595DF8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 Si el servidor usa jwt.decode() en lugar de jwt.verify(), acepta el token sin validar firma.</w:t>
            </w:r>
          </w:p>
          <w:p w14:paraId="5C76AD16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  Con acceso Admin extrae lista de auditores → base para phishing dirigido (CA-05).</w:t>
            </w:r>
          </w:p>
        </w:tc>
      </w:tr>
      <w:tr w:rsidR="00C86DE0" w14:paraId="4E35844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2D32776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Impacto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99D9A4F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Compromiso total del RBAC. Un ciudadano opera como Admin: modifica contratos públicos, crea cuentas y prepara ataques de phishing dirigidos.</w:t>
            </w:r>
          </w:p>
        </w:tc>
      </w:tr>
      <w:tr w:rsidR="00C86DE0" w14:paraId="7F84A67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6200E0D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Gap identificado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6C7F166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RS-05 define roles RBAC correctamente, pero no especifica que la validación del JWT debe hacerse con jwt.verify(). La diferencia entre jwt.decode() (sin verificar firma) y jwt.verify() (firma + algoritmo fijo) es el vector exacto.</w:t>
            </w:r>
          </w:p>
        </w:tc>
      </w:tr>
      <w:tr w:rsidR="00C86DE0" w14:paraId="3874B22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EF28629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Mitigaciones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9119A73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jwt.verify() con { algorithms:['HS256'] } obligatorio — rechaza alg:'none' y confusion attacks. [RS-11]</w:t>
            </w:r>
          </w:p>
          <w:p w14:paraId="135F1987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Verificar rol en BD en cada endpoint, nunca solo en el token. [RS-11]</w:t>
            </w:r>
          </w:p>
          <w:p w14:paraId="42630B29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JWT secrets ≥256 bits, rotación 90 días, expiración máx. 30 min. [RS-11]</w:t>
            </w:r>
          </w:p>
          <w:p w14:paraId="6CB009CB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Auditoría inmediata ante acceso Admin con token de rol inferior. [RS-10 + RS-11]</w:t>
            </w:r>
          </w:p>
        </w:tc>
      </w:tr>
      <w:tr w:rsidR="00C86DE0" w14:paraId="78CD60C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FE329F4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Requisito de seguridad generado: RS-11</w:t>
            </w:r>
          </w:p>
        </w:tc>
      </w:tr>
    </w:tbl>
    <w:p w14:paraId="7A06F5A1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Caso identificado durante el stress test. Elaboración propia.</w:t>
      </w:r>
    </w:p>
    <w:p w14:paraId="780A1001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lastRenderedPageBreak/>
        <w:t>Tabla 14</w:t>
      </w:r>
    </w:p>
    <w:p w14:paraId="3514F392" w14:textId="77777777" w:rsidR="00CB10E2" w:rsidRDefault="00000000">
      <w:pPr>
        <w:pStyle w:val="TITULOTABLA"/>
        <w:keepNext/>
      </w:pPr>
      <w:r>
        <w:t>CA-12 — Race Condition en Aprobación Dual de Contratos (Business Logic Manipulation) ★ NUEVO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80"/>
        <w:gridCol w:w="7280"/>
      </w:tblGrid>
      <w:tr w:rsidR="00C86DE0" w14:paraId="0D8485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0EF98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Riesgo: ALTO   |   Probabilidad: Media   |   Impacto: Alto</w:t>
            </w:r>
          </w:p>
        </w:tc>
      </w:tr>
      <w:tr w:rsidR="00C86DE0" w14:paraId="6197EC22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014365D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2765B44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Funcionario Editor con herramientas de automatización básica.</w:t>
            </w:r>
          </w:p>
        </w:tc>
      </w:tr>
      <w:tr w:rsidR="00C86DE0" w14:paraId="5505787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C4AC98B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C229044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Aprobar contrato fraudulento con una sola firma burlando el workflow de doble aprobación.</w:t>
            </w:r>
          </w:p>
        </w:tc>
      </w:tr>
      <w:tr w:rsidR="00C86DE0" w14:paraId="7669846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DEA44B7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Acciones del 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F5B0D21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 Edita contrato: cambia monto de $100M a $175M.</w:t>
            </w:r>
          </w:p>
          <w:p w14:paraId="53136D00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 Envía solicitud al workflow de aprobación dual (requiere Auditor A y Auditor B).</w:t>
            </w:r>
          </w:p>
          <w:p w14:paraId="2B4973D1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 Lanza 50 requests concurrentes al endpoint POST /api/contratos/{id}/aprobar con su token.</w:t>
            </w:r>
          </w:p>
          <w:p w14:paraId="3BECD219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 La race condition permite dos 'aprobaciones' del mismo firmante antes de verificar unicidad.</w:t>
            </w:r>
          </w:p>
          <w:p w14:paraId="0744D344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 El contrato queda APROBADO; el log registra dos timestamps casi idénticos del mismo usuario.</w:t>
            </w:r>
          </w:p>
        </w:tc>
      </w:tr>
      <w:tr w:rsidR="00C86DE0" w14:paraId="510EB14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90A8106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Impacto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3048FD5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Contrato de $175M aprobado con proceso aparentemente válido. RS-03 registra el fraude pero no lo previene; RS-06 existe pero es del mismo actor duplicado por concurrencia.</w:t>
            </w:r>
          </w:p>
        </w:tc>
      </w:tr>
      <w:tr w:rsidR="00C86DE0" w14:paraId="2ED171D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BB2BA0B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Gap identificado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2981103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RS-03 y RS-06 cubren integridad y trazabilidad, pero ninguno especifica atomicidad transaccional ni control de concurrencia en el flujo de aprobación. El log registra pero no bloquea.</w:t>
            </w:r>
          </w:p>
        </w:tc>
      </w:tr>
      <w:tr w:rsidR="00C86DE0" w14:paraId="053E3FC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408FF1A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Mitigaciones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82F528C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SELECT FOR UPDATE en la fila del contrato durante aprobación. [RS-12]</w:t>
            </w:r>
          </w:p>
          <w:p w14:paraId="2A7EB75A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Idempotency key por aprobación: token único de un solo uso, HTTP 409 ante duplicados. [RS-12]</w:t>
            </w:r>
          </w:p>
          <w:p w14:paraId="5A4CC026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Verificación en BD de IDs distintos antes del commit final. [RS-12]</w:t>
            </w:r>
          </w:p>
          <w:p w14:paraId="4D746472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Alerta SIEM ante dos aprobaciones del mismo contrato en &lt; 5 segundos. [RS-10 + RS-12]</w:t>
            </w:r>
          </w:p>
        </w:tc>
      </w:tr>
      <w:tr w:rsidR="00C86DE0" w14:paraId="0D3650F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022AC3C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Requisito de seguridad generado: RS-12</w:t>
            </w:r>
          </w:p>
        </w:tc>
      </w:tr>
    </w:tbl>
    <w:p w14:paraId="77CBEA8A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Caso identificado durante el stress test. Elaboración propia.</w:t>
      </w:r>
    </w:p>
    <w:p w14:paraId="64F1AACA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lastRenderedPageBreak/>
        <w:t>Tabla 15</w:t>
      </w:r>
    </w:p>
    <w:p w14:paraId="2631EE90" w14:textId="77777777" w:rsidR="00CB10E2" w:rsidRDefault="00000000">
      <w:pPr>
        <w:pStyle w:val="TITULOTABLA"/>
        <w:keepNext/>
      </w:pPr>
      <w:r>
        <w:t>CA-13 — Exfiltración Encubierta Multi-Vector (IDOR + API Scraping Correlacionado) ★ NUEVO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80"/>
        <w:gridCol w:w="7280"/>
      </w:tblGrid>
      <w:tr w:rsidR="00C86DE0" w14:paraId="79C2182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9C25B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Riesgo: ALTO   |   Probabilidad: Alta   |   Impacto: Alto</w:t>
            </w:r>
          </w:p>
        </w:tc>
      </w:tr>
      <w:tr w:rsidR="00C86DE0" w14:paraId="3FCD97D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625EDCF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820DD11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Periodista técnico con token ciudadano y scripts Python.</w:t>
            </w:r>
          </w:p>
        </w:tc>
      </w:tr>
      <w:tr w:rsidR="00C86DE0" w14:paraId="3B1BF80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D47C616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5871ACC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Descargar informes internos no publicados para obtener ventaja política antes de su publicación oficial.</w:t>
            </w:r>
          </w:p>
        </w:tc>
      </w:tr>
      <w:tr w:rsidR="00C86DE0" w14:paraId="3A86709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B06D7F2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Acciones del 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097299F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 Obtiene token ciudadano legítimo; enumera IDs en /api/reportes.</w:t>
            </w:r>
          </w:p>
          <w:p w14:paraId="12246FE9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 Descubre que /api/reportes?estado=borrador no verifica el rol del solicitante.</w:t>
            </w:r>
          </w:p>
          <w:p w14:paraId="1AE60B7F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 Descarga 1–3 reportes por minuto (bajo el umbral de RS-04) alternando endpoints.</w:t>
            </w:r>
          </w:p>
          <w:p w14:paraId="0653D66A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 Combina datos internos con datos públicos para identificar contratos bajo revisión.</w:t>
            </w:r>
          </w:p>
          <w:p w14:paraId="59555ABA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 Toda la actividad aparece legítima en el SIEM: ciudadano accediendo a documentos normalmente.</w:t>
            </w:r>
          </w:p>
        </w:tc>
      </w:tr>
      <w:tr w:rsidR="00C86DE0" w14:paraId="55D3FAA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299C3E4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Impacto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FFCF1C5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Filtración de auditorías pre-publicación sin disparar ninguna alerta. CA-06 + CA-09 combinados son invisibles; el atacante obtiene ventaja informativa política antes que el público.</w:t>
            </w:r>
          </w:p>
        </w:tc>
      </w:tr>
      <w:tr w:rsidR="00C86DE0" w14:paraId="2EA40A0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0434AF5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Gap identificado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09F69A0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CA-06 y CA-09 se modelaron como amenazas independientes. El SIEM (RS-10) monitorea señales individuales pero no correlaciona multi-vector. Un atacante bajo cada umbral individual no es detectado.</w:t>
            </w:r>
          </w:p>
        </w:tc>
      </w:tr>
      <w:tr w:rsidR="00C86DE0" w14:paraId="07536E7E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6224FFD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Mitigaciones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D6390C0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Control de acceso por estado: borradores solo para Auditor/Admin. [RS-13]</w:t>
            </w:r>
          </w:p>
          <w:p w14:paraId="7FB4E88B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Correlación multi-vector SIEM: mismo token, múltiples endpoints sensibles en 30 min. [RS-13]</w:t>
            </w:r>
          </w:p>
          <w:p w14:paraId="5A4A11AF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Baseline: alerta si token ciudadano accede a &gt;10 documentos únicos/hora. [RS-13]</w:t>
            </w:r>
          </w:p>
          <w:p w14:paraId="669543B5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Auditoría diferenciada: público vs. en revisión interna. [RS-13]</w:t>
            </w:r>
          </w:p>
        </w:tc>
      </w:tr>
      <w:tr w:rsidR="00C86DE0" w14:paraId="11E6169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6C2954B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Requisito de seguridad generado: RS-13</w:t>
            </w:r>
          </w:p>
        </w:tc>
      </w:tr>
    </w:tbl>
    <w:p w14:paraId="42FD8F79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Caso identificado durante el stress test. Elaboración propia.</w:t>
      </w:r>
    </w:p>
    <w:p w14:paraId="1475EF06" w14:textId="77777777" w:rsidR="00C86DE0" w:rsidRDefault="00000000">
      <w:pPr>
        <w:pStyle w:val="Ttulo1"/>
      </w:pPr>
      <w:r>
        <w:t>4. Matriz de Riesgo — OWASP Risk Rating</w:t>
      </w:r>
    </w:p>
    <w:p w14:paraId="0B5F7966" w14:textId="77777777" w:rsidR="00C86DE0" w:rsidRDefault="00000000">
      <w:r w:rsidRPr="0077674F">
        <w:rPr>
          <w:lang w:val="en-US"/>
        </w:rPr>
        <w:t xml:space="preserve">Score = Likelihood (L) × Impact (I), escala 1–5. </w:t>
      </w:r>
      <w:r>
        <w:t>Score ≥ 12 = CRÍTICO. Casos ★ son nuevos del stress test.</w:t>
      </w:r>
    </w:p>
    <w:p w14:paraId="68C0E4B7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lastRenderedPageBreak/>
        <w:t>Tabla 16</w:t>
      </w:r>
    </w:p>
    <w:p w14:paraId="4B133631" w14:textId="77777777" w:rsidR="00CB10E2" w:rsidRDefault="00000000">
      <w:pPr>
        <w:pStyle w:val="TITULOTABLA"/>
        <w:keepNext/>
      </w:pPr>
      <w:r>
        <w:t>Matriz de riesgo de los casos de abuso según OWASP Risk Rating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600"/>
        <w:gridCol w:w="420"/>
        <w:gridCol w:w="420"/>
        <w:gridCol w:w="860"/>
        <w:gridCol w:w="1340"/>
        <w:gridCol w:w="2620"/>
      </w:tblGrid>
      <w:tr w:rsidR="00C86DE0" w14:paraId="3EC36EC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2DD5A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60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2A095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Caso de Abuso</w:t>
            </w:r>
          </w:p>
        </w:tc>
        <w:tc>
          <w:tcPr>
            <w:tcW w:w="42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75AA2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L</w:t>
            </w:r>
          </w:p>
        </w:tc>
        <w:tc>
          <w:tcPr>
            <w:tcW w:w="42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CBEE8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I</w:t>
            </w:r>
          </w:p>
        </w:tc>
        <w:tc>
          <w:tcPr>
            <w:tcW w:w="86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4C41D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134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473B6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Nivel de Riesgo</w:t>
            </w:r>
          </w:p>
        </w:tc>
        <w:tc>
          <w:tcPr>
            <w:tcW w:w="262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EB87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Requisito que lo cubre</w:t>
            </w:r>
          </w:p>
        </w:tc>
      </w:tr>
      <w:tr w:rsidR="00C86DE0" w14:paraId="02F45B4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A7DFF91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CA-01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EC242C0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Manipulación de registros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7C139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3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CA31D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4</w:t>
            </w:r>
          </w:p>
        </w:tc>
        <w:tc>
          <w:tcPr>
            <w:tcW w:w="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A6FAA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12</w:t>
            </w:r>
          </w:p>
        </w:tc>
        <w:tc>
          <w:tcPr>
            <w:tcW w:w="134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ACEAF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CRÍTICO</w:t>
            </w:r>
          </w:p>
        </w:tc>
        <w:tc>
          <w:tcPr>
            <w:tcW w:w="2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1D7E836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RS-03, RS-06, RS-10</w:t>
            </w:r>
          </w:p>
        </w:tc>
      </w:tr>
      <w:tr w:rsidR="00C86DE0" w14:paraId="1BA10E9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35D74FF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CA-02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35E572B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DDoS electoral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2F931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3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EAE35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5</w:t>
            </w:r>
          </w:p>
        </w:tc>
        <w:tc>
          <w:tcPr>
            <w:tcW w:w="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062F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15</w:t>
            </w:r>
          </w:p>
        </w:tc>
        <w:tc>
          <w:tcPr>
            <w:tcW w:w="134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03E98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CRÍTICO</w:t>
            </w:r>
          </w:p>
        </w:tc>
        <w:tc>
          <w:tcPr>
            <w:tcW w:w="2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97E416F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RS-04</w:t>
            </w:r>
          </w:p>
        </w:tc>
      </w:tr>
      <w:tr w:rsidR="00C86DE0" w14:paraId="2606765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CB9E42B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CA-03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272FE44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SQL Injection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15CD5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2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20F6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4</w:t>
            </w:r>
          </w:p>
        </w:tc>
        <w:tc>
          <w:tcPr>
            <w:tcW w:w="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43F15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8</w:t>
            </w:r>
          </w:p>
        </w:tc>
        <w:tc>
          <w:tcPr>
            <w:tcW w:w="1340" w:type="dxa"/>
            <w:shd w:val="clear" w:color="auto" w:fill="B8CC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C793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ALTO</w:t>
            </w:r>
          </w:p>
        </w:tc>
        <w:tc>
          <w:tcPr>
            <w:tcW w:w="2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48F5B1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RS-08</w:t>
            </w:r>
          </w:p>
        </w:tc>
      </w:tr>
      <w:tr w:rsidR="00C86DE0" w14:paraId="542D2C2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0F6EF26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CA-04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C417532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XSS en comentarios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9EAAF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2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2E97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3</w:t>
            </w:r>
          </w:p>
        </w:tc>
        <w:tc>
          <w:tcPr>
            <w:tcW w:w="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129CC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6</w:t>
            </w:r>
          </w:p>
        </w:tc>
        <w:tc>
          <w:tcPr>
            <w:tcW w:w="1340" w:type="dxa"/>
            <w:shd w:val="clear" w:color="auto" w:fill="B8CC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D7A3C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ALTO</w:t>
            </w:r>
          </w:p>
        </w:tc>
        <w:tc>
          <w:tcPr>
            <w:tcW w:w="2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25724D7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RS-08, RS-07</w:t>
            </w:r>
          </w:p>
        </w:tc>
      </w:tr>
      <w:tr w:rsidR="00C86DE0" w14:paraId="624CF33E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4041BDA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CA-05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CAD56CF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Phishing de funcionario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80A27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3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A7AE6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4</w:t>
            </w:r>
          </w:p>
        </w:tc>
        <w:tc>
          <w:tcPr>
            <w:tcW w:w="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97F6E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12</w:t>
            </w:r>
          </w:p>
        </w:tc>
        <w:tc>
          <w:tcPr>
            <w:tcW w:w="134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A6971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CRÍTICO</w:t>
            </w:r>
          </w:p>
        </w:tc>
        <w:tc>
          <w:tcPr>
            <w:tcW w:w="2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DFBDCA9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RS-01, RS-09</w:t>
            </w:r>
          </w:p>
        </w:tc>
      </w:tr>
      <w:tr w:rsidR="00C86DE0" w14:paraId="17B8E76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D1C860A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CA-06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A4EF26C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IDOR en reportes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6C2F9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3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2849A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3</w:t>
            </w:r>
          </w:p>
        </w:tc>
        <w:tc>
          <w:tcPr>
            <w:tcW w:w="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5DFFC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9</w:t>
            </w:r>
          </w:p>
        </w:tc>
        <w:tc>
          <w:tcPr>
            <w:tcW w:w="1340" w:type="dxa"/>
            <w:shd w:val="clear" w:color="auto" w:fill="B8CC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EB0CC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ALTO</w:t>
            </w:r>
          </w:p>
        </w:tc>
        <w:tc>
          <w:tcPr>
            <w:tcW w:w="2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7014B77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RS-05, RS-08</w:t>
            </w:r>
          </w:p>
        </w:tc>
      </w:tr>
      <w:tr w:rsidR="00C86DE0" w14:paraId="5C2DC9D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B9225B9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CA-07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0BDF2BD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Fuerza bruta sobre auditores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60FE8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3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D098E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3</w:t>
            </w:r>
          </w:p>
        </w:tc>
        <w:tc>
          <w:tcPr>
            <w:tcW w:w="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450FF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9</w:t>
            </w:r>
          </w:p>
        </w:tc>
        <w:tc>
          <w:tcPr>
            <w:tcW w:w="1340" w:type="dxa"/>
            <w:shd w:val="clear" w:color="auto" w:fill="B8CC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41A41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ALTO</w:t>
            </w:r>
          </w:p>
        </w:tc>
        <w:tc>
          <w:tcPr>
            <w:tcW w:w="2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02024BA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RS-09, RS-01</w:t>
            </w:r>
          </w:p>
        </w:tc>
      </w:tr>
      <w:tr w:rsidR="00C86DE0" w14:paraId="1B3F752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3A40D06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CA-08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7947E91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Defacement del portal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83CEC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1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5DEB5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4</w:t>
            </w:r>
          </w:p>
        </w:tc>
        <w:tc>
          <w:tcPr>
            <w:tcW w:w="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DAFB5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4</w:t>
            </w:r>
          </w:p>
        </w:tc>
        <w:tc>
          <w:tcPr>
            <w:tcW w:w="1340" w:type="dxa"/>
            <w:shd w:val="clear" w:color="auto" w:fill="B8CC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A6016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ALTO</w:t>
            </w:r>
          </w:p>
        </w:tc>
        <w:tc>
          <w:tcPr>
            <w:tcW w:w="2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EA501B5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RS-08, RS-10</w:t>
            </w:r>
          </w:p>
        </w:tc>
      </w:tr>
      <w:tr w:rsidR="00C86DE0" w14:paraId="34B2EA45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C7EA233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CA-09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121657A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Exfiltración masiva vía API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EE957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3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A7749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2</w:t>
            </w:r>
          </w:p>
        </w:tc>
        <w:tc>
          <w:tcPr>
            <w:tcW w:w="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F0CB3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6</w:t>
            </w:r>
          </w:p>
        </w:tc>
        <w:tc>
          <w:tcPr>
            <w:tcW w:w="134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71F6B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MEDIO</w:t>
            </w:r>
          </w:p>
        </w:tc>
        <w:tc>
          <w:tcPr>
            <w:tcW w:w="2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F2D3764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RS-04</w:t>
            </w:r>
          </w:p>
        </w:tc>
      </w:tr>
      <w:tr w:rsidR="00C86DE0" w14:paraId="5E407FF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D2251E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CA-10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EE6D7BF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Carga de documentos maliciosos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FB126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1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BD4E7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4</w:t>
            </w:r>
          </w:p>
        </w:tc>
        <w:tc>
          <w:tcPr>
            <w:tcW w:w="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34A14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4</w:t>
            </w:r>
          </w:p>
        </w:tc>
        <w:tc>
          <w:tcPr>
            <w:tcW w:w="1340" w:type="dxa"/>
            <w:shd w:val="clear" w:color="auto" w:fill="B8CC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DC8E5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ALTO</w:t>
            </w:r>
          </w:p>
        </w:tc>
        <w:tc>
          <w:tcPr>
            <w:tcW w:w="2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6A0B4B0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RS-08</w:t>
            </w:r>
          </w:p>
        </w:tc>
      </w:tr>
      <w:tr w:rsidR="00C86DE0" w14:paraId="14F5E5F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B79A06F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CA-11 ★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40CB8A3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Escalada de privilegios JWT ★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417DC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3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43A2D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5</w:t>
            </w:r>
          </w:p>
        </w:tc>
        <w:tc>
          <w:tcPr>
            <w:tcW w:w="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88F5D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15</w:t>
            </w:r>
          </w:p>
        </w:tc>
        <w:tc>
          <w:tcPr>
            <w:tcW w:w="134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0B369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CRÍTICO</w:t>
            </w:r>
          </w:p>
        </w:tc>
        <w:tc>
          <w:tcPr>
            <w:tcW w:w="2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CAF87B5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RS-11 (nuevo)</w:t>
            </w:r>
          </w:p>
        </w:tc>
      </w:tr>
      <w:tr w:rsidR="00C86DE0" w14:paraId="4510C4C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88361C9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CA-12 ★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34B32F0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Race condition aprobación dual ★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DEFA4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2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F20DF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4</w:t>
            </w:r>
          </w:p>
        </w:tc>
        <w:tc>
          <w:tcPr>
            <w:tcW w:w="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CF0FC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8</w:t>
            </w:r>
          </w:p>
        </w:tc>
        <w:tc>
          <w:tcPr>
            <w:tcW w:w="1340" w:type="dxa"/>
            <w:shd w:val="clear" w:color="auto" w:fill="B8CC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5FBEA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ALTO</w:t>
            </w:r>
          </w:p>
        </w:tc>
        <w:tc>
          <w:tcPr>
            <w:tcW w:w="2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57E3054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RS-12 (nuevo)</w:t>
            </w:r>
          </w:p>
        </w:tc>
      </w:tr>
      <w:tr w:rsidR="00C86DE0" w14:paraId="1A0D500E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F5A0453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CA-13 ★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B64AB90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Exfiltración multi-vector ★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66AC2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3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A7E34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4</w:t>
            </w:r>
          </w:p>
        </w:tc>
        <w:tc>
          <w:tcPr>
            <w:tcW w:w="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84FAE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12</w:t>
            </w:r>
          </w:p>
        </w:tc>
        <w:tc>
          <w:tcPr>
            <w:tcW w:w="134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5A84B" w14:textId="77777777" w:rsidR="00C86DE0" w:rsidRDefault="00000000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CRÍTICO</w:t>
            </w:r>
          </w:p>
        </w:tc>
        <w:tc>
          <w:tcPr>
            <w:tcW w:w="2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386162C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RS-13 (nuevo)</w:t>
            </w:r>
          </w:p>
        </w:tc>
      </w:tr>
    </w:tbl>
    <w:p w14:paraId="0BC4FA29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Score = Likelihood × Impact, en escala de 1 a 5; un score ≥ 12 se clasifica como crítico. El símbolo ★ identifica los casos hallados en el stress test. Elaboración propia.</w:t>
      </w:r>
    </w:p>
    <w:p w14:paraId="1EBDBEE7" w14:textId="77777777" w:rsidR="00C86DE0" w:rsidRDefault="00000000">
      <w:pPr>
        <w:pStyle w:val="Ttulo1"/>
      </w:pPr>
      <w:r>
        <w:t>5. Identificación del Anti-Personaje</w:t>
      </w:r>
    </w:p>
    <w:p w14:paraId="70516CBF" w14:textId="77777777" w:rsidR="00C86DE0" w:rsidRDefault="00000000">
      <w:r>
        <w:t>El anti-personaje es el perfil detallado del atacante específico para el sector. GastoTransparente opera en un contexto de alta sensibilidad política, lo que define atacantes con motivaciones distintas a las de un sistema empresarial convencional.</w:t>
      </w:r>
    </w:p>
    <w:p w14:paraId="7EC5CA80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lastRenderedPageBreak/>
        <w:t>Tabla 17</w:t>
      </w:r>
    </w:p>
    <w:p w14:paraId="04F69F18" w14:textId="77777777" w:rsidR="00CB10E2" w:rsidRDefault="00000000">
      <w:pPr>
        <w:pStyle w:val="TITULOTABLA"/>
        <w:keepNext/>
      </w:pPr>
      <w:r>
        <w:t>"El Concejal" — Amenaza Interna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88"/>
        <w:gridCol w:w="7072"/>
      </w:tblGrid>
      <w:tr w:rsidR="00C86DE0" w14:paraId="2BE93FF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20250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color w:val="FFFFFF"/>
              </w:rPr>
              <w:t>Atributo</w:t>
            </w:r>
          </w:p>
        </w:tc>
        <w:tc>
          <w:tcPr>
            <w:tcW w:w="7072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F5914" w14:textId="77777777" w:rsidR="00C86DE0" w:rsidRDefault="00000000">
            <w:pPr>
              <w:keepNext/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Descripción</w:t>
            </w:r>
          </w:p>
        </w:tc>
      </w:tr>
      <w:tr w:rsidR="00C86DE0" w14:paraId="213A344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E46B4C7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Perfil del atacante</w:t>
            </w:r>
          </w:p>
        </w:tc>
        <w:tc>
          <w:tcPr>
            <w:tcW w:w="70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99200EB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Funcionario municipal con rol Editor, 3 años en el cargo, conocimiento básico de sistemas web.</w:t>
            </w:r>
          </w:p>
        </w:tc>
      </w:tr>
      <w:tr w:rsidR="00C86DE0" w14:paraId="18C6608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0F459C4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Motivación</w:t>
            </w:r>
          </w:p>
        </w:tc>
        <w:tc>
          <w:tcPr>
            <w:tcW w:w="70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924831A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Desviar fondos de contratos de infraestructura sin dejar rastro auditable en el log.</w:t>
            </w:r>
          </w:p>
        </w:tc>
      </w:tr>
      <w:tr w:rsidR="00C86DE0" w14:paraId="1377DEC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D72CE7A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Acceso inicial</w:t>
            </w:r>
          </w:p>
        </w:tc>
        <w:tc>
          <w:tcPr>
            <w:tcW w:w="70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867DC37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Credenciales legítimas de Editor — no necesita hackear nada para entrar.</w:t>
            </w:r>
          </w:p>
        </w:tc>
      </w:tr>
      <w:tr w:rsidR="00C86DE0" w14:paraId="1B549A9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8AB60D8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Horario operativo</w:t>
            </w:r>
          </w:p>
        </w:tc>
        <w:tc>
          <w:tcPr>
            <w:tcW w:w="70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1AF40C4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Horario laboral normal (08:00–18:00) para evitar alertas del SIEM.</w:t>
            </w:r>
          </w:p>
        </w:tc>
      </w:tr>
      <w:tr w:rsidR="00C86DE0" w14:paraId="6B018BA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7BC32BC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Nivel técnico</w:t>
            </w:r>
          </w:p>
        </w:tc>
        <w:tc>
          <w:tcPr>
            <w:tcW w:w="70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9F30488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Bajo — usa exclusivamente la interfaz web.</w:t>
            </w:r>
          </w:p>
        </w:tc>
      </w:tr>
      <w:tr w:rsidR="00C86DE0" w14:paraId="0475EF6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55772FD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Impacto potencial</w:t>
            </w:r>
          </w:p>
        </w:tc>
        <w:tc>
          <w:tcPr>
            <w:tcW w:w="70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6E32E58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CRÍTICO — Corrupción directa de datos públicos desde adentro del sistema.</w:t>
            </w:r>
          </w:p>
        </w:tc>
      </w:tr>
    </w:tbl>
    <w:p w14:paraId="3B6D87E6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Elaboración propia.</w:t>
      </w:r>
    </w:p>
    <w:p w14:paraId="740361B6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t>Tabla 18</w:t>
      </w:r>
    </w:p>
    <w:p w14:paraId="40C8772E" w14:textId="77777777" w:rsidR="00CB10E2" w:rsidRDefault="00000000">
      <w:pPr>
        <w:pStyle w:val="TITULOTABLA"/>
        <w:keepNext/>
      </w:pPr>
      <w:r>
        <w:t>"La Botnet Electoral" — Amenaza Externa Coordinada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88"/>
        <w:gridCol w:w="7072"/>
      </w:tblGrid>
      <w:tr w:rsidR="00C86DE0" w14:paraId="2D41853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1077C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color w:val="FFFFFF"/>
              </w:rPr>
              <w:t>Atributo</w:t>
            </w:r>
          </w:p>
        </w:tc>
        <w:tc>
          <w:tcPr>
            <w:tcW w:w="7072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90FD8" w14:textId="77777777" w:rsidR="00C86DE0" w:rsidRDefault="00000000">
            <w:pPr>
              <w:keepNext/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Descripción</w:t>
            </w:r>
          </w:p>
        </w:tc>
      </w:tr>
      <w:tr w:rsidR="00C86DE0" w14:paraId="60F9252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5A18912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Perfil del atacante</w:t>
            </w:r>
          </w:p>
        </w:tc>
        <w:tc>
          <w:tcPr>
            <w:tcW w:w="70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1144071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Grupo político adversario con acceso a botnet de 500–2000 nodos distribuidos globalmente.</w:t>
            </w:r>
          </w:p>
        </w:tc>
      </w:tr>
      <w:tr w:rsidR="00C86DE0" w14:paraId="294AA47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11293BE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Motivación</w:t>
            </w:r>
          </w:p>
        </w:tc>
        <w:tc>
          <w:tcPr>
            <w:tcW w:w="70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0BACCAB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Silenciar la plataforma durante el período de rendición de cuentas electoral.</w:t>
            </w:r>
          </w:p>
        </w:tc>
      </w:tr>
      <w:tr w:rsidR="00C86DE0" w14:paraId="0B6120B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F9576F3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Acceso inicial</w:t>
            </w:r>
          </w:p>
        </w:tc>
        <w:tc>
          <w:tcPr>
            <w:tcW w:w="70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40127D0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 acceso al sistema — ataca exclusivamente los endpoints públicos desde internet.</w:t>
            </w:r>
          </w:p>
        </w:tc>
      </w:tr>
      <w:tr w:rsidR="00C86DE0" w14:paraId="047B2B3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831EC1F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Horario operativo</w:t>
            </w:r>
          </w:p>
        </w:tc>
        <w:tc>
          <w:tcPr>
            <w:tcW w:w="70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E3C2599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Picos en horario de máxima audiencia (19:00–22:00) y durante debates transmitidos.</w:t>
            </w:r>
          </w:p>
        </w:tc>
      </w:tr>
      <w:tr w:rsidR="00C86DE0" w14:paraId="7D369205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4366FAC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Nivel técnico</w:t>
            </w:r>
          </w:p>
        </w:tc>
        <w:tc>
          <w:tcPr>
            <w:tcW w:w="70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766C8EA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Alto — operación coordinada con C2 centralizado, IPs rotativas, proxies y amplificación DNS.</w:t>
            </w:r>
          </w:p>
        </w:tc>
      </w:tr>
      <w:tr w:rsidR="00C86DE0" w14:paraId="7B8E0F7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18CC1ED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Impacto potencial</w:t>
            </w:r>
          </w:p>
        </w:tc>
        <w:tc>
          <w:tcPr>
            <w:tcW w:w="70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FF88187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CRÍTICO — Indisponibilidad en el momento político de mayor visibilidad ciudadana.</w:t>
            </w:r>
          </w:p>
        </w:tc>
      </w:tr>
    </w:tbl>
    <w:p w14:paraId="13F4A9D8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Elaboración propia.</w:t>
      </w:r>
    </w:p>
    <w:p w14:paraId="2C2473F3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lastRenderedPageBreak/>
        <w:t>Tabla 19</w:t>
      </w:r>
    </w:p>
    <w:p w14:paraId="0D80F8C3" w14:textId="77777777" w:rsidR="00CB10E2" w:rsidRDefault="00000000">
      <w:pPr>
        <w:pStyle w:val="TITULOTABLA"/>
        <w:keepNext/>
      </w:pPr>
      <w:r>
        <w:t>"El API Hunter" — Amenaza Gris (Insider Pasivo)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88"/>
        <w:gridCol w:w="7072"/>
      </w:tblGrid>
      <w:tr w:rsidR="00C86DE0" w14:paraId="5413218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40F42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color w:val="FFFFFF"/>
              </w:rPr>
              <w:t>Atributo</w:t>
            </w:r>
          </w:p>
        </w:tc>
        <w:tc>
          <w:tcPr>
            <w:tcW w:w="7072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A1638" w14:textId="77777777" w:rsidR="00C86DE0" w:rsidRDefault="00000000">
            <w:pPr>
              <w:keepNext/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Descripción</w:t>
            </w:r>
          </w:p>
        </w:tc>
      </w:tr>
      <w:tr w:rsidR="00C86DE0" w14:paraId="3A2F986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CF956C8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Perfil del atacante</w:t>
            </w:r>
          </w:p>
        </w:tc>
        <w:tc>
          <w:tcPr>
            <w:tcW w:w="70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4833FB4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Periodista de datos o consultor político con cuenta de Ciudadano y conocimiento técnico avanzado.</w:t>
            </w:r>
          </w:p>
        </w:tc>
      </w:tr>
      <w:tr w:rsidR="00C86DE0" w14:paraId="1576320E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F6BA94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Motivación</w:t>
            </w:r>
          </w:p>
        </w:tc>
        <w:tc>
          <w:tcPr>
            <w:tcW w:w="70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A608FB6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Acceder a informes de auditoría internos antes de su publicación oficial.</w:t>
            </w:r>
          </w:p>
        </w:tc>
      </w:tr>
      <w:tr w:rsidR="00C86DE0" w14:paraId="74F0068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26AFD01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Acceso inicial</w:t>
            </w:r>
          </w:p>
        </w:tc>
        <w:tc>
          <w:tcPr>
            <w:tcW w:w="70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D78F8DE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 de API de ciudadano obtenido por registro público y legítimo en la plataforma.</w:t>
            </w:r>
          </w:p>
        </w:tc>
      </w:tr>
      <w:tr w:rsidR="00C86DE0" w14:paraId="4FB4320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7377DDA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Horario operativo</w:t>
            </w:r>
          </w:p>
        </w:tc>
        <w:tc>
          <w:tcPr>
            <w:tcW w:w="70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6E3E424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Actividad en ventanas de 30–60 min en horarios variados para evadir el SIEM.</w:t>
            </w:r>
          </w:p>
        </w:tc>
      </w:tr>
      <w:tr w:rsidR="00C86DE0" w14:paraId="07E0365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EF7D5F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Nivel técnico</w:t>
            </w:r>
          </w:p>
        </w:tc>
        <w:tc>
          <w:tcPr>
            <w:tcW w:w="70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A98F03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Alto — combina IDOR, enumeración de IDs y scraping automatizado con Python.</w:t>
            </w:r>
          </w:p>
        </w:tc>
      </w:tr>
      <w:tr w:rsidR="00C86DE0" w14:paraId="6282514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F916FB0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Impacto potencial</w:t>
            </w:r>
          </w:p>
        </w:tc>
        <w:tc>
          <w:tcPr>
            <w:tcW w:w="70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97682BC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ALTO — Filtración de datos internos; uso político de información sin contexto oficial.</w:t>
            </w:r>
          </w:p>
        </w:tc>
      </w:tr>
    </w:tbl>
    <w:p w14:paraId="3C7592C6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Elaboración propia.</w:t>
      </w:r>
    </w:p>
    <w:p w14:paraId="058C7852" w14:textId="77777777" w:rsidR="00C86DE0" w:rsidRDefault="00000000">
      <w:pPr>
        <w:pStyle w:val="Ttulo1"/>
      </w:pPr>
      <w:r>
        <w:t>6. Diagrama de Casos de Abuso</w:t>
      </w:r>
    </w:p>
    <w:p w14:paraId="78F092B7" w14:textId="77777777" w:rsidR="00C86DE0" w:rsidRDefault="00000000">
      <w:r>
        <w:t xml:space="preserve">El diagrama muestra cómo cada actor malicioso explota los puntos de entrada del sistema. Los </w:t>
      </w:r>
      <w:r>
        <w:rPr>
          <w:b/>
          <w:bCs/>
        </w:rPr>
        <w:t>flujos de ataque</w:t>
      </w:r>
      <w:r>
        <w:t xml:space="preserve"> contrastan con los </w:t>
      </w:r>
      <w:r>
        <w:rPr>
          <w:b/>
          <w:bCs/>
        </w:rPr>
        <w:t>flujos legítimos</w:t>
      </w:r>
      <w:r>
        <w:t xml:space="preserve"> para evidenciar cómo la misma funcionalidad se convierte en vector de ataque.</w:t>
      </w:r>
    </w:p>
    <w:p w14:paraId="403967C6" w14:textId="77777777" w:rsidR="00C86DE0" w:rsidRDefault="00000000">
      <w:pPr>
        <w:pStyle w:val="Ttulo2"/>
      </w:pPr>
      <w:r>
        <w:t>6.1 Relación Actor — Punto de Entrada — Caso de Abuso</w:t>
      </w:r>
    </w:p>
    <w:p w14:paraId="754EE2FB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t>Tabla 20</w:t>
      </w:r>
    </w:p>
    <w:p w14:paraId="6E669F08" w14:textId="77777777" w:rsidR="00CB10E2" w:rsidRDefault="00000000">
      <w:pPr>
        <w:pStyle w:val="TITULOTABLA"/>
        <w:keepNext/>
      </w:pPr>
      <w:r>
        <w:t>Relación entre actor malicioso, punto de entrada y caso de abuso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900"/>
        <w:gridCol w:w="2900"/>
        <w:gridCol w:w="2760"/>
      </w:tblGrid>
      <w:tr w:rsidR="00C86DE0" w14:paraId="5E6BE7E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FECD1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Actor malicioso</w:t>
            </w:r>
          </w:p>
        </w:tc>
        <w:tc>
          <w:tcPr>
            <w:tcW w:w="190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CF1F5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Punto de entrada</w:t>
            </w:r>
          </w:p>
        </w:tc>
        <w:tc>
          <w:tcPr>
            <w:tcW w:w="290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B0A5D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Superficie / Endpoint</w:t>
            </w:r>
          </w:p>
        </w:tc>
        <w:tc>
          <w:tcPr>
            <w:tcW w:w="276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95AC5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Caso de abuso</w:t>
            </w:r>
          </w:p>
        </w:tc>
      </w:tr>
      <w:tr w:rsidR="00C86DE0" w14:paraId="21DA120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CAC1C19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El API Hunter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BED81B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Autenticación / JWT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1754260" w14:textId="77777777" w:rsidR="00C86DE0" w:rsidRPr="0077674F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674F">
              <w:rPr>
                <w:lang w:val="en-US"/>
              </w:rPr>
              <w:t>POST /api/auth/login Authorization: Bearer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A802A0C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CA-07 Fuerza bruta CA-11 ★ Algorithm Confusion</w:t>
            </w:r>
          </w:p>
        </w:tc>
      </w:tr>
      <w:tr w:rsidR="00C86DE0" w14:paraId="55CE0D62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5F1B61C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El Concejal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4E432C7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Workflow de aprobación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7CD7A2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/api/contratos/{id}/aprobar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D692570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CA-01 Manipulación interna CA-12 ★ Race Condition</w:t>
            </w:r>
          </w:p>
        </w:tc>
      </w:tr>
      <w:tr w:rsidR="00C86DE0" w14:paraId="7F7BBEA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CE43E51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El API Hunter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B37A1D6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pública de reportes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048649C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/api/reportes?estado=...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4894A7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CA-06 IDOR CA-09 Exfiltración CA-13 ★ Multi-vector</w:t>
            </w:r>
          </w:p>
        </w:tc>
      </w:tr>
      <w:tr w:rsidR="00C86DE0" w14:paraId="38B43FE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94E13C3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lastRenderedPageBreak/>
              <w:t>Actor político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3590CDC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Panel de comentarios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A4F38C7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/api/comentarios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C41F080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CA-04 XSS persistente</w:t>
            </w:r>
          </w:p>
        </w:tc>
      </w:tr>
      <w:tr w:rsidR="00C86DE0" w14:paraId="049B3AE2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6048636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La Botnet Electoral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69DCB24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Portal HTTP público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E86F1EF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Todos los endpoints GET públicos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9FC06BC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CA-02 DDoS electoral</w:t>
            </w:r>
          </w:p>
        </w:tc>
      </w:tr>
      <w:tr w:rsidR="00C86DE0" w14:paraId="6212730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22EA8BF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Atacante externo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30C8D83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Buscador de contratos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39DCA88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/api/contratos?q=...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76FAB7C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CA-03 SQL Injection</w:t>
            </w:r>
          </w:p>
        </w:tc>
      </w:tr>
      <w:tr w:rsidR="00C86DE0" w14:paraId="0B4ADD8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8D4FD6F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Funcionario comprometido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E0B7640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Carga de archivos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8C43085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/api/documentos/upload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9862BCB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CA-10 Malware Upload</w:t>
            </w:r>
          </w:p>
        </w:tc>
      </w:tr>
      <w:tr w:rsidR="00C86DE0" w14:paraId="2FFCEA6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221EC52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Atacante ext. / actor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A73E2EC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 / Sesiones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AD56F78" w14:textId="77777777" w:rsidR="00C86DE0" w:rsidRPr="0077674F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674F">
              <w:rPr>
                <w:lang w:val="en-US"/>
              </w:rPr>
              <w:t>POST /api/auth/login + tokens JWT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922329F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CA-05 Phishing CA-08 Defacement</w:t>
            </w:r>
          </w:p>
        </w:tc>
      </w:tr>
    </w:tbl>
    <w:p w14:paraId="14B9804F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Elaboración propia.</w:t>
      </w:r>
    </w:p>
    <w:p w14:paraId="2B7C1916" w14:textId="77777777" w:rsidR="00C86DE0" w:rsidRPr="0077674F" w:rsidRDefault="00000000">
      <w:pPr>
        <w:pStyle w:val="Ttulo2"/>
      </w:pPr>
      <w:r>
        <w:t>6.2 User Story vs. Abuse Story — Comparativa</w:t>
      </w:r>
    </w:p>
    <w:p w14:paraId="52DB3848" w14:textId="77777777" w:rsidR="00C86DE0" w:rsidRDefault="00000000">
      <w:r>
        <w:t>Cada par expone cómo la misma funcionalidad sirve de vector de ataque cuando el actor tiene intenciones maliciosas.</w:t>
      </w:r>
    </w:p>
    <w:p w14:paraId="3F0B1373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t>Tabla 21</w:t>
      </w:r>
    </w:p>
    <w:p w14:paraId="26F5EED5" w14:textId="77777777" w:rsidR="00CB10E2" w:rsidRDefault="00000000">
      <w:pPr>
        <w:pStyle w:val="TITULOTABLA"/>
        <w:keepNext/>
      </w:pPr>
      <w:r>
        <w:t>Comparativa entre user story y abuse story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68"/>
        <w:gridCol w:w="2756"/>
        <w:gridCol w:w="3068"/>
        <w:gridCol w:w="1768"/>
      </w:tblGrid>
      <w:tr w:rsidR="00C86DE0" w14:paraId="5C7EC47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822DE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Funcionalidad</w:t>
            </w:r>
          </w:p>
        </w:tc>
        <w:tc>
          <w:tcPr>
            <w:tcW w:w="2756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E6F0C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User Story (flujo legítimo)</w:t>
            </w:r>
          </w:p>
        </w:tc>
        <w:tc>
          <w:tcPr>
            <w:tcW w:w="3068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6F562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Abuse Story (flujo de ataque)</w:t>
            </w:r>
          </w:p>
        </w:tc>
        <w:tc>
          <w:tcPr>
            <w:tcW w:w="1768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051CB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Actor</w:t>
            </w:r>
          </w:p>
        </w:tc>
      </w:tr>
      <w:tr w:rsidR="00C86DE0" w14:paraId="1939E8A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644F742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Autenticación y JWT</w:t>
            </w:r>
          </w:p>
        </w:tc>
        <w:tc>
          <w:tcPr>
            <w:tcW w:w="27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ECE5E85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Como funcionario, inicio sesión con mis credenciales para acceder al panel de edición de contratos.</w:t>
            </w:r>
          </w:p>
        </w:tc>
        <w:tc>
          <w:tcPr>
            <w:tcW w:w="30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E0CC8FD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Como API Hunter, capturo mi JWT de ciudadano, cambio "role" a "admin" y lo reenvío sin verificar firma — accedo al panel de administración (CA-11).</w:t>
            </w:r>
          </w:p>
        </w:tc>
        <w:tc>
          <w:tcPr>
            <w:tcW w:w="17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B878658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El API Hunter</w:t>
            </w:r>
          </w:p>
        </w:tc>
      </w:tr>
      <w:tr w:rsidR="00C86DE0" w14:paraId="038C620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D9F7DA0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Aprobación de contratos</w:t>
            </w:r>
          </w:p>
        </w:tc>
        <w:tc>
          <w:tcPr>
            <w:tcW w:w="27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AA341FC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Como editor, envío el contrato al workflow de doble aprobación que requiere las firmas de dos auditores distintos.</w:t>
            </w:r>
          </w:p>
        </w:tc>
        <w:tc>
          <w:tcPr>
            <w:tcW w:w="30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42738BC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Como Concejal, envío 50 requests concurrentes con mi token para que el servidor registre el contrato como aprobado con una sola firma (CA-12).</w:t>
            </w:r>
          </w:p>
        </w:tc>
        <w:tc>
          <w:tcPr>
            <w:tcW w:w="17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FB87C7C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El Concejal</w:t>
            </w:r>
          </w:p>
        </w:tc>
      </w:tr>
      <w:tr w:rsidR="00C86DE0" w14:paraId="1553A83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B98D313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lastRenderedPageBreak/>
              <w:t>Consulta de reportes públicos</w:t>
            </w:r>
          </w:p>
        </w:tc>
        <w:tc>
          <w:tcPr>
            <w:tcW w:w="27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0E64C67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Como ciudadano, consulto los reportes de ejecución presupuestal publicados oficialmente por el municipio.</w:t>
            </w:r>
          </w:p>
        </w:tc>
        <w:tc>
          <w:tcPr>
            <w:tcW w:w="30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0DF6B7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Como API Hunter, combino IDOR + scraping a ritmo bajo para descargar borradores internos sin superar el umbral de rate-limit ni activar el SIEM (CA-13).</w:t>
            </w:r>
          </w:p>
        </w:tc>
        <w:tc>
          <w:tcPr>
            <w:tcW w:w="17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8BEA885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El API Hunter</w:t>
            </w:r>
          </w:p>
        </w:tc>
      </w:tr>
      <w:tr w:rsidR="00C86DE0" w14:paraId="0F1A9CC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5694522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Panel de comentarios ciudadanos</w:t>
            </w:r>
          </w:p>
        </w:tc>
        <w:tc>
          <w:tcPr>
            <w:tcW w:w="27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28E0C8E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Como ciudadano, publico un comentario sobre la ejecución del presupuesto para fiscalizar el gasto público.</w:t>
            </w:r>
          </w:p>
        </w:tc>
        <w:tc>
          <w:tcPr>
            <w:tcW w:w="30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84904E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Como actor político, inyecto un script XSS en el comentario. Cuando un Admin lo visualiza, el script exfiltra su token de sesión (CA-04).</w:t>
            </w:r>
          </w:p>
        </w:tc>
        <w:tc>
          <w:tcPr>
            <w:tcW w:w="17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A0EFC1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Actor político</w:t>
            </w:r>
          </w:p>
        </w:tc>
      </w:tr>
      <w:tr w:rsidR="00C86DE0" w14:paraId="3786132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AFD33B8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Disponibilidad del portal</w:t>
            </w:r>
          </w:p>
        </w:tc>
        <w:tc>
          <w:tcPr>
            <w:tcW w:w="27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EB5E0E1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Como ciudadano, accedo al portal en cualquier momento para verificar el presupuesto en tiempo real.</w:t>
            </w:r>
          </w:p>
        </w:tc>
        <w:tc>
          <w:tcPr>
            <w:tcW w:w="30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280D2B6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Como Botnet Electoral, saturo el portal durante el debate público para silenciar la rendición de cuentas en el momento de mayor visibilidad (CA-02).</w:t>
            </w:r>
          </w:p>
        </w:tc>
        <w:tc>
          <w:tcPr>
            <w:tcW w:w="17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32041B8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La Botnet Electoral</w:t>
            </w:r>
          </w:p>
        </w:tc>
      </w:tr>
    </w:tbl>
    <w:p w14:paraId="2D988007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Elaboración propia.</w:t>
      </w:r>
    </w:p>
    <w:p w14:paraId="4E74585F" w14:textId="77777777" w:rsidR="00C86DE0" w:rsidRDefault="00000000">
      <w:pPr>
        <w:pStyle w:val="Ttulo1"/>
      </w:pPr>
      <w:r>
        <w:t>7. Nuevos Casos de Abuso Identificados (CA-11, CA-12, CA-13)</w:t>
      </w:r>
    </w:p>
    <w:p w14:paraId="606F0775" w14:textId="77777777" w:rsidR="00C86DE0" w:rsidRDefault="00000000">
      <w:r>
        <w:t xml:space="preserve">El stress test identificó tres vectores no contemplados en el modelo original (CA-01 a CA-10): </w:t>
      </w:r>
      <w:r>
        <w:rPr>
          <w:b/>
          <w:bCs/>
        </w:rPr>
        <w:t>Privilege Escalation (CA-11)</w:t>
      </w:r>
      <w:r>
        <w:t xml:space="preserve">, </w:t>
      </w:r>
      <w:r>
        <w:rPr>
          <w:b/>
          <w:bCs/>
        </w:rPr>
        <w:t>Business Logic Manipulation (CA-12)</w:t>
      </w:r>
      <w:r>
        <w:t xml:space="preserve"> y </w:t>
      </w:r>
      <w:r>
        <w:rPr>
          <w:b/>
          <w:bCs/>
        </w:rPr>
        <w:t>Exfiltración Multi-Vector (CA-13)</w:t>
      </w:r>
      <w:r>
        <w:t>. Cada uno genera un nuevo requisito de seguridad.</w:t>
      </w:r>
    </w:p>
    <w:p w14:paraId="1E7DF044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lastRenderedPageBreak/>
        <w:t>Tabla 22</w:t>
      </w:r>
    </w:p>
    <w:p w14:paraId="60773598" w14:textId="77777777" w:rsidR="00CB10E2" w:rsidRDefault="00000000">
      <w:pPr>
        <w:pStyle w:val="TITULOTABLA"/>
        <w:keepNext/>
      </w:pPr>
      <w:r>
        <w:t>CA-11 — Escalada de Privilegios por Manipulación de JWT (Algorithm Confusion) ★ NUEVO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80"/>
        <w:gridCol w:w="7280"/>
      </w:tblGrid>
      <w:tr w:rsidR="00C86DE0" w14:paraId="1037D63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000B4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Riesgo: CRÍTICO   |   Probabilidad: Alta   |   Impacto: Alto</w:t>
            </w:r>
          </w:p>
        </w:tc>
      </w:tr>
      <w:tr w:rsidR="00C86DE0" w14:paraId="25D7FBD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9224AEF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3A180D3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Ciudadano técnico con cuenta registrada y conocimiento de criptografía JWT.</w:t>
            </w:r>
          </w:p>
        </w:tc>
      </w:tr>
      <w:tr w:rsidR="00C86DE0" w14:paraId="19CB9F3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9E625A0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D3E4AE2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Elevar privilegios de Ciudadano a Administrador sin credenciales válidas de alto nivel.</w:t>
            </w:r>
          </w:p>
        </w:tc>
      </w:tr>
      <w:tr w:rsidR="00C86DE0" w14:paraId="5176130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3A6BB2C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Acciones del 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E674C72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 Se autentica como ciudadano y captura el JWT con Burp Suite Proxy.</w:t>
            </w:r>
          </w:p>
          <w:p w14:paraId="7BEC737F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 Decodifica el payload: {"sub":"123","role":"citizen"} — el rol está en el payload sin binding a dispositivo.</w:t>
            </w:r>
          </w:p>
          <w:p w14:paraId="3917D748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 Intenta "algorithm confusion": cambia alg de RS256 a HS256 usando la clave pública como secreto HMAC.</w:t>
            </w:r>
          </w:p>
          <w:p w14:paraId="62AAC0A4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736">
              <w:rPr>
                <w:lang w:val="en-US"/>
              </w:rPr>
              <w:t xml:space="preserve">4.  Modifica payload: "role":"citizen" → "role":"admin". </w:t>
            </w:r>
            <w:r>
              <w:t>Regenera token con el nuevo algoritmo.</w:t>
            </w:r>
          </w:p>
          <w:p w14:paraId="4BAD4B77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 Si el servidor usa jwt.decode() en lugar de jwt.verify(), acepta el token sin validar firma.</w:t>
            </w:r>
          </w:p>
          <w:p w14:paraId="5234DFAF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  Con acceso Admin extrae lista de auditores → base para phishing dirigido (CA-05).</w:t>
            </w:r>
          </w:p>
        </w:tc>
      </w:tr>
      <w:tr w:rsidR="00C86DE0" w14:paraId="0BF2628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9C55800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Impacto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2CDCB05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Compromiso total del RBAC. Un ciudadano opera como Admin: modifica contratos públicos, crea cuentas y prepara ataques de phishing dirigidos.</w:t>
            </w:r>
          </w:p>
        </w:tc>
      </w:tr>
      <w:tr w:rsidR="00C86DE0" w14:paraId="0CFD91B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CBB65A1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Gap identificado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C36CA58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RS-05 define roles RBAC correctamente, pero no especifica que la validación del JWT debe hacerse con jwt.verify(). La diferencia entre jwt.decode() (sin verificar firma) y jwt.verify() (firma + algoritmo fijo) es el vector exacto.</w:t>
            </w:r>
          </w:p>
        </w:tc>
      </w:tr>
      <w:tr w:rsidR="00C86DE0" w14:paraId="5E1FD085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6CC3481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Mitigaciones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30731F3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jwt.verify() con { algorithms:['HS256'] } obligatorio — rechaza alg:'none' y confusion attacks. [RS-11]</w:t>
            </w:r>
          </w:p>
          <w:p w14:paraId="1613FF23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Verificar rol en BD en cada endpoint, nunca solo en el token. [RS-11]</w:t>
            </w:r>
          </w:p>
          <w:p w14:paraId="182F9C9C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JWT secrets ≥256 bits, rotación 90 días, expiración máx. 30 min. [RS-11]</w:t>
            </w:r>
          </w:p>
          <w:p w14:paraId="7597DDAB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Auditoría inmediata ante acceso Admin con token de rol inferior. [RS-10 + RS-11]</w:t>
            </w:r>
          </w:p>
        </w:tc>
      </w:tr>
      <w:tr w:rsidR="00C86DE0" w14:paraId="6B071C3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58F71A3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Requisito de seguridad generado: RS-11</w:t>
            </w:r>
          </w:p>
        </w:tc>
      </w:tr>
    </w:tbl>
    <w:p w14:paraId="0AD2EF1C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Caso identificado durante el stress test. Elaboración propia.</w:t>
      </w:r>
    </w:p>
    <w:p w14:paraId="592BB965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lastRenderedPageBreak/>
        <w:t>Tabla 23</w:t>
      </w:r>
    </w:p>
    <w:p w14:paraId="7D7448AE" w14:textId="77777777" w:rsidR="00CB10E2" w:rsidRDefault="00000000">
      <w:pPr>
        <w:pStyle w:val="TITULOTABLA"/>
        <w:keepNext/>
      </w:pPr>
      <w:r>
        <w:t>CA-12 — Race Condition en Aprobación Dual de Contratos (Business Logic Manipulation) ★ NUEVO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80"/>
        <w:gridCol w:w="7280"/>
      </w:tblGrid>
      <w:tr w:rsidR="00C86DE0" w14:paraId="5616A8F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5381D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Riesgo: ALTO   |   Probabilidad: Media   |   Impacto: Alto</w:t>
            </w:r>
          </w:p>
        </w:tc>
      </w:tr>
      <w:tr w:rsidR="00C86DE0" w14:paraId="5DBF2C1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E5C21DB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F8BB582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Funcionario Editor con herramientas de automatización básica.</w:t>
            </w:r>
          </w:p>
        </w:tc>
      </w:tr>
      <w:tr w:rsidR="00C86DE0" w14:paraId="2813777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A0B75E8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4B6E8F2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Aprobar contrato fraudulento con una sola firma burlando el workflow de doble aprobación.</w:t>
            </w:r>
          </w:p>
        </w:tc>
      </w:tr>
      <w:tr w:rsidR="00C86DE0" w14:paraId="1A428F7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DD9D058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Acciones del 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81A6C79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 Edita contrato: cambia monto de $100M a $175M.</w:t>
            </w:r>
          </w:p>
          <w:p w14:paraId="28C05A1D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 Envía solicitud al workflow de aprobación dual (requiere Auditor A y Auditor B).</w:t>
            </w:r>
          </w:p>
          <w:p w14:paraId="764DE39F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 Lanza 50 requests concurrentes al endpoint POST /api/contratos/{id}/aprobar con su token.</w:t>
            </w:r>
          </w:p>
          <w:p w14:paraId="252249D8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 La race condition permite dos 'aprobaciones' del mismo firmante antes de verificar unicidad.</w:t>
            </w:r>
          </w:p>
          <w:p w14:paraId="2F779958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 El contrato queda APROBADO; el log registra dos timestamps casi idénticos del mismo usuario.</w:t>
            </w:r>
          </w:p>
        </w:tc>
      </w:tr>
      <w:tr w:rsidR="00C86DE0" w14:paraId="5A0CD41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685F763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Impacto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C7044D0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Contrato de $175M aprobado con proceso aparentemente válido. RS-03 registra el fraude pero no lo previene; RS-06 existe pero es del mismo actor duplicado por concurrencia.</w:t>
            </w:r>
          </w:p>
        </w:tc>
      </w:tr>
      <w:tr w:rsidR="00C86DE0" w14:paraId="4349DAC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930C80D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Gap identificado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F776AD3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RS-03 y RS-06 cubren integridad y trazabilidad, pero ninguno especifica atomicidad transaccional ni control de concurrencia en el flujo de aprobación. El log registra pero no bloquea.</w:t>
            </w:r>
          </w:p>
        </w:tc>
      </w:tr>
      <w:tr w:rsidR="00C86DE0" w14:paraId="7405C71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35B9C27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Mitigaciones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C82480D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SELECT FOR UPDATE en la fila del contrato durante aprobación. [RS-12]</w:t>
            </w:r>
          </w:p>
          <w:p w14:paraId="5D130A4A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Idempotency key por aprobación: token único de un solo uso, HTTP 409 ante duplicados. [RS-12]</w:t>
            </w:r>
          </w:p>
          <w:p w14:paraId="3E7EA48E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Verificación en BD de IDs distintos antes del commit final. [RS-12]</w:t>
            </w:r>
          </w:p>
          <w:p w14:paraId="1B7BB61A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Alerta SIEM ante dos aprobaciones del mismo contrato en &lt; 5 segundos. [RS-10 + RS-12]</w:t>
            </w:r>
          </w:p>
        </w:tc>
      </w:tr>
      <w:tr w:rsidR="00C86DE0" w14:paraId="47DAC0B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CB43179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Requisito de seguridad generado: RS-12</w:t>
            </w:r>
          </w:p>
        </w:tc>
      </w:tr>
    </w:tbl>
    <w:p w14:paraId="2E1F99C0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Caso identificado durante el stress test. Elaboración propia.</w:t>
      </w:r>
    </w:p>
    <w:p w14:paraId="0D5A24DC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lastRenderedPageBreak/>
        <w:t>Tabla 24</w:t>
      </w:r>
    </w:p>
    <w:p w14:paraId="5644B1AF" w14:textId="77777777" w:rsidR="00CB10E2" w:rsidRDefault="00000000">
      <w:pPr>
        <w:pStyle w:val="TITULOTABLA"/>
        <w:keepNext/>
      </w:pPr>
      <w:r>
        <w:t>CA-13 — Exfiltración Encubierta Multi-Vector (IDOR + API Scraping Correlacionado) ★ NUEVO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80"/>
        <w:gridCol w:w="7280"/>
      </w:tblGrid>
      <w:tr w:rsidR="00C86DE0" w14:paraId="49E1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17565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Riesgo: ALTO   |   Probabilidad: Alta   |   Impacto: Alto</w:t>
            </w:r>
          </w:p>
        </w:tc>
      </w:tr>
      <w:tr w:rsidR="00C86DE0" w14:paraId="73CA3A8E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891537C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A3CA672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Periodista técnico con token ciudadano y scripts Python.</w:t>
            </w:r>
          </w:p>
        </w:tc>
      </w:tr>
      <w:tr w:rsidR="00C86DE0" w14:paraId="2AD8AE5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0353CF1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56FBE00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Descargar informes internos no publicados para obtener ventaja política antes de su publicación oficial.</w:t>
            </w:r>
          </w:p>
        </w:tc>
      </w:tr>
      <w:tr w:rsidR="00C86DE0" w14:paraId="55D464D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5A40243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Acciones del atacante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FF79DF5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 Obtiene token ciudadano legítimo; enumera IDs en /api/reportes.</w:t>
            </w:r>
          </w:p>
          <w:p w14:paraId="29737CC6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 Descubre que /api/reportes?estado=borrador no verifica el rol del solicitante.</w:t>
            </w:r>
          </w:p>
          <w:p w14:paraId="4E867752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 Descarga 1–3 reportes por minuto (bajo el umbral de RS-04) alternando endpoints.</w:t>
            </w:r>
          </w:p>
          <w:p w14:paraId="179C51E5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 Combina datos internos con datos públicos para identificar contratos bajo revisión.</w:t>
            </w:r>
          </w:p>
          <w:p w14:paraId="62FE6E25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 Toda la actividad aparece legítima en el SIEM: ciudadano accediendo a documentos normalmente.</w:t>
            </w:r>
          </w:p>
        </w:tc>
      </w:tr>
      <w:tr w:rsidR="00C86DE0" w14:paraId="2D235DF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02E9A46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Impacto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6E15269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Filtración de auditorías pre-publicación sin disparar ninguna alerta. CA-06 + CA-09 combinados son invisibles; el atacante obtiene ventaja informativa política antes que el público.</w:t>
            </w:r>
          </w:p>
        </w:tc>
      </w:tr>
      <w:tr w:rsidR="00C86DE0" w14:paraId="6E82860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0D87BB6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Gap identificado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0ECAAF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CA-06 y CA-09 se modelaron como amenazas independientes. El SIEM (RS-10) monitorea señales individuales pero no correlaciona multi-vector. Un atacante bajo cada umbral individual no es detectado.</w:t>
            </w:r>
          </w:p>
        </w:tc>
      </w:tr>
      <w:tr w:rsidR="00C86DE0" w14:paraId="2A0741E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05D5879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Mitigaciones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817D2D4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Control de acceso por estado: borradores solo para Auditor/Admin. [RS-13]</w:t>
            </w:r>
          </w:p>
          <w:p w14:paraId="04FFE3B0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Correlación multi-vector SIEM: mismo token, múltiples endpoints sensibles en 30 min. [RS-13]</w:t>
            </w:r>
          </w:p>
          <w:p w14:paraId="67CE9427" w14:textId="77777777" w:rsidR="00C86DE0" w:rsidRDefault="00000000">
            <w:pPr>
              <w:keepNext/>
              <w:spacing w:after="6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Baseline: alerta si token ciudadano accede a &gt;10 documentos únicos/hora. [RS-13]</w:t>
            </w:r>
          </w:p>
          <w:p w14:paraId="7B16855D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  Auditoría diferenciada: público vs. en revisión interna. [RS-13]</w:t>
            </w:r>
          </w:p>
        </w:tc>
      </w:tr>
      <w:tr w:rsidR="00C86DE0" w14:paraId="4994331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3777A1A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Requisito de seguridad generado: RS-13</w:t>
            </w:r>
          </w:p>
        </w:tc>
      </w:tr>
    </w:tbl>
    <w:p w14:paraId="55785504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Caso identificado durante el stress test. Elaboración propia.</w:t>
      </w:r>
    </w:p>
    <w:p w14:paraId="046250A0" w14:textId="77777777" w:rsidR="00C86DE0" w:rsidRDefault="00000000">
      <w:pPr>
        <w:pStyle w:val="Ttulo1"/>
      </w:pPr>
      <w:r>
        <w:t>8. Defensa en Profundidad — Gaps y Nuevos Requisitos</w:t>
      </w:r>
    </w:p>
    <w:p w14:paraId="4ABBB941" w14:textId="77777777" w:rsidR="00C86DE0" w:rsidRDefault="00000000">
      <w:r>
        <w:t xml:space="preserve">Los requisitos RS-01 a RS-10 cubren el </w:t>
      </w:r>
      <w:r>
        <w:rPr>
          <w:b/>
          <w:bCs/>
        </w:rPr>
        <w:t>77% de los vectores</w:t>
      </w:r>
      <w:r>
        <w:t xml:space="preserve"> identificados. Los tres gaps críticos exigen nuevos requisitos antes del despliegue.</w:t>
      </w:r>
    </w:p>
    <w:p w14:paraId="1EBED61F" w14:textId="77777777" w:rsidR="00C86DE0" w:rsidRDefault="00000000">
      <w:pPr>
        <w:pStyle w:val="Ttulo2"/>
      </w:pPr>
      <w:r>
        <w:lastRenderedPageBreak/>
        <w:t>8.1 Gaps Encontrados y Requisitos Generados</w:t>
      </w:r>
    </w:p>
    <w:p w14:paraId="1A291F22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t>Tabla 25</w:t>
      </w:r>
    </w:p>
    <w:p w14:paraId="369C13D9" w14:textId="77777777" w:rsidR="00CB10E2" w:rsidRDefault="00000000">
      <w:pPr>
        <w:pStyle w:val="TITULOTABLA"/>
        <w:keepNext/>
      </w:pPr>
      <w:r>
        <w:t>Gaps encontrados y requisitos generados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300"/>
        <w:gridCol w:w="1700"/>
        <w:gridCol w:w="2200"/>
        <w:gridCol w:w="3260"/>
      </w:tblGrid>
      <w:tr w:rsidR="00C86DE0" w14:paraId="15F56F3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24406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86BFF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70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42353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Requisito nuevo</w:t>
            </w:r>
          </w:p>
        </w:tc>
        <w:tc>
          <w:tcPr>
            <w:tcW w:w="220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1392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Gap que cubre</w:t>
            </w:r>
          </w:p>
        </w:tc>
        <w:tc>
          <w:tcPr>
            <w:tcW w:w="326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7C1DF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Descripción técnica</w:t>
            </w:r>
          </w:p>
        </w:tc>
      </w:tr>
      <w:tr w:rsidR="00C86DE0" w:rsidRPr="00E96736" w14:paraId="52FA520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3B762DA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RS-11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D57F394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Funcional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22838F4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Validación Estricta JWT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C1DA75A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RS-05 RBAC sin validación de firma → CA-11</w:t>
            </w:r>
          </w:p>
        </w:tc>
        <w:tc>
          <w:tcPr>
            <w:tcW w:w="3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8AA292D" w14:textId="77777777" w:rsidR="00C86DE0" w:rsidRPr="0077674F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jwt.verify() con { algorithms:['HS256'] }. </w:t>
            </w:r>
            <w:r w:rsidRPr="0077674F">
              <w:rPr>
                <w:lang w:val="en-US"/>
              </w:rPr>
              <w:t>Prohíbe jwt.decode(). HTTP 401 ante alg:'none' o confusion attacks.</w:t>
            </w:r>
          </w:p>
        </w:tc>
      </w:tr>
      <w:tr w:rsidR="00C86DE0" w14:paraId="273FE91E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829B699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RS-12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34F068B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Funcional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9BAB8BF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Atomicidad Aprobación Dual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B4E3E57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RS-03/RS-06 sin control de concurrencia → CA-12</w:t>
            </w:r>
          </w:p>
        </w:tc>
        <w:tc>
          <w:tcPr>
            <w:tcW w:w="3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3BA9056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FOR UPDATE + idempotency key + verificación de IDs distintos antes del commit.</w:t>
            </w:r>
          </w:p>
        </w:tc>
      </w:tr>
      <w:tr w:rsidR="00C86DE0" w14:paraId="4CB6152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9DEEE60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RS-13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86BC7D8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No Funcional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9DE83AF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Correlación Multi-Vector SIEM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86E9EBA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RS-10 SIEM individual → CA-13 invisible</w:t>
            </w:r>
          </w:p>
        </w:tc>
        <w:tc>
          <w:tcPr>
            <w:tcW w:w="3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6CC0A5B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Correlación por token en ventana 30 min. Baseline: alerta &gt;10 documentos/hora por ciudadano.</w:t>
            </w:r>
          </w:p>
        </w:tc>
      </w:tr>
    </w:tbl>
    <w:p w14:paraId="0056800B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Elaboración propia.</w:t>
      </w:r>
    </w:p>
    <w:p w14:paraId="117AD7AD" w14:textId="77777777" w:rsidR="00C86DE0" w:rsidRDefault="00000000">
      <w:pPr>
        <w:pStyle w:val="Ttulo2"/>
      </w:pPr>
      <w:r>
        <w:t>8.2 Mapa de Cobertura RS → CA</w:t>
      </w:r>
    </w:p>
    <w:p w14:paraId="30B0CBBC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t>Tabla 26</w:t>
      </w:r>
    </w:p>
    <w:p w14:paraId="0984C2DF" w14:textId="77777777" w:rsidR="00CB10E2" w:rsidRDefault="00000000">
      <w:pPr>
        <w:pStyle w:val="TITULOTABLA"/>
        <w:keepNext/>
      </w:pPr>
      <w:r>
        <w:t>Mapa de cobertura de los requisitos RS sobre los casos de abuso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92"/>
        <w:gridCol w:w="2392"/>
        <w:gridCol w:w="2184"/>
        <w:gridCol w:w="2392"/>
      </w:tblGrid>
      <w:tr w:rsidR="00C86DE0" w14:paraId="0268F87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4AD51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2392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9E122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Casos cubiertos (original)</w:t>
            </w:r>
          </w:p>
        </w:tc>
        <w:tc>
          <w:tcPr>
            <w:tcW w:w="2184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E8D9F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Casos nuevos cubiertos</w:t>
            </w:r>
          </w:p>
        </w:tc>
        <w:tc>
          <w:tcPr>
            <w:tcW w:w="2392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BF669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Cobertura</w:t>
            </w:r>
          </w:p>
        </w:tc>
      </w:tr>
      <w:tr w:rsidR="00C86DE0" w14:paraId="3363901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0115476" w14:textId="77777777" w:rsidR="00C86DE0" w:rsidRDefault="00000000">
            <w:pPr>
              <w:spacing w:line="240" w:lineRule="auto"/>
              <w:ind w:firstLine="0"/>
            </w:pPr>
            <w:r>
              <w:t>RS-01 (MFA)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3E1FB2E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CA-05, CA-07</w:t>
            </w:r>
          </w:p>
        </w:tc>
        <w:tc>
          <w:tcPr>
            <w:tcW w:w="21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F6DC2B2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D2D5E0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90%</w:t>
            </w:r>
          </w:p>
        </w:tc>
      </w:tr>
      <w:tr w:rsidR="00C86DE0" w14:paraId="68FD7425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D9CD360" w14:textId="77777777" w:rsidR="00C86DE0" w:rsidRDefault="00000000">
            <w:pPr>
              <w:spacing w:line="240" w:lineRule="auto"/>
              <w:ind w:firstLine="0"/>
            </w:pPr>
            <w:r>
              <w:t>RS-03 (Log inmutable)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65CE3F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CA-01, CA-08</w:t>
            </w:r>
          </w:p>
        </w:tc>
        <w:tc>
          <w:tcPr>
            <w:tcW w:w="21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0A62A34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CA-12 (parcial)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1ADF0D8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70% — gap parcial</w:t>
            </w:r>
          </w:p>
        </w:tc>
      </w:tr>
      <w:tr w:rsidR="00C86DE0" w14:paraId="4C5ED55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E5D9BF0" w14:textId="77777777" w:rsidR="00C86DE0" w:rsidRDefault="00000000">
            <w:pPr>
              <w:spacing w:line="240" w:lineRule="auto"/>
              <w:ind w:firstLine="0"/>
            </w:pPr>
            <w:r>
              <w:t>RS-04 (Anti-DDoS)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83420A0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CA-02, CA-09</w:t>
            </w:r>
          </w:p>
        </w:tc>
        <w:tc>
          <w:tcPr>
            <w:tcW w:w="21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2D47D2F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CA-13 (parcial)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CD32C7E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75% — gap parcial</w:t>
            </w:r>
          </w:p>
        </w:tc>
      </w:tr>
      <w:tr w:rsidR="00C86DE0" w14:paraId="6CBBD2F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D2C005D" w14:textId="77777777" w:rsidR="00C86DE0" w:rsidRDefault="00000000">
            <w:pPr>
              <w:spacing w:line="240" w:lineRule="auto"/>
              <w:ind w:firstLine="0"/>
            </w:pPr>
            <w:r>
              <w:t>RS-05 (RBAC)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16D6BC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CA-06</w:t>
            </w:r>
          </w:p>
        </w:tc>
        <w:tc>
          <w:tcPr>
            <w:tcW w:w="21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338DA51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CA-11 sin RS-11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71C1E1B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50% — GAP CRÍTICO</w:t>
            </w:r>
          </w:p>
        </w:tc>
      </w:tr>
      <w:tr w:rsidR="00C86DE0" w14:paraId="27056C6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C9A244D" w14:textId="77777777" w:rsidR="00C86DE0" w:rsidRDefault="00000000">
            <w:pPr>
              <w:spacing w:line="240" w:lineRule="auto"/>
              <w:ind w:firstLine="0"/>
            </w:pPr>
            <w:r>
              <w:t>RS-10 (SIEM)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06F897F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CA-01, CA-07, CA-08</w:t>
            </w:r>
          </w:p>
        </w:tc>
        <w:tc>
          <w:tcPr>
            <w:tcW w:w="21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1FA99CB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CA-13 sin RS-13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5EAAD41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65% — GAP CRÍTICO</w:t>
            </w:r>
          </w:p>
        </w:tc>
      </w:tr>
      <w:tr w:rsidR="00C86DE0" w14:paraId="1940237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61CAACD" w14:textId="77777777" w:rsidR="00C86DE0" w:rsidRDefault="00000000">
            <w:pPr>
              <w:spacing w:line="240" w:lineRule="auto"/>
              <w:ind w:firstLine="0"/>
            </w:pPr>
            <w:r>
              <w:t>RS-11 (JWT — NUEVO)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4D125DB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6A622EB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CA-11 (100%)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E965B79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100% ✓</w:t>
            </w:r>
          </w:p>
        </w:tc>
      </w:tr>
      <w:tr w:rsidR="00C86DE0" w14:paraId="73A7C015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9CBB3C" w14:textId="77777777" w:rsidR="00C86DE0" w:rsidRDefault="00000000">
            <w:pPr>
              <w:spacing w:line="240" w:lineRule="auto"/>
              <w:ind w:firstLine="0"/>
            </w:pPr>
            <w:r>
              <w:t>RS-12 (Locks — NUEVO)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3C7B913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013E44C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CA-12 (100%)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629FBA4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100% ✓</w:t>
            </w:r>
          </w:p>
        </w:tc>
      </w:tr>
      <w:tr w:rsidR="00C86DE0" w14:paraId="26DD5FF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580C8FD" w14:textId="77777777" w:rsidR="00C86DE0" w:rsidRDefault="00000000">
            <w:pPr>
              <w:spacing w:line="240" w:lineRule="auto"/>
              <w:ind w:firstLine="0"/>
            </w:pPr>
            <w:r>
              <w:lastRenderedPageBreak/>
              <w:t>RS-13 (SIEM+ — NUEVO)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8AB3FFE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CC2C1F3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CA-13 (100%)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6975679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100% ✓</w:t>
            </w:r>
          </w:p>
        </w:tc>
      </w:tr>
    </w:tbl>
    <w:p w14:paraId="15B636F5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Elaboración propia.</w:t>
      </w:r>
    </w:p>
    <w:p w14:paraId="0A671466" w14:textId="77777777" w:rsidR="00C86DE0" w:rsidRDefault="00000000">
      <w:pPr>
        <w:pStyle w:val="Ttulo1"/>
      </w:pPr>
      <w:r>
        <w:t>9. Escenario de Explotación — CA-11 en 6 Pasos</w:t>
      </w:r>
    </w:p>
    <w:p w14:paraId="2F8633CB" w14:textId="77777777" w:rsidR="00C86DE0" w:rsidRDefault="00000000">
      <w:r>
        <w:t xml:space="preserve">El sistema </w:t>
      </w:r>
      <w:r>
        <w:rPr>
          <w:b/>
          <w:bCs/>
        </w:rPr>
        <w:t>tiene RBAC</w:t>
      </w:r>
      <w:r>
        <w:t xml:space="preserve">, </w:t>
      </w:r>
      <w:r>
        <w:rPr>
          <w:b/>
          <w:bCs/>
        </w:rPr>
        <w:t>tiene JWT</w:t>
      </w:r>
      <w:r>
        <w:t xml:space="preserve">, </w:t>
      </w:r>
      <w:r>
        <w:rPr>
          <w:b/>
          <w:bCs/>
        </w:rPr>
        <w:t>tiene roles bien definidos</w:t>
      </w:r>
      <w:r>
        <w:t>. Pero hay una línea que lo anula: jwt.decode() en lugar de jwt.verify(). Esta es la historia de cómo un ciudadano se convierte en Administrador.</w:t>
      </w:r>
    </w:p>
    <w:p w14:paraId="4A7DC910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t>Tabla 27</w:t>
      </w:r>
    </w:p>
    <w:p w14:paraId="56974E3E" w14:textId="77777777" w:rsidR="00CB10E2" w:rsidRDefault="00000000">
      <w:pPr>
        <w:pStyle w:val="TITULOTABLA"/>
        <w:keepNext/>
      </w:pPr>
      <w:r>
        <w:t>Escenario de explotación de CA-11 en seis pasos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96"/>
        <w:gridCol w:w="6864"/>
      </w:tblGrid>
      <w:tr w:rsidR="00C86DE0" w14:paraId="449124D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17BCA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w="6864" w:type="dxa"/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6B101" w14:textId="77777777" w:rsidR="00C86DE0" w:rsidRDefault="00000000">
            <w:pPr>
              <w:keepNext/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Descripción</w:t>
            </w:r>
          </w:p>
        </w:tc>
      </w:tr>
      <w:tr w:rsidR="00C86DE0" w14:paraId="5183805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  <w:shd w:val="clear" w:color="auto" w:fill="DBE5F1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F3E3B46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Paso 1 — Reconocimiento</w:t>
            </w:r>
          </w:p>
        </w:tc>
        <w:tc>
          <w:tcPr>
            <w:tcW w:w="6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1749BA2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 cuenta ciudadana legítima, se autentica y captura el JWT con Burp Suite Proxy.</w:t>
            </w:r>
          </w:p>
        </w:tc>
      </w:tr>
      <w:tr w:rsidR="00C86DE0" w14:paraId="54113F12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  <w:shd w:val="clear" w:color="auto" w:fill="DBE5F1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CDECE43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Paso 2 — Análisis del token</w:t>
            </w:r>
          </w:p>
        </w:tc>
        <w:tc>
          <w:tcPr>
            <w:tcW w:w="6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9BBF93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674F">
              <w:rPr>
                <w:lang w:val="en-US"/>
              </w:rPr>
              <w:t xml:space="preserve">Decodifica payload: {"sub":"user_456","role":"citizen","municipio_id":"BOG01"}. </w:t>
            </w:r>
            <w:r>
              <w:t>El rol está en el payload sin binding a dispositivo o IP.</w:t>
            </w:r>
          </w:p>
        </w:tc>
      </w:tr>
      <w:tr w:rsidR="00C86DE0" w14:paraId="3B5C62D2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  <w:shd w:val="clear" w:color="auto" w:fill="DBE5F1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4AD791F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Paso 3 — Algorithm Confusion Attack</w:t>
            </w:r>
          </w:p>
        </w:tc>
        <w:tc>
          <w:tcPr>
            <w:tcW w:w="6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E0C5D18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Cambia header de {"alg":"RS256"} a {"alg":"HS256"}. Obtiene clave pública de /api/.well-known/jwks.json (sin autenticación). La usa como secreto HMAC para firmar el token.</w:t>
            </w:r>
          </w:p>
        </w:tc>
      </w:tr>
      <w:tr w:rsidR="00C86DE0" w14:paraId="06D9B18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  <w:shd w:val="clear" w:color="auto" w:fill="DBE5F1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247EAED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Paso 4 — Modificación del rol</w:t>
            </w:r>
          </w:p>
        </w:tc>
        <w:tc>
          <w:tcPr>
            <w:tcW w:w="6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0C81BA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674F">
              <w:rPr>
                <w:lang w:val="en-US"/>
              </w:rPr>
              <w:t xml:space="preserve">Modifica payload: "role":"citizen" → "role":"admin". </w:t>
            </w:r>
            <w:r>
              <w:t>Genera nuevo token. Si el servidor usa jwt.decode(), acepta cualquier token bien formado.</w:t>
            </w:r>
          </w:p>
        </w:tc>
      </w:tr>
      <w:tr w:rsidR="00C86DE0" w14:paraId="72AA06F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  <w:shd w:val="clear" w:color="auto" w:fill="DBE5F1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7C9D13" w14:textId="77777777" w:rsidR="00C86DE0" w:rsidRDefault="00000000">
            <w:pPr>
              <w:keepNext/>
              <w:spacing w:line="240" w:lineRule="auto"/>
              <w:ind w:firstLine="0"/>
            </w:pPr>
            <w:r>
              <w:rPr>
                <w:b/>
                <w:bCs/>
              </w:rPr>
              <w:t>Paso 5 — Acceso Admin obtenido</w:t>
            </w:r>
          </w:p>
        </w:tc>
        <w:tc>
          <w:tcPr>
            <w:tcW w:w="6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FA2C69C" w14:textId="77777777" w:rsidR="00C86DE0" w:rsidRDefault="00000000">
            <w:pPr>
              <w:keepNext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/api/admin/usuarios → HTTP 200: lista completa de auditores. El SIEM no alerta porque el token tiene estructura válida.</w:t>
            </w:r>
          </w:p>
        </w:tc>
      </w:tr>
      <w:tr w:rsidR="00C86DE0" w14:paraId="4598C32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  <w:shd w:val="clear" w:color="auto" w:fill="DBE5F1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D93532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Paso 6 — Escalada de daño</w:t>
            </w:r>
          </w:p>
        </w:tc>
        <w:tc>
          <w:tcPr>
            <w:tcW w:w="6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DAC3DD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 emails reales de auditores lanza CA-05 (phishing dirigido). Alternativamente publica contratos falsos directamente desde el panel Admin.</w:t>
            </w:r>
          </w:p>
        </w:tc>
      </w:tr>
    </w:tbl>
    <w:p w14:paraId="1082E4FE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Elaboración propia.</w:t>
      </w:r>
    </w:p>
    <w:p w14:paraId="08979E7F" w14:textId="77777777" w:rsidR="00C86DE0" w:rsidRDefault="00000000">
      <w:r>
        <w:rPr>
          <w:b/>
          <w:bCs/>
        </w:rPr>
        <w:t xml:space="preserve">Resultado: </w:t>
      </w:r>
      <w:r>
        <w:t>Un ciudadano con conocimiento básico de JWT opera como Admin sin que el SIEM, el RBAC ni ningún otro control lo detecte.</w:t>
      </w:r>
    </w:p>
    <w:p w14:paraId="3BA826C8" w14:textId="77777777" w:rsidR="00C86DE0" w:rsidRDefault="00000000">
      <w:pPr>
        <w:pStyle w:val="Ttulo1"/>
      </w:pPr>
      <w:r>
        <w:lastRenderedPageBreak/>
        <w:t>10. Justificación de Costo-Riesgo</w:t>
      </w:r>
    </w:p>
    <w:p w14:paraId="3CE4ACC9" w14:textId="77777777" w:rsidR="00C86DE0" w:rsidRDefault="00000000">
      <w:r>
        <w:t>La gestión de riesgo implica invertir donde el impacto es mayor y el costo de mitigación es menor. Esta tabla argumenta cada decisión ante el CISO.</w:t>
      </w:r>
    </w:p>
    <w:p w14:paraId="2BC5649A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t>Tabla 28</w:t>
      </w:r>
    </w:p>
    <w:p w14:paraId="4EB129A8" w14:textId="77777777" w:rsidR="00CB10E2" w:rsidRDefault="00000000">
      <w:pPr>
        <w:pStyle w:val="TITULOTABLA"/>
        <w:keepNext/>
      </w:pPr>
      <w:r>
        <w:t>Justificación de costo-riesgo por amenaza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3400"/>
        <w:gridCol w:w="1560"/>
      </w:tblGrid>
      <w:tr w:rsidR="00C86DE0" w14:paraId="0109BA1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7F755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Amenaza</w:t>
            </w:r>
          </w:p>
        </w:tc>
        <w:tc>
          <w:tcPr>
            <w:tcW w:w="250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867E5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Decisión</w:t>
            </w:r>
          </w:p>
        </w:tc>
        <w:tc>
          <w:tcPr>
            <w:tcW w:w="340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6AB4F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Justificación económica y técnica</w:t>
            </w:r>
          </w:p>
        </w:tc>
        <w:tc>
          <w:tcPr>
            <w:tcW w:w="1560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6DDD9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Riesgo residual</w:t>
            </w:r>
          </w:p>
        </w:tc>
      </w:tr>
      <w:tr w:rsidR="00C86DE0" w14:paraId="643CE74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D356357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CA-02 DDoS Electoral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430F007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MITIGAR COMPLETAMENTE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74FF74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CDN Cloudflare: ~$200/mes. Costo de indisponibilidad electoral: pérdida de credibilidad + cobertura mediática + demandas. ROI claro.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778E6D9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Muy bajo con CDN</w:t>
            </w:r>
          </w:p>
        </w:tc>
      </w:tr>
      <w:tr w:rsidR="00C86DE0" w14:paraId="13B68EF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F815D79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CA-03 SQL Injection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0EB93CA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MITIGAR COMPLETAMENTE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891AC5D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Costo: cero (ORM ya en el stack). WAF incluido en Cloudflare. Impacto: destrucción irreversible del historial. Mitigación obligatoria.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78E288E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Casi nulo con ORM</w:t>
            </w:r>
          </w:p>
        </w:tc>
      </w:tr>
      <w:tr w:rsidR="00C86DE0" w14:paraId="41F698F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D97D9EC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CA-11 JWT Manipulation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590090E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MITIGAR — RS-11 (urgente)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B81B28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Costo: 2 horas de desarrollo (jwt.decode → jwt.verify + algoritmo fijo). Sin mitigación: cualquier ciudadano técnico se vuelve Admin.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EF6826F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Nulo tras RS-11</w:t>
            </w:r>
          </w:p>
        </w:tc>
      </w:tr>
      <w:tr w:rsidR="00C86DE0" w14:paraId="4B4B8FF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C562D5E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CA-12 Race Condition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117447F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MITIGAR PARCIALMENTE — RS-12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4AB6B57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Locks pesimistas completos: ~3 semanas de rediseño. Mitigación intermedia: idempotency key (~2 días). Riesgo aceptado hasta v1.1.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F41D314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Bajo-Medio hasta v1.1</w:t>
            </w:r>
          </w:p>
        </w:tc>
      </w:tr>
      <w:tr w:rsidR="00C86DE0" w14:paraId="6CFFA18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CDFC224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CA-13 Multi-vector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F27A1C4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RIESGO ACEPTADO PARCIALMENTE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75A901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Correlación avanzada SIEM: ~$500/mes adicionales. Mitigación básica RS-13 cubre el 80% del riesgo. Correlación avanzada en v2.0.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2E16C2C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20% → monitoreo manual</w:t>
            </w:r>
          </w:p>
        </w:tc>
      </w:tr>
    </w:tbl>
    <w:p w14:paraId="25E4DE89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Elaboración propia.</w:t>
      </w:r>
    </w:p>
    <w:p w14:paraId="5839F89F" w14:textId="77777777" w:rsidR="00C86DE0" w:rsidRDefault="00000000">
      <w:pPr>
        <w:pStyle w:val="Ttulo1"/>
      </w:pPr>
      <w:r>
        <w:t>11. Refactorización Segura — Antes/Después y 3 Capas de Seguridad</w:t>
      </w:r>
    </w:p>
    <w:p w14:paraId="4303D736" w14:textId="77777777" w:rsidR="00C86DE0" w:rsidRDefault="00000000">
      <w:r>
        <w:t xml:space="preserve">La arquitectura segura encadena </w:t>
      </w:r>
      <w:r>
        <w:rPr>
          <w:b/>
          <w:bCs/>
        </w:rPr>
        <w:t>3 middlewares</w:t>
      </w:r>
      <w:r>
        <w:t>, que protegen cada endpoint sensible: autenticación, autorización y control de tasa.</w:t>
      </w:r>
    </w:p>
    <w:p w14:paraId="0563F83B" w14:textId="77777777" w:rsidR="00C86DE0" w:rsidRDefault="00000000">
      <w:pPr>
        <w:pStyle w:val="Ttulo2"/>
      </w:pPr>
      <w:r>
        <w:lastRenderedPageBreak/>
        <w:t>11.1 Antes — Código vulnerable</w:t>
      </w:r>
    </w:p>
    <w:p w14:paraId="67369917" w14:textId="77777777" w:rsidR="00C86DE0" w:rsidRDefault="00000000">
      <w:pPr>
        <w:pStyle w:val="Codigo"/>
      </w:pPr>
      <w:r>
        <w:t>// VULNERABLE: jwt.decode() no verifica firma ni algoritmo</w:t>
      </w:r>
    </w:p>
    <w:p w14:paraId="349C0742" w14:textId="77777777" w:rsidR="00C86DE0" w:rsidRPr="0077674F" w:rsidRDefault="00000000">
      <w:pPr>
        <w:pStyle w:val="Codigo"/>
      </w:pPr>
      <w:r w:rsidRPr="0077674F">
        <w:rPr>
          <w:lang w:val="en-US"/>
        </w:rPr>
        <w:t>app.get('/api/admin/contratos', async (req, res) =&gt; {</w:t>
      </w:r>
    </w:p>
    <w:p w14:paraId="60CF4B23" w14:textId="77777777" w:rsidR="00C86DE0" w:rsidRDefault="00000000">
      <w:pPr>
        <w:pStyle w:val="Codigo"/>
      </w:pPr>
      <w:r w:rsidRPr="0077674F">
        <w:rPr>
          <w:lang w:val="en-US"/>
        </w:rPr>
        <w:t xml:space="preserve">  </w:t>
      </w:r>
      <w:r>
        <w:t>const decoded = jwt.decode(token);         // acepta cualquier token bien formado</w:t>
      </w:r>
    </w:p>
    <w:p w14:paraId="0B826798" w14:textId="77777777" w:rsidR="00C86DE0" w:rsidRPr="0077674F" w:rsidRDefault="00000000">
      <w:pPr>
        <w:pStyle w:val="Codigo"/>
      </w:pPr>
      <w:r>
        <w:t xml:space="preserve">  </w:t>
      </w:r>
      <w:r w:rsidRPr="0077674F">
        <w:rPr>
          <w:lang w:val="en-US"/>
        </w:rPr>
        <w:t>if (decoded?.role === 'admin') {            // el atacante pone role:'admin' libremente</w:t>
      </w:r>
    </w:p>
    <w:p w14:paraId="24CCD896" w14:textId="77777777" w:rsidR="00C86DE0" w:rsidRPr="0077674F" w:rsidRDefault="00000000">
      <w:pPr>
        <w:pStyle w:val="Codigo"/>
      </w:pPr>
      <w:r w:rsidRPr="0077674F">
        <w:rPr>
          <w:lang w:val="en-US"/>
        </w:rPr>
        <w:t xml:space="preserve">    res.json(await db.query('SELECT * FROM contratos'));</w:t>
      </w:r>
    </w:p>
    <w:p w14:paraId="619DA5F7" w14:textId="77777777" w:rsidR="00C86DE0" w:rsidRDefault="00000000">
      <w:pPr>
        <w:pStyle w:val="Codigo"/>
      </w:pPr>
      <w:r w:rsidRPr="0077674F">
        <w:rPr>
          <w:lang w:val="en-US"/>
        </w:rPr>
        <w:t xml:space="preserve">  </w:t>
      </w:r>
      <w:r>
        <w:t>}</w:t>
      </w:r>
    </w:p>
    <w:p w14:paraId="77F4ECC3" w14:textId="77777777" w:rsidR="00C86DE0" w:rsidRDefault="00000000">
      <w:pPr>
        <w:pStyle w:val="Codigo"/>
      </w:pPr>
      <w:r>
        <w:t>});</w:t>
      </w:r>
    </w:p>
    <w:p w14:paraId="0A2BF499" w14:textId="77777777" w:rsidR="00C86DE0" w:rsidRDefault="00000000">
      <w:pPr>
        <w:pStyle w:val="Ttulo2"/>
      </w:pPr>
      <w:r>
        <w:t>11.2 API 1 — verifyToken: Autenticación con algoritmo fijo</w:t>
      </w:r>
    </w:p>
    <w:p w14:paraId="53533985" w14:textId="77777777" w:rsidR="00C86DE0" w:rsidRDefault="00000000">
      <w:r>
        <w:t>Verifica firma y fija el algoritmo. Rechaza alg:'none' y algorithm confusion.</w:t>
      </w:r>
    </w:p>
    <w:p w14:paraId="3AD2760A" w14:textId="77777777" w:rsidR="00C86DE0" w:rsidRPr="0077674F" w:rsidRDefault="00000000">
      <w:pPr>
        <w:pStyle w:val="Codigo"/>
      </w:pPr>
      <w:r w:rsidRPr="0077674F">
        <w:rPr>
          <w:lang w:val="en-US"/>
        </w:rPr>
        <w:t>const verifyToken = (req, res, next) =&gt; {</w:t>
      </w:r>
    </w:p>
    <w:p w14:paraId="3707257D" w14:textId="77777777" w:rsidR="00C86DE0" w:rsidRPr="0077674F" w:rsidRDefault="00000000">
      <w:pPr>
        <w:pStyle w:val="Codigo"/>
      </w:pPr>
      <w:r w:rsidRPr="0077674F">
        <w:rPr>
          <w:lang w:val="en-US"/>
        </w:rPr>
        <w:t xml:space="preserve">  try {</w:t>
      </w:r>
    </w:p>
    <w:p w14:paraId="28360DAB" w14:textId="77777777" w:rsidR="00C86DE0" w:rsidRPr="0077674F" w:rsidRDefault="00000000">
      <w:pPr>
        <w:pStyle w:val="Codigo"/>
      </w:pPr>
      <w:r w:rsidRPr="0077674F">
        <w:rPr>
          <w:lang w:val="en-US"/>
        </w:rPr>
        <w:t xml:space="preserve">    req.user = jwt.verify(token, process.env.JWT_SECRET, {</w:t>
      </w:r>
    </w:p>
    <w:p w14:paraId="3CB72A1E" w14:textId="77777777" w:rsidR="00C86DE0" w:rsidRDefault="00000000">
      <w:pPr>
        <w:pStyle w:val="Codigo"/>
      </w:pPr>
      <w:r w:rsidRPr="0077674F">
        <w:rPr>
          <w:lang w:val="en-US"/>
        </w:rPr>
        <w:t xml:space="preserve">      </w:t>
      </w:r>
      <w:r>
        <w:t>algorithms: ['HS256'],   // fijo: rechaza 'none' y RS256-&gt;HS256</w:t>
      </w:r>
    </w:p>
    <w:p w14:paraId="59D7A84C" w14:textId="77777777" w:rsidR="00C86DE0" w:rsidRPr="0077674F" w:rsidRDefault="00000000">
      <w:pPr>
        <w:pStyle w:val="Codigo"/>
      </w:pPr>
      <w:r>
        <w:t xml:space="preserve">    </w:t>
      </w:r>
      <w:r w:rsidRPr="0077674F">
        <w:rPr>
          <w:lang w:val="en-US"/>
        </w:rPr>
        <w:t>});</w:t>
      </w:r>
    </w:p>
    <w:p w14:paraId="41605EED" w14:textId="77777777" w:rsidR="00C86DE0" w:rsidRPr="0077674F" w:rsidRDefault="00000000">
      <w:pPr>
        <w:pStyle w:val="Codigo"/>
      </w:pPr>
      <w:r w:rsidRPr="0077674F">
        <w:rPr>
          <w:lang w:val="en-US"/>
        </w:rPr>
        <w:t xml:space="preserve">    next();</w:t>
      </w:r>
    </w:p>
    <w:p w14:paraId="2926727B" w14:textId="77777777" w:rsidR="00C86DE0" w:rsidRPr="0077674F" w:rsidRDefault="00000000">
      <w:pPr>
        <w:pStyle w:val="Codigo"/>
      </w:pPr>
      <w:r w:rsidRPr="0077674F">
        <w:rPr>
          <w:lang w:val="en-US"/>
        </w:rPr>
        <w:t xml:space="preserve">  } catch (err) {</w:t>
      </w:r>
    </w:p>
    <w:p w14:paraId="43029DFE" w14:textId="77777777" w:rsidR="00C86DE0" w:rsidRPr="0077674F" w:rsidRDefault="00000000">
      <w:pPr>
        <w:pStyle w:val="Codigo"/>
      </w:pPr>
      <w:r w:rsidRPr="0077674F">
        <w:rPr>
          <w:lang w:val="en-US"/>
        </w:rPr>
        <w:t xml:space="preserve">    return res.status(401).json({ error: 'Token inválido' });</w:t>
      </w:r>
    </w:p>
    <w:p w14:paraId="5673F3C9" w14:textId="77777777" w:rsidR="00C86DE0" w:rsidRDefault="00000000">
      <w:pPr>
        <w:pStyle w:val="Codigo"/>
      </w:pPr>
      <w:r w:rsidRPr="0077674F">
        <w:rPr>
          <w:lang w:val="en-US"/>
        </w:rPr>
        <w:t xml:space="preserve">  </w:t>
      </w:r>
      <w:r>
        <w:t>}</w:t>
      </w:r>
    </w:p>
    <w:p w14:paraId="395C500B" w14:textId="77777777" w:rsidR="00C86DE0" w:rsidRDefault="00000000">
      <w:pPr>
        <w:pStyle w:val="Codigo"/>
      </w:pPr>
      <w:r>
        <w:t>};</w:t>
      </w:r>
    </w:p>
    <w:p w14:paraId="257790A9" w14:textId="77777777" w:rsidR="00C86DE0" w:rsidRDefault="00000000">
      <w:pPr>
        <w:pStyle w:val="Ttulo2"/>
      </w:pPr>
      <w:r>
        <w:t>11.3 API 2 — authorizeRole: Autorización verificada en BD</w:t>
      </w:r>
    </w:p>
    <w:p w14:paraId="76F574FD" w14:textId="77777777" w:rsidR="00C86DE0" w:rsidRDefault="00000000">
      <w:r>
        <w:t>Verifica el rol real en BD en cada petición, no confía solo en el contenido del token.</w:t>
      </w:r>
    </w:p>
    <w:p w14:paraId="419606B2" w14:textId="77777777" w:rsidR="00C86DE0" w:rsidRPr="0077674F" w:rsidRDefault="00000000">
      <w:pPr>
        <w:pStyle w:val="Codigo"/>
      </w:pPr>
      <w:r w:rsidRPr="0077674F">
        <w:rPr>
          <w:lang w:val="en-US"/>
        </w:rPr>
        <w:t>const authorizeRole = (...allowed) =&gt; async (req, res, next) =&gt; {</w:t>
      </w:r>
    </w:p>
    <w:p w14:paraId="338BAD03" w14:textId="77777777" w:rsidR="00C86DE0" w:rsidRPr="0077674F" w:rsidRDefault="00000000">
      <w:pPr>
        <w:pStyle w:val="Codigo"/>
      </w:pPr>
      <w:r w:rsidRPr="0077674F">
        <w:rPr>
          <w:lang w:val="en-US"/>
        </w:rPr>
        <w:t xml:space="preserve">  const user = await db.users.findById(req.user.sub);   // rol real desde BD</w:t>
      </w:r>
    </w:p>
    <w:p w14:paraId="10791779" w14:textId="77777777" w:rsidR="00C86DE0" w:rsidRPr="0077674F" w:rsidRDefault="00000000">
      <w:pPr>
        <w:pStyle w:val="Codigo"/>
      </w:pPr>
      <w:r w:rsidRPr="0077674F">
        <w:rPr>
          <w:lang w:val="en-US"/>
        </w:rPr>
        <w:t xml:space="preserve">  if (!user || !allowed.includes(user.role)) {</w:t>
      </w:r>
    </w:p>
    <w:p w14:paraId="10862619" w14:textId="77777777" w:rsidR="00C86DE0" w:rsidRDefault="00000000">
      <w:pPr>
        <w:pStyle w:val="Codigo"/>
      </w:pPr>
      <w:r w:rsidRPr="0077674F">
        <w:rPr>
          <w:lang w:val="en-US"/>
        </w:rPr>
        <w:t xml:space="preserve">    </w:t>
      </w:r>
      <w:r>
        <w:t>return res.status(403).json({ error: 'Permisos insuficientes' });</w:t>
      </w:r>
    </w:p>
    <w:p w14:paraId="057035D9" w14:textId="77777777" w:rsidR="00C86DE0" w:rsidRPr="0077674F" w:rsidRDefault="00000000">
      <w:pPr>
        <w:pStyle w:val="Codigo"/>
      </w:pPr>
      <w:r>
        <w:t xml:space="preserve">  </w:t>
      </w:r>
      <w:r w:rsidRPr="0077674F">
        <w:rPr>
          <w:lang w:val="en-US"/>
        </w:rPr>
        <w:t>}</w:t>
      </w:r>
    </w:p>
    <w:p w14:paraId="3CCE721D" w14:textId="77777777" w:rsidR="00C86DE0" w:rsidRPr="0077674F" w:rsidRDefault="00000000">
      <w:pPr>
        <w:pStyle w:val="Codigo"/>
      </w:pPr>
      <w:r w:rsidRPr="0077674F">
        <w:rPr>
          <w:lang w:val="en-US"/>
        </w:rPr>
        <w:t xml:space="preserve">  req.dbUser = user; next();</w:t>
      </w:r>
    </w:p>
    <w:p w14:paraId="56FCA9C9" w14:textId="77777777" w:rsidR="00C86DE0" w:rsidRPr="0077674F" w:rsidRDefault="00000000">
      <w:pPr>
        <w:pStyle w:val="Codigo"/>
      </w:pPr>
      <w:r w:rsidRPr="0077674F">
        <w:rPr>
          <w:lang w:val="en-US"/>
        </w:rPr>
        <w:t>};</w:t>
      </w:r>
    </w:p>
    <w:p w14:paraId="360A6966" w14:textId="77777777" w:rsidR="00C86DE0" w:rsidRPr="0077674F" w:rsidRDefault="00000000">
      <w:pPr>
        <w:pStyle w:val="Ttulo2"/>
      </w:pPr>
      <w:r>
        <w:t>11.4 API 3 — adminRateLimiter: Rate limiting + alerta SIEM</w:t>
      </w:r>
    </w:p>
    <w:p w14:paraId="487A3EAD" w14:textId="77777777" w:rsidR="00C86DE0" w:rsidRPr="0077674F" w:rsidRDefault="00000000">
      <w:pPr>
        <w:pStyle w:val="Codigo"/>
      </w:pPr>
      <w:r w:rsidRPr="0077674F">
        <w:rPr>
          <w:lang w:val="en-US"/>
        </w:rPr>
        <w:t>const adminRateLimiter = rateLimit({ windowMs: 60000, max: 30,</w:t>
      </w:r>
    </w:p>
    <w:p w14:paraId="14C35DC6" w14:textId="77777777" w:rsidR="00C86DE0" w:rsidRPr="0077674F" w:rsidRDefault="00000000">
      <w:pPr>
        <w:pStyle w:val="Codigo"/>
      </w:pPr>
      <w:r w:rsidRPr="0077674F">
        <w:rPr>
          <w:lang w:val="en-US"/>
        </w:rPr>
        <w:t xml:space="preserve">  handler: (req, res) =&gt; {</w:t>
      </w:r>
    </w:p>
    <w:p w14:paraId="25F13020" w14:textId="77777777" w:rsidR="00C86DE0" w:rsidRPr="0077674F" w:rsidRDefault="00000000">
      <w:pPr>
        <w:pStyle w:val="Codigo"/>
      </w:pPr>
      <w:r w:rsidRPr="0077674F">
        <w:rPr>
          <w:lang w:val="en-US"/>
        </w:rPr>
        <w:t xml:space="preserve">    siem.alert({ severity: 'HIGH', event: 'admin_rate_limit_exceeded', userId: req.user?.sub });</w:t>
      </w:r>
    </w:p>
    <w:p w14:paraId="30D00222" w14:textId="77777777" w:rsidR="00C86DE0" w:rsidRDefault="00000000">
      <w:pPr>
        <w:pStyle w:val="Codigo"/>
      </w:pPr>
      <w:r w:rsidRPr="0077674F">
        <w:rPr>
          <w:lang w:val="en-US"/>
        </w:rPr>
        <w:t xml:space="preserve">    </w:t>
      </w:r>
      <w:r>
        <w:t>res.status(429).json({ error: 'Límite excedido' });</w:t>
      </w:r>
    </w:p>
    <w:p w14:paraId="36EEA945" w14:textId="77777777" w:rsidR="00C86DE0" w:rsidRDefault="00000000">
      <w:pPr>
        <w:pStyle w:val="Codigo"/>
      </w:pPr>
      <w:r>
        <w:t xml:space="preserve">  },</w:t>
      </w:r>
    </w:p>
    <w:p w14:paraId="7CE08A83" w14:textId="77777777" w:rsidR="00C86DE0" w:rsidRDefault="00000000">
      <w:pPr>
        <w:pStyle w:val="Codigo"/>
      </w:pPr>
      <w:r>
        <w:t>});</w:t>
      </w:r>
    </w:p>
    <w:p w14:paraId="4D2ECA9C" w14:textId="77777777" w:rsidR="00C86DE0" w:rsidRDefault="00000000">
      <w:pPr>
        <w:pStyle w:val="Ttulo2"/>
      </w:pPr>
      <w:r>
        <w:t>11.5 Endpoint final — las 3 capas encadenadas</w:t>
      </w:r>
    </w:p>
    <w:p w14:paraId="171FA8CD" w14:textId="77777777" w:rsidR="00C86DE0" w:rsidRPr="00E96736" w:rsidRDefault="00000000">
      <w:pPr>
        <w:pStyle w:val="Codigo"/>
      </w:pPr>
      <w:r w:rsidRPr="00E96736">
        <w:rPr>
          <w:lang w:val="en-US"/>
        </w:rPr>
        <w:t>app.get('/api/admin/contratos',</w:t>
      </w:r>
    </w:p>
    <w:p w14:paraId="349B8A0E" w14:textId="77777777" w:rsidR="00C86DE0" w:rsidRDefault="00000000">
      <w:pPr>
        <w:pStyle w:val="Codigo"/>
      </w:pPr>
      <w:r w:rsidRPr="00E96736">
        <w:rPr>
          <w:lang w:val="en-US"/>
        </w:rPr>
        <w:t xml:space="preserve">  </w:t>
      </w:r>
      <w:r>
        <w:t>adminRateLimiter,                   // API 3: límite + SIEM</w:t>
      </w:r>
    </w:p>
    <w:p w14:paraId="4E0BFCCC" w14:textId="77777777" w:rsidR="00C86DE0" w:rsidRDefault="00000000">
      <w:pPr>
        <w:pStyle w:val="Codigo"/>
      </w:pPr>
      <w:r>
        <w:t xml:space="preserve">  verifyToken,                        // API 1: firma + algoritmo fijo</w:t>
      </w:r>
    </w:p>
    <w:p w14:paraId="3CEE036A" w14:textId="77777777" w:rsidR="00C86DE0" w:rsidRPr="0077674F" w:rsidRDefault="00000000">
      <w:pPr>
        <w:pStyle w:val="Codigo"/>
      </w:pPr>
      <w:r>
        <w:t xml:space="preserve">  </w:t>
      </w:r>
      <w:r w:rsidRPr="0077674F">
        <w:rPr>
          <w:lang w:val="en-US"/>
        </w:rPr>
        <w:t>authorizeRole('admin', 'auditor'),  // API 2: rol verificado en BD</w:t>
      </w:r>
    </w:p>
    <w:p w14:paraId="1205C32A" w14:textId="77777777" w:rsidR="00C86DE0" w:rsidRPr="0077674F" w:rsidRDefault="00000000">
      <w:pPr>
        <w:pStyle w:val="Codigo"/>
      </w:pPr>
      <w:r w:rsidRPr="0077674F">
        <w:rPr>
          <w:lang w:val="en-US"/>
        </w:rPr>
        <w:t xml:space="preserve">  async (req, res) =&gt; {</w:t>
      </w:r>
    </w:p>
    <w:p w14:paraId="021CEAF1" w14:textId="77777777" w:rsidR="00C86DE0" w:rsidRPr="0077674F" w:rsidRDefault="00000000">
      <w:pPr>
        <w:pStyle w:val="Codigo"/>
      </w:pPr>
      <w:r w:rsidRPr="0077674F">
        <w:rPr>
          <w:lang w:val="en-US"/>
        </w:rPr>
        <w:t xml:space="preserve">    const rows = await db.query(`SELECT * FROM contratos WHERE municipio_id=$1`,[req.dbUser.municipio_id]);</w:t>
      </w:r>
    </w:p>
    <w:p w14:paraId="2A6DDA5F" w14:textId="77777777" w:rsidR="00C86DE0" w:rsidRPr="0077674F" w:rsidRDefault="00000000">
      <w:pPr>
        <w:pStyle w:val="Codigo"/>
      </w:pPr>
      <w:r w:rsidRPr="0077674F">
        <w:rPr>
          <w:lang w:val="en-US"/>
        </w:rPr>
        <w:t xml:space="preserve">    res.json({ data: rows, total: rows.length });</w:t>
      </w:r>
    </w:p>
    <w:p w14:paraId="535F388B" w14:textId="77777777" w:rsidR="00C86DE0" w:rsidRDefault="00000000">
      <w:pPr>
        <w:pStyle w:val="Codigo"/>
      </w:pPr>
      <w:r w:rsidRPr="0077674F">
        <w:rPr>
          <w:lang w:val="en-US"/>
        </w:rPr>
        <w:t xml:space="preserve">  </w:t>
      </w:r>
      <w:r>
        <w:t>}</w:t>
      </w:r>
    </w:p>
    <w:p w14:paraId="070908A9" w14:textId="77777777" w:rsidR="00C86DE0" w:rsidRDefault="00000000">
      <w:pPr>
        <w:pStyle w:val="Codigo"/>
      </w:pPr>
      <w:r>
        <w:t>);</w:t>
      </w:r>
    </w:p>
    <w:p w14:paraId="009DFEE9" w14:textId="77777777" w:rsidR="00CB10E2" w:rsidRDefault="00000000">
      <w:pPr>
        <w:pStyle w:val="TITULOTABLA"/>
        <w:keepNext/>
        <w:spacing w:after="0"/>
      </w:pPr>
      <w:r>
        <w:rPr>
          <w:b/>
          <w:i w:val="0"/>
        </w:rPr>
        <w:lastRenderedPageBreak/>
        <w:t>Tabla 29</w:t>
      </w:r>
    </w:p>
    <w:p w14:paraId="4848D702" w14:textId="77777777" w:rsidR="00CB10E2" w:rsidRDefault="00000000">
      <w:pPr>
        <w:pStyle w:val="TITULOTABLA"/>
        <w:keepNext/>
      </w:pPr>
      <w:r>
        <w:t>Capas de seguridad de la refactorización y ataques que bloquean</w:t>
      </w:r>
    </w:p>
    <w:tbl>
      <w:tblPr>
        <w:tblStyle w:val="TABLASAPA"/>
        <w:tblW w:w="9360" w:type="dxa"/>
        <w:tblBorders>
          <w:top w:val="single" w:sz="8" w:space="0" w:color="1F497D"/>
          <w:bottom w:val="single" w:sz="8" w:space="0" w:color="1F497D"/>
          <w:insideH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184"/>
        <w:gridCol w:w="2392"/>
        <w:gridCol w:w="3432"/>
        <w:gridCol w:w="1352"/>
      </w:tblGrid>
      <w:tr w:rsidR="00C86DE0" w14:paraId="37241C2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4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D4191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  <w:color w:val="FFFFFF"/>
              </w:rPr>
              <w:t>Capa de seguridad</w:t>
            </w:r>
          </w:p>
        </w:tc>
        <w:tc>
          <w:tcPr>
            <w:tcW w:w="2392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934D0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Qué valida</w:t>
            </w:r>
          </w:p>
        </w:tc>
        <w:tc>
          <w:tcPr>
            <w:tcW w:w="3432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BE0EF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Ataque que bloquea</w:t>
            </w:r>
          </w:p>
        </w:tc>
        <w:tc>
          <w:tcPr>
            <w:tcW w:w="1352" w:type="dxa"/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114B4" w14:textId="77777777" w:rsidR="00C86DE0" w:rsidRDefault="00000000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Costo de impl.</w:t>
            </w:r>
          </w:p>
        </w:tc>
      </w:tr>
      <w:tr w:rsidR="00C86DE0" w14:paraId="4892745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F59BB91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API 1 — verifyToken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07DA5FC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Firma JWT + algoritmo fijo</w:t>
            </w:r>
          </w:p>
        </w:tc>
        <w:tc>
          <w:tcPr>
            <w:tcW w:w="34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F557535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CA-11: algorithm confusion, alg:none, tokens forjados</w:t>
            </w:r>
          </w:p>
        </w:tc>
        <w:tc>
          <w:tcPr>
            <w:tcW w:w="13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C7E6916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horas de desarrollo</w:t>
            </w:r>
          </w:p>
        </w:tc>
      </w:tr>
      <w:tr w:rsidR="00C86DE0" w14:paraId="2176299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586177B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API 2 — authorizeRole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43F9668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Rol real en BD</w:t>
            </w:r>
          </w:p>
        </w:tc>
        <w:tc>
          <w:tcPr>
            <w:tcW w:w="34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67A13FC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CA-11: privilege escalation; tokens con roles ya eliminados</w:t>
            </w:r>
          </w:p>
        </w:tc>
        <w:tc>
          <w:tcPr>
            <w:tcW w:w="13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5D7C4B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horas de desarrollo</w:t>
            </w:r>
          </w:p>
        </w:tc>
      </w:tr>
      <w:tr w:rsidR="00C86DE0" w14:paraId="2333553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D26E96A" w14:textId="77777777" w:rsidR="00C86DE0" w:rsidRDefault="00000000">
            <w:pPr>
              <w:spacing w:line="240" w:lineRule="auto"/>
              <w:ind w:firstLine="0"/>
            </w:pPr>
            <w:r>
              <w:rPr>
                <w:b/>
                <w:bCs/>
              </w:rPr>
              <w:t>API 3 — rateLimiter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8D553A2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Volumen + SIEM</w:t>
            </w:r>
          </w:p>
        </w:tc>
        <w:tc>
          <w:tcPr>
            <w:tcW w:w="34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AF65CAB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CA-07: fuerza bruta; CA-09/CA-13: scraping y exfiltración</w:t>
            </w:r>
          </w:p>
        </w:tc>
        <w:tc>
          <w:tcPr>
            <w:tcW w:w="13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84DFEC3" w14:textId="77777777" w:rsidR="00C86DE0" w:rsidRDefault="000000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horas de desarrollo</w:t>
            </w:r>
          </w:p>
        </w:tc>
      </w:tr>
    </w:tbl>
    <w:p w14:paraId="0359A2D6" w14:textId="77777777" w:rsidR="00CB10E2" w:rsidRDefault="00000000">
      <w:pPr>
        <w:pStyle w:val="NOTASTABLA"/>
        <w:spacing w:before="80" w:after="200" w:line="240" w:lineRule="auto"/>
        <w:ind w:firstLine="0"/>
      </w:pPr>
      <w:r>
        <w:rPr>
          <w:i/>
        </w:rPr>
        <w:t xml:space="preserve">Nota. </w:t>
      </w:r>
      <w:r>
        <w:t>Elaboración propia.</w:t>
      </w:r>
    </w:p>
    <w:sectPr w:rsidR="00CB10E2">
      <w:headerReference w:type="default" r:id="rId8"/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1A965" w14:textId="77777777" w:rsidR="00DB4664" w:rsidRDefault="00DB4664">
      <w:r>
        <w:separator/>
      </w:r>
    </w:p>
  </w:endnote>
  <w:endnote w:type="continuationSeparator" w:id="0">
    <w:p w14:paraId="124C552E" w14:textId="77777777" w:rsidR="00DB4664" w:rsidRDefault="00DB4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DB9E4" w14:textId="77777777" w:rsidR="00DB4664" w:rsidRDefault="00DB4664">
      <w:r>
        <w:separator/>
      </w:r>
    </w:p>
  </w:footnote>
  <w:footnote w:type="continuationSeparator" w:id="0">
    <w:p w14:paraId="1E78AD85" w14:textId="77777777" w:rsidR="00DB4664" w:rsidRDefault="00DB46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1FEBB" w14:textId="77777777" w:rsidR="00CB10E2" w:rsidRDefault="00000000">
    <w:pPr>
      <w:pStyle w:val="Encabezado"/>
      <w:ind w:firstLine="0"/>
      <w:jc w:val="right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51CFF"/>
    <w:multiLevelType w:val="hybridMultilevel"/>
    <w:tmpl w:val="65E0C0B0"/>
    <w:lvl w:ilvl="0" w:tplc="C5861D64">
      <w:start w:val="1"/>
      <w:numFmt w:val="bullet"/>
      <w:lvlText w:val="●"/>
      <w:lvlJc w:val="left"/>
      <w:pPr>
        <w:ind w:left="720" w:hanging="360"/>
      </w:pPr>
    </w:lvl>
    <w:lvl w:ilvl="1" w:tplc="DCB25B36">
      <w:start w:val="1"/>
      <w:numFmt w:val="bullet"/>
      <w:lvlText w:val="○"/>
      <w:lvlJc w:val="left"/>
      <w:pPr>
        <w:ind w:left="1440" w:hanging="360"/>
      </w:pPr>
    </w:lvl>
    <w:lvl w:ilvl="2" w:tplc="B61E2072">
      <w:start w:val="1"/>
      <w:numFmt w:val="bullet"/>
      <w:lvlText w:val="■"/>
      <w:lvlJc w:val="left"/>
      <w:pPr>
        <w:ind w:left="2160" w:hanging="360"/>
      </w:pPr>
    </w:lvl>
    <w:lvl w:ilvl="3" w:tplc="295E5BD0">
      <w:start w:val="1"/>
      <w:numFmt w:val="bullet"/>
      <w:lvlText w:val="●"/>
      <w:lvlJc w:val="left"/>
      <w:pPr>
        <w:ind w:left="2880" w:hanging="360"/>
      </w:pPr>
    </w:lvl>
    <w:lvl w:ilvl="4" w:tplc="CCC0736E">
      <w:start w:val="1"/>
      <w:numFmt w:val="bullet"/>
      <w:lvlText w:val="○"/>
      <w:lvlJc w:val="left"/>
      <w:pPr>
        <w:ind w:left="3600" w:hanging="360"/>
      </w:pPr>
    </w:lvl>
    <w:lvl w:ilvl="5" w:tplc="D8A48C24">
      <w:start w:val="1"/>
      <w:numFmt w:val="bullet"/>
      <w:lvlText w:val="■"/>
      <w:lvlJc w:val="left"/>
      <w:pPr>
        <w:ind w:left="4320" w:hanging="360"/>
      </w:pPr>
    </w:lvl>
    <w:lvl w:ilvl="6" w:tplc="B93CB8B8">
      <w:start w:val="1"/>
      <w:numFmt w:val="bullet"/>
      <w:lvlText w:val="●"/>
      <w:lvlJc w:val="left"/>
      <w:pPr>
        <w:ind w:left="5040" w:hanging="360"/>
      </w:pPr>
    </w:lvl>
    <w:lvl w:ilvl="7" w:tplc="EFB6C020">
      <w:start w:val="1"/>
      <w:numFmt w:val="bullet"/>
      <w:lvlText w:val="●"/>
      <w:lvlJc w:val="left"/>
      <w:pPr>
        <w:ind w:left="5760" w:hanging="360"/>
      </w:pPr>
    </w:lvl>
    <w:lvl w:ilvl="8" w:tplc="02061FB4">
      <w:start w:val="1"/>
      <w:numFmt w:val="bullet"/>
      <w:lvlText w:val="●"/>
      <w:lvlJc w:val="left"/>
      <w:pPr>
        <w:ind w:left="6480" w:hanging="360"/>
      </w:pPr>
    </w:lvl>
  </w:abstractNum>
  <w:num w:numId="1" w16cid:durableId="14458064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DE0"/>
    <w:rsid w:val="006729C1"/>
    <w:rsid w:val="0077674F"/>
    <w:rsid w:val="008953AB"/>
    <w:rsid w:val="00A5114C"/>
    <w:rsid w:val="00AB1241"/>
    <w:rsid w:val="00C86DE0"/>
    <w:rsid w:val="00CB10E2"/>
    <w:rsid w:val="00DB4664"/>
    <w:rsid w:val="00E96736"/>
    <w:rsid w:val="00F26709"/>
    <w:rsid w:val="00F5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9E54C"/>
  <w15:docId w15:val="{A55EE1A4-9E8B-4D24-B809-22FA27D89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DB3"/>
    <w:pPr>
      <w:spacing w:after="0" w:line="480" w:lineRule="auto"/>
      <w:ind w:firstLine="284"/>
    </w:pPr>
    <w:rPr>
      <w:sz w:val="24"/>
    </w:rPr>
  </w:style>
  <w:style w:type="paragraph" w:styleId="Ttulo1">
    <w:name w:val="heading 1"/>
    <w:basedOn w:val="Normal"/>
    <w:next w:val="Normal"/>
    <w:uiPriority w:val="9"/>
    <w:qFormat/>
    <w:rsid w:val="00EC1D9D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003249EA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00424D52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uiPriority w:val="9"/>
    <w:unhideWhenUsed/>
    <w:qFormat/>
    <w:rsid w:val="00424D52"/>
    <w:pPr>
      <w:keepNext/>
      <w:keepLines/>
      <w:outlineLvl w:val="3"/>
    </w:pPr>
    <w:rPr>
      <w:rFonts w:eastAsiaTheme="majorEastAsia" w:cstheme="majorBidi"/>
      <w:b/>
      <w:i/>
      <w:iCs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424D5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uiPriority w:val="1"/>
    <w:qFormat/>
    <w:rsid w:val="005B14ED"/>
    <w:pPr>
      <w:spacing w:after="0" w:line="240" w:lineRule="auto"/>
      <w:ind w:firstLine="284"/>
    </w:pPr>
    <w:rPr>
      <w:sz w:val="24"/>
    </w:rPr>
  </w:style>
  <w:style w:type="table" w:customStyle="1" w:styleId="TABLASAPA">
    <w:name w:val="TABLAS APA"/>
    <w:basedOn w:val="Tablanormal"/>
    <w:uiPriority w:val="99"/>
    <w:rsid w:val="00424D52"/>
    <w:pPr>
      <w:spacing w:after="0" w:line="240" w:lineRule="auto"/>
      <w:jc w:val="center"/>
    </w:pPr>
    <w:rPr>
      <w:sz w:val="24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firstCol">
      <w:pPr>
        <w:jc w:val="left"/>
      </w:pPr>
      <w:tblPr/>
      <w:tcPr>
        <w:vAlign w:val="top"/>
      </w:tcPr>
    </w:tblStylePr>
  </w:style>
  <w:style w:type="paragraph" w:customStyle="1" w:styleId="TITULOTABLA">
    <w:name w:val="TITULO TABLA"/>
    <w:basedOn w:val="Normal"/>
    <w:qFormat/>
    <w:rsid w:val="00EC1D9D"/>
    <w:pPr>
      <w:spacing w:after="200" w:line="240" w:lineRule="auto"/>
      <w:ind w:firstLine="0"/>
    </w:pPr>
    <w:rPr>
      <w:i/>
    </w:rPr>
  </w:style>
  <w:style w:type="paragraph" w:customStyle="1" w:styleId="NOTASTABLA">
    <w:name w:val="NOTAS TABLA"/>
    <w:basedOn w:val="Normal"/>
    <w:qFormat/>
    <w:rsid w:val="00EC1D9D"/>
    <w:rPr>
      <w:sz w:val="20"/>
    </w:rPr>
  </w:style>
  <w:style w:type="paragraph" w:styleId="Encabezado">
    <w:name w:val="header"/>
    <w:basedOn w:val="Normal"/>
    <w:uiPriority w:val="99"/>
    <w:unhideWhenUsed/>
    <w:rsid w:val="00B57A88"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uiPriority w:val="99"/>
    <w:unhideWhenUsed/>
    <w:rsid w:val="00B57A88"/>
    <w:pPr>
      <w:tabs>
        <w:tab w:val="center" w:pos="4419"/>
        <w:tab w:val="right" w:pos="8838"/>
      </w:tabs>
      <w:spacing w:line="240" w:lineRule="auto"/>
    </w:pPr>
  </w:style>
  <w:style w:type="paragraph" w:styleId="Prrafodelista">
    <w:name w:val="List Paragraph"/>
    <w:basedOn w:val="Normal"/>
    <w:uiPriority w:val="34"/>
    <w:qFormat/>
    <w:rsid w:val="00141E8C"/>
    <w:pPr>
      <w:ind w:left="720"/>
      <w:contextualSpacing/>
    </w:pPr>
  </w:style>
  <w:style w:type="table" w:styleId="Tablaconcuadrcula">
    <w:name w:val="Table Grid"/>
    <w:basedOn w:val="Tablanormal"/>
    <w:uiPriority w:val="39"/>
    <w:rsid w:val="00BC6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C6587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Portada">
    <w:name w:val="Portada"/>
    <w:basedOn w:val="Normal"/>
    <w:qFormat/>
    <w:rsid w:val="00BB05E1"/>
    <w:pPr>
      <w:ind w:firstLine="0"/>
      <w:jc w:val="center"/>
    </w:pPr>
  </w:style>
  <w:style w:type="paragraph" w:customStyle="1" w:styleId="Codigo">
    <w:name w:val="Codigo"/>
    <w:basedOn w:val="Normal"/>
    <w:qFormat/>
    <w:pPr>
      <w:keepLines/>
      <w:shd w:val="clear" w:color="auto" w:fill="F2F2F2"/>
      <w:spacing w:line="240" w:lineRule="auto"/>
      <w:ind w:left="540" w:right="180" w:hanging="180"/>
    </w:pPr>
    <w:rPr>
      <w:rFonts w:ascii="Courier New" w:eastAsia="Courier New" w:hAnsi="Courier New" w:cs="Courier New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5516</Words>
  <Characters>30340</Characters>
  <Application>Microsoft Office Word</Application>
  <DocSecurity>0</DocSecurity>
  <Lines>252</Lines>
  <Paragraphs>71</Paragraphs>
  <ScaleCrop>false</ScaleCrop>
  <Company/>
  <LinksUpToDate>false</LinksUpToDate>
  <CharactersWithSpaces>35785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Rodriguez Angel</cp:lastModifiedBy>
  <cp:revision>4</cp:revision>
  <dcterms:created xsi:type="dcterms:W3CDTF">2026-09-12T03:30:00Z</dcterms:created>
  <dcterms:modified xsi:type="dcterms:W3CDTF">2026-09-19T00:45:00Z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15296c4e-38cf-4059-960e-33c18352b106</vt:lpwstr>
  </property>
</Properties>
</file>