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BCCE" w14:textId="77777777" w:rsidR="00C86457" w:rsidRDefault="00963F76">
      <w:pPr>
        <w:pStyle w:val="Portada"/>
      </w:pPr>
      <w:r>
        <w:rPr>
          <w:noProof/>
        </w:rPr>
        <w:drawing>
          <wp:inline distT="0" distB="0" distL="0" distR="0" wp14:anchorId="4BDE368D" wp14:editId="26DF9FF5">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744600B3" w14:textId="77777777" w:rsidR="00C86457" w:rsidRDefault="00C86457">
      <w:pPr>
        <w:pStyle w:val="Portada"/>
      </w:pPr>
    </w:p>
    <w:p w14:paraId="3C95D960" w14:textId="77777777" w:rsidR="00C86457" w:rsidRDefault="00963F76">
      <w:pPr>
        <w:pStyle w:val="Portada"/>
      </w:pPr>
      <w:r>
        <w:rPr>
          <w:b/>
        </w:rPr>
        <w:t>Service Worker: caché, modo sin conexión y estrategias de red</w:t>
      </w:r>
    </w:p>
    <w:p w14:paraId="5BC10593" w14:textId="77777777" w:rsidR="00C86457" w:rsidRDefault="00963F76">
      <w:pPr>
        <w:pStyle w:val="Portada"/>
      </w:pPr>
      <w:r>
        <w:t>Informe de laboratorio. Guía n.º 5</w:t>
      </w:r>
    </w:p>
    <w:p w14:paraId="16FFC01B" w14:textId="77777777" w:rsidR="00C86457" w:rsidRDefault="00C86457">
      <w:pPr>
        <w:pStyle w:val="Portada"/>
      </w:pPr>
    </w:p>
    <w:p w14:paraId="6C798E45" w14:textId="77777777" w:rsidR="00C86457" w:rsidRDefault="00963F76">
      <w:pPr>
        <w:pStyle w:val="Portada"/>
      </w:pPr>
      <w:r>
        <w:t>Rodríguez Ángel, Santiago</w:t>
      </w:r>
    </w:p>
    <w:p w14:paraId="0E53CB54" w14:textId="77777777" w:rsidR="00C86457" w:rsidRDefault="00963F76">
      <w:pPr>
        <w:pStyle w:val="Portada"/>
      </w:pPr>
      <w:r>
        <w:t>Olaya Rojas, Santiago</w:t>
      </w:r>
    </w:p>
    <w:p w14:paraId="3FAC1C79" w14:textId="77777777" w:rsidR="00C86457" w:rsidRDefault="00963F76">
      <w:pPr>
        <w:pStyle w:val="Portada"/>
      </w:pPr>
      <w:r>
        <w:t>Universidad Manuela Beltrán</w:t>
      </w:r>
    </w:p>
    <w:p w14:paraId="48CD2852" w14:textId="77777777" w:rsidR="00C86457" w:rsidRDefault="00963F76">
      <w:pPr>
        <w:pStyle w:val="Portada"/>
      </w:pPr>
      <w:r>
        <w:t>Ingeniería de Software</w:t>
      </w:r>
    </w:p>
    <w:p w14:paraId="0190ADE1" w14:textId="77777777" w:rsidR="00C86457" w:rsidRDefault="00963F76">
      <w:pPr>
        <w:pStyle w:val="Portada"/>
      </w:pPr>
      <w:r>
        <w:t>Facultad de Ingeniería</w:t>
      </w:r>
    </w:p>
    <w:p w14:paraId="266B4D48" w14:textId="77777777" w:rsidR="00C86457" w:rsidRDefault="00963F76">
      <w:pPr>
        <w:pStyle w:val="Portada"/>
      </w:pPr>
      <w:r>
        <w:t>Nuevas Tecnologías del Desarrollo</w:t>
      </w:r>
    </w:p>
    <w:p w14:paraId="7D809400" w14:textId="77777777" w:rsidR="00C86457" w:rsidRDefault="00963F76">
      <w:pPr>
        <w:pStyle w:val="Portada"/>
      </w:pPr>
      <w:r>
        <w:t>Grupo 6</w:t>
      </w:r>
    </w:p>
    <w:p w14:paraId="48BACF54" w14:textId="77777777" w:rsidR="00C86457" w:rsidRDefault="00963F76">
      <w:pPr>
        <w:pStyle w:val="Portada"/>
      </w:pPr>
      <w:r>
        <w:t>Bogotá, Colombia</w:t>
      </w:r>
    </w:p>
    <w:p w14:paraId="41B0AD65" w14:textId="77777777" w:rsidR="00C86457" w:rsidRDefault="00963F76">
      <w:pPr>
        <w:pStyle w:val="Portada"/>
      </w:pPr>
      <w:r>
        <w:t>2026</w:t>
      </w:r>
    </w:p>
    <w:p w14:paraId="31F8DA67" w14:textId="77777777" w:rsidR="00C86457" w:rsidRDefault="00963F76">
      <w:pPr>
        <w:pStyle w:val="Portada"/>
      </w:pPr>
      <w:r>
        <w:br w:type="page"/>
      </w:r>
    </w:p>
    <w:p w14:paraId="32DF6BAC" w14:textId="77777777" w:rsidR="00C86457" w:rsidRDefault="00963F76">
      <w:pPr>
        <w:pStyle w:val="Portada"/>
      </w:pPr>
      <w:r>
        <w:rPr>
          <w:b/>
        </w:rPr>
        <w:lastRenderedPageBreak/>
        <w:t>Tabla de contenido</w:t>
      </w:r>
    </w:p>
    <w:p w14:paraId="282788AE" w14:textId="42C7FD54" w:rsidR="00291E18" w:rsidRDefault="00963F76">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3302307" w:history="1">
        <w:r w:rsidR="00291E18" w:rsidRPr="0015194B">
          <w:rPr>
            <w:rStyle w:val="Hipervnculo"/>
            <w:noProof/>
          </w:rPr>
          <w:t>Introducción</w:t>
        </w:r>
        <w:r w:rsidR="00291E18">
          <w:rPr>
            <w:noProof/>
            <w:webHidden/>
          </w:rPr>
          <w:tab/>
        </w:r>
        <w:r w:rsidR="00291E18">
          <w:rPr>
            <w:noProof/>
            <w:webHidden/>
          </w:rPr>
          <w:fldChar w:fldCharType="begin"/>
        </w:r>
        <w:r w:rsidR="00291E18">
          <w:rPr>
            <w:noProof/>
            <w:webHidden/>
          </w:rPr>
          <w:instrText xml:space="preserve"> PAGEREF _Toc243302307 \h </w:instrText>
        </w:r>
        <w:r w:rsidR="00291E18">
          <w:rPr>
            <w:noProof/>
            <w:webHidden/>
          </w:rPr>
        </w:r>
        <w:r w:rsidR="00291E18">
          <w:rPr>
            <w:noProof/>
            <w:webHidden/>
          </w:rPr>
          <w:fldChar w:fldCharType="separate"/>
        </w:r>
        <w:r w:rsidR="00291E18">
          <w:rPr>
            <w:noProof/>
            <w:webHidden/>
          </w:rPr>
          <w:t>5</w:t>
        </w:r>
        <w:r w:rsidR="00291E18">
          <w:rPr>
            <w:noProof/>
            <w:webHidden/>
          </w:rPr>
          <w:fldChar w:fldCharType="end"/>
        </w:r>
      </w:hyperlink>
    </w:p>
    <w:p w14:paraId="0FB34E62" w14:textId="10D55499"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08" w:history="1">
        <w:r w:rsidRPr="0015194B">
          <w:rPr>
            <w:rStyle w:val="Hipervnculo"/>
            <w:noProof/>
          </w:rPr>
          <w:t>1. Marco conceptual</w:t>
        </w:r>
        <w:r>
          <w:rPr>
            <w:noProof/>
            <w:webHidden/>
          </w:rPr>
          <w:tab/>
        </w:r>
        <w:r>
          <w:rPr>
            <w:noProof/>
            <w:webHidden/>
          </w:rPr>
          <w:fldChar w:fldCharType="begin"/>
        </w:r>
        <w:r>
          <w:rPr>
            <w:noProof/>
            <w:webHidden/>
          </w:rPr>
          <w:instrText xml:space="preserve"> PAGEREF _Toc243302308 \h </w:instrText>
        </w:r>
        <w:r>
          <w:rPr>
            <w:noProof/>
            <w:webHidden/>
          </w:rPr>
        </w:r>
        <w:r>
          <w:rPr>
            <w:noProof/>
            <w:webHidden/>
          </w:rPr>
          <w:fldChar w:fldCharType="separate"/>
        </w:r>
        <w:r>
          <w:rPr>
            <w:noProof/>
            <w:webHidden/>
          </w:rPr>
          <w:t>6</w:t>
        </w:r>
        <w:r>
          <w:rPr>
            <w:noProof/>
            <w:webHidden/>
          </w:rPr>
          <w:fldChar w:fldCharType="end"/>
        </w:r>
      </w:hyperlink>
    </w:p>
    <w:p w14:paraId="6CD2D0E7" w14:textId="237AC159"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09" w:history="1">
        <w:r w:rsidRPr="0015194B">
          <w:rPr>
            <w:rStyle w:val="Hipervnculo"/>
            <w:noProof/>
          </w:rPr>
          <w:t>1.1 Qué es un Service Worker</w:t>
        </w:r>
        <w:r>
          <w:rPr>
            <w:noProof/>
            <w:webHidden/>
          </w:rPr>
          <w:tab/>
        </w:r>
        <w:r>
          <w:rPr>
            <w:noProof/>
            <w:webHidden/>
          </w:rPr>
          <w:fldChar w:fldCharType="begin"/>
        </w:r>
        <w:r>
          <w:rPr>
            <w:noProof/>
            <w:webHidden/>
          </w:rPr>
          <w:instrText xml:space="preserve"> PAGEREF _Toc243302309 \h </w:instrText>
        </w:r>
        <w:r>
          <w:rPr>
            <w:noProof/>
            <w:webHidden/>
          </w:rPr>
        </w:r>
        <w:r>
          <w:rPr>
            <w:noProof/>
            <w:webHidden/>
          </w:rPr>
          <w:fldChar w:fldCharType="separate"/>
        </w:r>
        <w:r>
          <w:rPr>
            <w:noProof/>
            <w:webHidden/>
          </w:rPr>
          <w:t>6</w:t>
        </w:r>
        <w:r>
          <w:rPr>
            <w:noProof/>
            <w:webHidden/>
          </w:rPr>
          <w:fldChar w:fldCharType="end"/>
        </w:r>
      </w:hyperlink>
    </w:p>
    <w:p w14:paraId="6EA51CCF" w14:textId="4DCF8E1C"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0" w:history="1">
        <w:r w:rsidRPr="0015194B">
          <w:rPr>
            <w:rStyle w:val="Hipervnculo"/>
            <w:noProof/>
          </w:rPr>
          <w:t>1.2 Ciclo de vida</w:t>
        </w:r>
        <w:r>
          <w:rPr>
            <w:noProof/>
            <w:webHidden/>
          </w:rPr>
          <w:tab/>
        </w:r>
        <w:r>
          <w:rPr>
            <w:noProof/>
            <w:webHidden/>
          </w:rPr>
          <w:fldChar w:fldCharType="begin"/>
        </w:r>
        <w:r>
          <w:rPr>
            <w:noProof/>
            <w:webHidden/>
          </w:rPr>
          <w:instrText xml:space="preserve"> PAGEREF _Toc243302310 \h </w:instrText>
        </w:r>
        <w:r>
          <w:rPr>
            <w:noProof/>
            <w:webHidden/>
          </w:rPr>
        </w:r>
        <w:r>
          <w:rPr>
            <w:noProof/>
            <w:webHidden/>
          </w:rPr>
          <w:fldChar w:fldCharType="separate"/>
        </w:r>
        <w:r>
          <w:rPr>
            <w:noProof/>
            <w:webHidden/>
          </w:rPr>
          <w:t>6</w:t>
        </w:r>
        <w:r>
          <w:rPr>
            <w:noProof/>
            <w:webHidden/>
          </w:rPr>
          <w:fldChar w:fldCharType="end"/>
        </w:r>
      </w:hyperlink>
    </w:p>
    <w:p w14:paraId="4F4F2ACF" w14:textId="3E4BD955"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1" w:history="1">
        <w:r w:rsidRPr="0015194B">
          <w:rPr>
            <w:rStyle w:val="Hipervnculo"/>
            <w:noProof/>
          </w:rPr>
          <w:t>1.3 Caché y estrategias de respuesta</w:t>
        </w:r>
        <w:r>
          <w:rPr>
            <w:noProof/>
            <w:webHidden/>
          </w:rPr>
          <w:tab/>
        </w:r>
        <w:r>
          <w:rPr>
            <w:noProof/>
            <w:webHidden/>
          </w:rPr>
          <w:fldChar w:fldCharType="begin"/>
        </w:r>
        <w:r>
          <w:rPr>
            <w:noProof/>
            <w:webHidden/>
          </w:rPr>
          <w:instrText xml:space="preserve"> PAGEREF _Toc243302311 \h </w:instrText>
        </w:r>
        <w:r>
          <w:rPr>
            <w:noProof/>
            <w:webHidden/>
          </w:rPr>
        </w:r>
        <w:r>
          <w:rPr>
            <w:noProof/>
            <w:webHidden/>
          </w:rPr>
          <w:fldChar w:fldCharType="separate"/>
        </w:r>
        <w:r>
          <w:rPr>
            <w:noProof/>
            <w:webHidden/>
          </w:rPr>
          <w:t>7</w:t>
        </w:r>
        <w:r>
          <w:rPr>
            <w:noProof/>
            <w:webHidden/>
          </w:rPr>
          <w:fldChar w:fldCharType="end"/>
        </w:r>
      </w:hyperlink>
    </w:p>
    <w:p w14:paraId="2B2A198C" w14:textId="0C77E62E"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2" w:history="1">
        <w:r w:rsidRPr="0015194B">
          <w:rPr>
            <w:rStyle w:val="Hipervnculo"/>
            <w:noProof/>
          </w:rPr>
          <w:t>1.4 Herramientas de Chrome DevTools</w:t>
        </w:r>
        <w:r>
          <w:rPr>
            <w:noProof/>
            <w:webHidden/>
          </w:rPr>
          <w:tab/>
        </w:r>
        <w:r>
          <w:rPr>
            <w:noProof/>
            <w:webHidden/>
          </w:rPr>
          <w:fldChar w:fldCharType="begin"/>
        </w:r>
        <w:r>
          <w:rPr>
            <w:noProof/>
            <w:webHidden/>
          </w:rPr>
          <w:instrText xml:space="preserve"> PAGEREF _Toc243302312 \h </w:instrText>
        </w:r>
        <w:r>
          <w:rPr>
            <w:noProof/>
            <w:webHidden/>
          </w:rPr>
        </w:r>
        <w:r>
          <w:rPr>
            <w:noProof/>
            <w:webHidden/>
          </w:rPr>
          <w:fldChar w:fldCharType="separate"/>
        </w:r>
        <w:r>
          <w:rPr>
            <w:noProof/>
            <w:webHidden/>
          </w:rPr>
          <w:t>8</w:t>
        </w:r>
        <w:r>
          <w:rPr>
            <w:noProof/>
            <w:webHidden/>
          </w:rPr>
          <w:fldChar w:fldCharType="end"/>
        </w:r>
      </w:hyperlink>
    </w:p>
    <w:p w14:paraId="0922DB3E" w14:textId="4171DF98"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3" w:history="1">
        <w:r w:rsidRPr="0015194B">
          <w:rPr>
            <w:rStyle w:val="Hipervnculo"/>
            <w:noProof/>
          </w:rPr>
          <w:t>2. Desarrollo del laboratorio</w:t>
        </w:r>
        <w:r>
          <w:rPr>
            <w:noProof/>
            <w:webHidden/>
          </w:rPr>
          <w:tab/>
        </w:r>
        <w:r>
          <w:rPr>
            <w:noProof/>
            <w:webHidden/>
          </w:rPr>
          <w:fldChar w:fldCharType="begin"/>
        </w:r>
        <w:r>
          <w:rPr>
            <w:noProof/>
            <w:webHidden/>
          </w:rPr>
          <w:instrText xml:space="preserve"> PAGEREF _Toc243302313 \h </w:instrText>
        </w:r>
        <w:r>
          <w:rPr>
            <w:noProof/>
            <w:webHidden/>
          </w:rPr>
        </w:r>
        <w:r>
          <w:rPr>
            <w:noProof/>
            <w:webHidden/>
          </w:rPr>
          <w:fldChar w:fldCharType="separate"/>
        </w:r>
        <w:r>
          <w:rPr>
            <w:noProof/>
            <w:webHidden/>
          </w:rPr>
          <w:t>9</w:t>
        </w:r>
        <w:r>
          <w:rPr>
            <w:noProof/>
            <w:webHidden/>
          </w:rPr>
          <w:fldChar w:fldCharType="end"/>
        </w:r>
      </w:hyperlink>
    </w:p>
    <w:p w14:paraId="194182A9" w14:textId="16142392"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4" w:history="1">
        <w:r w:rsidRPr="0015194B">
          <w:rPr>
            <w:rStyle w:val="Hipervnculo"/>
            <w:noProof/>
          </w:rPr>
          <w:t>2.1 Entorno y método de ejecución</w:t>
        </w:r>
        <w:r>
          <w:rPr>
            <w:noProof/>
            <w:webHidden/>
          </w:rPr>
          <w:tab/>
        </w:r>
        <w:r>
          <w:rPr>
            <w:noProof/>
            <w:webHidden/>
          </w:rPr>
          <w:fldChar w:fldCharType="begin"/>
        </w:r>
        <w:r>
          <w:rPr>
            <w:noProof/>
            <w:webHidden/>
          </w:rPr>
          <w:instrText xml:space="preserve"> PAGEREF _Toc243302314 \h </w:instrText>
        </w:r>
        <w:r>
          <w:rPr>
            <w:noProof/>
            <w:webHidden/>
          </w:rPr>
        </w:r>
        <w:r>
          <w:rPr>
            <w:noProof/>
            <w:webHidden/>
          </w:rPr>
          <w:fldChar w:fldCharType="separate"/>
        </w:r>
        <w:r>
          <w:rPr>
            <w:noProof/>
            <w:webHidden/>
          </w:rPr>
          <w:t>9</w:t>
        </w:r>
        <w:r>
          <w:rPr>
            <w:noProof/>
            <w:webHidden/>
          </w:rPr>
          <w:fldChar w:fldCharType="end"/>
        </w:r>
      </w:hyperlink>
    </w:p>
    <w:p w14:paraId="013E5C86" w14:textId="6D53EA53"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5" w:history="1">
        <w:r w:rsidRPr="0015194B">
          <w:rPr>
            <w:rStyle w:val="Hipervnculo"/>
            <w:noProof/>
          </w:rPr>
          <w:t>2.2 Paso 1. Ciclo de vida y proyecto de prueba</w:t>
        </w:r>
        <w:r>
          <w:rPr>
            <w:noProof/>
            <w:webHidden/>
          </w:rPr>
          <w:tab/>
        </w:r>
        <w:r>
          <w:rPr>
            <w:noProof/>
            <w:webHidden/>
          </w:rPr>
          <w:fldChar w:fldCharType="begin"/>
        </w:r>
        <w:r>
          <w:rPr>
            <w:noProof/>
            <w:webHidden/>
          </w:rPr>
          <w:instrText xml:space="preserve"> PAGEREF _Toc243302315 \h </w:instrText>
        </w:r>
        <w:r>
          <w:rPr>
            <w:noProof/>
            <w:webHidden/>
          </w:rPr>
        </w:r>
        <w:r>
          <w:rPr>
            <w:noProof/>
            <w:webHidden/>
          </w:rPr>
          <w:fldChar w:fldCharType="separate"/>
        </w:r>
        <w:r>
          <w:rPr>
            <w:noProof/>
            <w:webHidden/>
          </w:rPr>
          <w:t>10</w:t>
        </w:r>
        <w:r>
          <w:rPr>
            <w:noProof/>
            <w:webHidden/>
          </w:rPr>
          <w:fldChar w:fldCharType="end"/>
        </w:r>
      </w:hyperlink>
    </w:p>
    <w:p w14:paraId="50702CF6" w14:textId="17EAFDD9"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6" w:history="1">
        <w:r w:rsidRPr="0015194B">
          <w:rPr>
            <w:rStyle w:val="Hipervnculo"/>
            <w:noProof/>
          </w:rPr>
          <w:t>2.3 Paso 2. Crear service-worker.js con Cache-First</w:t>
        </w:r>
        <w:r>
          <w:rPr>
            <w:noProof/>
            <w:webHidden/>
          </w:rPr>
          <w:tab/>
        </w:r>
        <w:r>
          <w:rPr>
            <w:noProof/>
            <w:webHidden/>
          </w:rPr>
          <w:fldChar w:fldCharType="begin"/>
        </w:r>
        <w:r>
          <w:rPr>
            <w:noProof/>
            <w:webHidden/>
          </w:rPr>
          <w:instrText xml:space="preserve"> PAGEREF _Toc243302316 \h </w:instrText>
        </w:r>
        <w:r>
          <w:rPr>
            <w:noProof/>
            <w:webHidden/>
          </w:rPr>
        </w:r>
        <w:r>
          <w:rPr>
            <w:noProof/>
            <w:webHidden/>
          </w:rPr>
          <w:fldChar w:fldCharType="separate"/>
        </w:r>
        <w:r>
          <w:rPr>
            <w:noProof/>
            <w:webHidden/>
          </w:rPr>
          <w:t>11</w:t>
        </w:r>
        <w:r>
          <w:rPr>
            <w:noProof/>
            <w:webHidden/>
          </w:rPr>
          <w:fldChar w:fldCharType="end"/>
        </w:r>
      </w:hyperlink>
    </w:p>
    <w:p w14:paraId="7A79C09E" w14:textId="37D7C89B"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7" w:history="1">
        <w:r w:rsidRPr="0015194B">
          <w:rPr>
            <w:rStyle w:val="Hipervnculo"/>
            <w:noProof/>
          </w:rPr>
          <w:t>2.4 Paso 3. Registrar el Service Worker y verificarlo en DevTools</w:t>
        </w:r>
        <w:r>
          <w:rPr>
            <w:noProof/>
            <w:webHidden/>
          </w:rPr>
          <w:tab/>
        </w:r>
        <w:r>
          <w:rPr>
            <w:noProof/>
            <w:webHidden/>
          </w:rPr>
          <w:fldChar w:fldCharType="begin"/>
        </w:r>
        <w:r>
          <w:rPr>
            <w:noProof/>
            <w:webHidden/>
          </w:rPr>
          <w:instrText xml:space="preserve"> PAGEREF _Toc243302317 \h </w:instrText>
        </w:r>
        <w:r>
          <w:rPr>
            <w:noProof/>
            <w:webHidden/>
          </w:rPr>
        </w:r>
        <w:r>
          <w:rPr>
            <w:noProof/>
            <w:webHidden/>
          </w:rPr>
          <w:fldChar w:fldCharType="separate"/>
        </w:r>
        <w:r>
          <w:rPr>
            <w:noProof/>
            <w:webHidden/>
          </w:rPr>
          <w:t>14</w:t>
        </w:r>
        <w:r>
          <w:rPr>
            <w:noProof/>
            <w:webHidden/>
          </w:rPr>
          <w:fldChar w:fldCharType="end"/>
        </w:r>
      </w:hyperlink>
    </w:p>
    <w:p w14:paraId="2BDF5E3E" w14:textId="2F59C513"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8" w:history="1">
        <w:r w:rsidRPr="0015194B">
          <w:rPr>
            <w:rStyle w:val="Hipervnculo"/>
            <w:noProof/>
          </w:rPr>
          <w:t>2.5 Paso 4. Probar el modo sin conexión</w:t>
        </w:r>
        <w:r>
          <w:rPr>
            <w:noProof/>
            <w:webHidden/>
          </w:rPr>
          <w:tab/>
        </w:r>
        <w:r>
          <w:rPr>
            <w:noProof/>
            <w:webHidden/>
          </w:rPr>
          <w:fldChar w:fldCharType="begin"/>
        </w:r>
        <w:r>
          <w:rPr>
            <w:noProof/>
            <w:webHidden/>
          </w:rPr>
          <w:instrText xml:space="preserve"> PAGEREF _Toc243302318 \h </w:instrText>
        </w:r>
        <w:r>
          <w:rPr>
            <w:noProof/>
            <w:webHidden/>
          </w:rPr>
        </w:r>
        <w:r>
          <w:rPr>
            <w:noProof/>
            <w:webHidden/>
          </w:rPr>
          <w:fldChar w:fldCharType="separate"/>
        </w:r>
        <w:r>
          <w:rPr>
            <w:noProof/>
            <w:webHidden/>
          </w:rPr>
          <w:t>17</w:t>
        </w:r>
        <w:r>
          <w:rPr>
            <w:noProof/>
            <w:webHidden/>
          </w:rPr>
          <w:fldChar w:fldCharType="end"/>
        </w:r>
      </w:hyperlink>
    </w:p>
    <w:p w14:paraId="332F3948" w14:textId="32CE265A"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19" w:history="1">
        <w:r w:rsidRPr="0015194B">
          <w:rPr>
            <w:rStyle w:val="Hipervnculo"/>
            <w:noProof/>
          </w:rPr>
          <w:t>2.6 Actualizar la versión del Service Worker</w:t>
        </w:r>
        <w:r>
          <w:rPr>
            <w:noProof/>
            <w:webHidden/>
          </w:rPr>
          <w:tab/>
        </w:r>
        <w:r>
          <w:rPr>
            <w:noProof/>
            <w:webHidden/>
          </w:rPr>
          <w:fldChar w:fldCharType="begin"/>
        </w:r>
        <w:r>
          <w:rPr>
            <w:noProof/>
            <w:webHidden/>
          </w:rPr>
          <w:instrText xml:space="preserve"> PAGEREF _Toc243302319 \h </w:instrText>
        </w:r>
        <w:r>
          <w:rPr>
            <w:noProof/>
            <w:webHidden/>
          </w:rPr>
        </w:r>
        <w:r>
          <w:rPr>
            <w:noProof/>
            <w:webHidden/>
          </w:rPr>
          <w:fldChar w:fldCharType="separate"/>
        </w:r>
        <w:r>
          <w:rPr>
            <w:noProof/>
            <w:webHidden/>
          </w:rPr>
          <w:t>20</w:t>
        </w:r>
        <w:r>
          <w:rPr>
            <w:noProof/>
            <w:webHidden/>
          </w:rPr>
          <w:fldChar w:fldCharType="end"/>
        </w:r>
      </w:hyperlink>
    </w:p>
    <w:p w14:paraId="35B540F2" w14:textId="4B8BB703"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0" w:history="1">
        <w:r w:rsidRPr="0015194B">
          <w:rPr>
            <w:rStyle w:val="Hipervnculo"/>
            <w:noProof/>
          </w:rPr>
          <w:t>2.7 Desafío: Network-First</w:t>
        </w:r>
        <w:r>
          <w:rPr>
            <w:noProof/>
            <w:webHidden/>
          </w:rPr>
          <w:tab/>
        </w:r>
        <w:r>
          <w:rPr>
            <w:noProof/>
            <w:webHidden/>
          </w:rPr>
          <w:fldChar w:fldCharType="begin"/>
        </w:r>
        <w:r>
          <w:rPr>
            <w:noProof/>
            <w:webHidden/>
          </w:rPr>
          <w:instrText xml:space="preserve"> PAGEREF _Toc243302320 \h </w:instrText>
        </w:r>
        <w:r>
          <w:rPr>
            <w:noProof/>
            <w:webHidden/>
          </w:rPr>
        </w:r>
        <w:r>
          <w:rPr>
            <w:noProof/>
            <w:webHidden/>
          </w:rPr>
          <w:fldChar w:fldCharType="separate"/>
        </w:r>
        <w:r>
          <w:rPr>
            <w:noProof/>
            <w:webHidden/>
          </w:rPr>
          <w:t>22</w:t>
        </w:r>
        <w:r>
          <w:rPr>
            <w:noProof/>
            <w:webHidden/>
          </w:rPr>
          <w:fldChar w:fldCharType="end"/>
        </w:r>
      </w:hyperlink>
    </w:p>
    <w:p w14:paraId="058949D3" w14:textId="67BECB45" w:rsidR="00291E18" w:rsidRDefault="00291E18">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1" w:history="1">
        <w:r w:rsidRPr="0015194B">
          <w:rPr>
            <w:rStyle w:val="Hipervnculo"/>
            <w:noProof/>
          </w:rPr>
          <w:t>2.8 Reflexión: qué estrategia usar y por qué</w:t>
        </w:r>
        <w:r>
          <w:rPr>
            <w:noProof/>
            <w:webHidden/>
          </w:rPr>
          <w:tab/>
        </w:r>
        <w:r>
          <w:rPr>
            <w:noProof/>
            <w:webHidden/>
          </w:rPr>
          <w:fldChar w:fldCharType="begin"/>
        </w:r>
        <w:r>
          <w:rPr>
            <w:noProof/>
            <w:webHidden/>
          </w:rPr>
          <w:instrText xml:space="preserve"> PAGEREF _Toc243302321 \h </w:instrText>
        </w:r>
        <w:r>
          <w:rPr>
            <w:noProof/>
            <w:webHidden/>
          </w:rPr>
        </w:r>
        <w:r>
          <w:rPr>
            <w:noProof/>
            <w:webHidden/>
          </w:rPr>
          <w:fldChar w:fldCharType="separate"/>
        </w:r>
        <w:r>
          <w:rPr>
            <w:noProof/>
            <w:webHidden/>
          </w:rPr>
          <w:t>29</w:t>
        </w:r>
        <w:r>
          <w:rPr>
            <w:noProof/>
            <w:webHidden/>
          </w:rPr>
          <w:fldChar w:fldCharType="end"/>
        </w:r>
      </w:hyperlink>
    </w:p>
    <w:p w14:paraId="7EE1E92F" w14:textId="2BDB0CC3"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2" w:history="1">
        <w:r w:rsidRPr="0015194B">
          <w:rPr>
            <w:rStyle w:val="Hipervnculo"/>
            <w:noProof/>
          </w:rPr>
          <w:t>Conclusiones</w:t>
        </w:r>
        <w:r>
          <w:rPr>
            <w:noProof/>
            <w:webHidden/>
          </w:rPr>
          <w:tab/>
        </w:r>
        <w:r>
          <w:rPr>
            <w:noProof/>
            <w:webHidden/>
          </w:rPr>
          <w:fldChar w:fldCharType="begin"/>
        </w:r>
        <w:r>
          <w:rPr>
            <w:noProof/>
            <w:webHidden/>
          </w:rPr>
          <w:instrText xml:space="preserve"> PAGEREF _Toc243302322 \h </w:instrText>
        </w:r>
        <w:r>
          <w:rPr>
            <w:noProof/>
            <w:webHidden/>
          </w:rPr>
        </w:r>
        <w:r>
          <w:rPr>
            <w:noProof/>
            <w:webHidden/>
          </w:rPr>
          <w:fldChar w:fldCharType="separate"/>
        </w:r>
        <w:r>
          <w:rPr>
            <w:noProof/>
            <w:webHidden/>
          </w:rPr>
          <w:t>31</w:t>
        </w:r>
        <w:r>
          <w:rPr>
            <w:noProof/>
            <w:webHidden/>
          </w:rPr>
          <w:fldChar w:fldCharType="end"/>
        </w:r>
      </w:hyperlink>
    </w:p>
    <w:p w14:paraId="3BBB9F7E" w14:textId="507B7755"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3" w:history="1">
        <w:r w:rsidRPr="0015194B">
          <w:rPr>
            <w:rStyle w:val="Hipervnculo"/>
            <w:noProof/>
          </w:rPr>
          <w:t>Referencias</w:t>
        </w:r>
        <w:r>
          <w:rPr>
            <w:noProof/>
            <w:webHidden/>
          </w:rPr>
          <w:tab/>
        </w:r>
        <w:r>
          <w:rPr>
            <w:noProof/>
            <w:webHidden/>
          </w:rPr>
          <w:fldChar w:fldCharType="begin"/>
        </w:r>
        <w:r>
          <w:rPr>
            <w:noProof/>
            <w:webHidden/>
          </w:rPr>
          <w:instrText xml:space="preserve"> PAGEREF _Toc243302323 \h </w:instrText>
        </w:r>
        <w:r>
          <w:rPr>
            <w:noProof/>
            <w:webHidden/>
          </w:rPr>
        </w:r>
        <w:r>
          <w:rPr>
            <w:noProof/>
            <w:webHidden/>
          </w:rPr>
          <w:fldChar w:fldCharType="separate"/>
        </w:r>
        <w:r>
          <w:rPr>
            <w:noProof/>
            <w:webHidden/>
          </w:rPr>
          <w:t>32</w:t>
        </w:r>
        <w:r>
          <w:rPr>
            <w:noProof/>
            <w:webHidden/>
          </w:rPr>
          <w:fldChar w:fldCharType="end"/>
        </w:r>
      </w:hyperlink>
    </w:p>
    <w:p w14:paraId="40327F8C" w14:textId="27E28283" w:rsidR="00C86457" w:rsidRDefault="00963F76">
      <w:pPr>
        <w:pStyle w:val="Portada"/>
      </w:pPr>
      <w:r>
        <w:fldChar w:fldCharType="end"/>
      </w:r>
    </w:p>
    <w:p w14:paraId="6C54046F" w14:textId="77777777" w:rsidR="00C86457" w:rsidRDefault="00963F76">
      <w:pPr>
        <w:pStyle w:val="Portada"/>
        <w:pageBreakBefore/>
      </w:pPr>
      <w:r>
        <w:rPr>
          <w:b/>
        </w:rPr>
        <w:lastRenderedPageBreak/>
        <w:t>Lista de tablas</w:t>
      </w:r>
    </w:p>
    <w:p w14:paraId="0D77F851" w14:textId="01F796A6" w:rsidR="00291E18" w:rsidRDefault="00963F76">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3302324" w:history="1">
        <w:r w:rsidR="00291E18" w:rsidRPr="007723E9">
          <w:rPr>
            <w:rStyle w:val="Hipervnculo"/>
            <w:b/>
            <w:noProof/>
          </w:rPr>
          <w:t>Tabla 1</w:t>
        </w:r>
        <w:r w:rsidR="00291E18" w:rsidRPr="007723E9">
          <w:rPr>
            <w:rStyle w:val="Hipervnculo"/>
            <w:noProof/>
          </w:rPr>
          <w:t xml:space="preserve"> Datos de la práctica</w:t>
        </w:r>
        <w:r w:rsidR="00291E18">
          <w:rPr>
            <w:noProof/>
            <w:webHidden/>
          </w:rPr>
          <w:tab/>
        </w:r>
        <w:r w:rsidR="00291E18">
          <w:rPr>
            <w:noProof/>
            <w:webHidden/>
          </w:rPr>
          <w:fldChar w:fldCharType="begin"/>
        </w:r>
        <w:r w:rsidR="00291E18">
          <w:rPr>
            <w:noProof/>
            <w:webHidden/>
          </w:rPr>
          <w:instrText xml:space="preserve"> PAGEREF _Toc243302324 \h </w:instrText>
        </w:r>
        <w:r w:rsidR="00291E18">
          <w:rPr>
            <w:noProof/>
            <w:webHidden/>
          </w:rPr>
        </w:r>
        <w:r w:rsidR="00291E18">
          <w:rPr>
            <w:noProof/>
            <w:webHidden/>
          </w:rPr>
          <w:fldChar w:fldCharType="separate"/>
        </w:r>
        <w:r w:rsidR="00291E18">
          <w:rPr>
            <w:noProof/>
            <w:webHidden/>
          </w:rPr>
          <w:t>5</w:t>
        </w:r>
        <w:r w:rsidR="00291E18">
          <w:rPr>
            <w:noProof/>
            <w:webHidden/>
          </w:rPr>
          <w:fldChar w:fldCharType="end"/>
        </w:r>
      </w:hyperlink>
    </w:p>
    <w:p w14:paraId="4E7DEED3" w14:textId="4B4191C5"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5" w:history="1">
        <w:r w:rsidRPr="007723E9">
          <w:rPr>
            <w:rStyle w:val="Hipervnculo"/>
            <w:b/>
            <w:noProof/>
          </w:rPr>
          <w:t>Tabla 2</w:t>
        </w:r>
        <w:r w:rsidRPr="007723E9">
          <w:rPr>
            <w:rStyle w:val="Hipervnculo"/>
            <w:noProof/>
          </w:rPr>
          <w:t xml:space="preserve"> Dónde está cada elemento del entregable</w:t>
        </w:r>
        <w:r>
          <w:rPr>
            <w:noProof/>
            <w:webHidden/>
          </w:rPr>
          <w:tab/>
        </w:r>
        <w:r>
          <w:rPr>
            <w:noProof/>
            <w:webHidden/>
          </w:rPr>
          <w:fldChar w:fldCharType="begin"/>
        </w:r>
        <w:r>
          <w:rPr>
            <w:noProof/>
            <w:webHidden/>
          </w:rPr>
          <w:instrText xml:space="preserve"> PAGEREF _Toc243302325 \h </w:instrText>
        </w:r>
        <w:r>
          <w:rPr>
            <w:noProof/>
            <w:webHidden/>
          </w:rPr>
        </w:r>
        <w:r>
          <w:rPr>
            <w:noProof/>
            <w:webHidden/>
          </w:rPr>
          <w:fldChar w:fldCharType="separate"/>
        </w:r>
        <w:r>
          <w:rPr>
            <w:noProof/>
            <w:webHidden/>
          </w:rPr>
          <w:t>6</w:t>
        </w:r>
        <w:r>
          <w:rPr>
            <w:noProof/>
            <w:webHidden/>
          </w:rPr>
          <w:fldChar w:fldCharType="end"/>
        </w:r>
      </w:hyperlink>
    </w:p>
    <w:p w14:paraId="504005B8" w14:textId="70F4C585"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6" w:history="1">
        <w:r w:rsidRPr="007723E9">
          <w:rPr>
            <w:rStyle w:val="Hipervnculo"/>
            <w:b/>
            <w:noProof/>
          </w:rPr>
          <w:t>Tabla 3</w:t>
        </w:r>
        <w:r w:rsidRPr="007723E9">
          <w:rPr>
            <w:rStyle w:val="Hipervnculo"/>
            <w:noProof/>
          </w:rPr>
          <w:t xml:space="preserve"> Eventos del ciclo de vida del Service Worker</w:t>
        </w:r>
        <w:r>
          <w:rPr>
            <w:noProof/>
            <w:webHidden/>
          </w:rPr>
          <w:tab/>
        </w:r>
        <w:r>
          <w:rPr>
            <w:noProof/>
            <w:webHidden/>
          </w:rPr>
          <w:fldChar w:fldCharType="begin"/>
        </w:r>
        <w:r>
          <w:rPr>
            <w:noProof/>
            <w:webHidden/>
          </w:rPr>
          <w:instrText xml:space="preserve"> PAGEREF _Toc243302326 \h </w:instrText>
        </w:r>
        <w:r>
          <w:rPr>
            <w:noProof/>
            <w:webHidden/>
          </w:rPr>
        </w:r>
        <w:r>
          <w:rPr>
            <w:noProof/>
            <w:webHidden/>
          </w:rPr>
          <w:fldChar w:fldCharType="separate"/>
        </w:r>
        <w:r>
          <w:rPr>
            <w:noProof/>
            <w:webHidden/>
          </w:rPr>
          <w:t>7</w:t>
        </w:r>
        <w:r>
          <w:rPr>
            <w:noProof/>
            <w:webHidden/>
          </w:rPr>
          <w:fldChar w:fldCharType="end"/>
        </w:r>
      </w:hyperlink>
    </w:p>
    <w:p w14:paraId="4328415B" w14:textId="385BB676"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7" w:history="1">
        <w:r w:rsidRPr="007723E9">
          <w:rPr>
            <w:rStyle w:val="Hipervnculo"/>
            <w:b/>
            <w:noProof/>
          </w:rPr>
          <w:t>Tabla 4</w:t>
        </w:r>
        <w:r w:rsidRPr="007723E9">
          <w:rPr>
            <w:rStyle w:val="Hipervnculo"/>
            <w:noProof/>
          </w:rPr>
          <w:t xml:space="preserve"> Estrategias de respuesta de un Service Worker</w:t>
        </w:r>
        <w:r>
          <w:rPr>
            <w:noProof/>
            <w:webHidden/>
          </w:rPr>
          <w:tab/>
        </w:r>
        <w:r>
          <w:rPr>
            <w:noProof/>
            <w:webHidden/>
          </w:rPr>
          <w:fldChar w:fldCharType="begin"/>
        </w:r>
        <w:r>
          <w:rPr>
            <w:noProof/>
            <w:webHidden/>
          </w:rPr>
          <w:instrText xml:space="preserve"> PAGEREF _Toc243302327 \h </w:instrText>
        </w:r>
        <w:r>
          <w:rPr>
            <w:noProof/>
            <w:webHidden/>
          </w:rPr>
        </w:r>
        <w:r>
          <w:rPr>
            <w:noProof/>
            <w:webHidden/>
          </w:rPr>
          <w:fldChar w:fldCharType="separate"/>
        </w:r>
        <w:r>
          <w:rPr>
            <w:noProof/>
            <w:webHidden/>
          </w:rPr>
          <w:t>8</w:t>
        </w:r>
        <w:r>
          <w:rPr>
            <w:noProof/>
            <w:webHidden/>
          </w:rPr>
          <w:fldChar w:fldCharType="end"/>
        </w:r>
      </w:hyperlink>
    </w:p>
    <w:p w14:paraId="7A600DE8" w14:textId="3E72EC8B"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8" w:history="1">
        <w:r w:rsidRPr="007723E9">
          <w:rPr>
            <w:rStyle w:val="Hipervnculo"/>
            <w:b/>
            <w:noProof/>
          </w:rPr>
          <w:t>Tabla 5</w:t>
        </w:r>
        <w:r w:rsidRPr="007723E9">
          <w:rPr>
            <w:rStyle w:val="Hipervnculo"/>
            <w:noProof/>
          </w:rPr>
          <w:t xml:space="preserve"> Entorno de ejecución del laboratorio</w:t>
        </w:r>
        <w:r>
          <w:rPr>
            <w:noProof/>
            <w:webHidden/>
          </w:rPr>
          <w:tab/>
        </w:r>
        <w:r>
          <w:rPr>
            <w:noProof/>
            <w:webHidden/>
          </w:rPr>
          <w:fldChar w:fldCharType="begin"/>
        </w:r>
        <w:r>
          <w:rPr>
            <w:noProof/>
            <w:webHidden/>
          </w:rPr>
          <w:instrText xml:space="preserve"> PAGEREF _Toc243302328 \h </w:instrText>
        </w:r>
        <w:r>
          <w:rPr>
            <w:noProof/>
            <w:webHidden/>
          </w:rPr>
        </w:r>
        <w:r>
          <w:rPr>
            <w:noProof/>
            <w:webHidden/>
          </w:rPr>
          <w:fldChar w:fldCharType="separate"/>
        </w:r>
        <w:r>
          <w:rPr>
            <w:noProof/>
            <w:webHidden/>
          </w:rPr>
          <w:t>9</w:t>
        </w:r>
        <w:r>
          <w:rPr>
            <w:noProof/>
            <w:webHidden/>
          </w:rPr>
          <w:fldChar w:fldCharType="end"/>
        </w:r>
      </w:hyperlink>
    </w:p>
    <w:p w14:paraId="520272EB" w14:textId="6C61A2BD"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29" w:history="1">
        <w:r w:rsidRPr="007723E9">
          <w:rPr>
            <w:rStyle w:val="Hipervnculo"/>
            <w:b/>
            <w:noProof/>
          </w:rPr>
          <w:t>Tabla 6</w:t>
        </w:r>
        <w:r w:rsidRPr="007723E9">
          <w:rPr>
            <w:rStyle w:val="Hipervnculo"/>
            <w:noProof/>
          </w:rPr>
          <w:t xml:space="preserve"> Archivos del proyecto</w:t>
        </w:r>
        <w:r>
          <w:rPr>
            <w:noProof/>
            <w:webHidden/>
          </w:rPr>
          <w:tab/>
        </w:r>
        <w:r>
          <w:rPr>
            <w:noProof/>
            <w:webHidden/>
          </w:rPr>
          <w:fldChar w:fldCharType="begin"/>
        </w:r>
        <w:r>
          <w:rPr>
            <w:noProof/>
            <w:webHidden/>
          </w:rPr>
          <w:instrText xml:space="preserve"> PAGEREF _Toc243302329 \h </w:instrText>
        </w:r>
        <w:r>
          <w:rPr>
            <w:noProof/>
            <w:webHidden/>
          </w:rPr>
        </w:r>
        <w:r>
          <w:rPr>
            <w:noProof/>
            <w:webHidden/>
          </w:rPr>
          <w:fldChar w:fldCharType="separate"/>
        </w:r>
        <w:r>
          <w:rPr>
            <w:noProof/>
            <w:webHidden/>
          </w:rPr>
          <w:t>10</w:t>
        </w:r>
        <w:r>
          <w:rPr>
            <w:noProof/>
            <w:webHidden/>
          </w:rPr>
          <w:fldChar w:fldCharType="end"/>
        </w:r>
      </w:hyperlink>
    </w:p>
    <w:p w14:paraId="42FF821B" w14:textId="22325EFD"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0" w:history="1">
        <w:r w:rsidRPr="007723E9">
          <w:rPr>
            <w:rStyle w:val="Hipervnculo"/>
            <w:b/>
            <w:noProof/>
          </w:rPr>
          <w:t>Tabla 7</w:t>
        </w:r>
        <w:r w:rsidRPr="007723E9">
          <w:rPr>
            <w:rStyle w:val="Hipervnculo"/>
            <w:noProof/>
          </w:rPr>
          <w:t xml:space="preserve"> Verificación del resultado esperado del paso 3</w:t>
        </w:r>
        <w:r>
          <w:rPr>
            <w:noProof/>
            <w:webHidden/>
          </w:rPr>
          <w:tab/>
        </w:r>
        <w:r>
          <w:rPr>
            <w:noProof/>
            <w:webHidden/>
          </w:rPr>
          <w:fldChar w:fldCharType="begin"/>
        </w:r>
        <w:r>
          <w:rPr>
            <w:noProof/>
            <w:webHidden/>
          </w:rPr>
          <w:instrText xml:space="preserve"> PAGEREF _Toc243302330 \h </w:instrText>
        </w:r>
        <w:r>
          <w:rPr>
            <w:noProof/>
            <w:webHidden/>
          </w:rPr>
        </w:r>
        <w:r>
          <w:rPr>
            <w:noProof/>
            <w:webHidden/>
          </w:rPr>
          <w:fldChar w:fldCharType="separate"/>
        </w:r>
        <w:r>
          <w:rPr>
            <w:noProof/>
            <w:webHidden/>
          </w:rPr>
          <w:t>17</w:t>
        </w:r>
        <w:r>
          <w:rPr>
            <w:noProof/>
            <w:webHidden/>
          </w:rPr>
          <w:fldChar w:fldCharType="end"/>
        </w:r>
      </w:hyperlink>
    </w:p>
    <w:p w14:paraId="5F2F0C64" w14:textId="2D989DCA"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1" w:history="1">
        <w:r w:rsidRPr="007723E9">
          <w:rPr>
            <w:rStyle w:val="Hipervnculo"/>
            <w:b/>
            <w:noProof/>
          </w:rPr>
          <w:t>Tabla 8</w:t>
        </w:r>
        <w:r w:rsidRPr="007723E9">
          <w:rPr>
            <w:rStyle w:val="Hipervnculo"/>
            <w:noProof/>
          </w:rPr>
          <w:t xml:space="preserve"> Mediciones de la prueba sin conexión</w:t>
        </w:r>
        <w:r>
          <w:rPr>
            <w:noProof/>
            <w:webHidden/>
          </w:rPr>
          <w:tab/>
        </w:r>
        <w:r>
          <w:rPr>
            <w:noProof/>
            <w:webHidden/>
          </w:rPr>
          <w:fldChar w:fldCharType="begin"/>
        </w:r>
        <w:r>
          <w:rPr>
            <w:noProof/>
            <w:webHidden/>
          </w:rPr>
          <w:instrText xml:space="preserve"> PAGEREF _Toc243302331 \h </w:instrText>
        </w:r>
        <w:r>
          <w:rPr>
            <w:noProof/>
            <w:webHidden/>
          </w:rPr>
        </w:r>
        <w:r>
          <w:rPr>
            <w:noProof/>
            <w:webHidden/>
          </w:rPr>
          <w:fldChar w:fldCharType="separate"/>
        </w:r>
        <w:r>
          <w:rPr>
            <w:noProof/>
            <w:webHidden/>
          </w:rPr>
          <w:t>20</w:t>
        </w:r>
        <w:r>
          <w:rPr>
            <w:noProof/>
            <w:webHidden/>
          </w:rPr>
          <w:fldChar w:fldCharType="end"/>
        </w:r>
      </w:hyperlink>
    </w:p>
    <w:p w14:paraId="2AFB3637" w14:textId="7A610389"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2" w:history="1">
        <w:r w:rsidRPr="007723E9">
          <w:rPr>
            <w:rStyle w:val="Hipervnculo"/>
            <w:b/>
            <w:noProof/>
          </w:rPr>
          <w:t>Tabla 9</w:t>
        </w:r>
        <w:r w:rsidRPr="007723E9">
          <w:rPr>
            <w:rStyle w:val="Hipervnculo"/>
            <w:noProof/>
          </w:rPr>
          <w:t xml:space="preserve"> Diferencias entre las dos versiones del evento fetch</w:t>
        </w:r>
        <w:r>
          <w:rPr>
            <w:noProof/>
            <w:webHidden/>
          </w:rPr>
          <w:tab/>
        </w:r>
        <w:r>
          <w:rPr>
            <w:noProof/>
            <w:webHidden/>
          </w:rPr>
          <w:fldChar w:fldCharType="begin"/>
        </w:r>
        <w:r>
          <w:rPr>
            <w:noProof/>
            <w:webHidden/>
          </w:rPr>
          <w:instrText xml:space="preserve"> PAGEREF _Toc243302332 \h </w:instrText>
        </w:r>
        <w:r>
          <w:rPr>
            <w:noProof/>
            <w:webHidden/>
          </w:rPr>
        </w:r>
        <w:r>
          <w:rPr>
            <w:noProof/>
            <w:webHidden/>
          </w:rPr>
          <w:fldChar w:fldCharType="separate"/>
        </w:r>
        <w:r>
          <w:rPr>
            <w:noProof/>
            <w:webHidden/>
          </w:rPr>
          <w:t>26</w:t>
        </w:r>
        <w:r>
          <w:rPr>
            <w:noProof/>
            <w:webHidden/>
          </w:rPr>
          <w:fldChar w:fldCharType="end"/>
        </w:r>
      </w:hyperlink>
    </w:p>
    <w:p w14:paraId="025BA650" w14:textId="610EFC2C"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3" w:history="1">
        <w:r w:rsidRPr="007723E9">
          <w:rPr>
            <w:rStyle w:val="Hipervnculo"/>
            <w:b/>
            <w:noProof/>
          </w:rPr>
          <w:t>Tabla 10</w:t>
        </w:r>
        <w:r w:rsidRPr="007723E9">
          <w:rPr>
            <w:rStyle w:val="Hipervnculo"/>
            <w:noProof/>
          </w:rPr>
          <w:t xml:space="preserve"> Comparación de Cache-First y Network-First con el contenido cambiado en el servidor</w:t>
        </w:r>
        <w:r>
          <w:rPr>
            <w:noProof/>
            <w:webHidden/>
          </w:rPr>
          <w:tab/>
        </w:r>
        <w:r>
          <w:rPr>
            <w:noProof/>
            <w:webHidden/>
          </w:rPr>
          <w:fldChar w:fldCharType="begin"/>
        </w:r>
        <w:r>
          <w:rPr>
            <w:noProof/>
            <w:webHidden/>
          </w:rPr>
          <w:instrText xml:space="preserve"> PAGEREF _Toc243302333 \h </w:instrText>
        </w:r>
        <w:r>
          <w:rPr>
            <w:noProof/>
            <w:webHidden/>
          </w:rPr>
        </w:r>
        <w:r>
          <w:rPr>
            <w:noProof/>
            <w:webHidden/>
          </w:rPr>
          <w:fldChar w:fldCharType="separate"/>
        </w:r>
        <w:r>
          <w:rPr>
            <w:noProof/>
            <w:webHidden/>
          </w:rPr>
          <w:t>26</w:t>
        </w:r>
        <w:r>
          <w:rPr>
            <w:noProof/>
            <w:webHidden/>
          </w:rPr>
          <w:fldChar w:fldCharType="end"/>
        </w:r>
      </w:hyperlink>
    </w:p>
    <w:p w14:paraId="110805BC" w14:textId="20812EE8"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4" w:history="1">
        <w:r w:rsidRPr="007723E9">
          <w:rPr>
            <w:rStyle w:val="Hipervnculo"/>
            <w:b/>
            <w:noProof/>
          </w:rPr>
          <w:t>Tabla 11</w:t>
        </w:r>
        <w:r w:rsidRPr="007723E9">
          <w:rPr>
            <w:rStyle w:val="Hipervnculo"/>
            <w:noProof/>
          </w:rPr>
          <w:t xml:space="preserve"> Estrategia elegida para cada caso</w:t>
        </w:r>
        <w:r>
          <w:rPr>
            <w:noProof/>
            <w:webHidden/>
          </w:rPr>
          <w:tab/>
        </w:r>
        <w:r>
          <w:rPr>
            <w:noProof/>
            <w:webHidden/>
          </w:rPr>
          <w:fldChar w:fldCharType="begin"/>
        </w:r>
        <w:r>
          <w:rPr>
            <w:noProof/>
            <w:webHidden/>
          </w:rPr>
          <w:instrText xml:space="preserve"> PAGEREF _Toc243302334 \h </w:instrText>
        </w:r>
        <w:r>
          <w:rPr>
            <w:noProof/>
            <w:webHidden/>
          </w:rPr>
        </w:r>
        <w:r>
          <w:rPr>
            <w:noProof/>
            <w:webHidden/>
          </w:rPr>
          <w:fldChar w:fldCharType="separate"/>
        </w:r>
        <w:r>
          <w:rPr>
            <w:noProof/>
            <w:webHidden/>
          </w:rPr>
          <w:t>29</w:t>
        </w:r>
        <w:r>
          <w:rPr>
            <w:noProof/>
            <w:webHidden/>
          </w:rPr>
          <w:fldChar w:fldCharType="end"/>
        </w:r>
      </w:hyperlink>
    </w:p>
    <w:p w14:paraId="6E3B09B6" w14:textId="7BD0B963" w:rsidR="00C86457" w:rsidRDefault="00963F76">
      <w:pPr>
        <w:pStyle w:val="Portada"/>
      </w:pPr>
      <w:r>
        <w:fldChar w:fldCharType="end"/>
      </w:r>
    </w:p>
    <w:p w14:paraId="69F080D4" w14:textId="77777777" w:rsidR="00C86457" w:rsidRDefault="00963F76">
      <w:pPr>
        <w:pStyle w:val="Portada"/>
        <w:pageBreakBefore/>
      </w:pPr>
      <w:r>
        <w:rPr>
          <w:b/>
        </w:rPr>
        <w:lastRenderedPageBreak/>
        <w:t>Lista de figuras</w:t>
      </w:r>
    </w:p>
    <w:p w14:paraId="1A6345D9" w14:textId="1154A8A4" w:rsidR="00291E18" w:rsidRDefault="00963F76">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3302335" w:history="1">
        <w:r w:rsidR="00291E18" w:rsidRPr="00FF41ED">
          <w:rPr>
            <w:rStyle w:val="Hipervnculo"/>
            <w:b/>
            <w:noProof/>
          </w:rPr>
          <w:t>Figura 1</w:t>
        </w:r>
        <w:r w:rsidR="00291E18" w:rsidRPr="00FF41ED">
          <w:rPr>
            <w:rStyle w:val="Hipervnculo"/>
            <w:noProof/>
          </w:rPr>
          <w:t xml:space="preserve"> Estructura del proyecto en Visual Studio Code</w:t>
        </w:r>
        <w:r w:rsidR="00291E18">
          <w:rPr>
            <w:noProof/>
            <w:webHidden/>
          </w:rPr>
          <w:tab/>
        </w:r>
        <w:r w:rsidR="00291E18">
          <w:rPr>
            <w:noProof/>
            <w:webHidden/>
          </w:rPr>
          <w:fldChar w:fldCharType="begin"/>
        </w:r>
        <w:r w:rsidR="00291E18">
          <w:rPr>
            <w:noProof/>
            <w:webHidden/>
          </w:rPr>
          <w:instrText xml:space="preserve"> PAGEREF _Toc243302335 \h </w:instrText>
        </w:r>
        <w:r w:rsidR="00291E18">
          <w:rPr>
            <w:noProof/>
            <w:webHidden/>
          </w:rPr>
        </w:r>
        <w:r w:rsidR="00291E18">
          <w:rPr>
            <w:noProof/>
            <w:webHidden/>
          </w:rPr>
          <w:fldChar w:fldCharType="separate"/>
        </w:r>
        <w:r w:rsidR="00291E18">
          <w:rPr>
            <w:noProof/>
            <w:webHidden/>
          </w:rPr>
          <w:t>11</w:t>
        </w:r>
        <w:r w:rsidR="00291E18">
          <w:rPr>
            <w:noProof/>
            <w:webHidden/>
          </w:rPr>
          <w:fldChar w:fldCharType="end"/>
        </w:r>
      </w:hyperlink>
    </w:p>
    <w:p w14:paraId="6D7B64E1" w14:textId="722B0EB2"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6" w:history="1">
        <w:r w:rsidRPr="00FF41ED">
          <w:rPr>
            <w:rStyle w:val="Hipervnculo"/>
            <w:b/>
            <w:noProof/>
          </w:rPr>
          <w:t>Figura 2</w:t>
        </w:r>
        <w:r w:rsidRPr="00FF41ED">
          <w:rPr>
            <w:rStyle w:val="Hipervnculo"/>
            <w:noProof/>
          </w:rPr>
          <w:t xml:space="preserve"> Código de service-worker.js con Cache-First (parte 1 de 3)</w:t>
        </w:r>
        <w:r>
          <w:rPr>
            <w:noProof/>
            <w:webHidden/>
          </w:rPr>
          <w:tab/>
        </w:r>
        <w:r>
          <w:rPr>
            <w:noProof/>
            <w:webHidden/>
          </w:rPr>
          <w:fldChar w:fldCharType="begin"/>
        </w:r>
        <w:r>
          <w:rPr>
            <w:noProof/>
            <w:webHidden/>
          </w:rPr>
          <w:instrText xml:space="preserve"> PAGEREF _Toc243302336 \h </w:instrText>
        </w:r>
        <w:r>
          <w:rPr>
            <w:noProof/>
            <w:webHidden/>
          </w:rPr>
        </w:r>
        <w:r>
          <w:rPr>
            <w:noProof/>
            <w:webHidden/>
          </w:rPr>
          <w:fldChar w:fldCharType="separate"/>
        </w:r>
        <w:r>
          <w:rPr>
            <w:noProof/>
            <w:webHidden/>
          </w:rPr>
          <w:t>12</w:t>
        </w:r>
        <w:r>
          <w:rPr>
            <w:noProof/>
            <w:webHidden/>
          </w:rPr>
          <w:fldChar w:fldCharType="end"/>
        </w:r>
      </w:hyperlink>
    </w:p>
    <w:p w14:paraId="31D9FDC8" w14:textId="3B9F8C42"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7" w:history="1">
        <w:r w:rsidRPr="00FF41ED">
          <w:rPr>
            <w:rStyle w:val="Hipervnculo"/>
            <w:b/>
            <w:noProof/>
          </w:rPr>
          <w:t>Figura 3</w:t>
        </w:r>
        <w:r w:rsidRPr="00FF41ED">
          <w:rPr>
            <w:rStyle w:val="Hipervnculo"/>
            <w:noProof/>
          </w:rPr>
          <w:t xml:space="preserve"> Código de service-worker.js con Cache-First (parte 2 de 3)</w:t>
        </w:r>
        <w:r>
          <w:rPr>
            <w:noProof/>
            <w:webHidden/>
          </w:rPr>
          <w:tab/>
        </w:r>
        <w:r>
          <w:rPr>
            <w:noProof/>
            <w:webHidden/>
          </w:rPr>
          <w:fldChar w:fldCharType="begin"/>
        </w:r>
        <w:r>
          <w:rPr>
            <w:noProof/>
            <w:webHidden/>
          </w:rPr>
          <w:instrText xml:space="preserve"> PAGEREF _Toc243302337 \h </w:instrText>
        </w:r>
        <w:r>
          <w:rPr>
            <w:noProof/>
            <w:webHidden/>
          </w:rPr>
        </w:r>
        <w:r>
          <w:rPr>
            <w:noProof/>
            <w:webHidden/>
          </w:rPr>
          <w:fldChar w:fldCharType="separate"/>
        </w:r>
        <w:r>
          <w:rPr>
            <w:noProof/>
            <w:webHidden/>
          </w:rPr>
          <w:t>13</w:t>
        </w:r>
        <w:r>
          <w:rPr>
            <w:noProof/>
            <w:webHidden/>
          </w:rPr>
          <w:fldChar w:fldCharType="end"/>
        </w:r>
      </w:hyperlink>
    </w:p>
    <w:p w14:paraId="12E9A6D1" w14:textId="5F96CA2F"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8" w:history="1">
        <w:r w:rsidRPr="00FF41ED">
          <w:rPr>
            <w:rStyle w:val="Hipervnculo"/>
            <w:b/>
            <w:noProof/>
          </w:rPr>
          <w:t>Figura 4</w:t>
        </w:r>
        <w:r w:rsidRPr="00FF41ED">
          <w:rPr>
            <w:rStyle w:val="Hipervnculo"/>
            <w:noProof/>
          </w:rPr>
          <w:t xml:space="preserve"> Código de service-worker.js con Cache-First (parte 3 de 3)</w:t>
        </w:r>
        <w:r>
          <w:rPr>
            <w:noProof/>
            <w:webHidden/>
          </w:rPr>
          <w:tab/>
        </w:r>
        <w:r>
          <w:rPr>
            <w:noProof/>
            <w:webHidden/>
          </w:rPr>
          <w:fldChar w:fldCharType="begin"/>
        </w:r>
        <w:r>
          <w:rPr>
            <w:noProof/>
            <w:webHidden/>
          </w:rPr>
          <w:instrText xml:space="preserve"> PAGEREF _Toc243302338 \h </w:instrText>
        </w:r>
        <w:r>
          <w:rPr>
            <w:noProof/>
            <w:webHidden/>
          </w:rPr>
        </w:r>
        <w:r>
          <w:rPr>
            <w:noProof/>
            <w:webHidden/>
          </w:rPr>
          <w:fldChar w:fldCharType="separate"/>
        </w:r>
        <w:r>
          <w:rPr>
            <w:noProof/>
            <w:webHidden/>
          </w:rPr>
          <w:t>14</w:t>
        </w:r>
        <w:r>
          <w:rPr>
            <w:noProof/>
            <w:webHidden/>
          </w:rPr>
          <w:fldChar w:fldCharType="end"/>
        </w:r>
      </w:hyperlink>
    </w:p>
    <w:p w14:paraId="28B16C81" w14:textId="7F3DA8D8"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39" w:history="1">
        <w:r w:rsidRPr="00FF41ED">
          <w:rPr>
            <w:rStyle w:val="Hipervnculo"/>
            <w:b/>
            <w:noProof/>
          </w:rPr>
          <w:t>Figura 5</w:t>
        </w:r>
        <w:r w:rsidRPr="00FF41ED">
          <w:rPr>
            <w:rStyle w:val="Hipervnculo"/>
            <w:noProof/>
          </w:rPr>
          <w:t xml:space="preserve"> Registro del Service Worker en app.js</w:t>
        </w:r>
        <w:r>
          <w:rPr>
            <w:noProof/>
            <w:webHidden/>
          </w:rPr>
          <w:tab/>
        </w:r>
        <w:r>
          <w:rPr>
            <w:noProof/>
            <w:webHidden/>
          </w:rPr>
          <w:fldChar w:fldCharType="begin"/>
        </w:r>
        <w:r>
          <w:rPr>
            <w:noProof/>
            <w:webHidden/>
          </w:rPr>
          <w:instrText xml:space="preserve"> PAGEREF _Toc243302339 \h </w:instrText>
        </w:r>
        <w:r>
          <w:rPr>
            <w:noProof/>
            <w:webHidden/>
          </w:rPr>
        </w:r>
        <w:r>
          <w:rPr>
            <w:noProof/>
            <w:webHidden/>
          </w:rPr>
          <w:fldChar w:fldCharType="separate"/>
        </w:r>
        <w:r>
          <w:rPr>
            <w:noProof/>
            <w:webHidden/>
          </w:rPr>
          <w:t>15</w:t>
        </w:r>
        <w:r>
          <w:rPr>
            <w:noProof/>
            <w:webHidden/>
          </w:rPr>
          <w:fldChar w:fldCharType="end"/>
        </w:r>
      </w:hyperlink>
    </w:p>
    <w:p w14:paraId="399C5CC4" w14:textId="7A76ECB2"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0" w:history="1">
        <w:r w:rsidRPr="00FF41ED">
          <w:rPr>
            <w:rStyle w:val="Hipervnculo"/>
            <w:b/>
            <w:noProof/>
          </w:rPr>
          <w:t>Figura 6</w:t>
        </w:r>
        <w:r w:rsidRPr="00FF41ED">
          <w:rPr>
            <w:rStyle w:val="Hipervnculo"/>
            <w:noProof/>
          </w:rPr>
          <w:t xml:space="preserve"> Service Worker activo en Chrome DevTools</w:t>
        </w:r>
        <w:r>
          <w:rPr>
            <w:noProof/>
            <w:webHidden/>
          </w:rPr>
          <w:tab/>
        </w:r>
        <w:r>
          <w:rPr>
            <w:noProof/>
            <w:webHidden/>
          </w:rPr>
          <w:fldChar w:fldCharType="begin"/>
        </w:r>
        <w:r>
          <w:rPr>
            <w:noProof/>
            <w:webHidden/>
          </w:rPr>
          <w:instrText xml:space="preserve"> PAGEREF _Toc243302340 \h </w:instrText>
        </w:r>
        <w:r>
          <w:rPr>
            <w:noProof/>
            <w:webHidden/>
          </w:rPr>
        </w:r>
        <w:r>
          <w:rPr>
            <w:noProof/>
            <w:webHidden/>
          </w:rPr>
          <w:fldChar w:fldCharType="separate"/>
        </w:r>
        <w:r>
          <w:rPr>
            <w:noProof/>
            <w:webHidden/>
          </w:rPr>
          <w:t>16</w:t>
        </w:r>
        <w:r>
          <w:rPr>
            <w:noProof/>
            <w:webHidden/>
          </w:rPr>
          <w:fldChar w:fldCharType="end"/>
        </w:r>
      </w:hyperlink>
    </w:p>
    <w:p w14:paraId="3E9FA51E" w14:textId="611A3CA8"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1" w:history="1">
        <w:r w:rsidRPr="00FF41ED">
          <w:rPr>
            <w:rStyle w:val="Hipervnculo"/>
            <w:b/>
            <w:noProof/>
          </w:rPr>
          <w:t>Figura 7</w:t>
        </w:r>
        <w:r w:rsidRPr="00FF41ED">
          <w:rPr>
            <w:rStyle w:val="Hipervnculo"/>
            <w:noProof/>
          </w:rPr>
          <w:t xml:space="preserve"> Mensajes del Service Worker y de la app en la consola</w:t>
        </w:r>
        <w:r>
          <w:rPr>
            <w:noProof/>
            <w:webHidden/>
          </w:rPr>
          <w:tab/>
        </w:r>
        <w:r>
          <w:rPr>
            <w:noProof/>
            <w:webHidden/>
          </w:rPr>
          <w:fldChar w:fldCharType="begin"/>
        </w:r>
        <w:r>
          <w:rPr>
            <w:noProof/>
            <w:webHidden/>
          </w:rPr>
          <w:instrText xml:space="preserve"> PAGEREF _Toc243302341 \h </w:instrText>
        </w:r>
        <w:r>
          <w:rPr>
            <w:noProof/>
            <w:webHidden/>
          </w:rPr>
        </w:r>
        <w:r>
          <w:rPr>
            <w:noProof/>
            <w:webHidden/>
          </w:rPr>
          <w:fldChar w:fldCharType="separate"/>
        </w:r>
        <w:r>
          <w:rPr>
            <w:noProof/>
            <w:webHidden/>
          </w:rPr>
          <w:t>16</w:t>
        </w:r>
        <w:r>
          <w:rPr>
            <w:noProof/>
            <w:webHidden/>
          </w:rPr>
          <w:fldChar w:fldCharType="end"/>
        </w:r>
      </w:hyperlink>
    </w:p>
    <w:p w14:paraId="0D8E488B" w14:textId="7E8AD260"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2" w:history="1">
        <w:r w:rsidRPr="00FF41ED">
          <w:rPr>
            <w:rStyle w:val="Hipervnculo"/>
            <w:b/>
            <w:noProof/>
          </w:rPr>
          <w:t>Figura 8</w:t>
        </w:r>
        <w:r w:rsidRPr="00FF41ED">
          <w:rPr>
            <w:rStyle w:val="Hipervnculo"/>
            <w:noProof/>
          </w:rPr>
          <w:t xml:space="preserve"> Cache Storage con el caché mi-pwa-v1</w:t>
        </w:r>
        <w:r>
          <w:rPr>
            <w:noProof/>
            <w:webHidden/>
          </w:rPr>
          <w:tab/>
        </w:r>
        <w:r>
          <w:rPr>
            <w:noProof/>
            <w:webHidden/>
          </w:rPr>
          <w:fldChar w:fldCharType="begin"/>
        </w:r>
        <w:r>
          <w:rPr>
            <w:noProof/>
            <w:webHidden/>
          </w:rPr>
          <w:instrText xml:space="preserve"> PAGEREF _Toc243302342 \h </w:instrText>
        </w:r>
        <w:r>
          <w:rPr>
            <w:noProof/>
            <w:webHidden/>
          </w:rPr>
        </w:r>
        <w:r>
          <w:rPr>
            <w:noProof/>
            <w:webHidden/>
          </w:rPr>
          <w:fldChar w:fldCharType="separate"/>
        </w:r>
        <w:r>
          <w:rPr>
            <w:noProof/>
            <w:webHidden/>
          </w:rPr>
          <w:t>17</w:t>
        </w:r>
        <w:r>
          <w:rPr>
            <w:noProof/>
            <w:webHidden/>
          </w:rPr>
          <w:fldChar w:fldCharType="end"/>
        </w:r>
      </w:hyperlink>
    </w:p>
    <w:p w14:paraId="2681AB67" w14:textId="0B72C1F1"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3" w:history="1">
        <w:r w:rsidRPr="00FF41ED">
          <w:rPr>
            <w:rStyle w:val="Hipervnculo"/>
            <w:b/>
            <w:noProof/>
          </w:rPr>
          <w:t>Figura 9</w:t>
        </w:r>
        <w:r w:rsidRPr="00FF41ED">
          <w:rPr>
            <w:rStyle w:val="Hipervnculo"/>
            <w:noProof/>
          </w:rPr>
          <w:t xml:space="preserve"> Casilla Offline marcada en el panel Service workers</w:t>
        </w:r>
        <w:r>
          <w:rPr>
            <w:noProof/>
            <w:webHidden/>
          </w:rPr>
          <w:tab/>
        </w:r>
        <w:r>
          <w:rPr>
            <w:noProof/>
            <w:webHidden/>
          </w:rPr>
          <w:fldChar w:fldCharType="begin"/>
        </w:r>
        <w:r>
          <w:rPr>
            <w:noProof/>
            <w:webHidden/>
          </w:rPr>
          <w:instrText xml:space="preserve"> PAGEREF _Toc243302343 \h </w:instrText>
        </w:r>
        <w:r>
          <w:rPr>
            <w:noProof/>
            <w:webHidden/>
          </w:rPr>
        </w:r>
        <w:r>
          <w:rPr>
            <w:noProof/>
            <w:webHidden/>
          </w:rPr>
          <w:fldChar w:fldCharType="separate"/>
        </w:r>
        <w:r>
          <w:rPr>
            <w:noProof/>
            <w:webHidden/>
          </w:rPr>
          <w:t>18</w:t>
        </w:r>
        <w:r>
          <w:rPr>
            <w:noProof/>
            <w:webHidden/>
          </w:rPr>
          <w:fldChar w:fldCharType="end"/>
        </w:r>
      </w:hyperlink>
    </w:p>
    <w:p w14:paraId="57995D04" w14:textId="72C1CD8B"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4" w:history="1">
        <w:r w:rsidRPr="00FF41ED">
          <w:rPr>
            <w:rStyle w:val="Hipervnculo"/>
            <w:b/>
            <w:noProof/>
          </w:rPr>
          <w:t>Figura 10</w:t>
        </w:r>
        <w:r w:rsidRPr="00FF41ED">
          <w:rPr>
            <w:rStyle w:val="Hipervnculo"/>
            <w:noProof/>
          </w:rPr>
          <w:t xml:space="preserve"> Panel Network con Offline marcado: solicitudes atendidas por el Service Worker</w:t>
        </w:r>
        <w:r>
          <w:rPr>
            <w:noProof/>
            <w:webHidden/>
          </w:rPr>
          <w:tab/>
        </w:r>
        <w:r>
          <w:rPr>
            <w:noProof/>
            <w:webHidden/>
          </w:rPr>
          <w:fldChar w:fldCharType="begin"/>
        </w:r>
        <w:r>
          <w:rPr>
            <w:noProof/>
            <w:webHidden/>
          </w:rPr>
          <w:instrText xml:space="preserve"> PAGEREF _Toc243302344 \h </w:instrText>
        </w:r>
        <w:r>
          <w:rPr>
            <w:noProof/>
            <w:webHidden/>
          </w:rPr>
        </w:r>
        <w:r>
          <w:rPr>
            <w:noProof/>
            <w:webHidden/>
          </w:rPr>
          <w:fldChar w:fldCharType="separate"/>
        </w:r>
        <w:r>
          <w:rPr>
            <w:noProof/>
            <w:webHidden/>
          </w:rPr>
          <w:t>18</w:t>
        </w:r>
        <w:r>
          <w:rPr>
            <w:noProof/>
            <w:webHidden/>
          </w:rPr>
          <w:fldChar w:fldCharType="end"/>
        </w:r>
      </w:hyperlink>
    </w:p>
    <w:p w14:paraId="3192510C" w14:textId="1CAC065E"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5" w:history="1">
        <w:r w:rsidRPr="00FF41ED">
          <w:rPr>
            <w:rStyle w:val="Hipervnculo"/>
            <w:b/>
            <w:noProof/>
          </w:rPr>
          <w:t>Figura 11</w:t>
        </w:r>
        <w:r w:rsidRPr="00FF41ED">
          <w:rPr>
            <w:rStyle w:val="Hipervnculo"/>
            <w:noProof/>
          </w:rPr>
          <w:t xml:space="preserve"> La app sin conexión: recarga y nueva entrega</w:t>
        </w:r>
        <w:r>
          <w:rPr>
            <w:noProof/>
            <w:webHidden/>
          </w:rPr>
          <w:tab/>
        </w:r>
        <w:r>
          <w:rPr>
            <w:noProof/>
            <w:webHidden/>
          </w:rPr>
          <w:fldChar w:fldCharType="begin"/>
        </w:r>
        <w:r>
          <w:rPr>
            <w:noProof/>
            <w:webHidden/>
          </w:rPr>
          <w:instrText xml:space="preserve"> PAGEREF _Toc243302345 \h </w:instrText>
        </w:r>
        <w:r>
          <w:rPr>
            <w:noProof/>
            <w:webHidden/>
          </w:rPr>
        </w:r>
        <w:r>
          <w:rPr>
            <w:noProof/>
            <w:webHidden/>
          </w:rPr>
          <w:fldChar w:fldCharType="separate"/>
        </w:r>
        <w:r>
          <w:rPr>
            <w:noProof/>
            <w:webHidden/>
          </w:rPr>
          <w:t>19</w:t>
        </w:r>
        <w:r>
          <w:rPr>
            <w:noProof/>
            <w:webHidden/>
          </w:rPr>
          <w:fldChar w:fldCharType="end"/>
        </w:r>
      </w:hyperlink>
    </w:p>
    <w:p w14:paraId="553C1718" w14:textId="6C459A82"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6" w:history="1">
        <w:r w:rsidRPr="00FF41ED">
          <w:rPr>
            <w:rStyle w:val="Hipervnculo"/>
            <w:b/>
            <w:noProof/>
          </w:rPr>
          <w:t>Figura 12</w:t>
        </w:r>
        <w:r w:rsidRPr="00FF41ED">
          <w:rPr>
            <w:rStyle w:val="Hipervnculo"/>
            <w:noProof/>
          </w:rPr>
          <w:t xml:space="preserve"> Versión nueva del Service Worker en espera</w:t>
        </w:r>
        <w:r>
          <w:rPr>
            <w:noProof/>
            <w:webHidden/>
          </w:rPr>
          <w:tab/>
        </w:r>
        <w:r>
          <w:rPr>
            <w:noProof/>
            <w:webHidden/>
          </w:rPr>
          <w:fldChar w:fldCharType="begin"/>
        </w:r>
        <w:r>
          <w:rPr>
            <w:noProof/>
            <w:webHidden/>
          </w:rPr>
          <w:instrText xml:space="preserve"> PAGEREF _Toc243302346 \h </w:instrText>
        </w:r>
        <w:r>
          <w:rPr>
            <w:noProof/>
            <w:webHidden/>
          </w:rPr>
        </w:r>
        <w:r>
          <w:rPr>
            <w:noProof/>
            <w:webHidden/>
          </w:rPr>
          <w:fldChar w:fldCharType="separate"/>
        </w:r>
        <w:r>
          <w:rPr>
            <w:noProof/>
            <w:webHidden/>
          </w:rPr>
          <w:t>21</w:t>
        </w:r>
        <w:r>
          <w:rPr>
            <w:noProof/>
            <w:webHidden/>
          </w:rPr>
          <w:fldChar w:fldCharType="end"/>
        </w:r>
      </w:hyperlink>
    </w:p>
    <w:p w14:paraId="7D4ED679" w14:textId="1244D4FE"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7" w:history="1">
        <w:r w:rsidRPr="00FF41ED">
          <w:rPr>
            <w:rStyle w:val="Hipervnculo"/>
            <w:b/>
            <w:noProof/>
          </w:rPr>
          <w:t>Figura 13</w:t>
        </w:r>
        <w:r w:rsidRPr="00FF41ED">
          <w:rPr>
            <w:rStyle w:val="Hipervnculo"/>
            <w:noProof/>
          </w:rPr>
          <w:t xml:space="preserve"> Cache Storage después de actualizar: solo queda mi-pwa-v2</w:t>
        </w:r>
        <w:r>
          <w:rPr>
            <w:noProof/>
            <w:webHidden/>
          </w:rPr>
          <w:tab/>
        </w:r>
        <w:r>
          <w:rPr>
            <w:noProof/>
            <w:webHidden/>
          </w:rPr>
          <w:fldChar w:fldCharType="begin"/>
        </w:r>
        <w:r>
          <w:rPr>
            <w:noProof/>
            <w:webHidden/>
          </w:rPr>
          <w:instrText xml:space="preserve"> PAGEREF _Toc243302347 \h </w:instrText>
        </w:r>
        <w:r>
          <w:rPr>
            <w:noProof/>
            <w:webHidden/>
          </w:rPr>
        </w:r>
        <w:r>
          <w:rPr>
            <w:noProof/>
            <w:webHidden/>
          </w:rPr>
          <w:fldChar w:fldCharType="separate"/>
        </w:r>
        <w:r>
          <w:rPr>
            <w:noProof/>
            <w:webHidden/>
          </w:rPr>
          <w:t>22</w:t>
        </w:r>
        <w:r>
          <w:rPr>
            <w:noProof/>
            <w:webHidden/>
          </w:rPr>
          <w:fldChar w:fldCharType="end"/>
        </w:r>
      </w:hyperlink>
    </w:p>
    <w:p w14:paraId="5486C93B" w14:textId="5999883E"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8" w:history="1">
        <w:r w:rsidRPr="00FF41ED">
          <w:rPr>
            <w:rStyle w:val="Hipervnculo"/>
            <w:b/>
            <w:noProof/>
          </w:rPr>
          <w:t>Figura 14</w:t>
        </w:r>
        <w:r w:rsidRPr="00FF41ED">
          <w:rPr>
            <w:rStyle w:val="Hipervnculo"/>
            <w:noProof/>
          </w:rPr>
          <w:t xml:space="preserve"> Código de service-worker-network-first.js con Network-First (parte 1 de 3)</w:t>
        </w:r>
        <w:r>
          <w:rPr>
            <w:noProof/>
            <w:webHidden/>
          </w:rPr>
          <w:tab/>
        </w:r>
        <w:r>
          <w:rPr>
            <w:noProof/>
            <w:webHidden/>
          </w:rPr>
          <w:fldChar w:fldCharType="begin"/>
        </w:r>
        <w:r>
          <w:rPr>
            <w:noProof/>
            <w:webHidden/>
          </w:rPr>
          <w:instrText xml:space="preserve"> PAGEREF _Toc243302348 \h </w:instrText>
        </w:r>
        <w:r>
          <w:rPr>
            <w:noProof/>
            <w:webHidden/>
          </w:rPr>
        </w:r>
        <w:r>
          <w:rPr>
            <w:noProof/>
            <w:webHidden/>
          </w:rPr>
          <w:fldChar w:fldCharType="separate"/>
        </w:r>
        <w:r>
          <w:rPr>
            <w:noProof/>
            <w:webHidden/>
          </w:rPr>
          <w:t>23</w:t>
        </w:r>
        <w:r>
          <w:rPr>
            <w:noProof/>
            <w:webHidden/>
          </w:rPr>
          <w:fldChar w:fldCharType="end"/>
        </w:r>
      </w:hyperlink>
    </w:p>
    <w:p w14:paraId="51E2BE37" w14:textId="656EE918"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49" w:history="1">
        <w:r w:rsidRPr="00FF41ED">
          <w:rPr>
            <w:rStyle w:val="Hipervnculo"/>
            <w:b/>
            <w:noProof/>
          </w:rPr>
          <w:t>Figura 15</w:t>
        </w:r>
        <w:r w:rsidRPr="00FF41ED">
          <w:rPr>
            <w:rStyle w:val="Hipervnculo"/>
            <w:noProof/>
          </w:rPr>
          <w:t xml:space="preserve"> Código de service-worker-network-first.js con Network-First (parte 2 de 3)</w:t>
        </w:r>
        <w:r>
          <w:rPr>
            <w:noProof/>
            <w:webHidden/>
          </w:rPr>
          <w:tab/>
        </w:r>
        <w:r>
          <w:rPr>
            <w:noProof/>
            <w:webHidden/>
          </w:rPr>
          <w:fldChar w:fldCharType="begin"/>
        </w:r>
        <w:r>
          <w:rPr>
            <w:noProof/>
            <w:webHidden/>
          </w:rPr>
          <w:instrText xml:space="preserve"> PAGEREF _Toc243302349 \h </w:instrText>
        </w:r>
        <w:r>
          <w:rPr>
            <w:noProof/>
            <w:webHidden/>
          </w:rPr>
        </w:r>
        <w:r>
          <w:rPr>
            <w:noProof/>
            <w:webHidden/>
          </w:rPr>
          <w:fldChar w:fldCharType="separate"/>
        </w:r>
        <w:r>
          <w:rPr>
            <w:noProof/>
            <w:webHidden/>
          </w:rPr>
          <w:t>24</w:t>
        </w:r>
        <w:r>
          <w:rPr>
            <w:noProof/>
            <w:webHidden/>
          </w:rPr>
          <w:fldChar w:fldCharType="end"/>
        </w:r>
      </w:hyperlink>
    </w:p>
    <w:p w14:paraId="02A81F66" w14:textId="41E76F2B"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50" w:history="1">
        <w:r w:rsidRPr="00FF41ED">
          <w:rPr>
            <w:rStyle w:val="Hipervnculo"/>
            <w:b/>
            <w:noProof/>
          </w:rPr>
          <w:t>Figura 16</w:t>
        </w:r>
        <w:r w:rsidRPr="00FF41ED">
          <w:rPr>
            <w:rStyle w:val="Hipervnculo"/>
            <w:noProof/>
          </w:rPr>
          <w:t xml:space="preserve"> Código de service-worker-network-first.js con Network-First (parte 3 de 3)</w:t>
        </w:r>
        <w:r>
          <w:rPr>
            <w:noProof/>
            <w:webHidden/>
          </w:rPr>
          <w:tab/>
        </w:r>
        <w:r>
          <w:rPr>
            <w:noProof/>
            <w:webHidden/>
          </w:rPr>
          <w:fldChar w:fldCharType="begin"/>
        </w:r>
        <w:r>
          <w:rPr>
            <w:noProof/>
            <w:webHidden/>
          </w:rPr>
          <w:instrText xml:space="preserve"> PAGEREF _Toc243302350 \h </w:instrText>
        </w:r>
        <w:r>
          <w:rPr>
            <w:noProof/>
            <w:webHidden/>
          </w:rPr>
        </w:r>
        <w:r>
          <w:rPr>
            <w:noProof/>
            <w:webHidden/>
          </w:rPr>
          <w:fldChar w:fldCharType="separate"/>
        </w:r>
        <w:r>
          <w:rPr>
            <w:noProof/>
            <w:webHidden/>
          </w:rPr>
          <w:t>25</w:t>
        </w:r>
        <w:r>
          <w:rPr>
            <w:noProof/>
            <w:webHidden/>
          </w:rPr>
          <w:fldChar w:fldCharType="end"/>
        </w:r>
      </w:hyperlink>
    </w:p>
    <w:p w14:paraId="06C93040" w14:textId="3A566D44"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51" w:history="1">
        <w:r w:rsidRPr="00FF41ED">
          <w:rPr>
            <w:rStyle w:val="Hipervnculo"/>
            <w:b/>
            <w:noProof/>
          </w:rPr>
          <w:t>Figura 17</w:t>
        </w:r>
        <w:r w:rsidRPr="00FF41ED">
          <w:rPr>
            <w:rStyle w:val="Hipervnculo"/>
            <w:noProof/>
          </w:rPr>
          <w:t xml:space="preserve"> Página tras cambiar el contenido en el servidor: Cache-First y Network-First</w:t>
        </w:r>
        <w:r>
          <w:rPr>
            <w:noProof/>
            <w:webHidden/>
          </w:rPr>
          <w:tab/>
        </w:r>
        <w:r>
          <w:rPr>
            <w:noProof/>
            <w:webHidden/>
          </w:rPr>
          <w:fldChar w:fldCharType="begin"/>
        </w:r>
        <w:r>
          <w:rPr>
            <w:noProof/>
            <w:webHidden/>
          </w:rPr>
          <w:instrText xml:space="preserve"> PAGEREF _Toc243302351 \h </w:instrText>
        </w:r>
        <w:r>
          <w:rPr>
            <w:noProof/>
            <w:webHidden/>
          </w:rPr>
        </w:r>
        <w:r>
          <w:rPr>
            <w:noProof/>
            <w:webHidden/>
          </w:rPr>
          <w:fldChar w:fldCharType="separate"/>
        </w:r>
        <w:r>
          <w:rPr>
            <w:noProof/>
            <w:webHidden/>
          </w:rPr>
          <w:t>27</w:t>
        </w:r>
        <w:r>
          <w:rPr>
            <w:noProof/>
            <w:webHidden/>
          </w:rPr>
          <w:fldChar w:fldCharType="end"/>
        </w:r>
      </w:hyperlink>
    </w:p>
    <w:p w14:paraId="6F4CB076" w14:textId="4ADE395C" w:rsidR="00291E18" w:rsidRDefault="00291E18">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302352" w:history="1">
        <w:r w:rsidRPr="00FF41ED">
          <w:rPr>
            <w:rStyle w:val="Hipervnculo"/>
            <w:b/>
            <w:noProof/>
          </w:rPr>
          <w:t>Figura 18</w:t>
        </w:r>
        <w:r w:rsidRPr="00FF41ED">
          <w:rPr>
            <w:rStyle w:val="Hipervnculo"/>
            <w:noProof/>
          </w:rPr>
          <w:t xml:space="preserve"> Página con el servidor detenido: Cache-First y Network-First</w:t>
        </w:r>
        <w:r>
          <w:rPr>
            <w:noProof/>
            <w:webHidden/>
          </w:rPr>
          <w:tab/>
        </w:r>
        <w:r>
          <w:rPr>
            <w:noProof/>
            <w:webHidden/>
          </w:rPr>
          <w:fldChar w:fldCharType="begin"/>
        </w:r>
        <w:r>
          <w:rPr>
            <w:noProof/>
            <w:webHidden/>
          </w:rPr>
          <w:instrText xml:space="preserve"> PAGEREF _Toc243302352 \h </w:instrText>
        </w:r>
        <w:r>
          <w:rPr>
            <w:noProof/>
            <w:webHidden/>
          </w:rPr>
        </w:r>
        <w:r>
          <w:rPr>
            <w:noProof/>
            <w:webHidden/>
          </w:rPr>
          <w:fldChar w:fldCharType="separate"/>
        </w:r>
        <w:r>
          <w:rPr>
            <w:noProof/>
            <w:webHidden/>
          </w:rPr>
          <w:t>28</w:t>
        </w:r>
        <w:r>
          <w:rPr>
            <w:noProof/>
            <w:webHidden/>
          </w:rPr>
          <w:fldChar w:fldCharType="end"/>
        </w:r>
      </w:hyperlink>
    </w:p>
    <w:p w14:paraId="4A8B2CA4" w14:textId="6C1A8BF3" w:rsidR="00C86457" w:rsidRDefault="00963F76">
      <w:pPr>
        <w:pStyle w:val="Portada"/>
      </w:pPr>
      <w:r>
        <w:fldChar w:fldCharType="end"/>
      </w:r>
    </w:p>
    <w:p w14:paraId="583C716F" w14:textId="77777777" w:rsidR="00C86457" w:rsidRDefault="00963F76">
      <w:pPr>
        <w:pStyle w:val="Ttulo1"/>
        <w:pageBreakBefore/>
      </w:pPr>
      <w:bookmarkStart w:id="0" w:name="_Toc243302307"/>
      <w:r>
        <w:lastRenderedPageBreak/>
        <w:t>Introducción</w:t>
      </w:r>
      <w:bookmarkEnd w:id="0"/>
    </w:p>
    <w:p w14:paraId="21D891B5" w14:textId="77777777" w:rsidR="00C86457" w:rsidRDefault="00963F76">
      <w:r>
        <w:t>Este informe documenta la guía de laboratorio n.º 5, «Service Worker», del módulo 2 (PWA) de Nuevas Tecnologías del Desarrollo. El objetivo de la guía es implementar un Service Worker funcional que permita que una aplicación web siga funcionando sin conexión, gestione el caché de sus recursos e intercepte las peticiones de red (Universidad Manuela Beltrán [UMB], 2026).</w:t>
      </w:r>
    </w:p>
    <w:p w14:paraId="0C5A9331" w14:textId="77777777" w:rsidR="00C86457" w:rsidRDefault="00963F76">
      <w:r>
        <w:t xml:space="preserve">Se construyó una aplicación pequeña, «Agenda de entregas UMB», y se le agregó el Service Worker de la guía con estrategia Cache-First. Después se registró en la aplicación, se verificó en Chrome DevTools, se probó sin conexión y se resolvió el desafío: reescribir el evento </w:t>
      </w:r>
      <w:r>
        <w:rPr>
          <w:i/>
        </w:rPr>
        <w:t>fetch</w:t>
      </w:r>
      <w:r>
        <w:t xml:space="preserve"> con Network-First y comparar las dos estrategias con una medición. El informe cierra con la reflexión sobre qué estrategia conviene para un blog de noticias, una calculadora y un chat en tiempo real.</w:t>
      </w:r>
    </w:p>
    <w:p w14:paraId="09CD6864" w14:textId="77777777" w:rsidR="00C86457" w:rsidRDefault="00963F76">
      <w:r>
        <w:t>El título y el objetivo de la guía mencionan las notificaciones push, pero ninguno de sus pasos ni de sus criterios de evaluación las pide; por eso no se implementaron. Todas las capturas son de ejecuciones reales; la sección 2.1 explica el entorno y cómo se operó. La Tabla 1 reúne los datos de la práctica y la Tabla 2 indica dónde está cada elemento del entregable.</w:t>
      </w:r>
    </w:p>
    <w:p w14:paraId="282A708A" w14:textId="77777777" w:rsidR="00C86457" w:rsidRDefault="00963F76">
      <w:pPr>
        <w:pStyle w:val="TITULOTABLA"/>
        <w:keepNext/>
        <w:spacing w:after="120"/>
      </w:pPr>
      <w:bookmarkStart w:id="1" w:name="_Toc243302324"/>
      <w:r>
        <w:rPr>
          <w:b/>
          <w:i w:val="0"/>
        </w:rPr>
        <w:t>Tabla 1</w:t>
      </w:r>
      <w:r>
        <w:br/>
      </w:r>
      <w:r>
        <w:t>Datos de la práctica</w:t>
      </w:r>
      <w:bookmarkEnd w:id="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304"/>
        <w:gridCol w:w="7056"/>
      </w:tblGrid>
      <w:tr w:rsidR="00C86457" w14:paraId="737A1EF4"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shd w:val="clear" w:color="auto" w:fill="1F497D"/>
            <w:vAlign w:val="center"/>
          </w:tcPr>
          <w:p w14:paraId="7F2C180D" w14:textId="77777777" w:rsidR="00C86457" w:rsidRDefault="00963F76">
            <w:pPr>
              <w:keepNext/>
              <w:spacing w:line="240" w:lineRule="auto"/>
              <w:ind w:firstLine="0"/>
            </w:pPr>
            <w:r>
              <w:rPr>
                <w:b/>
                <w:color w:val="FFFFFF"/>
                <w:sz w:val="19"/>
              </w:rPr>
              <w:t>Campo</w:t>
            </w:r>
          </w:p>
        </w:tc>
        <w:tc>
          <w:tcPr>
            <w:tcW w:w="7056" w:type="dxa"/>
            <w:shd w:val="clear" w:color="auto" w:fill="1F497D"/>
            <w:vAlign w:val="center"/>
          </w:tcPr>
          <w:p w14:paraId="59A39438"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Valor</w:t>
            </w:r>
          </w:p>
        </w:tc>
      </w:tr>
      <w:tr w:rsidR="00C86457" w14:paraId="5C7F0C1F"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2F026516" w14:textId="77777777" w:rsidR="00C86457" w:rsidRDefault="00963F76">
            <w:pPr>
              <w:keepNext/>
              <w:spacing w:line="240" w:lineRule="auto"/>
              <w:ind w:firstLine="0"/>
            </w:pPr>
            <w:r>
              <w:rPr>
                <w:b/>
                <w:sz w:val="19"/>
              </w:rPr>
              <w:t>Grupo</w:t>
            </w:r>
          </w:p>
        </w:tc>
        <w:tc>
          <w:tcPr>
            <w:tcW w:w="7056" w:type="dxa"/>
          </w:tcPr>
          <w:p w14:paraId="09ECCCF2"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Grupo 6</w:t>
            </w:r>
          </w:p>
        </w:tc>
      </w:tr>
      <w:tr w:rsidR="00C86457" w14:paraId="575058E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1100E18C" w14:textId="77777777" w:rsidR="00C86457" w:rsidRDefault="00963F76">
            <w:pPr>
              <w:keepNext/>
              <w:spacing w:line="240" w:lineRule="auto"/>
              <w:ind w:firstLine="0"/>
            </w:pPr>
            <w:r>
              <w:rPr>
                <w:b/>
                <w:sz w:val="19"/>
              </w:rPr>
              <w:t>Integrante 1</w:t>
            </w:r>
          </w:p>
        </w:tc>
        <w:tc>
          <w:tcPr>
            <w:tcW w:w="7056" w:type="dxa"/>
          </w:tcPr>
          <w:p w14:paraId="69D97AF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Rodríguez Ángel, Santiago</w:t>
            </w:r>
          </w:p>
        </w:tc>
      </w:tr>
      <w:tr w:rsidR="00C86457" w14:paraId="14145E08"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406EC48C" w14:textId="77777777" w:rsidR="00C86457" w:rsidRDefault="00963F76">
            <w:pPr>
              <w:keepNext/>
              <w:spacing w:line="240" w:lineRule="auto"/>
              <w:ind w:firstLine="0"/>
            </w:pPr>
            <w:r>
              <w:rPr>
                <w:b/>
                <w:sz w:val="19"/>
              </w:rPr>
              <w:t>Integrante 2</w:t>
            </w:r>
          </w:p>
        </w:tc>
        <w:tc>
          <w:tcPr>
            <w:tcW w:w="7056" w:type="dxa"/>
          </w:tcPr>
          <w:p w14:paraId="7476FEA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Olaya Rojas, Santiago</w:t>
            </w:r>
          </w:p>
        </w:tc>
      </w:tr>
      <w:tr w:rsidR="00C86457" w14:paraId="59B1B28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C681B11" w14:textId="77777777" w:rsidR="00C86457" w:rsidRDefault="00963F76">
            <w:pPr>
              <w:keepNext/>
              <w:spacing w:line="240" w:lineRule="auto"/>
              <w:ind w:firstLine="0"/>
            </w:pPr>
            <w:r>
              <w:rPr>
                <w:b/>
                <w:sz w:val="19"/>
              </w:rPr>
              <w:t>Fecha de ejecución</w:t>
            </w:r>
          </w:p>
        </w:tc>
        <w:tc>
          <w:tcPr>
            <w:tcW w:w="7056" w:type="dxa"/>
          </w:tcPr>
          <w:p w14:paraId="70E343E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19 de octubre de 2026</w:t>
            </w:r>
          </w:p>
        </w:tc>
      </w:tr>
      <w:tr w:rsidR="00C86457" w14:paraId="528DA7B0"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111B3113" w14:textId="77777777" w:rsidR="00C86457" w:rsidRDefault="00963F76">
            <w:pPr>
              <w:keepNext/>
              <w:spacing w:line="240" w:lineRule="auto"/>
              <w:ind w:firstLine="0"/>
            </w:pPr>
            <w:r>
              <w:rPr>
                <w:b/>
                <w:sz w:val="19"/>
              </w:rPr>
              <w:t>Asignatura</w:t>
            </w:r>
          </w:p>
        </w:tc>
        <w:tc>
          <w:tcPr>
            <w:tcW w:w="7056" w:type="dxa"/>
          </w:tcPr>
          <w:p w14:paraId="5B3670A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Nuevas Tecnologías del Desarrollo, módulo 2: PWA</w:t>
            </w:r>
          </w:p>
        </w:tc>
      </w:tr>
      <w:tr w:rsidR="00C86457" w14:paraId="77AEF1A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1F66FB08" w14:textId="77777777" w:rsidR="00C86457" w:rsidRDefault="00963F76">
            <w:pPr>
              <w:keepNext/>
              <w:spacing w:line="240" w:lineRule="auto"/>
              <w:ind w:firstLine="0"/>
            </w:pPr>
            <w:r>
              <w:rPr>
                <w:b/>
                <w:sz w:val="19"/>
              </w:rPr>
              <w:t>Guía</w:t>
            </w:r>
          </w:p>
        </w:tc>
        <w:tc>
          <w:tcPr>
            <w:tcW w:w="7056" w:type="dxa"/>
          </w:tcPr>
          <w:p w14:paraId="4CB9318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Guía de laboratorio n.º 5: Service Worker (offline, caché, fetch)</w:t>
            </w:r>
          </w:p>
        </w:tc>
      </w:tr>
    </w:tbl>
    <w:p w14:paraId="0D7937B6" w14:textId="77777777" w:rsidR="00C86457" w:rsidRDefault="00963F76">
      <w:pPr>
        <w:pStyle w:val="NOTASTABLA"/>
        <w:spacing w:before="80" w:after="240" w:line="240" w:lineRule="auto"/>
        <w:ind w:firstLine="0"/>
      </w:pPr>
      <w:r>
        <w:rPr>
          <w:i/>
        </w:rPr>
        <w:t xml:space="preserve">Nota. </w:t>
      </w:r>
      <w:r>
        <w:t>Elaboración propia con base en la guía (UMB, 2026).</w:t>
      </w:r>
    </w:p>
    <w:p w14:paraId="7E5B02D3" w14:textId="77777777" w:rsidR="00C86457" w:rsidRDefault="00963F76">
      <w:pPr>
        <w:pStyle w:val="TITULOTABLA"/>
        <w:keepNext/>
        <w:spacing w:after="120"/>
      </w:pPr>
      <w:bookmarkStart w:id="2" w:name="_Toc243302325"/>
      <w:r>
        <w:rPr>
          <w:b/>
          <w:i w:val="0"/>
        </w:rPr>
        <w:lastRenderedPageBreak/>
        <w:t>Tabla 2</w:t>
      </w:r>
      <w:r>
        <w:br/>
      </w:r>
      <w:r>
        <w:t>Dónde está cada elemento del entregable</w:t>
      </w:r>
      <w:bookmarkEnd w:id="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896"/>
        <w:gridCol w:w="4464"/>
      </w:tblGrid>
      <w:tr w:rsidR="00C86457" w14:paraId="08F64919"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96" w:type="dxa"/>
            <w:shd w:val="clear" w:color="auto" w:fill="1F497D"/>
            <w:vAlign w:val="center"/>
          </w:tcPr>
          <w:p w14:paraId="04886453" w14:textId="77777777" w:rsidR="00C86457" w:rsidRDefault="00963F76">
            <w:pPr>
              <w:keepNext/>
              <w:spacing w:line="240" w:lineRule="auto"/>
              <w:ind w:firstLine="0"/>
            </w:pPr>
            <w:r>
              <w:rPr>
                <w:b/>
                <w:color w:val="FFFFFF"/>
                <w:sz w:val="19"/>
              </w:rPr>
              <w:t>Elemento del entregable</w:t>
            </w:r>
          </w:p>
        </w:tc>
        <w:tc>
          <w:tcPr>
            <w:tcW w:w="4464" w:type="dxa"/>
            <w:shd w:val="clear" w:color="auto" w:fill="1F497D"/>
            <w:vAlign w:val="center"/>
          </w:tcPr>
          <w:p w14:paraId="7F7D6771"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Dónde está</w:t>
            </w:r>
          </w:p>
        </w:tc>
      </w:tr>
      <w:tr w:rsidR="00C86457" w14:paraId="525BDC5E"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6B5EFF0C" w14:textId="77777777" w:rsidR="00C86457" w:rsidRDefault="00963F76">
            <w:pPr>
              <w:keepNext/>
              <w:spacing w:line="240" w:lineRule="auto"/>
              <w:ind w:firstLine="0"/>
            </w:pPr>
            <w:r>
              <w:rPr>
                <w:b/>
                <w:sz w:val="19"/>
              </w:rPr>
              <w:t>1. Carpeta .zip con todo el proyecto, con service-worker.js funcional</w:t>
            </w:r>
          </w:p>
        </w:tc>
        <w:tc>
          <w:tcPr>
            <w:tcW w:w="4464" w:type="dxa"/>
          </w:tcPr>
          <w:p w14:paraId="366B6DB0"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Archivo Lab5_ServiceWorker_Grupo6.zip, carpeta proyecto; estructura en la Figura 1</w:t>
            </w:r>
          </w:p>
        </w:tc>
      </w:tr>
      <w:tr w:rsidR="00C86457" w14:paraId="62D0EB70"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2921DD6A" w14:textId="77777777" w:rsidR="00C86457" w:rsidRDefault="00963F76">
            <w:pPr>
              <w:keepNext/>
              <w:spacing w:line="240" w:lineRule="auto"/>
              <w:ind w:firstLine="0"/>
            </w:pPr>
            <w:r>
              <w:rPr>
                <w:b/>
                <w:sz w:val="19"/>
              </w:rPr>
              <w:t>2. Captura del Service Worker activo en DevTools</w:t>
            </w:r>
          </w:p>
        </w:tc>
        <w:tc>
          <w:tcPr>
            <w:tcW w:w="4464" w:type="dxa"/>
          </w:tcPr>
          <w:p w14:paraId="1337E82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Figura 6 y Figura 7, sección 2.4</w:t>
            </w:r>
          </w:p>
        </w:tc>
      </w:tr>
      <w:tr w:rsidR="00C86457" w14:paraId="71CF617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03E52366" w14:textId="77777777" w:rsidR="00C86457" w:rsidRDefault="00963F76">
            <w:pPr>
              <w:keepNext/>
              <w:spacing w:line="240" w:lineRule="auto"/>
              <w:ind w:firstLine="0"/>
            </w:pPr>
            <w:r>
              <w:rPr>
                <w:b/>
                <w:sz w:val="19"/>
              </w:rPr>
              <w:t>3. Captura de Cache Storage con los archivos</w:t>
            </w:r>
          </w:p>
        </w:tc>
        <w:tc>
          <w:tcPr>
            <w:tcW w:w="4464" w:type="dxa"/>
          </w:tcPr>
          <w:p w14:paraId="088BAF43"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Figura 8, sección 2.4</w:t>
            </w:r>
          </w:p>
        </w:tc>
      </w:tr>
      <w:tr w:rsidR="00C86457" w14:paraId="4ACDA4B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3BDA56E3" w14:textId="77777777" w:rsidR="00C86457" w:rsidRDefault="00963F76">
            <w:pPr>
              <w:keepNext/>
              <w:spacing w:line="240" w:lineRule="auto"/>
              <w:ind w:firstLine="0"/>
            </w:pPr>
            <w:r>
              <w:rPr>
                <w:b/>
                <w:sz w:val="19"/>
              </w:rPr>
              <w:t>4. Captura de la app funcionando sin conexión</w:t>
            </w:r>
          </w:p>
        </w:tc>
        <w:tc>
          <w:tcPr>
            <w:tcW w:w="4464" w:type="dxa"/>
          </w:tcPr>
          <w:p w14:paraId="424421B3"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Figura 9, Figura 10 y Figura 11, sección 2.5</w:t>
            </w:r>
          </w:p>
        </w:tc>
      </w:tr>
      <w:tr w:rsidR="00C86457" w14:paraId="7F4F5EF1"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4E34243E" w14:textId="77777777" w:rsidR="00C86457" w:rsidRDefault="00963F76">
            <w:pPr>
              <w:keepNext/>
              <w:spacing w:line="240" w:lineRule="auto"/>
              <w:ind w:firstLine="0"/>
            </w:pPr>
            <w:r>
              <w:rPr>
                <w:b/>
                <w:sz w:val="19"/>
              </w:rPr>
              <w:t>5. Ambas versiones del Service Worker, comentadas</w:t>
            </w:r>
          </w:p>
        </w:tc>
        <w:tc>
          <w:tcPr>
            <w:tcW w:w="4464" w:type="dxa"/>
          </w:tcPr>
          <w:p w14:paraId="415F47B9"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Secciones 2.3 y 2.7 (Figura 2 a Figura 4 y Figura 14 a Figura 16); archivos service-worker.js y service-worker-network-first.js</w:t>
            </w:r>
          </w:p>
        </w:tc>
      </w:tr>
      <w:tr w:rsidR="00C86457" w14:paraId="0FB0F403"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22FA427B" w14:textId="77777777" w:rsidR="00C86457" w:rsidRDefault="00963F76">
            <w:pPr>
              <w:keepNext/>
              <w:spacing w:line="240" w:lineRule="auto"/>
              <w:ind w:firstLine="0"/>
            </w:pPr>
            <w:r>
              <w:rPr>
                <w:b/>
                <w:sz w:val="19"/>
              </w:rPr>
              <w:t>6. Respuesta escrita a la reflexión sobre estrategias de caché</w:t>
            </w:r>
          </w:p>
        </w:tc>
        <w:tc>
          <w:tcPr>
            <w:tcW w:w="4464" w:type="dxa"/>
          </w:tcPr>
          <w:p w14:paraId="75D5372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Sección 2.8 y Tabla 11</w:t>
            </w:r>
          </w:p>
        </w:tc>
      </w:tr>
    </w:tbl>
    <w:p w14:paraId="128DD6DB" w14:textId="77777777" w:rsidR="00C86457" w:rsidRDefault="00963F76">
      <w:pPr>
        <w:pStyle w:val="NOTASTABLA"/>
        <w:spacing w:before="80" w:after="240" w:line="240" w:lineRule="auto"/>
        <w:ind w:firstLine="0"/>
      </w:pPr>
      <w:r>
        <w:rPr>
          <w:i/>
        </w:rPr>
        <w:t xml:space="preserve">Nota. </w:t>
      </w:r>
      <w:r>
        <w:t>Elaboración propia con base en el entregable de la guía (UMB, 2026).</w:t>
      </w:r>
    </w:p>
    <w:p w14:paraId="66785923" w14:textId="77777777" w:rsidR="00C86457" w:rsidRDefault="00963F76">
      <w:pPr>
        <w:pStyle w:val="Ttulo1"/>
      </w:pPr>
      <w:bookmarkStart w:id="3" w:name="_Toc243302308"/>
      <w:r>
        <w:t>1. Marco conceptual</w:t>
      </w:r>
      <w:bookmarkEnd w:id="3"/>
    </w:p>
    <w:p w14:paraId="32007BCB" w14:textId="77777777" w:rsidR="00C86457" w:rsidRDefault="00963F76">
      <w:pPr>
        <w:pStyle w:val="Ttulo2"/>
      </w:pPr>
      <w:bookmarkStart w:id="4" w:name="_Toc243302309"/>
      <w:r>
        <w:t>1.1 Qué es un Service Worker</w:t>
      </w:r>
      <w:bookmarkEnd w:id="4"/>
    </w:p>
    <w:p w14:paraId="5799D9AF" w14:textId="77777777" w:rsidR="00C86457" w:rsidRDefault="00963F76">
      <w:r>
        <w:t xml:space="preserve">Un Service Worker es un intermediario dirigido por eventos que se sitúa entre la aplicación web, el navegador y la red cuando esta está disponible. Permite interceptar y modificar las peticiones, guardar recursos en caché y ofrecer una experiencia sin conexión (MDN Web Docs, s. f.-a). Corre en un contexto de trabajador, en un hilo distinto al de la página, por lo que no accede al DOM, y solo está disponible en contextos seguros: se sirve por HTTPS, y </w:t>
      </w:r>
      <w:r>
        <w:rPr>
          <w:i/>
        </w:rPr>
        <w:t>http://localhost</w:t>
      </w:r>
      <w:r>
        <w:t xml:space="preserve"> también está permitido para desarrollar (MDN Web Docs, s. f.-a, s. f.-b).</w:t>
      </w:r>
    </w:p>
    <w:p w14:paraId="4440FE98" w14:textId="77777777" w:rsidR="00C86457" w:rsidRDefault="00963F76">
      <w:pPr>
        <w:pStyle w:val="Ttulo2"/>
      </w:pPr>
      <w:bookmarkStart w:id="5" w:name="_Toc243302310"/>
      <w:r>
        <w:t>1.2 Ciclo de vida</w:t>
      </w:r>
      <w:bookmarkEnd w:id="5"/>
    </w:p>
    <w:p w14:paraId="0C73D5E7" w14:textId="77777777" w:rsidR="00C86457" w:rsidRDefault="00963F76">
      <w:r>
        <w:t>El Service Worker de la guía usa tres eventos, que resume la Tabla 3. A ellos se suma una fase intermedia que explica la sección 2.6: cuando se instala una versión nueva, esta espera hasta que ninguna página use la anterior, de modo que solo una versión controle las páginas a la vez (Archibald, 2016).</w:t>
      </w:r>
    </w:p>
    <w:p w14:paraId="52E1B9BC" w14:textId="77777777" w:rsidR="00C86457" w:rsidRDefault="00963F76">
      <w:pPr>
        <w:pStyle w:val="TITULOTABLA"/>
        <w:keepNext/>
        <w:spacing w:after="120"/>
      </w:pPr>
      <w:bookmarkStart w:id="6" w:name="_Toc243302326"/>
      <w:r>
        <w:rPr>
          <w:b/>
          <w:i w:val="0"/>
        </w:rPr>
        <w:lastRenderedPageBreak/>
        <w:t>Tabla 3</w:t>
      </w:r>
      <w:r>
        <w:br/>
      </w:r>
      <w:r>
        <w:t>Eventos del ciclo de vida del Service Worker</w:t>
      </w:r>
      <w:bookmarkEnd w:id="6"/>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296"/>
        <w:gridCol w:w="3600"/>
        <w:gridCol w:w="4464"/>
      </w:tblGrid>
      <w:tr w:rsidR="00C86457" w14:paraId="1A100852"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96" w:type="dxa"/>
            <w:shd w:val="clear" w:color="auto" w:fill="1F497D"/>
            <w:vAlign w:val="center"/>
          </w:tcPr>
          <w:p w14:paraId="389F51B1" w14:textId="77777777" w:rsidR="00C86457" w:rsidRDefault="00963F76">
            <w:pPr>
              <w:keepNext/>
              <w:spacing w:line="240" w:lineRule="auto"/>
              <w:ind w:firstLine="0"/>
            </w:pPr>
            <w:r>
              <w:rPr>
                <w:b/>
                <w:color w:val="FFFFFF"/>
                <w:sz w:val="19"/>
              </w:rPr>
              <w:t>Evento</w:t>
            </w:r>
          </w:p>
        </w:tc>
        <w:tc>
          <w:tcPr>
            <w:tcW w:w="3600" w:type="dxa"/>
            <w:shd w:val="clear" w:color="auto" w:fill="1F497D"/>
            <w:vAlign w:val="center"/>
          </w:tcPr>
          <w:p w14:paraId="530DB875"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Cuándo ocurre</w:t>
            </w:r>
          </w:p>
        </w:tc>
        <w:tc>
          <w:tcPr>
            <w:tcW w:w="4464" w:type="dxa"/>
            <w:shd w:val="clear" w:color="auto" w:fill="1F497D"/>
            <w:vAlign w:val="center"/>
          </w:tcPr>
          <w:p w14:paraId="506A5371"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Qué se hace aquí</w:t>
            </w:r>
          </w:p>
        </w:tc>
      </w:tr>
      <w:tr w:rsidR="00C86457" w14:paraId="10310614"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1296" w:type="dxa"/>
            <w:shd w:val="clear" w:color="auto" w:fill="DBE5F1"/>
          </w:tcPr>
          <w:p w14:paraId="741BE556" w14:textId="77777777" w:rsidR="00C86457" w:rsidRDefault="00963F76">
            <w:pPr>
              <w:keepNext/>
              <w:spacing w:line="240" w:lineRule="auto"/>
              <w:ind w:firstLine="0"/>
            </w:pPr>
            <w:r>
              <w:rPr>
                <w:b/>
                <w:i/>
                <w:sz w:val="19"/>
              </w:rPr>
              <w:t>install</w:t>
            </w:r>
          </w:p>
        </w:tc>
        <w:tc>
          <w:tcPr>
            <w:tcW w:w="3600" w:type="dxa"/>
          </w:tcPr>
          <w:p w14:paraId="6D3A133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La primera vez que se registra el Service Worker, y con cada versión nueva.</w:t>
            </w:r>
          </w:p>
        </w:tc>
        <w:tc>
          <w:tcPr>
            <w:tcW w:w="4464" w:type="dxa"/>
          </w:tcPr>
          <w:p w14:paraId="68012D3A"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Guardar los archivos en caché (pre-caching). Si la promesa de </w:t>
            </w:r>
            <w:r>
              <w:rPr>
                <w:i/>
                <w:sz w:val="19"/>
              </w:rPr>
              <w:t>waitUntil</w:t>
            </w:r>
            <w:r>
              <w:rPr>
                <w:sz w:val="19"/>
              </w:rPr>
              <w:t xml:space="preserve"> falla, la instalación falla (MDN Web Docs, s. f.-b).</w:t>
            </w:r>
          </w:p>
        </w:tc>
      </w:tr>
      <w:tr w:rsidR="00C86457" w14:paraId="1C10BF2F"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1296" w:type="dxa"/>
            <w:shd w:val="clear" w:color="auto" w:fill="DBE5F1"/>
          </w:tcPr>
          <w:p w14:paraId="43C2F858" w14:textId="77777777" w:rsidR="00C86457" w:rsidRDefault="00963F76">
            <w:pPr>
              <w:keepNext/>
              <w:spacing w:line="240" w:lineRule="auto"/>
              <w:ind w:firstLine="0"/>
            </w:pPr>
            <w:r>
              <w:rPr>
                <w:b/>
                <w:i/>
                <w:sz w:val="19"/>
              </w:rPr>
              <w:t>waiting</w:t>
            </w:r>
          </w:p>
        </w:tc>
        <w:tc>
          <w:tcPr>
            <w:tcW w:w="3600" w:type="dxa"/>
          </w:tcPr>
          <w:p w14:paraId="29BE21F6"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Después de instalar una versión nueva, mientras la anterior controle páginas.</w:t>
            </w:r>
          </w:p>
        </w:tc>
        <w:tc>
          <w:tcPr>
            <w:tcW w:w="4464" w:type="dxa"/>
          </w:tcPr>
          <w:p w14:paraId="7E29939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Nada: la versión nueva espera; </w:t>
            </w:r>
            <w:r>
              <w:rPr>
                <w:i/>
                <w:sz w:val="19"/>
              </w:rPr>
              <w:t>skipWaiting()</w:t>
            </w:r>
            <w:r>
              <w:rPr>
                <w:sz w:val="19"/>
              </w:rPr>
              <w:t xml:space="preserve"> permite saltar la espera (Archibald, 2016).</w:t>
            </w:r>
          </w:p>
        </w:tc>
      </w:tr>
      <w:tr w:rsidR="00C86457" w14:paraId="38DD55F9"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1296" w:type="dxa"/>
            <w:shd w:val="clear" w:color="auto" w:fill="DBE5F1"/>
          </w:tcPr>
          <w:p w14:paraId="49833D20" w14:textId="77777777" w:rsidR="00C86457" w:rsidRDefault="00963F76">
            <w:pPr>
              <w:keepNext/>
              <w:spacing w:line="240" w:lineRule="auto"/>
              <w:ind w:firstLine="0"/>
            </w:pPr>
            <w:r>
              <w:rPr>
                <w:b/>
                <w:i/>
                <w:sz w:val="19"/>
              </w:rPr>
              <w:t>activate</w:t>
            </w:r>
          </w:p>
        </w:tc>
        <w:tc>
          <w:tcPr>
            <w:tcW w:w="3600" w:type="dxa"/>
          </w:tcPr>
          <w:p w14:paraId="4ACCC04D"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Cuando la versión anterior ya no controla páginas.</w:t>
            </w:r>
          </w:p>
        </w:tc>
        <w:tc>
          <w:tcPr>
            <w:tcW w:w="4464" w:type="dxa"/>
          </w:tcPr>
          <w:p w14:paraId="2BFA3559"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Eliminar los cachés viejos y migrar datos (Archibald, 2016).</w:t>
            </w:r>
          </w:p>
        </w:tc>
      </w:tr>
      <w:tr w:rsidR="00C86457" w14:paraId="1B1504AD"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1296" w:type="dxa"/>
            <w:shd w:val="clear" w:color="auto" w:fill="DBE5F1"/>
          </w:tcPr>
          <w:p w14:paraId="1E38059B" w14:textId="77777777" w:rsidR="00C86457" w:rsidRDefault="00963F76">
            <w:pPr>
              <w:keepNext/>
              <w:spacing w:line="240" w:lineRule="auto"/>
              <w:ind w:firstLine="0"/>
            </w:pPr>
            <w:r>
              <w:rPr>
                <w:b/>
                <w:i/>
                <w:sz w:val="19"/>
              </w:rPr>
              <w:t>fetch</w:t>
            </w:r>
          </w:p>
        </w:tc>
        <w:tc>
          <w:tcPr>
            <w:tcW w:w="3600" w:type="dxa"/>
          </w:tcPr>
          <w:p w14:paraId="663BBE1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Cada vez que la app hace una petición HTTP.</w:t>
            </w:r>
          </w:p>
        </w:tc>
        <w:tc>
          <w:tcPr>
            <w:tcW w:w="4464" w:type="dxa"/>
          </w:tcPr>
          <w:p w14:paraId="1CF917D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Interceptar la petición y responder desde el caché o desde la red, con </w:t>
            </w:r>
            <w:r>
              <w:rPr>
                <w:i/>
                <w:sz w:val="19"/>
              </w:rPr>
              <w:t>event.respondWith()</w:t>
            </w:r>
            <w:r>
              <w:rPr>
                <w:sz w:val="19"/>
              </w:rPr>
              <w:t>.</w:t>
            </w:r>
          </w:p>
        </w:tc>
      </w:tr>
    </w:tbl>
    <w:p w14:paraId="10612BB4" w14:textId="77777777" w:rsidR="00C86457" w:rsidRDefault="00963F76">
      <w:pPr>
        <w:pStyle w:val="NOTASTABLA"/>
        <w:spacing w:before="80" w:after="240" w:line="240" w:lineRule="auto"/>
        <w:ind w:firstLine="0"/>
      </w:pPr>
      <w:r>
        <w:rPr>
          <w:i/>
        </w:rPr>
        <w:t xml:space="preserve">Nota. </w:t>
      </w:r>
      <w:r>
        <w:t>Elaboración propia con base en la guía (UMB, 2026), MDN Web Docs (s. f.-b) y Archibald (2016).</w:t>
      </w:r>
    </w:p>
    <w:p w14:paraId="7AD65D79" w14:textId="77777777" w:rsidR="00C86457" w:rsidRDefault="00963F76">
      <w:pPr>
        <w:pStyle w:val="Ttulo2"/>
      </w:pPr>
      <w:bookmarkStart w:id="7" w:name="_Toc243302311"/>
      <w:r>
        <w:t>1.3 Caché y estrategias de respuesta</w:t>
      </w:r>
      <w:bookmarkEnd w:id="7"/>
    </w:p>
    <w:p w14:paraId="0CCCD6EF" w14:textId="77777777" w:rsidR="00C86457" w:rsidRDefault="00963F76">
      <w:r>
        <w:t xml:space="preserve">La API Cache guarda pares petición-respuesta en cachés con nombre. </w:t>
      </w:r>
      <w:r>
        <w:rPr>
          <w:i/>
        </w:rPr>
        <w:t>caches.open()</w:t>
      </w:r>
      <w:r>
        <w:t xml:space="preserve"> crea o abre uno, </w:t>
      </w:r>
      <w:r>
        <w:rPr>
          <w:i/>
        </w:rPr>
        <w:t>cache.addAll()</w:t>
      </w:r>
      <w:r>
        <w:t xml:space="preserve"> guarda varios recursos a la vez, </w:t>
      </w:r>
      <w:r>
        <w:rPr>
          <w:i/>
        </w:rPr>
        <w:t>cache.put()</w:t>
      </w:r>
      <w:r>
        <w:t xml:space="preserve"> guarda uno, y </w:t>
      </w:r>
      <w:r>
        <w:rPr>
          <w:i/>
        </w:rPr>
        <w:t>caches.match()</w:t>
      </w:r>
      <w:r>
        <w:t xml:space="preserve"> devuelve la respuesta guardada o </w:t>
      </w:r>
      <w:r>
        <w:rPr>
          <w:i/>
        </w:rPr>
        <w:t>undefined</w:t>
      </w:r>
      <w:r>
        <w:t xml:space="preserve"> si no hay copia (MDN Web Docs, s. f.-b). Una respuesta es un flujo que se lee una sola vez, por eso, para guardarla y a la vez entregarla a la página, se usa </w:t>
      </w:r>
      <w:r>
        <w:rPr>
          <w:i/>
        </w:rPr>
        <w:t>clone()</w:t>
      </w:r>
      <w:r>
        <w:t>: una copia va al caché y la original va al navegador (MDN Web Docs, s. f.-b).</w:t>
      </w:r>
    </w:p>
    <w:p w14:paraId="295E3890" w14:textId="77777777" w:rsidR="00C86457" w:rsidRDefault="00963F76">
      <w:r>
        <w:t>Sobre esa API se construyen las estrategias de la Tabla 4. Las dos que pide la guía son Cache-First, que consulta primero el caché, y Network-First, que consulta primero la red.</w:t>
      </w:r>
    </w:p>
    <w:p w14:paraId="1EACA676" w14:textId="77777777" w:rsidR="00C86457" w:rsidRDefault="00963F76">
      <w:pPr>
        <w:pStyle w:val="TITULOTABLA"/>
        <w:keepNext/>
        <w:spacing w:after="120"/>
      </w:pPr>
      <w:bookmarkStart w:id="8" w:name="_Toc243302327"/>
      <w:r>
        <w:rPr>
          <w:b/>
          <w:i w:val="0"/>
        </w:rPr>
        <w:lastRenderedPageBreak/>
        <w:t>Tabla 4</w:t>
      </w:r>
      <w:r>
        <w:br/>
      </w:r>
      <w:r>
        <w:t>Estrategias de respuesta de un Service Worker</w:t>
      </w:r>
      <w:bookmarkEnd w:id="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160"/>
        <w:gridCol w:w="3600"/>
        <w:gridCol w:w="3600"/>
      </w:tblGrid>
      <w:tr w:rsidR="00C86457" w14:paraId="3BB7E874"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vAlign w:val="center"/>
          </w:tcPr>
          <w:p w14:paraId="607AAE8B" w14:textId="77777777" w:rsidR="00C86457" w:rsidRDefault="00963F76">
            <w:pPr>
              <w:keepNext/>
              <w:spacing w:line="240" w:lineRule="auto"/>
              <w:ind w:firstLine="0"/>
            </w:pPr>
            <w:r>
              <w:rPr>
                <w:b/>
                <w:color w:val="FFFFFF"/>
                <w:sz w:val="19"/>
              </w:rPr>
              <w:t>Estrategia</w:t>
            </w:r>
          </w:p>
        </w:tc>
        <w:tc>
          <w:tcPr>
            <w:tcW w:w="3600" w:type="dxa"/>
            <w:shd w:val="clear" w:color="auto" w:fill="1F497D"/>
            <w:vAlign w:val="center"/>
          </w:tcPr>
          <w:p w14:paraId="5D86F4BE"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Cómo responde</w:t>
            </w:r>
          </w:p>
        </w:tc>
        <w:tc>
          <w:tcPr>
            <w:tcW w:w="3600" w:type="dxa"/>
            <w:shd w:val="clear" w:color="auto" w:fill="1F497D"/>
            <w:vAlign w:val="center"/>
          </w:tcPr>
          <w:p w14:paraId="1D680C98"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Para qué contenido conviene</w:t>
            </w:r>
          </w:p>
        </w:tc>
      </w:tr>
      <w:tr w:rsidR="00C86457" w14:paraId="5AF39678"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195D7DB0" w14:textId="77777777" w:rsidR="00C86457" w:rsidRDefault="00963F76">
            <w:pPr>
              <w:keepNext/>
              <w:spacing w:line="240" w:lineRule="auto"/>
              <w:ind w:firstLine="0"/>
            </w:pPr>
            <w:r>
              <w:rPr>
                <w:b/>
                <w:sz w:val="19"/>
              </w:rPr>
              <w:t>Cache-First (caché y, si no hay, red)</w:t>
            </w:r>
          </w:p>
        </w:tc>
        <w:tc>
          <w:tcPr>
            <w:tcW w:w="3600" w:type="dxa"/>
          </w:tcPr>
          <w:p w14:paraId="32AB90B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Devuelve la copia del caché; solo si no existe va a la red. Los cambios del servidor no se ven mientras haya copia.</w:t>
            </w:r>
          </w:p>
        </w:tc>
        <w:tc>
          <w:tcPr>
            <w:tcW w:w="3600" w:type="dxa"/>
          </w:tcPr>
          <w:p w14:paraId="7ADBBD2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Aplicaciones que funcionan primero sin conexión y recursos estáticos, sobre todo los versionados con un identificador en el nombre (Archibald, 2014; Chrome for Developers, 2021).</w:t>
            </w:r>
          </w:p>
        </w:tc>
      </w:tr>
      <w:tr w:rsidR="00C86457" w14:paraId="59B1B874"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4DE0609F" w14:textId="77777777" w:rsidR="00C86457" w:rsidRDefault="00963F76">
            <w:pPr>
              <w:keepNext/>
              <w:spacing w:line="240" w:lineRule="auto"/>
              <w:ind w:firstLine="0"/>
            </w:pPr>
            <w:r>
              <w:rPr>
                <w:b/>
                <w:sz w:val="19"/>
              </w:rPr>
              <w:t>Network-First (red y, si falla, caché)</w:t>
            </w:r>
          </w:p>
        </w:tc>
        <w:tc>
          <w:tcPr>
            <w:tcW w:w="3600" w:type="dxa"/>
          </w:tcPr>
          <w:p w14:paraId="33E7843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Pide a la red; si responde, guarda una copia y la entrega; si falla, entrega la última copia.</w:t>
            </w:r>
          </w:p>
        </w:tc>
        <w:tc>
          <w:tcPr>
            <w:tcW w:w="3600" w:type="dxa"/>
          </w:tcPr>
          <w:p w14:paraId="53C8CEC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Contenido que cambia a menudo, como artículos o respuestas de una API. Con una red lenta o intermitente, el usuario espera mucho antes de ver la copia (Archibald, 2014; Chrome for Developers, 2021).</w:t>
            </w:r>
          </w:p>
        </w:tc>
      </w:tr>
      <w:tr w:rsidR="00C86457" w14:paraId="105D28FB"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11FE2644" w14:textId="77777777" w:rsidR="00C86457" w:rsidRDefault="00963F76">
            <w:pPr>
              <w:keepNext/>
              <w:spacing w:line="240" w:lineRule="auto"/>
              <w:ind w:firstLine="0"/>
            </w:pPr>
            <w:r>
              <w:rPr>
                <w:b/>
                <w:sz w:val="19"/>
              </w:rPr>
              <w:t>Stale-while-revalidate</w:t>
            </w:r>
          </w:p>
        </w:tc>
        <w:tc>
          <w:tcPr>
            <w:tcW w:w="3600" w:type="dxa"/>
          </w:tcPr>
          <w:p w14:paraId="5E0EB64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Entrega la copia del caché de inmediato y actualiza el caché en segundo plano para la próxima visita.</w:t>
            </w:r>
          </w:p>
        </w:tc>
        <w:tc>
          <w:tcPr>
            <w:tcW w:w="3600" w:type="dxa"/>
          </w:tcPr>
          <w:p w14:paraId="75747944"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Contenido que debe mantenerse razonablemente al día pero no es crítico, como los avatares (Archibald, 2014; Chrome for Developers, 2021).</w:t>
            </w:r>
          </w:p>
        </w:tc>
      </w:tr>
      <w:tr w:rsidR="00C86457" w14:paraId="7763174E"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60F9E1A6" w14:textId="77777777" w:rsidR="00C86457" w:rsidRDefault="00963F76">
            <w:pPr>
              <w:keepNext/>
              <w:spacing w:line="240" w:lineRule="auto"/>
              <w:ind w:firstLine="0"/>
            </w:pPr>
            <w:r>
              <w:rPr>
                <w:b/>
                <w:sz w:val="19"/>
              </w:rPr>
              <w:t>Solo red (</w:t>
            </w:r>
            <w:r>
              <w:rPr>
                <w:b/>
                <w:i/>
                <w:sz w:val="19"/>
              </w:rPr>
              <w:t>network only</w:t>
            </w:r>
            <w:r>
              <w:rPr>
                <w:b/>
                <w:sz w:val="19"/>
              </w:rPr>
              <w:t>)</w:t>
            </w:r>
          </w:p>
        </w:tc>
        <w:tc>
          <w:tcPr>
            <w:tcW w:w="3600" w:type="dxa"/>
          </w:tcPr>
          <w:p w14:paraId="6D528D8B"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Siempre va a la red, sin alternativa sin conexión.</w:t>
            </w:r>
          </w:p>
        </w:tc>
        <w:tc>
          <w:tcPr>
            <w:tcW w:w="3600" w:type="dxa"/>
          </w:tcPr>
          <w:p w14:paraId="130D1173"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Lo que no tiene equivalente sin conexión, como las peticiones que no son GET (Archibald, 2014).</w:t>
            </w:r>
          </w:p>
        </w:tc>
      </w:tr>
    </w:tbl>
    <w:p w14:paraId="2F8203D2" w14:textId="77777777" w:rsidR="00C86457" w:rsidRDefault="00963F76">
      <w:pPr>
        <w:pStyle w:val="NOTASTABLA"/>
        <w:spacing w:before="80" w:after="240" w:line="240" w:lineRule="auto"/>
        <w:ind w:firstLine="0"/>
      </w:pPr>
      <w:r>
        <w:rPr>
          <w:i/>
        </w:rPr>
        <w:t xml:space="preserve">Nota. </w:t>
      </w:r>
      <w:r>
        <w:t>Elaboración propia con base en Archibald (2014) y Chrome for Developers (2021).</w:t>
      </w:r>
    </w:p>
    <w:p w14:paraId="29D96C20" w14:textId="77777777" w:rsidR="00C86457" w:rsidRDefault="00963F76">
      <w:pPr>
        <w:pStyle w:val="Ttulo2"/>
      </w:pPr>
      <w:bookmarkStart w:id="9" w:name="_Toc243302312"/>
      <w:r>
        <w:t>1.4 Herramientas de Chrome DevTools</w:t>
      </w:r>
      <w:bookmarkEnd w:id="9"/>
    </w:p>
    <w:p w14:paraId="1515E37D" w14:textId="77777777" w:rsidR="00C86457" w:rsidRDefault="00963F76">
      <w:r>
        <w:t xml:space="preserve">El panel Application de Chrome DevTools tiene un panel «Service workers» con el estado de cada Service Worker y tres casillas: </w:t>
      </w:r>
      <w:r>
        <w:rPr>
          <w:i/>
        </w:rPr>
        <w:t>Offline</w:t>
      </w:r>
      <w:r>
        <w:t xml:space="preserve"> pone a DevTools en modo sin conexión, </w:t>
      </w:r>
      <w:r>
        <w:rPr>
          <w:i/>
        </w:rPr>
        <w:t>Update on reload</w:t>
      </w:r>
      <w:r>
        <w:t xml:space="preserve"> actualiza el Service Worker en cada carga y </w:t>
      </w:r>
      <w:r>
        <w:rPr>
          <w:i/>
        </w:rPr>
        <w:t>Bypass for network</w:t>
      </w:r>
      <w:r>
        <w:t xml:space="preserve"> hace que las peticiones salten el Service Worker y vayan directo a la red. Más abajo, «Cache storage» muestra de solo lectura los recursos que el Service Worker guardó con la API Cache (Basques y Emelianova, 2016). Esas son las herramientas con las que se verifica el laboratorio.</w:t>
      </w:r>
    </w:p>
    <w:p w14:paraId="03C5006A" w14:textId="77777777" w:rsidR="00C86457" w:rsidRDefault="00963F76">
      <w:pPr>
        <w:pStyle w:val="Ttulo1"/>
        <w:pageBreakBefore/>
      </w:pPr>
      <w:bookmarkStart w:id="10" w:name="_Toc243302313"/>
      <w:r>
        <w:lastRenderedPageBreak/>
        <w:t>2. Desarrollo del laboratorio</w:t>
      </w:r>
      <w:bookmarkEnd w:id="10"/>
    </w:p>
    <w:p w14:paraId="37AD995B" w14:textId="77777777" w:rsidR="00C86457" w:rsidRDefault="00963F76">
      <w:pPr>
        <w:pStyle w:val="Ttulo2"/>
      </w:pPr>
      <w:bookmarkStart w:id="11" w:name="_Toc243302314"/>
      <w:r>
        <w:t>2.1 Entorno y método de ejecución</w:t>
      </w:r>
      <w:bookmarkEnd w:id="11"/>
    </w:p>
    <w:p w14:paraId="19E11067" w14:textId="77777777" w:rsidR="00C86457" w:rsidRDefault="00963F76">
      <w:r>
        <w:t xml:space="preserve">La guía propone abrir la app con Live Server de Visual Studio Code y usar Chrome. Como equivalente se usó un servidor web local mínimo, escrito en Python, que sirve la carpeta del proyecto en </w:t>
      </w:r>
      <w:r>
        <w:rPr>
          <w:i/>
        </w:rPr>
        <w:t>http://localhost:8095</w:t>
      </w:r>
      <w:r>
        <w:t xml:space="preserve">; </w:t>
      </w:r>
      <w:r>
        <w:rPr>
          <w:i/>
        </w:rPr>
        <w:t>localhost</w:t>
      </w:r>
      <w:r>
        <w:t xml:space="preserve"> es un origen seguro, así que el Service Worker funciona sin HTTPS (MDN Web Docs, s. f.-b). El servidor envía el encabezado </w:t>
      </w:r>
      <w:r>
        <w:rPr>
          <w:i/>
        </w:rPr>
        <w:t>Cache-Control: no-store</w:t>
      </w:r>
      <w:r>
        <w:t xml:space="preserve"> para que la caché HTTP del navegador nunca oculte lo que hace, o deja de hacer, el Service Worker.</w:t>
      </w:r>
    </w:p>
    <w:p w14:paraId="6A3EF8D0" w14:textId="77777777" w:rsidR="00C86457" w:rsidRDefault="00963F76">
      <w:r>
        <w:t xml:space="preserve">Las pruebas las ejecutó un script que controla Google Chrome mediante el protocolo Chrome DevTools. Chrome sirve su propia interfaz de DevTools; el script la abrió conectada a la pestaña de la app, de modo que los paneles de las capturas son los reales de Chrome, y los clics sobre ellos, como marcar «Offline», son eventos de entrada reales. La excepción es la actualización de versión de la sección 2.6, que se activó con el comando </w:t>
      </w:r>
      <w:r>
        <w:rPr>
          <w:i/>
        </w:rPr>
        <w:t>ServiceWorker.skipWaiting</w:t>
      </w:r>
      <w:r>
        <w:t xml:space="preserve"> del mismo protocolo, equivalente al botón </w:t>
      </w:r>
      <w:r>
        <w:rPr>
          <w:i/>
        </w:rPr>
        <w:t>skipWaiting</w:t>
      </w:r>
      <w:r>
        <w:t xml:space="preserve"> que muestra DevTools. La Tabla 5 resume el entorno.</w:t>
      </w:r>
    </w:p>
    <w:p w14:paraId="0CDC22A6" w14:textId="77777777" w:rsidR="00C86457" w:rsidRDefault="00963F76">
      <w:pPr>
        <w:pStyle w:val="TITULOTABLA"/>
        <w:keepNext/>
        <w:spacing w:after="120"/>
      </w:pPr>
      <w:bookmarkStart w:id="12" w:name="_Toc243302328"/>
      <w:r>
        <w:rPr>
          <w:b/>
          <w:i w:val="0"/>
        </w:rPr>
        <w:t>Tabla 5</w:t>
      </w:r>
      <w:r>
        <w:br/>
      </w:r>
      <w:r>
        <w:t>Entorno de ejecución del laboratorio</w:t>
      </w:r>
      <w:bookmarkEnd w:id="1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304"/>
        <w:gridCol w:w="7056"/>
      </w:tblGrid>
      <w:tr w:rsidR="00C86457" w14:paraId="043534E2"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shd w:val="clear" w:color="auto" w:fill="1F497D"/>
            <w:vAlign w:val="center"/>
          </w:tcPr>
          <w:p w14:paraId="742A0109" w14:textId="77777777" w:rsidR="00C86457" w:rsidRDefault="00963F76">
            <w:pPr>
              <w:keepNext/>
              <w:spacing w:line="240" w:lineRule="auto"/>
              <w:ind w:firstLine="0"/>
            </w:pPr>
            <w:r>
              <w:rPr>
                <w:b/>
                <w:color w:val="FFFFFF"/>
                <w:sz w:val="19"/>
              </w:rPr>
              <w:t>Parámetro</w:t>
            </w:r>
          </w:p>
        </w:tc>
        <w:tc>
          <w:tcPr>
            <w:tcW w:w="7056" w:type="dxa"/>
            <w:shd w:val="clear" w:color="auto" w:fill="1F497D"/>
            <w:vAlign w:val="center"/>
          </w:tcPr>
          <w:p w14:paraId="0A76A218"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Valor</w:t>
            </w:r>
          </w:p>
        </w:tc>
      </w:tr>
      <w:tr w:rsidR="00C86457" w14:paraId="4AB1725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083A847E" w14:textId="77777777" w:rsidR="00C86457" w:rsidRDefault="00963F76">
            <w:pPr>
              <w:keepNext/>
              <w:spacing w:line="240" w:lineRule="auto"/>
              <w:ind w:firstLine="0"/>
            </w:pPr>
            <w:r>
              <w:rPr>
                <w:b/>
                <w:sz w:val="19"/>
              </w:rPr>
              <w:t>Fecha de ejecución</w:t>
            </w:r>
          </w:p>
        </w:tc>
        <w:tc>
          <w:tcPr>
            <w:tcW w:w="7056" w:type="dxa"/>
          </w:tcPr>
          <w:p w14:paraId="47F986B4"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19 de octubre de 2026</w:t>
            </w:r>
          </w:p>
        </w:tc>
      </w:tr>
      <w:tr w:rsidR="00C86457" w14:paraId="2FE98167"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147B7FD8" w14:textId="77777777" w:rsidR="00C86457" w:rsidRDefault="00963F76">
            <w:pPr>
              <w:keepNext/>
              <w:spacing w:line="240" w:lineRule="auto"/>
              <w:ind w:firstLine="0"/>
            </w:pPr>
            <w:r>
              <w:rPr>
                <w:b/>
                <w:sz w:val="19"/>
              </w:rPr>
              <w:t>Navegador</w:t>
            </w:r>
          </w:p>
        </w:tc>
        <w:tc>
          <w:tcPr>
            <w:tcW w:w="7056" w:type="dxa"/>
          </w:tcPr>
          <w:p w14:paraId="60E442F4"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Google Chrome 155.0.8059.84, en modo sin ventana (</w:t>
            </w:r>
            <w:r>
              <w:rPr>
                <w:i/>
                <w:sz w:val="19"/>
              </w:rPr>
              <w:t>headless</w:t>
            </w:r>
            <w:r>
              <w:rPr>
                <w:sz w:val="19"/>
              </w:rPr>
              <w:t>), controlado por script</w:t>
            </w:r>
          </w:p>
        </w:tc>
      </w:tr>
      <w:tr w:rsidR="00C86457" w14:paraId="2AAE3846"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2C162270" w14:textId="77777777" w:rsidR="00C86457" w:rsidRDefault="00963F76">
            <w:pPr>
              <w:keepNext/>
              <w:spacing w:line="240" w:lineRule="auto"/>
              <w:ind w:firstLine="0"/>
            </w:pPr>
            <w:r>
              <w:rPr>
                <w:b/>
                <w:sz w:val="19"/>
              </w:rPr>
              <w:t>Servidor local</w:t>
            </w:r>
          </w:p>
        </w:tc>
        <w:tc>
          <w:tcPr>
            <w:tcW w:w="7056" w:type="dxa"/>
          </w:tcPr>
          <w:p w14:paraId="6833EA3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Python (</w:t>
            </w:r>
            <w:r>
              <w:rPr>
                <w:i/>
                <w:sz w:val="19"/>
              </w:rPr>
              <w:t>http.server</w:t>
            </w:r>
            <w:r>
              <w:rPr>
                <w:sz w:val="19"/>
              </w:rPr>
              <w:t xml:space="preserve">) en http://localhost:8095, con </w:t>
            </w:r>
            <w:r>
              <w:rPr>
                <w:i/>
                <w:sz w:val="19"/>
              </w:rPr>
              <w:t>Cache-Control: no-store</w:t>
            </w:r>
          </w:p>
        </w:tc>
      </w:tr>
      <w:tr w:rsidR="00C86457" w14:paraId="487283E1"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78B1908C" w14:textId="77777777" w:rsidR="00C86457" w:rsidRDefault="00963F76">
            <w:pPr>
              <w:keepNext/>
              <w:spacing w:line="240" w:lineRule="auto"/>
              <w:ind w:firstLine="0"/>
            </w:pPr>
            <w:r>
              <w:rPr>
                <w:b/>
                <w:sz w:val="19"/>
              </w:rPr>
              <w:t>Editor</w:t>
            </w:r>
          </w:p>
        </w:tc>
        <w:tc>
          <w:tcPr>
            <w:tcW w:w="7056" w:type="dxa"/>
          </w:tcPr>
          <w:p w14:paraId="4F0330C3"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Visual Studio Code 1.142.0, con un perfil aislado y sin extensiones</w:t>
            </w:r>
          </w:p>
        </w:tc>
      </w:tr>
      <w:tr w:rsidR="00C86457" w14:paraId="48B0BC51"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C3A1CD0" w14:textId="77777777" w:rsidR="00C86457" w:rsidRDefault="00963F76">
            <w:pPr>
              <w:keepNext/>
              <w:spacing w:line="240" w:lineRule="auto"/>
              <w:ind w:firstLine="0"/>
            </w:pPr>
            <w:r>
              <w:rPr>
                <w:b/>
                <w:sz w:val="19"/>
              </w:rPr>
              <w:t>Script de pruebas</w:t>
            </w:r>
          </w:p>
        </w:tc>
        <w:tc>
          <w:tcPr>
            <w:tcW w:w="7056" w:type="dxa"/>
          </w:tcPr>
          <w:p w14:paraId="0C703BBF"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herramientas/ejecutar_laboratorio.mjs, con Node.js 24.14.0</w:t>
            </w:r>
          </w:p>
        </w:tc>
      </w:tr>
      <w:tr w:rsidR="00C86457" w14:paraId="0A2D7DE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3F355687" w14:textId="77777777" w:rsidR="00C86457" w:rsidRDefault="00963F76">
            <w:pPr>
              <w:keepNext/>
              <w:spacing w:line="240" w:lineRule="auto"/>
              <w:ind w:firstLine="0"/>
            </w:pPr>
            <w:r>
              <w:rPr>
                <w:b/>
                <w:sz w:val="19"/>
              </w:rPr>
              <w:t>Resultados medidos</w:t>
            </w:r>
          </w:p>
        </w:tc>
        <w:tc>
          <w:tcPr>
            <w:tcW w:w="7056" w:type="dxa"/>
          </w:tcPr>
          <w:p w14:paraId="7C45507B"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evidencia/resultados.json, escrito por el script con cada medición</w:t>
            </w:r>
          </w:p>
        </w:tc>
      </w:tr>
    </w:tbl>
    <w:p w14:paraId="0E443DF9" w14:textId="77777777" w:rsidR="00C86457" w:rsidRDefault="00963F76">
      <w:pPr>
        <w:pStyle w:val="NOTASTABLA"/>
        <w:spacing w:before="80" w:after="240" w:line="240" w:lineRule="auto"/>
        <w:ind w:firstLine="0"/>
      </w:pPr>
      <w:r>
        <w:rPr>
          <w:i/>
        </w:rPr>
        <w:t xml:space="preserve">Nota. </w:t>
      </w:r>
      <w:r>
        <w:t>Elaboración propia con datos de la ejecución en Chrome (Google, s. f.) y Visual Studio Code (Microsoft, s. f.).</w:t>
      </w:r>
    </w:p>
    <w:p w14:paraId="6B0A2344" w14:textId="77777777" w:rsidR="00C86457" w:rsidRDefault="00963F76">
      <w:pPr>
        <w:pStyle w:val="Ttulo2"/>
      </w:pPr>
      <w:bookmarkStart w:id="13" w:name="_Toc243302315"/>
      <w:r>
        <w:lastRenderedPageBreak/>
        <w:t>2.2 Paso 1. Ciclo de vida y proyecto de prueba</w:t>
      </w:r>
      <w:bookmarkEnd w:id="13"/>
    </w:p>
    <w:p w14:paraId="7EF7CF2D" w14:textId="77777777" w:rsidR="00C86457" w:rsidRDefault="00963F76">
      <w:r>
        <w:t>El primer paso de la guía es conceptual: los tres eventos del ciclo de vida (sección 1.2). Para poder probarlos se creó una aplicación completa, «Agenda de entregas UMB», una lista de entregas pendientes que se guarda en el navegador (</w:t>
      </w:r>
      <w:r>
        <w:rPr>
          <w:i/>
        </w:rPr>
        <w:t>localStorage</w:t>
      </w:r>
      <w:r>
        <w:t>) y muestra si hay conexión. La página lleva además un renglón «Versión del contenido» que sirve de testigo en las pruebas de las secciones 2.6 y 2.7: cambiarlo en el servidor permite ver qué versión entrega cada estrategia. La Tabla 6 lista los archivos y la Figura 1 muestra el proyecto abierto en Visual Studio Code.</w:t>
      </w:r>
    </w:p>
    <w:p w14:paraId="03D3EBB6" w14:textId="77777777" w:rsidR="00C86457" w:rsidRDefault="00963F76">
      <w:pPr>
        <w:pStyle w:val="TITULOTABLA"/>
        <w:keepNext/>
        <w:spacing w:after="120"/>
      </w:pPr>
      <w:bookmarkStart w:id="14" w:name="_Toc243302329"/>
      <w:r>
        <w:rPr>
          <w:b/>
          <w:i w:val="0"/>
        </w:rPr>
        <w:t>Tabla 6</w:t>
      </w:r>
      <w:r>
        <w:br/>
      </w:r>
      <w:r>
        <w:t>Archivos del proyecto</w:t>
      </w:r>
      <w:bookmarkEnd w:id="14"/>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024"/>
        <w:gridCol w:w="6336"/>
      </w:tblGrid>
      <w:tr w:rsidR="00C86457" w14:paraId="1E44156E"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024" w:type="dxa"/>
            <w:shd w:val="clear" w:color="auto" w:fill="1F497D"/>
            <w:vAlign w:val="center"/>
          </w:tcPr>
          <w:p w14:paraId="74064A0E" w14:textId="77777777" w:rsidR="00C86457" w:rsidRDefault="00963F76">
            <w:pPr>
              <w:keepNext/>
              <w:spacing w:line="240" w:lineRule="auto"/>
              <w:ind w:firstLine="0"/>
            </w:pPr>
            <w:r>
              <w:rPr>
                <w:b/>
                <w:color w:val="FFFFFF"/>
                <w:sz w:val="19"/>
              </w:rPr>
              <w:t>Archivo</w:t>
            </w:r>
          </w:p>
        </w:tc>
        <w:tc>
          <w:tcPr>
            <w:tcW w:w="6336" w:type="dxa"/>
            <w:shd w:val="clear" w:color="auto" w:fill="1F497D"/>
            <w:vAlign w:val="center"/>
          </w:tcPr>
          <w:p w14:paraId="3053E9FB"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Función</w:t>
            </w:r>
          </w:p>
        </w:tc>
      </w:tr>
      <w:tr w:rsidR="00C86457" w14:paraId="621CE5DF"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34F6EF3C" w14:textId="77777777" w:rsidR="00C86457" w:rsidRDefault="00963F76">
            <w:pPr>
              <w:keepNext/>
              <w:spacing w:line="240" w:lineRule="auto"/>
              <w:ind w:firstLine="0"/>
            </w:pPr>
            <w:r>
              <w:rPr>
                <w:b/>
                <w:sz w:val="19"/>
              </w:rPr>
              <w:t>index.html</w:t>
            </w:r>
          </w:p>
        </w:tc>
        <w:tc>
          <w:tcPr>
            <w:tcW w:w="6336" w:type="dxa"/>
          </w:tcPr>
          <w:p w14:paraId="00449536"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Página única de la app: encabezado con la versión del contenido y el estado de la red, formulario y lista de entregas.</w:t>
            </w:r>
          </w:p>
        </w:tc>
      </w:tr>
      <w:tr w:rsidR="00C86457" w14:paraId="01627E6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09AB9121" w14:textId="77777777" w:rsidR="00C86457" w:rsidRDefault="00963F76">
            <w:pPr>
              <w:keepNext/>
              <w:spacing w:line="240" w:lineRule="auto"/>
              <w:ind w:firstLine="0"/>
            </w:pPr>
            <w:r>
              <w:rPr>
                <w:b/>
                <w:sz w:val="19"/>
              </w:rPr>
              <w:t>styles.css</w:t>
            </w:r>
          </w:p>
        </w:tc>
        <w:tc>
          <w:tcPr>
            <w:tcW w:w="6336" w:type="dxa"/>
          </w:tcPr>
          <w:p w14:paraId="15EB5D2F"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Estilos de la app; los colores y las medidas están definidos como variables al inicio del archivo.</w:t>
            </w:r>
          </w:p>
        </w:tc>
      </w:tr>
      <w:tr w:rsidR="00C86457" w14:paraId="19D8DC1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3A984DAC" w14:textId="77777777" w:rsidR="00C86457" w:rsidRDefault="00963F76">
            <w:pPr>
              <w:keepNext/>
              <w:spacing w:line="240" w:lineRule="auto"/>
              <w:ind w:firstLine="0"/>
            </w:pPr>
            <w:r>
              <w:rPr>
                <w:b/>
                <w:sz w:val="19"/>
              </w:rPr>
              <w:t>app.js</w:t>
            </w:r>
          </w:p>
        </w:tc>
        <w:tc>
          <w:tcPr>
            <w:tcW w:w="6336" w:type="dxa"/>
          </w:tcPr>
          <w:p w14:paraId="7FE89CEB"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Lógica de la lista (agregar, marcar, quitar), indicador de conexión y, al final, el registro del Service Worker.</w:t>
            </w:r>
          </w:p>
        </w:tc>
      </w:tr>
      <w:tr w:rsidR="00C86457" w14:paraId="63D49B1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2F7FDD15" w14:textId="77777777" w:rsidR="00C86457" w:rsidRDefault="00963F76">
            <w:pPr>
              <w:keepNext/>
              <w:spacing w:line="240" w:lineRule="auto"/>
              <w:ind w:firstLine="0"/>
            </w:pPr>
            <w:r>
              <w:rPr>
                <w:b/>
                <w:sz w:val="19"/>
              </w:rPr>
              <w:t>manifest.json</w:t>
            </w:r>
          </w:p>
        </w:tc>
        <w:tc>
          <w:tcPr>
            <w:tcW w:w="6336" w:type="dxa"/>
          </w:tcPr>
          <w:p w14:paraId="5751451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Manifiesto de la app: nombre, colores, modo de visualización e íconos de 192 y 512 píxeles.</w:t>
            </w:r>
          </w:p>
        </w:tc>
      </w:tr>
      <w:tr w:rsidR="00C86457" w14:paraId="7E92E52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6E4E6E03" w14:textId="77777777" w:rsidR="00C86457" w:rsidRDefault="00963F76">
            <w:pPr>
              <w:keepNext/>
              <w:spacing w:line="240" w:lineRule="auto"/>
              <w:ind w:firstLine="0"/>
            </w:pPr>
            <w:r>
              <w:rPr>
                <w:b/>
                <w:sz w:val="19"/>
              </w:rPr>
              <w:t>icons/icon-192.png, icons/icon-512.png</w:t>
            </w:r>
          </w:p>
        </w:tc>
        <w:tc>
          <w:tcPr>
            <w:tcW w:w="6336" w:type="dxa"/>
          </w:tcPr>
          <w:p w14:paraId="51DF4CD2"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Íconos de la app; también se guardan en el caché.</w:t>
            </w:r>
          </w:p>
        </w:tc>
      </w:tr>
      <w:tr w:rsidR="00C86457" w14:paraId="5E88D1A7"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646D492D" w14:textId="77777777" w:rsidR="00C86457" w:rsidRDefault="00963F76">
            <w:pPr>
              <w:keepNext/>
              <w:spacing w:line="240" w:lineRule="auto"/>
              <w:ind w:firstLine="0"/>
            </w:pPr>
            <w:r>
              <w:rPr>
                <w:b/>
                <w:sz w:val="19"/>
              </w:rPr>
              <w:t>service-worker.js</w:t>
            </w:r>
          </w:p>
        </w:tc>
        <w:tc>
          <w:tcPr>
            <w:tcW w:w="6336" w:type="dxa"/>
          </w:tcPr>
          <w:p w14:paraId="4F9D3F0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Service Worker con estrategia Cache-First, tal como lo entrega la guía, con comentarios agregados.</w:t>
            </w:r>
          </w:p>
        </w:tc>
      </w:tr>
      <w:tr w:rsidR="00C86457" w14:paraId="4853B5AC"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DBE5F1"/>
          </w:tcPr>
          <w:p w14:paraId="41DFDE24" w14:textId="77777777" w:rsidR="00C86457" w:rsidRDefault="00963F76">
            <w:pPr>
              <w:keepNext/>
              <w:spacing w:line="240" w:lineRule="auto"/>
              <w:ind w:firstLine="0"/>
            </w:pPr>
            <w:r>
              <w:rPr>
                <w:b/>
                <w:sz w:val="19"/>
              </w:rPr>
              <w:t>service-worker-network-first.js</w:t>
            </w:r>
          </w:p>
        </w:tc>
        <w:tc>
          <w:tcPr>
            <w:tcW w:w="6336" w:type="dxa"/>
          </w:tcPr>
          <w:p w14:paraId="4459E930"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Versión del desafío, con estrategia Network-First; solo cambia el evento </w:t>
            </w:r>
            <w:r>
              <w:rPr>
                <w:i/>
                <w:sz w:val="19"/>
              </w:rPr>
              <w:t>fetch</w:t>
            </w:r>
            <w:r>
              <w:rPr>
                <w:sz w:val="19"/>
              </w:rPr>
              <w:t>.</w:t>
            </w:r>
          </w:p>
        </w:tc>
      </w:tr>
    </w:tbl>
    <w:p w14:paraId="4E6D5C27" w14:textId="77777777" w:rsidR="00C86457" w:rsidRDefault="00963F76">
      <w:pPr>
        <w:pStyle w:val="NOTASTABLA"/>
        <w:spacing w:before="80" w:after="240" w:line="240" w:lineRule="auto"/>
        <w:ind w:firstLine="0"/>
      </w:pPr>
      <w:r>
        <w:rPr>
          <w:i/>
        </w:rPr>
        <w:t xml:space="preserve">Nota. </w:t>
      </w:r>
      <w:r>
        <w:t>Elaboración propia.</w:t>
      </w:r>
    </w:p>
    <w:p w14:paraId="547527BF" w14:textId="77777777" w:rsidR="00C86457" w:rsidRDefault="00963F76">
      <w:pPr>
        <w:pStyle w:val="TITULOFIGURA"/>
        <w:keepNext/>
        <w:spacing w:after="120"/>
      </w:pPr>
      <w:bookmarkStart w:id="15" w:name="_Toc243302335"/>
      <w:r>
        <w:rPr>
          <w:b/>
          <w:i w:val="0"/>
        </w:rPr>
        <w:lastRenderedPageBreak/>
        <w:t>Figura 1</w:t>
      </w:r>
      <w:r>
        <w:br/>
      </w:r>
      <w:r>
        <w:t>Estructura del proyecto en Visual Studio Code</w:t>
      </w:r>
      <w:bookmarkEnd w:id="15"/>
    </w:p>
    <w:p w14:paraId="2D82B396" w14:textId="77777777" w:rsidR="00C86457" w:rsidRDefault="00963F76">
      <w:pPr>
        <w:pStyle w:val="Portada"/>
        <w:keepNext/>
        <w:spacing w:after="80" w:line="240" w:lineRule="auto"/>
      </w:pPr>
      <w:r>
        <w:rPr>
          <w:noProof/>
        </w:rPr>
        <w:drawing>
          <wp:inline distT="0" distB="0" distL="0" distR="0" wp14:anchorId="6C084096" wp14:editId="13A29861">
            <wp:extent cx="5943600" cy="4520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estructura_proyecto.png"/>
                    <pic:cNvPicPr/>
                  </pic:nvPicPr>
                  <pic:blipFill>
                    <a:blip r:embed="rId9"/>
                    <a:stretch>
                      <a:fillRect/>
                    </a:stretch>
                  </pic:blipFill>
                  <pic:spPr>
                    <a:xfrm>
                      <a:off x="0" y="0"/>
                      <a:ext cx="5943600" cy="4520748"/>
                    </a:xfrm>
                    <a:prstGeom prst="rect">
                      <a:avLst/>
                    </a:prstGeom>
                  </pic:spPr>
                </pic:pic>
              </a:graphicData>
            </a:graphic>
          </wp:inline>
        </w:drawing>
      </w:r>
    </w:p>
    <w:p w14:paraId="0A305C3C" w14:textId="77777777" w:rsidR="00C86457" w:rsidRDefault="00963F76">
      <w:pPr>
        <w:pStyle w:val="NOTASTABLA"/>
        <w:spacing w:before="80" w:after="240" w:line="240" w:lineRule="auto"/>
        <w:ind w:firstLine="0"/>
      </w:pPr>
      <w:r>
        <w:rPr>
          <w:i/>
        </w:rPr>
        <w:t xml:space="preserve">Nota. </w:t>
      </w:r>
      <w:r>
        <w:t>Captura real del explorador de Visual Studio Code con la carpeta proyecto y service-worker.js abierto.</w:t>
      </w:r>
    </w:p>
    <w:p w14:paraId="7C4F1BFF" w14:textId="77777777" w:rsidR="00C86457" w:rsidRDefault="00963F76">
      <w:pPr>
        <w:pStyle w:val="Ttulo2"/>
      </w:pPr>
      <w:bookmarkStart w:id="16" w:name="_Toc243302316"/>
      <w:r>
        <w:t>2.3 Paso 2. Crear service-worker.js con Cache-First</w:t>
      </w:r>
      <w:bookmarkEnd w:id="16"/>
    </w:p>
    <w:p w14:paraId="01F1FA4E" w14:textId="77777777" w:rsidR="00C86457" w:rsidRDefault="00963F76">
      <w:r>
        <w:t xml:space="preserve">Se creó </w:t>
      </w:r>
      <w:r>
        <w:rPr>
          <w:i/>
        </w:rPr>
        <w:t>service-worker.js</w:t>
      </w:r>
      <w:r>
        <w:t xml:space="preserve"> en la raíz del proyecto con el código de la guía, sin cambiar su lógica, y se le agregaron comentarios en español que explican cada parte. Figura 2 a Figura 4 muestran el archivo completo. El encabezado resume la estrategia, el nombre del caché (</w:t>
      </w:r>
      <w:r>
        <w:rPr>
          <w:i/>
        </w:rPr>
        <w:t>mi-pwa-v1</w:t>
      </w:r>
      <w:r>
        <w:t xml:space="preserve">) cambia cuando se actualiza la app, y la lista </w:t>
      </w:r>
      <w:r>
        <w:rPr>
          <w:i/>
        </w:rPr>
        <w:t>ARCHIVOS_CACHE</w:t>
      </w:r>
      <w:r>
        <w:t xml:space="preserve"> reúne los siete recursos que se guardan al instalar.</w:t>
      </w:r>
    </w:p>
    <w:p w14:paraId="3B1C2EC5" w14:textId="77777777" w:rsidR="00C86457" w:rsidRDefault="00963F76">
      <w:pPr>
        <w:pStyle w:val="TITULOFIGURA"/>
        <w:keepNext/>
        <w:spacing w:after="120"/>
      </w:pPr>
      <w:bookmarkStart w:id="17" w:name="_Toc243302336"/>
      <w:r>
        <w:rPr>
          <w:b/>
          <w:i w:val="0"/>
        </w:rPr>
        <w:lastRenderedPageBreak/>
        <w:t>Figura 2</w:t>
      </w:r>
      <w:r>
        <w:br/>
      </w:r>
      <w:r>
        <w:t>Código de service-worker.js con Cache-First (parte 1 de 3)</w:t>
      </w:r>
      <w:bookmarkEnd w:id="17"/>
    </w:p>
    <w:p w14:paraId="433B0A65" w14:textId="77777777" w:rsidR="00C86457" w:rsidRDefault="00963F76">
      <w:pPr>
        <w:pStyle w:val="Portada"/>
        <w:keepNext/>
        <w:spacing w:after="80" w:line="240" w:lineRule="auto"/>
      </w:pPr>
      <w:r>
        <w:rPr>
          <w:noProof/>
        </w:rPr>
        <w:drawing>
          <wp:inline distT="0" distB="0" distL="0" distR="0" wp14:anchorId="5FBC8BA4" wp14:editId="5F45FA94">
            <wp:extent cx="5943600" cy="5250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cache_first_1.png"/>
                    <pic:cNvPicPr/>
                  </pic:nvPicPr>
                  <pic:blipFill>
                    <a:blip r:embed="rId10"/>
                    <a:stretch>
                      <a:fillRect/>
                    </a:stretch>
                  </pic:blipFill>
                  <pic:spPr>
                    <a:xfrm>
                      <a:off x="0" y="0"/>
                      <a:ext cx="5943600" cy="5250624"/>
                    </a:xfrm>
                    <a:prstGeom prst="rect">
                      <a:avLst/>
                    </a:prstGeom>
                  </pic:spPr>
                </pic:pic>
              </a:graphicData>
            </a:graphic>
          </wp:inline>
        </w:drawing>
      </w:r>
    </w:p>
    <w:p w14:paraId="4B0A9277"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service-worker.js, líneas 1 a 31.</w:t>
      </w:r>
    </w:p>
    <w:p w14:paraId="6FA1CDE6" w14:textId="77777777" w:rsidR="00C86457" w:rsidRDefault="00963F76">
      <w:r>
        <w:t xml:space="preserve">En </w:t>
      </w:r>
      <w:r>
        <w:rPr>
          <w:i/>
        </w:rPr>
        <w:t>install</w:t>
      </w:r>
      <w:r>
        <w:t xml:space="preserve">, </w:t>
      </w:r>
      <w:r>
        <w:rPr>
          <w:i/>
        </w:rPr>
        <w:t>waitUntil()</w:t>
      </w:r>
      <w:r>
        <w:t xml:space="preserve"> obliga al navegador a esperar a que termine la promesa antes de dar la instalación por terminada, y </w:t>
      </w:r>
      <w:r>
        <w:rPr>
          <w:i/>
        </w:rPr>
        <w:t>addAll()</w:t>
      </w:r>
      <w:r>
        <w:t xml:space="preserve"> es atómico: si un solo archivo falla, por ejemplo con un error 404, no se guarda ninguno y la instalación falla (MDN Web Docs, s. f.-b).</w:t>
      </w:r>
    </w:p>
    <w:p w14:paraId="2D64D543" w14:textId="77777777" w:rsidR="00C86457" w:rsidRDefault="00963F76">
      <w:pPr>
        <w:pStyle w:val="TITULOFIGURA"/>
        <w:keepNext/>
        <w:spacing w:after="120"/>
      </w:pPr>
      <w:bookmarkStart w:id="18" w:name="_Toc243302337"/>
      <w:r>
        <w:rPr>
          <w:b/>
          <w:i w:val="0"/>
        </w:rPr>
        <w:lastRenderedPageBreak/>
        <w:t>Figura 3</w:t>
      </w:r>
      <w:r>
        <w:br/>
      </w:r>
      <w:r>
        <w:t>Código de service-worker.js con Cache-First (parte 2 de 3)</w:t>
      </w:r>
      <w:bookmarkEnd w:id="18"/>
    </w:p>
    <w:p w14:paraId="1056239D" w14:textId="77777777" w:rsidR="00C86457" w:rsidRDefault="00963F76">
      <w:pPr>
        <w:pStyle w:val="Portada"/>
        <w:keepNext/>
        <w:spacing w:after="80" w:line="240" w:lineRule="auto"/>
      </w:pPr>
      <w:r>
        <w:rPr>
          <w:noProof/>
        </w:rPr>
        <w:drawing>
          <wp:inline distT="0" distB="0" distL="0" distR="0" wp14:anchorId="1AAADE1A" wp14:editId="28175939">
            <wp:extent cx="5943600" cy="4522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cache_first_2.png"/>
                    <pic:cNvPicPr/>
                  </pic:nvPicPr>
                  <pic:blipFill>
                    <a:blip r:embed="rId11"/>
                    <a:stretch>
                      <a:fillRect/>
                    </a:stretch>
                  </pic:blipFill>
                  <pic:spPr>
                    <a:xfrm>
                      <a:off x="0" y="0"/>
                      <a:ext cx="5943600" cy="4522111"/>
                    </a:xfrm>
                    <a:prstGeom prst="rect">
                      <a:avLst/>
                    </a:prstGeom>
                  </pic:spPr>
                </pic:pic>
              </a:graphicData>
            </a:graphic>
          </wp:inline>
        </w:drawing>
      </w:r>
    </w:p>
    <w:p w14:paraId="53A10152"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service-worker.js, líneas 32 a 59.</w:t>
      </w:r>
    </w:p>
    <w:p w14:paraId="62BC84F9" w14:textId="77777777" w:rsidR="00C86457" w:rsidRDefault="00963F76">
      <w:r>
        <w:t xml:space="preserve">En </w:t>
      </w:r>
      <w:r>
        <w:rPr>
          <w:i/>
        </w:rPr>
        <w:t>activate</w:t>
      </w:r>
      <w:r>
        <w:t xml:space="preserve">, el Service Worker borra todos los cachés cuyo nombre no sea el actual; así, al subir la versión del nombre, el caché anterior desaparece. En </w:t>
      </w:r>
      <w:r>
        <w:rPr>
          <w:i/>
        </w:rPr>
        <w:t>fetch</w:t>
      </w:r>
      <w:r>
        <w:t xml:space="preserve">, </w:t>
      </w:r>
      <w:r>
        <w:rPr>
          <w:i/>
        </w:rPr>
        <w:t>caches.match()</w:t>
      </w:r>
      <w:r>
        <w:t xml:space="preserve"> busca la petición: si hay copia la devuelve sin tocar la red, y si no, la pide con </w:t>
      </w:r>
      <w:r>
        <w:rPr>
          <w:i/>
        </w:rPr>
        <w:t>fetch()</w:t>
      </w:r>
      <w:r>
        <w:t>.</w:t>
      </w:r>
    </w:p>
    <w:p w14:paraId="75462AA8" w14:textId="77777777" w:rsidR="00C86457" w:rsidRDefault="00963F76">
      <w:pPr>
        <w:pStyle w:val="TITULOFIGURA"/>
        <w:keepNext/>
        <w:spacing w:after="120"/>
      </w:pPr>
      <w:bookmarkStart w:id="19" w:name="_Toc243302338"/>
      <w:r>
        <w:rPr>
          <w:b/>
          <w:i w:val="0"/>
        </w:rPr>
        <w:lastRenderedPageBreak/>
        <w:t>Figura 4</w:t>
      </w:r>
      <w:r>
        <w:br/>
      </w:r>
      <w:r>
        <w:t>Código de service-worker.js con Cache-First (parte 3 de 3)</w:t>
      </w:r>
      <w:bookmarkEnd w:id="19"/>
    </w:p>
    <w:p w14:paraId="1FDF65F2" w14:textId="77777777" w:rsidR="00C86457" w:rsidRDefault="00963F76">
      <w:pPr>
        <w:pStyle w:val="Portada"/>
        <w:keepNext/>
        <w:spacing w:after="80" w:line="240" w:lineRule="auto"/>
      </w:pPr>
      <w:r>
        <w:rPr>
          <w:noProof/>
        </w:rPr>
        <w:drawing>
          <wp:inline distT="0" distB="0" distL="0" distR="0" wp14:anchorId="22C6A804" wp14:editId="3A285FCB">
            <wp:extent cx="5943600" cy="4384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cache_first_3.png"/>
                    <pic:cNvPicPr/>
                  </pic:nvPicPr>
                  <pic:blipFill>
                    <a:blip r:embed="rId12"/>
                    <a:stretch>
                      <a:fillRect/>
                    </a:stretch>
                  </pic:blipFill>
                  <pic:spPr>
                    <a:xfrm>
                      <a:off x="0" y="0"/>
                      <a:ext cx="5943600" cy="4384404"/>
                    </a:xfrm>
                    <a:prstGeom prst="rect">
                      <a:avLst/>
                    </a:prstGeom>
                  </pic:spPr>
                </pic:pic>
              </a:graphicData>
            </a:graphic>
          </wp:inline>
        </w:drawing>
      </w:r>
    </w:p>
    <w:p w14:paraId="5856B294"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service-worker.js, líneas 60 a 86. Al final del archivo, un cuadro compara las dos estrategias.</w:t>
      </w:r>
    </w:p>
    <w:p w14:paraId="110DC46A" w14:textId="77777777" w:rsidR="00C86457" w:rsidRDefault="00963F76">
      <w:pPr>
        <w:pStyle w:val="Ttulo2"/>
      </w:pPr>
      <w:bookmarkStart w:id="20" w:name="_Toc243302317"/>
      <w:r>
        <w:t>2.4 Paso 3. Registrar el Service Worker y verificarlo en DevTools</w:t>
      </w:r>
      <w:bookmarkEnd w:id="20"/>
    </w:p>
    <w:p w14:paraId="5834D885" w14:textId="77777777" w:rsidR="00C86457" w:rsidRDefault="00963F76">
      <w:r>
        <w:t xml:space="preserve">Al final de </w:t>
      </w:r>
      <w:r>
        <w:rPr>
          <w:i/>
        </w:rPr>
        <w:t>app.js</w:t>
      </w:r>
      <w:r>
        <w:t xml:space="preserve"> se agregó el bloque de registro de la guía. Registra el Service Worker solo si el navegador lo admite y espera al evento </w:t>
      </w:r>
      <w:r>
        <w:rPr>
          <w:i/>
        </w:rPr>
        <w:t>load</w:t>
      </w:r>
      <w:r>
        <w:t xml:space="preserve"> para no competir con la carga de la página (Figura 5).</w:t>
      </w:r>
    </w:p>
    <w:p w14:paraId="7E634120" w14:textId="77777777" w:rsidR="00C86457" w:rsidRDefault="00963F76">
      <w:pPr>
        <w:pStyle w:val="TITULOFIGURA"/>
        <w:keepNext/>
        <w:spacing w:after="120"/>
      </w:pPr>
      <w:bookmarkStart w:id="21" w:name="_Toc243302339"/>
      <w:r>
        <w:rPr>
          <w:b/>
          <w:i w:val="0"/>
        </w:rPr>
        <w:lastRenderedPageBreak/>
        <w:t>Figura 5</w:t>
      </w:r>
      <w:r>
        <w:br/>
      </w:r>
      <w:r>
        <w:t>Registro del Service Worker en app.js</w:t>
      </w:r>
      <w:bookmarkEnd w:id="21"/>
    </w:p>
    <w:p w14:paraId="40C66E86" w14:textId="77777777" w:rsidR="00C86457" w:rsidRDefault="00963F76">
      <w:pPr>
        <w:pStyle w:val="Portada"/>
        <w:keepNext/>
        <w:spacing w:after="80" w:line="240" w:lineRule="auto"/>
      </w:pPr>
      <w:r>
        <w:rPr>
          <w:noProof/>
        </w:rPr>
        <w:drawing>
          <wp:inline distT="0" distB="0" distL="0" distR="0" wp14:anchorId="39EFCD62" wp14:editId="3FA6EBE3">
            <wp:extent cx="5943600" cy="2505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registro_en_app_1.png"/>
                    <pic:cNvPicPr/>
                  </pic:nvPicPr>
                  <pic:blipFill>
                    <a:blip r:embed="rId13"/>
                    <a:stretch>
                      <a:fillRect/>
                    </a:stretch>
                  </pic:blipFill>
                  <pic:spPr>
                    <a:xfrm>
                      <a:off x="0" y="0"/>
                      <a:ext cx="5943600" cy="2505374"/>
                    </a:xfrm>
                    <a:prstGeom prst="rect">
                      <a:avLst/>
                    </a:prstGeom>
                  </pic:spPr>
                </pic:pic>
              </a:graphicData>
            </a:graphic>
          </wp:inline>
        </w:drawing>
      </w:r>
    </w:p>
    <w:p w14:paraId="178AD4F0" w14:textId="77777777" w:rsidR="00C86457" w:rsidRDefault="00963F76">
      <w:pPr>
        <w:pStyle w:val="NOTASTABLA"/>
        <w:spacing w:before="80" w:after="240" w:line="240" w:lineRule="auto"/>
        <w:ind w:firstLine="0"/>
      </w:pPr>
      <w:r>
        <w:rPr>
          <w:i/>
        </w:rPr>
        <w:t xml:space="preserve">Nota. </w:t>
      </w:r>
      <w:r>
        <w:t>Captura real de Visual Studio Code 1.142.0: app.js, líneas 97 a 110.</w:t>
      </w:r>
    </w:p>
    <w:p w14:paraId="4417AEE3" w14:textId="77777777" w:rsidR="00C86457" w:rsidRDefault="00963F76">
      <w:r>
        <w:t xml:space="preserve">Con la app cargada, el panel Application &gt; Service workers muestra el Service Worker como «activated and is running», con el punto verde, para el origen http://localhost:8095/ (Figura 6). La consola registra los cuatro mensajes: el de la app y los tres del Service Worker (Figura 7), y Cache storage muestra el caché </w:t>
      </w:r>
      <w:r>
        <w:rPr>
          <w:i/>
        </w:rPr>
        <w:t>mi-pwa-v1</w:t>
      </w:r>
      <w:r>
        <w:t xml:space="preserve"> con los siete archivos de </w:t>
      </w:r>
      <w:r>
        <w:rPr>
          <w:i/>
        </w:rPr>
        <w:t>ARCHIVOS_CACHE</w:t>
      </w:r>
      <w:r>
        <w:t xml:space="preserve"> (Figura 8).</w:t>
      </w:r>
    </w:p>
    <w:p w14:paraId="5B9D210A" w14:textId="77777777" w:rsidR="00C86457" w:rsidRDefault="00963F76">
      <w:pPr>
        <w:pStyle w:val="TITULOFIGURA"/>
        <w:keepNext/>
        <w:spacing w:after="120"/>
      </w:pPr>
      <w:bookmarkStart w:id="22" w:name="_Toc243302340"/>
      <w:r>
        <w:rPr>
          <w:b/>
          <w:i w:val="0"/>
        </w:rPr>
        <w:lastRenderedPageBreak/>
        <w:t>Figura 6</w:t>
      </w:r>
      <w:r>
        <w:br/>
      </w:r>
      <w:r>
        <w:t>Service Worker activo en Chrome DevTools</w:t>
      </w:r>
      <w:bookmarkEnd w:id="22"/>
    </w:p>
    <w:p w14:paraId="36097006" w14:textId="77777777" w:rsidR="00C86457" w:rsidRDefault="00963F76">
      <w:pPr>
        <w:pStyle w:val="Portada"/>
        <w:keepNext/>
        <w:spacing w:after="80" w:line="240" w:lineRule="auto"/>
      </w:pPr>
      <w:r>
        <w:rPr>
          <w:noProof/>
        </w:rPr>
        <w:drawing>
          <wp:inline distT="0" distB="0" distL="0" distR="0" wp14:anchorId="01B441A7" wp14:editId="7B476381">
            <wp:extent cx="5943600" cy="3288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service_worker.png"/>
                    <pic:cNvPicPr/>
                  </pic:nvPicPr>
                  <pic:blipFill>
                    <a:blip r:embed="rId14"/>
                    <a:stretch>
                      <a:fillRect/>
                    </a:stretch>
                  </pic:blipFill>
                  <pic:spPr>
                    <a:xfrm>
                      <a:off x="0" y="0"/>
                      <a:ext cx="5943600" cy="3288976"/>
                    </a:xfrm>
                    <a:prstGeom prst="rect">
                      <a:avLst/>
                    </a:prstGeom>
                  </pic:spPr>
                </pic:pic>
              </a:graphicData>
            </a:graphic>
          </wp:inline>
        </w:drawing>
      </w:r>
    </w:p>
    <w:p w14:paraId="231B6588" w14:textId="77777777" w:rsidR="00C86457" w:rsidRDefault="00963F76">
      <w:pPr>
        <w:pStyle w:val="NOTASTABLA"/>
        <w:spacing w:before="80" w:after="240" w:line="240" w:lineRule="auto"/>
        <w:ind w:firstLine="0"/>
      </w:pPr>
      <w:r>
        <w:rPr>
          <w:i/>
        </w:rPr>
        <w:t xml:space="preserve">Nota. </w:t>
      </w:r>
      <w:r>
        <w:t>Captura real de Chrome DevTools, Application &gt; Service workers. Se recortó el espacio vacío bajo el cuadro «Update Cycle».</w:t>
      </w:r>
    </w:p>
    <w:p w14:paraId="6D12D397" w14:textId="77777777" w:rsidR="00C86457" w:rsidRDefault="00963F76">
      <w:pPr>
        <w:pStyle w:val="TITULOFIGURA"/>
        <w:keepNext/>
        <w:spacing w:after="120"/>
      </w:pPr>
      <w:bookmarkStart w:id="23" w:name="_Toc243302341"/>
      <w:r>
        <w:rPr>
          <w:b/>
          <w:i w:val="0"/>
        </w:rPr>
        <w:t>Figura 7</w:t>
      </w:r>
      <w:r>
        <w:br/>
      </w:r>
      <w:r>
        <w:t>Mensajes del Service Worker y de la app en la consola</w:t>
      </w:r>
      <w:bookmarkEnd w:id="23"/>
    </w:p>
    <w:p w14:paraId="064C491C" w14:textId="77777777" w:rsidR="00C86457" w:rsidRDefault="00963F76">
      <w:pPr>
        <w:pStyle w:val="Portada"/>
        <w:keepNext/>
        <w:spacing w:after="80" w:line="240" w:lineRule="auto"/>
      </w:pPr>
      <w:r>
        <w:rPr>
          <w:noProof/>
        </w:rPr>
        <w:drawing>
          <wp:inline distT="0" distB="0" distL="0" distR="0" wp14:anchorId="7CC142C6" wp14:editId="1D2BA0E4">
            <wp:extent cx="5943600" cy="1048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consola.png"/>
                    <pic:cNvPicPr/>
                  </pic:nvPicPr>
                  <pic:blipFill>
                    <a:blip r:embed="rId15"/>
                    <a:stretch>
                      <a:fillRect/>
                    </a:stretch>
                  </pic:blipFill>
                  <pic:spPr>
                    <a:xfrm>
                      <a:off x="0" y="0"/>
                      <a:ext cx="5943600" cy="1048059"/>
                    </a:xfrm>
                    <a:prstGeom prst="rect">
                      <a:avLst/>
                    </a:prstGeom>
                  </pic:spPr>
                </pic:pic>
              </a:graphicData>
            </a:graphic>
          </wp:inline>
        </w:drawing>
      </w:r>
    </w:p>
    <w:p w14:paraId="379D7763" w14:textId="77777777" w:rsidR="00C86457" w:rsidRDefault="00963F76">
      <w:pPr>
        <w:pStyle w:val="NOTASTABLA"/>
        <w:spacing w:before="80" w:after="240" w:line="240" w:lineRule="auto"/>
        <w:ind w:firstLine="0"/>
      </w:pPr>
      <w:r>
        <w:rPr>
          <w:i/>
        </w:rPr>
        <w:t xml:space="preserve">Nota. </w:t>
      </w:r>
      <w:r>
        <w:t>Captura real de la consola de Chrome DevTools, sin errores. A la derecha de cada mensaje aparece el archivo y la línea que lo emitió.</w:t>
      </w:r>
    </w:p>
    <w:p w14:paraId="2EF9DDFE" w14:textId="77777777" w:rsidR="00C86457" w:rsidRDefault="00963F76">
      <w:pPr>
        <w:pStyle w:val="TITULOFIGURA"/>
        <w:keepNext/>
        <w:spacing w:after="120"/>
      </w:pPr>
      <w:bookmarkStart w:id="24" w:name="_Toc243302342"/>
      <w:r>
        <w:rPr>
          <w:b/>
          <w:i w:val="0"/>
        </w:rPr>
        <w:lastRenderedPageBreak/>
        <w:t>Figura 8</w:t>
      </w:r>
      <w:r>
        <w:br/>
      </w:r>
      <w:r>
        <w:t>Cache Storage con el caché mi-pwa-v1</w:t>
      </w:r>
      <w:bookmarkEnd w:id="24"/>
    </w:p>
    <w:p w14:paraId="42C6289F" w14:textId="77777777" w:rsidR="00C86457" w:rsidRDefault="00963F76">
      <w:pPr>
        <w:pStyle w:val="Portada"/>
        <w:keepNext/>
        <w:spacing w:after="80" w:line="240" w:lineRule="auto"/>
      </w:pPr>
      <w:r>
        <w:rPr>
          <w:noProof/>
        </w:rPr>
        <w:drawing>
          <wp:inline distT="0" distB="0" distL="0" distR="0" wp14:anchorId="2DC80127" wp14:editId="6CE10317">
            <wp:extent cx="5943600" cy="2668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cache_v1.png"/>
                    <pic:cNvPicPr/>
                  </pic:nvPicPr>
                  <pic:blipFill>
                    <a:blip r:embed="rId16"/>
                    <a:stretch>
                      <a:fillRect/>
                    </a:stretch>
                  </pic:blipFill>
                  <pic:spPr>
                    <a:xfrm>
                      <a:off x="0" y="0"/>
                      <a:ext cx="5943600" cy="2668414"/>
                    </a:xfrm>
                    <a:prstGeom prst="rect">
                      <a:avLst/>
                    </a:prstGeom>
                  </pic:spPr>
                </pic:pic>
              </a:graphicData>
            </a:graphic>
          </wp:inline>
        </w:drawing>
      </w:r>
    </w:p>
    <w:p w14:paraId="47114350" w14:textId="77777777" w:rsidR="00C86457" w:rsidRDefault="00963F76">
      <w:pPr>
        <w:pStyle w:val="NOTASTABLA"/>
        <w:spacing w:before="80" w:after="240" w:line="240" w:lineRule="auto"/>
        <w:ind w:firstLine="0"/>
      </w:pPr>
      <w:r>
        <w:rPr>
          <w:i/>
        </w:rPr>
        <w:t xml:space="preserve">Nota. </w:t>
      </w:r>
      <w:r>
        <w:t>Captura real de Chrome DevTools, Application &gt; Cache storage. Se unió la franja inferior con el total de entradas al recorte de la tabla, y se dejó entre ambas un pequeño espacio en blanco.</w:t>
      </w:r>
    </w:p>
    <w:p w14:paraId="7C502EF2" w14:textId="77777777" w:rsidR="00C86457" w:rsidRDefault="00963F76">
      <w:pPr>
        <w:pStyle w:val="TITULOTABLA"/>
        <w:keepNext/>
        <w:spacing w:after="120"/>
      </w:pPr>
      <w:bookmarkStart w:id="25" w:name="_Toc243302330"/>
      <w:r>
        <w:rPr>
          <w:b/>
          <w:i w:val="0"/>
        </w:rPr>
        <w:t>Tabla 7</w:t>
      </w:r>
      <w:r>
        <w:br/>
      </w:r>
      <w:r>
        <w:t>Verificación del resultado esperado del paso 3</w:t>
      </w:r>
      <w:bookmarkEnd w:id="25"/>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456"/>
        <w:gridCol w:w="4176"/>
        <w:gridCol w:w="1728"/>
      </w:tblGrid>
      <w:tr w:rsidR="00C86457" w14:paraId="156D809B"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56" w:type="dxa"/>
            <w:shd w:val="clear" w:color="auto" w:fill="1F497D"/>
            <w:vAlign w:val="center"/>
          </w:tcPr>
          <w:p w14:paraId="2B2606C8" w14:textId="77777777" w:rsidR="00C86457" w:rsidRDefault="00963F76">
            <w:pPr>
              <w:keepNext/>
              <w:spacing w:line="240" w:lineRule="auto"/>
              <w:ind w:firstLine="0"/>
            </w:pPr>
            <w:r>
              <w:rPr>
                <w:b/>
                <w:color w:val="FFFFFF"/>
                <w:sz w:val="19"/>
              </w:rPr>
              <w:t>Resultado esperado por la guía</w:t>
            </w:r>
          </w:p>
        </w:tc>
        <w:tc>
          <w:tcPr>
            <w:tcW w:w="4176" w:type="dxa"/>
            <w:shd w:val="clear" w:color="auto" w:fill="1F497D"/>
            <w:vAlign w:val="center"/>
          </w:tcPr>
          <w:p w14:paraId="6CDEECB6"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Resultado observado</w:t>
            </w:r>
          </w:p>
        </w:tc>
        <w:tc>
          <w:tcPr>
            <w:tcW w:w="1728" w:type="dxa"/>
            <w:shd w:val="clear" w:color="auto" w:fill="1F497D"/>
            <w:vAlign w:val="center"/>
          </w:tcPr>
          <w:p w14:paraId="3F2BFBF3"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Evidencia</w:t>
            </w:r>
          </w:p>
        </w:tc>
      </w:tr>
      <w:tr w:rsidR="00C86457" w14:paraId="13D7CA9D"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24EB804B" w14:textId="77777777" w:rsidR="00C86457" w:rsidRDefault="00963F76">
            <w:pPr>
              <w:keepNext/>
              <w:spacing w:line="240" w:lineRule="auto"/>
              <w:ind w:firstLine="0"/>
            </w:pPr>
            <w:r>
              <w:rPr>
                <w:b/>
                <w:sz w:val="19"/>
              </w:rPr>
              <w:t>Service Worker activo y corriendo (verde en DevTools)</w:t>
            </w:r>
          </w:p>
        </w:tc>
        <w:tc>
          <w:tcPr>
            <w:tcW w:w="4176" w:type="dxa"/>
          </w:tcPr>
          <w:p w14:paraId="79A589BF"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 activated and is running», punto verde.</w:t>
            </w:r>
          </w:p>
        </w:tc>
        <w:tc>
          <w:tcPr>
            <w:tcW w:w="1728" w:type="dxa"/>
          </w:tcPr>
          <w:p w14:paraId="5EA24FAF"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6</w:t>
            </w:r>
          </w:p>
        </w:tc>
      </w:tr>
      <w:tr w:rsidR="00C86457" w14:paraId="09C10DE7"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58849AF0" w14:textId="77777777" w:rsidR="00C86457" w:rsidRDefault="00963F76">
            <w:pPr>
              <w:keepNext/>
              <w:spacing w:line="240" w:lineRule="auto"/>
              <w:ind w:firstLine="0"/>
            </w:pPr>
            <w:r>
              <w:rPr>
                <w:b/>
                <w:sz w:val="19"/>
              </w:rPr>
              <w:t>Mensajes [SW] Instalando... y [SW] Activando... en la consola</w:t>
            </w:r>
          </w:p>
        </w:tc>
        <w:tc>
          <w:tcPr>
            <w:tcW w:w="4176" w:type="dxa"/>
          </w:tcPr>
          <w:p w14:paraId="7238C1FA"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Aparecen los cuatro mensajes, sin errores.</w:t>
            </w:r>
          </w:p>
        </w:tc>
        <w:tc>
          <w:tcPr>
            <w:tcW w:w="1728" w:type="dxa"/>
          </w:tcPr>
          <w:p w14:paraId="06767707"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7</w:t>
            </w:r>
          </w:p>
        </w:tc>
      </w:tr>
      <w:tr w:rsidR="00C86457" w14:paraId="1D5441C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4E3F1FE6" w14:textId="77777777" w:rsidR="00C86457" w:rsidRDefault="00963F76">
            <w:pPr>
              <w:keepNext/>
              <w:spacing w:line="240" w:lineRule="auto"/>
              <w:ind w:firstLine="0"/>
            </w:pPr>
            <w:r>
              <w:rPr>
                <w:b/>
                <w:sz w:val="19"/>
              </w:rPr>
              <w:t>Cache Storage con todos los archivos de ARCHIVOS_CACHE</w:t>
            </w:r>
          </w:p>
        </w:tc>
        <w:tc>
          <w:tcPr>
            <w:tcW w:w="4176" w:type="dxa"/>
          </w:tcPr>
          <w:p w14:paraId="66B7913F"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mi-pwa-v1 con 7 entradas: las 7 de la lista.</w:t>
            </w:r>
          </w:p>
        </w:tc>
        <w:tc>
          <w:tcPr>
            <w:tcW w:w="1728" w:type="dxa"/>
          </w:tcPr>
          <w:p w14:paraId="2B4BFDCC"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8</w:t>
            </w:r>
          </w:p>
        </w:tc>
      </w:tr>
    </w:tbl>
    <w:p w14:paraId="446BE10F" w14:textId="77777777" w:rsidR="00C86457" w:rsidRDefault="00963F76">
      <w:pPr>
        <w:pStyle w:val="NOTASTABLA"/>
        <w:spacing w:before="80" w:after="240" w:line="240" w:lineRule="auto"/>
        <w:ind w:firstLine="0"/>
      </w:pPr>
      <w:r>
        <w:rPr>
          <w:i/>
        </w:rPr>
        <w:t xml:space="preserve">Nota. </w:t>
      </w:r>
      <w:r>
        <w:t>Elaboración propia con base en la guía (UMB, 2026) y en la ejecución.</w:t>
      </w:r>
    </w:p>
    <w:p w14:paraId="79A5C2A7" w14:textId="77777777" w:rsidR="00C86457" w:rsidRDefault="00963F76">
      <w:r>
        <w:t xml:space="preserve">Un detalle que la medición confirmó: la primera carga de la página no queda controlada por el Service Worker, solo las siguientes. En la primera carga, </w:t>
      </w:r>
      <w:r>
        <w:rPr>
          <w:i/>
        </w:rPr>
        <w:t>navigator.serviceWorker.controller</w:t>
      </w:r>
      <w:r>
        <w:t xml:space="preserve"> fue nulo; tras una recarga, ya apuntaba al Service Worker (sección 2.5). Se debe a que el código de la guía no llama a </w:t>
      </w:r>
      <w:r>
        <w:rPr>
          <w:i/>
        </w:rPr>
        <w:t>clients.claim()</w:t>
      </w:r>
      <w:r>
        <w:t>, que es lo que permite a un Service Worker recién activado tomar el control de páginas cargadas sin él (Archibald, 2016).</w:t>
      </w:r>
    </w:p>
    <w:p w14:paraId="67298870" w14:textId="77777777" w:rsidR="00C86457" w:rsidRDefault="00963F76">
      <w:pPr>
        <w:pStyle w:val="Ttulo2"/>
      </w:pPr>
      <w:bookmarkStart w:id="26" w:name="_Toc243302318"/>
      <w:r>
        <w:t>2.5 Paso 4. Probar el modo sin conexión</w:t>
      </w:r>
      <w:bookmarkEnd w:id="26"/>
    </w:p>
    <w:p w14:paraId="3F640F9F" w14:textId="77777777" w:rsidR="00C86457" w:rsidRDefault="00963F76">
      <w:r>
        <w:t xml:space="preserve">Siguiendo el procedimiento de la guía, en Application &gt; Service workers se marcó la casilla «Offline» (Figura 9) y se recargó la página. En el panel Network, las seis solicitudes de la carga, </w:t>
      </w:r>
      <w:r>
        <w:lastRenderedPageBreak/>
        <w:t>con el documento, la hoja de estilos, el script, el manifiesto y el ícono (dos veces), tuvieron estado 200 y tamaño «(ServiceWorker)», con 0 B transferidos (Figura 10). La app cargó completa (Figura 11a).</w:t>
      </w:r>
    </w:p>
    <w:p w14:paraId="7CB825EB" w14:textId="77777777" w:rsidR="00C86457" w:rsidRDefault="00963F76">
      <w:pPr>
        <w:pStyle w:val="TITULOFIGURA"/>
        <w:keepNext/>
        <w:spacing w:after="120"/>
      </w:pPr>
      <w:bookmarkStart w:id="27" w:name="_Toc243302343"/>
      <w:r>
        <w:rPr>
          <w:b/>
          <w:i w:val="0"/>
        </w:rPr>
        <w:t>Figura 9</w:t>
      </w:r>
      <w:r>
        <w:br/>
      </w:r>
      <w:r>
        <w:t>Casilla Offline marcada en el panel Service workers</w:t>
      </w:r>
      <w:bookmarkEnd w:id="27"/>
    </w:p>
    <w:p w14:paraId="3F939C6F" w14:textId="77777777" w:rsidR="00C86457" w:rsidRDefault="00963F76">
      <w:pPr>
        <w:pStyle w:val="Portada"/>
        <w:keepNext/>
        <w:spacing w:after="80" w:line="240" w:lineRule="auto"/>
      </w:pPr>
      <w:r>
        <w:rPr>
          <w:noProof/>
        </w:rPr>
        <w:drawing>
          <wp:inline distT="0" distB="0" distL="0" distR="0" wp14:anchorId="0F4085F7" wp14:editId="39600AE8">
            <wp:extent cx="5943600" cy="17375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offline_casilla.png"/>
                    <pic:cNvPicPr/>
                  </pic:nvPicPr>
                  <pic:blipFill>
                    <a:blip r:embed="rId17"/>
                    <a:stretch>
                      <a:fillRect/>
                    </a:stretch>
                  </pic:blipFill>
                  <pic:spPr>
                    <a:xfrm>
                      <a:off x="0" y="0"/>
                      <a:ext cx="5943600" cy="1737572"/>
                    </a:xfrm>
                    <a:prstGeom prst="rect">
                      <a:avLst/>
                    </a:prstGeom>
                  </pic:spPr>
                </pic:pic>
              </a:graphicData>
            </a:graphic>
          </wp:inline>
        </w:drawing>
      </w:r>
    </w:p>
    <w:p w14:paraId="1CE5361A" w14:textId="77777777" w:rsidR="00C86457" w:rsidRDefault="00963F76">
      <w:pPr>
        <w:pStyle w:val="NOTASTABLA"/>
        <w:spacing w:before="80" w:after="240" w:line="240" w:lineRule="auto"/>
        <w:ind w:firstLine="0"/>
      </w:pPr>
      <w:r>
        <w:rPr>
          <w:i/>
        </w:rPr>
        <w:t xml:space="preserve">Nota. </w:t>
      </w:r>
      <w:r>
        <w:t>Captura real de Chrome DevTools. La pestaña Network muestra una advertencia porque la limitación de red está activa.</w:t>
      </w:r>
    </w:p>
    <w:p w14:paraId="20594CE1" w14:textId="77777777" w:rsidR="00C86457" w:rsidRDefault="00963F76">
      <w:pPr>
        <w:pStyle w:val="TITULOFIGURA"/>
        <w:keepNext/>
        <w:spacing w:after="120"/>
      </w:pPr>
      <w:bookmarkStart w:id="28" w:name="_Toc243302344"/>
      <w:r>
        <w:rPr>
          <w:b/>
          <w:i w:val="0"/>
        </w:rPr>
        <w:t>Figura 10</w:t>
      </w:r>
      <w:r>
        <w:br/>
      </w:r>
      <w:r>
        <w:t>Panel Network con Offline marcado: solicitudes atendidas por el Service Worker</w:t>
      </w:r>
      <w:bookmarkEnd w:id="28"/>
    </w:p>
    <w:p w14:paraId="1CE70784" w14:textId="77777777" w:rsidR="00C86457" w:rsidRDefault="00963F76">
      <w:pPr>
        <w:pStyle w:val="Portada"/>
        <w:keepNext/>
        <w:spacing w:after="80" w:line="240" w:lineRule="auto"/>
      </w:pPr>
      <w:r>
        <w:rPr>
          <w:noProof/>
        </w:rPr>
        <w:drawing>
          <wp:inline distT="0" distB="0" distL="0" distR="0" wp14:anchorId="348F2645" wp14:editId="72BC038C">
            <wp:extent cx="5943600" cy="2668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network_offline.png"/>
                    <pic:cNvPicPr/>
                  </pic:nvPicPr>
                  <pic:blipFill>
                    <a:blip r:embed="rId18"/>
                    <a:stretch>
                      <a:fillRect/>
                    </a:stretch>
                  </pic:blipFill>
                  <pic:spPr>
                    <a:xfrm>
                      <a:off x="0" y="0"/>
                      <a:ext cx="5943600" cy="2668414"/>
                    </a:xfrm>
                    <a:prstGeom prst="rect">
                      <a:avLst/>
                    </a:prstGeom>
                  </pic:spPr>
                </pic:pic>
              </a:graphicData>
            </a:graphic>
          </wp:inline>
        </w:drawing>
      </w:r>
    </w:p>
    <w:p w14:paraId="66181A22" w14:textId="77777777" w:rsidR="00C86457" w:rsidRDefault="00963F76">
      <w:pPr>
        <w:pStyle w:val="NOTASTABLA"/>
        <w:spacing w:before="80" w:after="240" w:line="240" w:lineRule="auto"/>
        <w:ind w:firstLine="0"/>
      </w:pPr>
      <w:r>
        <w:rPr>
          <w:i/>
        </w:rPr>
        <w:t xml:space="preserve">Nota. </w:t>
      </w:r>
      <w:r>
        <w:t>Captura real del panel Network de Chrome DevTools. Se unió la franja inferior con el resumen de solicitudes al recorte de la tabla, y se dejó entre ambas un pequeño espacio en blanco.</w:t>
      </w:r>
    </w:p>
    <w:p w14:paraId="45AF799F" w14:textId="77777777" w:rsidR="00C86457" w:rsidRDefault="00963F76">
      <w:r>
        <w:t xml:space="preserve">Además de la carga, se comprobó que la app sigue siendo útil sin conexión: con «Offline» activo se agregó la entrega «Subir el Lab 5 sin conexión», y la lista pasó de 2 a 3 entregas </w:t>
      </w:r>
      <w:r>
        <w:lastRenderedPageBreak/>
        <w:t>(Figura 11b). Esto no depende del Service Worker, sino de que los datos viven en el navegador. La Tabla 8 reúne las mediciones.</w:t>
      </w:r>
    </w:p>
    <w:p w14:paraId="77D9987B" w14:textId="77777777" w:rsidR="00C86457" w:rsidRDefault="00963F76">
      <w:pPr>
        <w:pStyle w:val="TITULOFIGURA"/>
        <w:keepNext/>
        <w:spacing w:after="120"/>
      </w:pPr>
      <w:bookmarkStart w:id="29" w:name="_Toc243302345"/>
      <w:r>
        <w:rPr>
          <w:b/>
          <w:i w:val="0"/>
        </w:rPr>
        <w:t>Figura 11</w:t>
      </w:r>
      <w:r>
        <w:br/>
      </w:r>
      <w:r>
        <w:t>La app sin conexión: recarga y nueva entrega</w:t>
      </w:r>
      <w:bookmarkEnd w:id="29"/>
    </w:p>
    <w:p w14:paraId="71BBB113" w14:textId="77777777" w:rsidR="00C86457" w:rsidRDefault="00963F76">
      <w:pPr>
        <w:pStyle w:val="Portada"/>
        <w:keepNext/>
        <w:spacing w:after="80" w:line="240" w:lineRule="auto"/>
      </w:pPr>
      <w:r>
        <w:rPr>
          <w:noProof/>
        </w:rPr>
        <w:drawing>
          <wp:inline distT="0" distB="0" distL="0" distR="0" wp14:anchorId="31E113F0" wp14:editId="22C69E41">
            <wp:extent cx="5943600" cy="6440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n_conexion.png"/>
                    <pic:cNvPicPr/>
                  </pic:nvPicPr>
                  <pic:blipFill>
                    <a:blip r:embed="rId19"/>
                    <a:stretch>
                      <a:fillRect/>
                    </a:stretch>
                  </pic:blipFill>
                  <pic:spPr>
                    <a:xfrm>
                      <a:off x="0" y="0"/>
                      <a:ext cx="5943600" cy="6440135"/>
                    </a:xfrm>
                    <a:prstGeom prst="rect">
                      <a:avLst/>
                    </a:prstGeom>
                  </pic:spPr>
                </pic:pic>
              </a:graphicData>
            </a:graphic>
          </wp:inline>
        </w:drawing>
      </w:r>
    </w:p>
    <w:p w14:paraId="488512A0" w14:textId="77777777" w:rsidR="00C86457" w:rsidRDefault="00963F76">
      <w:pPr>
        <w:pStyle w:val="NOTASTABLA"/>
        <w:spacing w:before="80" w:after="240" w:line="240" w:lineRule="auto"/>
        <w:ind w:firstLine="0"/>
      </w:pPr>
      <w:r>
        <w:rPr>
          <w:i/>
        </w:rPr>
        <w:t xml:space="preserve">Nota. </w:t>
      </w:r>
      <w:r>
        <w:t>Capturas reales de la pestaña de la app con «Offline» marcado: a) recarga completa, con el indicador «Sin conexión: la app sigue funcionando»; b) después de agregar una entrega. Se recortó el espacio vacío bajo cada página.</w:t>
      </w:r>
    </w:p>
    <w:p w14:paraId="34284D2E" w14:textId="77777777" w:rsidR="00C86457" w:rsidRDefault="00963F76">
      <w:pPr>
        <w:pStyle w:val="TITULOTABLA"/>
        <w:keepNext/>
        <w:spacing w:after="120"/>
      </w:pPr>
      <w:bookmarkStart w:id="30" w:name="_Toc243302331"/>
      <w:r>
        <w:rPr>
          <w:b/>
          <w:i w:val="0"/>
        </w:rPr>
        <w:lastRenderedPageBreak/>
        <w:t>Tabla 8</w:t>
      </w:r>
      <w:r>
        <w:br/>
      </w:r>
      <w:r>
        <w:t>Mediciones de la prueba sin conexión</w:t>
      </w:r>
      <w:bookmarkEnd w:id="3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896"/>
        <w:gridCol w:w="4464"/>
      </w:tblGrid>
      <w:tr w:rsidR="00C86457" w14:paraId="082EDC02"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96" w:type="dxa"/>
            <w:shd w:val="clear" w:color="auto" w:fill="1F497D"/>
            <w:vAlign w:val="center"/>
          </w:tcPr>
          <w:p w14:paraId="0925BB60" w14:textId="77777777" w:rsidR="00C86457" w:rsidRDefault="00963F76">
            <w:pPr>
              <w:keepNext/>
              <w:spacing w:line="240" w:lineRule="auto"/>
              <w:ind w:firstLine="0"/>
            </w:pPr>
            <w:r>
              <w:rPr>
                <w:b/>
                <w:color w:val="FFFFFF"/>
                <w:sz w:val="19"/>
              </w:rPr>
              <w:t>Medición</w:t>
            </w:r>
          </w:p>
        </w:tc>
        <w:tc>
          <w:tcPr>
            <w:tcW w:w="4464" w:type="dxa"/>
            <w:shd w:val="clear" w:color="auto" w:fill="1F497D"/>
            <w:vAlign w:val="center"/>
          </w:tcPr>
          <w:p w14:paraId="0792074D"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Resultado</w:t>
            </w:r>
          </w:p>
        </w:tc>
      </w:tr>
      <w:tr w:rsidR="00C86457" w14:paraId="0347C2C6"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08BAF3B3" w14:textId="77777777" w:rsidR="00C86457" w:rsidRDefault="00963F76">
            <w:pPr>
              <w:keepNext/>
              <w:spacing w:line="240" w:lineRule="auto"/>
              <w:ind w:firstLine="0"/>
            </w:pPr>
            <w:r>
              <w:rPr>
                <w:b/>
                <w:sz w:val="19"/>
              </w:rPr>
              <w:t>Indicador de la app con «Offline» marcado</w:t>
            </w:r>
          </w:p>
        </w:tc>
        <w:tc>
          <w:tcPr>
            <w:tcW w:w="4464" w:type="dxa"/>
          </w:tcPr>
          <w:p w14:paraId="0723CBA2"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Sin conexión: la app sigue funcionando</w:t>
            </w:r>
          </w:p>
        </w:tc>
      </w:tr>
      <w:tr w:rsidR="00C86457" w14:paraId="3F290ACB"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7307CCE4" w14:textId="77777777" w:rsidR="00C86457" w:rsidRDefault="00963F76">
            <w:pPr>
              <w:keepNext/>
              <w:spacing w:line="240" w:lineRule="auto"/>
              <w:ind w:firstLine="0"/>
            </w:pPr>
            <w:r>
              <w:rPr>
                <w:b/>
                <w:i/>
                <w:sz w:val="19"/>
              </w:rPr>
              <w:t>navigator.onLine</w:t>
            </w:r>
            <w:r>
              <w:rPr>
                <w:b/>
                <w:sz w:val="19"/>
              </w:rPr>
              <w:t xml:space="preserve"> con «Offline» marcado</w:t>
            </w:r>
          </w:p>
        </w:tc>
        <w:tc>
          <w:tcPr>
            <w:tcW w:w="4464" w:type="dxa"/>
          </w:tcPr>
          <w:p w14:paraId="0D4C320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false</w:t>
            </w:r>
          </w:p>
        </w:tc>
      </w:tr>
      <w:tr w:rsidR="00C86457" w14:paraId="05C7232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248FE111" w14:textId="77777777" w:rsidR="00C86457" w:rsidRDefault="00963F76">
            <w:pPr>
              <w:keepNext/>
              <w:spacing w:line="240" w:lineRule="auto"/>
              <w:ind w:firstLine="0"/>
            </w:pPr>
            <w:r>
              <w:rPr>
                <w:b/>
                <w:sz w:val="19"/>
              </w:rPr>
              <w:t>Página controlada por el Service Worker</w:t>
            </w:r>
          </w:p>
        </w:tc>
        <w:tc>
          <w:tcPr>
            <w:tcW w:w="4464" w:type="dxa"/>
          </w:tcPr>
          <w:p w14:paraId="3EBA226A"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Sí</w:t>
            </w:r>
          </w:p>
        </w:tc>
      </w:tr>
      <w:tr w:rsidR="00C86457" w14:paraId="47DAC603"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439CAFE4" w14:textId="77777777" w:rsidR="00C86457" w:rsidRDefault="00963F76">
            <w:pPr>
              <w:keepNext/>
              <w:spacing w:line="240" w:lineRule="auto"/>
              <w:ind w:firstLine="0"/>
            </w:pPr>
            <w:r>
              <w:rPr>
                <w:b/>
                <w:sz w:val="19"/>
              </w:rPr>
              <w:t>Recursos de la página atendidos por el Service Worker</w:t>
            </w:r>
          </w:p>
        </w:tc>
        <w:tc>
          <w:tcPr>
            <w:tcW w:w="4464" w:type="dxa"/>
          </w:tcPr>
          <w:p w14:paraId="6D14890E"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5 de 5, además del documento</w:t>
            </w:r>
          </w:p>
        </w:tc>
      </w:tr>
      <w:tr w:rsidR="00C86457" w14:paraId="2BCC4B3E"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2EEB3888" w14:textId="77777777" w:rsidR="00C86457" w:rsidRDefault="00963F76">
            <w:pPr>
              <w:keepNext/>
              <w:spacing w:line="240" w:lineRule="auto"/>
              <w:ind w:firstLine="0"/>
            </w:pPr>
            <w:r>
              <w:rPr>
                <w:b/>
                <w:sz w:val="19"/>
              </w:rPr>
              <w:t>Versión del contenido que se muestra</w:t>
            </w:r>
          </w:p>
        </w:tc>
        <w:tc>
          <w:tcPr>
            <w:tcW w:w="4464" w:type="dxa"/>
          </w:tcPr>
          <w:p w14:paraId="10E49246"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v1</w:t>
            </w:r>
          </w:p>
        </w:tc>
      </w:tr>
      <w:tr w:rsidR="00C86457" w14:paraId="7B63EE5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576F4BC2" w14:textId="77777777" w:rsidR="00C86457" w:rsidRDefault="00963F76">
            <w:pPr>
              <w:keepNext/>
              <w:spacing w:line="240" w:lineRule="auto"/>
              <w:ind w:firstLine="0"/>
            </w:pPr>
            <w:r>
              <w:rPr>
                <w:b/>
                <w:sz w:val="19"/>
              </w:rPr>
              <w:t>Entregas antes y después de agregar una</w:t>
            </w:r>
          </w:p>
        </w:tc>
        <w:tc>
          <w:tcPr>
            <w:tcW w:w="4464" w:type="dxa"/>
          </w:tcPr>
          <w:p w14:paraId="63BA413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2 y 3</w:t>
            </w:r>
          </w:p>
        </w:tc>
      </w:tr>
      <w:tr w:rsidR="00C86457" w14:paraId="2CD7CA7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43BB248C" w14:textId="77777777" w:rsidR="00C86457" w:rsidRDefault="00963F76">
            <w:pPr>
              <w:keepNext/>
              <w:spacing w:line="240" w:lineRule="auto"/>
              <w:ind w:firstLine="0"/>
            </w:pPr>
            <w:r>
              <w:rPr>
                <w:b/>
                <w:sz w:val="19"/>
              </w:rPr>
              <w:t>Después de desmarcar «Offline» y recargar</w:t>
            </w:r>
          </w:p>
        </w:tc>
        <w:tc>
          <w:tcPr>
            <w:tcW w:w="4464" w:type="dxa"/>
          </w:tcPr>
          <w:p w14:paraId="7D75D776"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En línea, con 3 entregas</w:t>
            </w:r>
          </w:p>
        </w:tc>
      </w:tr>
    </w:tbl>
    <w:p w14:paraId="6D7E4590" w14:textId="77777777" w:rsidR="00C86457" w:rsidRDefault="00963F76">
      <w:pPr>
        <w:pStyle w:val="NOTASTABLA"/>
        <w:spacing w:before="80" w:after="240" w:line="240" w:lineRule="auto"/>
        <w:ind w:firstLine="0"/>
      </w:pPr>
      <w:r>
        <w:rPr>
          <w:i/>
        </w:rPr>
        <w:t xml:space="preserve">Nota. </w:t>
      </w:r>
      <w:r>
        <w:t xml:space="preserve">Elaboración propia con las mediciones de evidencia/resultados.json. Los recursos atendidos se cuentan con la propiedad </w:t>
      </w:r>
      <w:r>
        <w:rPr>
          <w:i/>
        </w:rPr>
        <w:t>workerStart</w:t>
      </w:r>
      <w:r>
        <w:t xml:space="preserve"> de la API de rendimiento del navegador.</w:t>
      </w:r>
    </w:p>
    <w:p w14:paraId="203F9076" w14:textId="77777777" w:rsidR="00C86457" w:rsidRDefault="00963F76">
      <w:r>
        <w:t>Antes de continuar se desmarcó la casilla «Offline», como pide la guía, y se verificó con el script que quedó desmarcada.</w:t>
      </w:r>
    </w:p>
    <w:p w14:paraId="4195CF1E" w14:textId="77777777" w:rsidR="00C86457" w:rsidRDefault="00963F76">
      <w:pPr>
        <w:pStyle w:val="Ttulo2"/>
      </w:pPr>
      <w:bookmarkStart w:id="31" w:name="_Toc243302319"/>
      <w:r>
        <w:t>2.6 Actualizar la versión del Service Worker</w:t>
      </w:r>
      <w:bookmarkEnd w:id="31"/>
    </w:p>
    <w:p w14:paraId="2B3779FB" w14:textId="77777777" w:rsidR="00C86457" w:rsidRDefault="00963F76">
      <w:r>
        <w:t xml:space="preserve">La guía recuerda que el nombre del caché debe cambiar cuando se actualiza la app. Para ver qué ocurre, se cambió </w:t>
      </w:r>
      <w:r>
        <w:rPr>
          <w:i/>
        </w:rPr>
        <w:t>CACHE_NAME</w:t>
      </w:r>
      <w:r>
        <w:t xml:space="preserve"> a </w:t>
      </w:r>
      <w:r>
        <w:rPr>
          <w:i/>
        </w:rPr>
        <w:t>mi-pwa-v2</w:t>
      </w:r>
      <w:r>
        <w:t xml:space="preserve"> y el contenido de la página a «v2». Al pedir una actualización, el navegador instaló la versión nueva, que creó el caché </w:t>
      </w:r>
      <w:r>
        <w:rPr>
          <w:i/>
        </w:rPr>
        <w:t>mi-pwa-v2</w:t>
      </w:r>
      <w:r>
        <w:t xml:space="preserve"> pero quedó «waiting to activate», porque la versión anterior seguía controlando la página: DevTools muestra las dos versiones y el botón </w:t>
      </w:r>
      <w:r>
        <w:rPr>
          <w:i/>
        </w:rPr>
        <w:t>skipWaiting</w:t>
      </w:r>
      <w:r>
        <w:t xml:space="preserve">, y en ese momento coexistían los cachés </w:t>
      </w:r>
      <w:r>
        <w:rPr>
          <w:i/>
        </w:rPr>
        <w:t>mi-pwa-v1</w:t>
      </w:r>
      <w:r>
        <w:t xml:space="preserve"> y </w:t>
      </w:r>
      <w:r>
        <w:rPr>
          <w:i/>
        </w:rPr>
        <w:t>mi-pwa-v2</w:t>
      </w:r>
      <w:r>
        <w:t xml:space="preserve"> (Figura 12).</w:t>
      </w:r>
    </w:p>
    <w:p w14:paraId="0A4F61FC" w14:textId="77777777" w:rsidR="00C86457" w:rsidRDefault="00963F76">
      <w:pPr>
        <w:pStyle w:val="TITULOFIGURA"/>
        <w:keepNext/>
        <w:spacing w:after="120"/>
      </w:pPr>
      <w:bookmarkStart w:id="32" w:name="_Toc243302346"/>
      <w:r>
        <w:rPr>
          <w:b/>
          <w:i w:val="0"/>
        </w:rPr>
        <w:lastRenderedPageBreak/>
        <w:t>Figura 12</w:t>
      </w:r>
      <w:r>
        <w:br/>
      </w:r>
      <w:r>
        <w:t>Versión nueva del Service Worker en espera</w:t>
      </w:r>
      <w:bookmarkEnd w:id="32"/>
    </w:p>
    <w:p w14:paraId="226EC52F" w14:textId="77777777" w:rsidR="00C86457" w:rsidRDefault="00963F76">
      <w:pPr>
        <w:pStyle w:val="Portada"/>
        <w:keepNext/>
        <w:spacing w:after="80" w:line="240" w:lineRule="auto"/>
      </w:pPr>
      <w:r>
        <w:rPr>
          <w:noProof/>
        </w:rPr>
        <w:drawing>
          <wp:inline distT="0" distB="0" distL="0" distR="0" wp14:anchorId="38B1E2B4" wp14:editId="1B52EAFC">
            <wp:extent cx="5943600" cy="3530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version_en_espera.png"/>
                    <pic:cNvPicPr/>
                  </pic:nvPicPr>
                  <pic:blipFill>
                    <a:blip r:embed="rId20"/>
                    <a:stretch>
                      <a:fillRect/>
                    </a:stretch>
                  </pic:blipFill>
                  <pic:spPr>
                    <a:xfrm>
                      <a:off x="0" y="0"/>
                      <a:ext cx="5943600" cy="3530305"/>
                    </a:xfrm>
                    <a:prstGeom prst="rect">
                      <a:avLst/>
                    </a:prstGeom>
                  </pic:spPr>
                </pic:pic>
              </a:graphicData>
            </a:graphic>
          </wp:inline>
        </w:drawing>
      </w:r>
    </w:p>
    <w:p w14:paraId="0E8F5E3D" w14:textId="77777777" w:rsidR="00C86457" w:rsidRDefault="00963F76">
      <w:pPr>
        <w:pStyle w:val="NOTASTABLA"/>
        <w:spacing w:before="80" w:after="240" w:line="240" w:lineRule="auto"/>
        <w:ind w:firstLine="0"/>
      </w:pPr>
      <w:r>
        <w:rPr>
          <w:i/>
        </w:rPr>
        <w:t xml:space="preserve">Nota. </w:t>
      </w:r>
      <w:r>
        <w:t>Captura real de Chrome DevTools, Application &gt; Service workers: la versión n.º 1 activa y la n.º 2 en espera, con el botón skipWaiting.</w:t>
      </w:r>
    </w:p>
    <w:p w14:paraId="2D1F0C8C" w14:textId="77777777" w:rsidR="00C86457" w:rsidRDefault="00963F76">
      <w:r>
        <w:t xml:space="preserve">Al saltar la espera con </w:t>
      </w:r>
      <w:r>
        <w:rPr>
          <w:i/>
        </w:rPr>
        <w:t>skipWaiting</w:t>
      </w:r>
      <w:r>
        <w:t xml:space="preserve">, la versión nueva se activó y su evento </w:t>
      </w:r>
      <w:r>
        <w:rPr>
          <w:i/>
        </w:rPr>
        <w:t>activate</w:t>
      </w:r>
      <w:r>
        <w:t xml:space="preserve"> borró el caché viejo: solo quedó </w:t>
      </w:r>
      <w:r>
        <w:rPr>
          <w:i/>
        </w:rPr>
        <w:t>mi-pwa-v2</w:t>
      </w:r>
      <w:r>
        <w:t xml:space="preserve"> (Figura 13). Tras recargar, la página mostró «v2». Esto demuestra para qué sirven los dos mecanismos que el código de la guía deja listos, el nombre del caché y la limpieza en </w:t>
      </w:r>
      <w:r>
        <w:rPr>
          <w:i/>
        </w:rPr>
        <w:t>activate</w:t>
      </w:r>
      <w:r>
        <w:t>, y es la forma de superar la desventaja de Cache-First que se mide en la sección 2.7.</w:t>
      </w:r>
    </w:p>
    <w:p w14:paraId="1B312E27" w14:textId="77777777" w:rsidR="00C86457" w:rsidRDefault="00963F76">
      <w:pPr>
        <w:pStyle w:val="TITULOFIGURA"/>
        <w:keepNext/>
        <w:spacing w:after="120"/>
      </w:pPr>
      <w:bookmarkStart w:id="33" w:name="_Toc243302347"/>
      <w:r>
        <w:rPr>
          <w:b/>
          <w:i w:val="0"/>
        </w:rPr>
        <w:lastRenderedPageBreak/>
        <w:t>Figura 13</w:t>
      </w:r>
      <w:r>
        <w:br/>
      </w:r>
      <w:r>
        <w:t>Cache Storage después de actualizar: solo queda mi-pwa-v2</w:t>
      </w:r>
      <w:bookmarkEnd w:id="33"/>
    </w:p>
    <w:p w14:paraId="48C45919" w14:textId="77777777" w:rsidR="00C86457" w:rsidRDefault="00963F76">
      <w:pPr>
        <w:pStyle w:val="Portada"/>
        <w:keepNext/>
        <w:spacing w:after="80" w:line="240" w:lineRule="auto"/>
      </w:pPr>
      <w:r>
        <w:rPr>
          <w:noProof/>
        </w:rPr>
        <w:drawing>
          <wp:inline distT="0" distB="0" distL="0" distR="0" wp14:anchorId="570D85FC" wp14:editId="3CD9F67B">
            <wp:extent cx="5943600" cy="2668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_cache_v2.png"/>
                    <pic:cNvPicPr/>
                  </pic:nvPicPr>
                  <pic:blipFill>
                    <a:blip r:embed="rId21"/>
                    <a:stretch>
                      <a:fillRect/>
                    </a:stretch>
                  </pic:blipFill>
                  <pic:spPr>
                    <a:xfrm>
                      <a:off x="0" y="0"/>
                      <a:ext cx="5943600" cy="2668414"/>
                    </a:xfrm>
                    <a:prstGeom prst="rect">
                      <a:avLst/>
                    </a:prstGeom>
                  </pic:spPr>
                </pic:pic>
              </a:graphicData>
            </a:graphic>
          </wp:inline>
        </w:drawing>
      </w:r>
    </w:p>
    <w:p w14:paraId="2F9AE023" w14:textId="77777777" w:rsidR="00C86457" w:rsidRDefault="00963F76">
      <w:pPr>
        <w:pStyle w:val="NOTASTABLA"/>
        <w:spacing w:before="80" w:after="240" w:line="240" w:lineRule="auto"/>
        <w:ind w:firstLine="0"/>
      </w:pPr>
      <w:r>
        <w:rPr>
          <w:i/>
        </w:rPr>
        <w:t xml:space="preserve">Nota. </w:t>
      </w:r>
      <w:r>
        <w:t>Captura real de Chrome DevTools, Application &gt; Cache storage. Se unió la franja inferior con el total de entradas al recorte de la tabla.</w:t>
      </w:r>
    </w:p>
    <w:p w14:paraId="63956033" w14:textId="77777777" w:rsidR="00C86457" w:rsidRDefault="00963F76">
      <w:pPr>
        <w:pStyle w:val="Ttulo2"/>
      </w:pPr>
      <w:bookmarkStart w:id="34" w:name="_Toc243302320"/>
      <w:r>
        <w:t>2.7 Desafío: Network-First</w:t>
      </w:r>
      <w:bookmarkEnd w:id="34"/>
    </w:p>
    <w:p w14:paraId="74987B49" w14:textId="77777777" w:rsidR="00C86457" w:rsidRDefault="00963F76">
      <w:r>
        <w:t xml:space="preserve">El desafío pide cambiar la estrategia del evento </w:t>
      </w:r>
      <w:r>
        <w:rPr>
          <w:i/>
        </w:rPr>
        <w:t>fetch</w:t>
      </w:r>
      <w:r>
        <w:t xml:space="preserve"> a Network-First: primero intenta la red y, si falla, usa el caché. Se reimplementó en </w:t>
      </w:r>
      <w:r>
        <w:rPr>
          <w:i/>
        </w:rPr>
        <w:t>service-worker-network-first.js</w:t>
      </w:r>
      <w:r>
        <w:t xml:space="preserve">, que conserva </w:t>
      </w:r>
      <w:r>
        <w:rPr>
          <w:i/>
        </w:rPr>
        <w:t>install</w:t>
      </w:r>
      <w:r>
        <w:t xml:space="preserve"> y </w:t>
      </w:r>
      <w:r>
        <w:rPr>
          <w:i/>
        </w:rPr>
        <w:t>activate</w:t>
      </w:r>
      <w:r>
        <w:t xml:space="preserve"> y solo cambia </w:t>
      </w:r>
      <w:r>
        <w:rPr>
          <w:i/>
        </w:rPr>
        <w:t>fetch</w:t>
      </w:r>
      <w:r>
        <w:t xml:space="preserve">. Como </w:t>
      </w:r>
      <w:r>
        <w:rPr>
          <w:i/>
        </w:rPr>
        <w:t>app.js</w:t>
      </w:r>
      <w:r>
        <w:t xml:space="preserve"> registra siempre el nombre </w:t>
      </w:r>
      <w:r>
        <w:rPr>
          <w:i/>
        </w:rPr>
        <w:t>service-worker.js</w:t>
      </w:r>
      <w:r>
        <w:t xml:space="preserve"> y el navegador admite un solo Service Worker por alcance, para probar esta versión se copia su contenido sobre </w:t>
      </w:r>
      <w:r>
        <w:rPr>
          <w:i/>
        </w:rPr>
        <w:t>service-worker.js</w:t>
      </w:r>
      <w:r>
        <w:t>. Figura 14 a Figura 16 muestran el archivo completo, comentado.</w:t>
      </w:r>
    </w:p>
    <w:p w14:paraId="18BE9BE7" w14:textId="77777777" w:rsidR="00C86457" w:rsidRDefault="00963F76">
      <w:pPr>
        <w:pStyle w:val="TITULOFIGURA"/>
        <w:keepNext/>
        <w:spacing w:after="120"/>
      </w:pPr>
      <w:bookmarkStart w:id="35" w:name="_Toc243302348"/>
      <w:r>
        <w:rPr>
          <w:b/>
          <w:i w:val="0"/>
        </w:rPr>
        <w:lastRenderedPageBreak/>
        <w:t>Figura 14</w:t>
      </w:r>
      <w:r>
        <w:br/>
      </w:r>
      <w:r>
        <w:t>Código de service-worker-network-first.js con Network-First (parte 1 de 3)</w:t>
      </w:r>
      <w:bookmarkEnd w:id="35"/>
    </w:p>
    <w:p w14:paraId="636FB479" w14:textId="77777777" w:rsidR="00C86457" w:rsidRDefault="00963F76">
      <w:pPr>
        <w:pStyle w:val="Portada"/>
        <w:keepNext/>
        <w:spacing w:after="80" w:line="240" w:lineRule="auto"/>
      </w:pPr>
      <w:r>
        <w:rPr>
          <w:noProof/>
        </w:rPr>
        <w:drawing>
          <wp:inline distT="0" distB="0" distL="0" distR="0" wp14:anchorId="10D18FAC" wp14:editId="52817BCC">
            <wp:extent cx="5943600" cy="5574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network_first_1.png"/>
                    <pic:cNvPicPr/>
                  </pic:nvPicPr>
                  <pic:blipFill>
                    <a:blip r:embed="rId22"/>
                    <a:stretch>
                      <a:fillRect/>
                    </a:stretch>
                  </pic:blipFill>
                  <pic:spPr>
                    <a:xfrm>
                      <a:off x="0" y="0"/>
                      <a:ext cx="5943600" cy="5574901"/>
                    </a:xfrm>
                    <a:prstGeom prst="rect">
                      <a:avLst/>
                    </a:prstGeom>
                  </pic:spPr>
                </pic:pic>
              </a:graphicData>
            </a:graphic>
          </wp:inline>
        </w:drawing>
      </w:r>
    </w:p>
    <w:p w14:paraId="4F6B71B4"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service-worker-network-first.js, líneas 1 a 33.</w:t>
      </w:r>
    </w:p>
    <w:p w14:paraId="67F5E7DF" w14:textId="77777777" w:rsidR="00C86457" w:rsidRDefault="00963F76">
      <w:pPr>
        <w:pStyle w:val="TITULOFIGURA"/>
        <w:keepNext/>
        <w:spacing w:after="120"/>
      </w:pPr>
      <w:bookmarkStart w:id="36" w:name="_Toc243302349"/>
      <w:r>
        <w:rPr>
          <w:b/>
          <w:i w:val="0"/>
        </w:rPr>
        <w:lastRenderedPageBreak/>
        <w:t>Figura 15</w:t>
      </w:r>
      <w:r>
        <w:br/>
      </w:r>
      <w:r>
        <w:t>Código de service-worker-network-first.js con Network-First (parte 2 de 3)</w:t>
      </w:r>
      <w:bookmarkEnd w:id="36"/>
    </w:p>
    <w:p w14:paraId="5FCD3BEA" w14:textId="77777777" w:rsidR="00C86457" w:rsidRDefault="00963F76">
      <w:pPr>
        <w:pStyle w:val="Portada"/>
        <w:keepNext/>
        <w:spacing w:after="80" w:line="240" w:lineRule="auto"/>
      </w:pPr>
      <w:r>
        <w:rPr>
          <w:noProof/>
        </w:rPr>
        <w:drawing>
          <wp:inline distT="0" distB="0" distL="0" distR="0" wp14:anchorId="4C77116F" wp14:editId="0EE49E60">
            <wp:extent cx="5943600" cy="50018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network_first_2.png"/>
                    <pic:cNvPicPr/>
                  </pic:nvPicPr>
                  <pic:blipFill>
                    <a:blip r:embed="rId23"/>
                    <a:stretch>
                      <a:fillRect/>
                    </a:stretch>
                  </pic:blipFill>
                  <pic:spPr>
                    <a:xfrm>
                      <a:off x="0" y="0"/>
                      <a:ext cx="5943600" cy="5001864"/>
                    </a:xfrm>
                    <a:prstGeom prst="rect">
                      <a:avLst/>
                    </a:prstGeom>
                  </pic:spPr>
                </pic:pic>
              </a:graphicData>
            </a:graphic>
          </wp:inline>
        </w:drawing>
      </w:r>
    </w:p>
    <w:p w14:paraId="5F805B0B"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service-worker-network-first.js, líneas 34 a 64.</w:t>
      </w:r>
    </w:p>
    <w:p w14:paraId="5A31A96F" w14:textId="77777777" w:rsidR="00C86457" w:rsidRDefault="00963F76">
      <w:r>
        <w:t xml:space="preserve">El evento </w:t>
      </w:r>
      <w:r>
        <w:rPr>
          <w:i/>
        </w:rPr>
        <w:t>fetch</w:t>
      </w:r>
      <w:r>
        <w:t xml:space="preserve"> atiende solo las peticiones GET, porque el caché no puede guardar las demás. Pide la petición a la red y, si responde con estado 200, guarda una copia con </w:t>
      </w:r>
      <w:r>
        <w:rPr>
          <w:i/>
        </w:rPr>
        <w:t>cache.put()</w:t>
      </w:r>
      <w:r>
        <w:t xml:space="preserve"> usando </w:t>
      </w:r>
      <w:r>
        <w:rPr>
          <w:i/>
        </w:rPr>
        <w:t>clone()</w:t>
      </w:r>
      <w:r>
        <w:t xml:space="preserve"> y entrega la respuesta original; si la red falla, el </w:t>
      </w:r>
      <w:r>
        <w:rPr>
          <w:i/>
        </w:rPr>
        <w:t>catch</w:t>
      </w:r>
      <w:r>
        <w:t xml:space="preserve"> devuelve la última copia con </w:t>
      </w:r>
      <w:r>
        <w:rPr>
          <w:i/>
        </w:rPr>
        <w:t>caches.match()</w:t>
      </w:r>
      <w:r>
        <w:t>.</w:t>
      </w:r>
    </w:p>
    <w:p w14:paraId="3E3DEB81" w14:textId="77777777" w:rsidR="00C86457" w:rsidRDefault="00963F76">
      <w:pPr>
        <w:pStyle w:val="TITULOFIGURA"/>
        <w:keepNext/>
        <w:spacing w:after="120"/>
      </w:pPr>
      <w:bookmarkStart w:id="37" w:name="_Toc243302350"/>
      <w:r>
        <w:rPr>
          <w:b/>
          <w:i w:val="0"/>
        </w:rPr>
        <w:lastRenderedPageBreak/>
        <w:t>Figura 16</w:t>
      </w:r>
      <w:r>
        <w:br/>
      </w:r>
      <w:r>
        <w:t>Código de service-worker-network-first.js con Network-First (parte 3 de 3)</w:t>
      </w:r>
      <w:bookmarkEnd w:id="37"/>
    </w:p>
    <w:p w14:paraId="68808815" w14:textId="77777777" w:rsidR="00C86457" w:rsidRDefault="00963F76">
      <w:pPr>
        <w:pStyle w:val="Portada"/>
        <w:keepNext/>
        <w:spacing w:after="80" w:line="240" w:lineRule="auto"/>
      </w:pPr>
      <w:r>
        <w:rPr>
          <w:noProof/>
        </w:rPr>
        <w:drawing>
          <wp:inline distT="0" distB="0" distL="0" distR="0" wp14:anchorId="739C948D" wp14:editId="58FBD098">
            <wp:extent cx="5943600" cy="51884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ervice_worker_network_first_3.png"/>
                    <pic:cNvPicPr/>
                  </pic:nvPicPr>
                  <pic:blipFill>
                    <a:blip r:embed="rId24"/>
                    <a:stretch>
                      <a:fillRect/>
                    </a:stretch>
                  </pic:blipFill>
                  <pic:spPr>
                    <a:xfrm>
                      <a:off x="0" y="0"/>
                      <a:ext cx="5943600" cy="5188434"/>
                    </a:xfrm>
                    <a:prstGeom prst="rect">
                      <a:avLst/>
                    </a:prstGeom>
                  </pic:spPr>
                </pic:pic>
              </a:graphicData>
            </a:graphic>
          </wp:inline>
        </w:drawing>
      </w:r>
    </w:p>
    <w:p w14:paraId="25F16DC4" w14:textId="77777777" w:rsidR="00C86457" w:rsidRDefault="00963F76">
      <w:pPr>
        <w:pStyle w:val="NOTASTABLA"/>
        <w:spacing w:before="80" w:after="240" w:line="240" w:lineRule="auto"/>
        <w:ind w:firstLine="0"/>
      </w:pPr>
      <w:r>
        <w:rPr>
          <w:i/>
        </w:rPr>
        <w:t xml:space="preserve">Nota. </w:t>
      </w:r>
      <w:r>
        <w:t>Captura real de Visual Studio Code 1.142.0 con el resaltado de sintaxis del editor: service-worker-network-first.js, líneas 65 a 96. Al final del archivo, un cuadro compara las dos estrategias.</w:t>
      </w:r>
    </w:p>
    <w:p w14:paraId="3A0CAD67" w14:textId="77777777" w:rsidR="00C86457" w:rsidRDefault="00963F76">
      <w:r>
        <w:t xml:space="preserve">La Tabla 9 resume en qué difieren las dos versiones del evento </w:t>
      </w:r>
      <w:r>
        <w:rPr>
          <w:i/>
        </w:rPr>
        <w:t>fetch</w:t>
      </w:r>
      <w:r>
        <w:t>.</w:t>
      </w:r>
    </w:p>
    <w:p w14:paraId="136520E9" w14:textId="77777777" w:rsidR="00C86457" w:rsidRDefault="00963F76">
      <w:pPr>
        <w:pStyle w:val="TITULOTABLA"/>
        <w:keepNext/>
        <w:spacing w:after="120"/>
      </w:pPr>
      <w:bookmarkStart w:id="38" w:name="_Toc243302332"/>
      <w:r>
        <w:rPr>
          <w:b/>
          <w:i w:val="0"/>
        </w:rPr>
        <w:lastRenderedPageBreak/>
        <w:t>Tabla 9</w:t>
      </w:r>
      <w:r>
        <w:br/>
      </w:r>
      <w:r>
        <w:t>Diferencias entre las dos versiones del evento fetch</w:t>
      </w:r>
      <w:bookmarkEnd w:id="3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160"/>
        <w:gridCol w:w="3456"/>
        <w:gridCol w:w="3744"/>
      </w:tblGrid>
      <w:tr w:rsidR="00C86457" w14:paraId="489EAFF0"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vAlign w:val="center"/>
          </w:tcPr>
          <w:p w14:paraId="29AC51FA" w14:textId="77777777" w:rsidR="00C86457" w:rsidRDefault="00963F76">
            <w:pPr>
              <w:keepNext/>
              <w:spacing w:line="240" w:lineRule="auto"/>
              <w:ind w:firstLine="0"/>
            </w:pPr>
            <w:r>
              <w:rPr>
                <w:b/>
                <w:color w:val="FFFFFF"/>
                <w:sz w:val="19"/>
              </w:rPr>
              <w:t>Aspecto</w:t>
            </w:r>
          </w:p>
        </w:tc>
        <w:tc>
          <w:tcPr>
            <w:tcW w:w="3456" w:type="dxa"/>
            <w:shd w:val="clear" w:color="auto" w:fill="1F497D"/>
            <w:vAlign w:val="center"/>
          </w:tcPr>
          <w:p w14:paraId="52D1BAA9"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Cache-First (service-worker.js)</w:t>
            </w:r>
          </w:p>
        </w:tc>
        <w:tc>
          <w:tcPr>
            <w:tcW w:w="3744" w:type="dxa"/>
            <w:shd w:val="clear" w:color="auto" w:fill="1F497D"/>
            <w:vAlign w:val="center"/>
          </w:tcPr>
          <w:p w14:paraId="52F2D33D"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Network-First (service-worker-network-first.js)</w:t>
            </w:r>
          </w:p>
        </w:tc>
      </w:tr>
      <w:tr w:rsidR="00C86457" w14:paraId="25F6D7B9"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0AD06FCB" w14:textId="77777777" w:rsidR="00C86457" w:rsidRDefault="00963F76">
            <w:pPr>
              <w:keepNext/>
              <w:spacing w:line="240" w:lineRule="auto"/>
              <w:ind w:firstLine="0"/>
            </w:pPr>
            <w:r>
              <w:rPr>
                <w:b/>
                <w:sz w:val="19"/>
              </w:rPr>
              <w:t>Primer intento</w:t>
            </w:r>
          </w:p>
        </w:tc>
        <w:tc>
          <w:tcPr>
            <w:tcW w:w="3456" w:type="dxa"/>
          </w:tcPr>
          <w:p w14:paraId="795D7DE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caches.match(event.request)</w:t>
            </w:r>
          </w:p>
        </w:tc>
        <w:tc>
          <w:tcPr>
            <w:tcW w:w="3744" w:type="dxa"/>
          </w:tcPr>
          <w:p w14:paraId="12B43235"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fetch(event.request)</w:t>
            </w:r>
          </w:p>
        </w:tc>
      </w:tr>
      <w:tr w:rsidR="00C86457" w14:paraId="444546A5"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09BE9E17" w14:textId="77777777" w:rsidR="00C86457" w:rsidRDefault="00963F76">
            <w:pPr>
              <w:keepNext/>
              <w:spacing w:line="240" w:lineRule="auto"/>
              <w:ind w:firstLine="0"/>
            </w:pPr>
            <w:r>
              <w:rPr>
                <w:b/>
                <w:sz w:val="19"/>
              </w:rPr>
              <w:t>Alternativa</w:t>
            </w:r>
          </w:p>
        </w:tc>
        <w:tc>
          <w:tcPr>
            <w:tcW w:w="3456" w:type="dxa"/>
          </w:tcPr>
          <w:p w14:paraId="70C38F93"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Si no hay copia, </w:t>
            </w:r>
            <w:r>
              <w:rPr>
                <w:i/>
                <w:sz w:val="19"/>
              </w:rPr>
              <w:t>fetch()</w:t>
            </w:r>
            <w:r>
              <w:rPr>
                <w:sz w:val="19"/>
              </w:rPr>
              <w:t xml:space="preserve"> a la red.</w:t>
            </w:r>
          </w:p>
        </w:tc>
        <w:tc>
          <w:tcPr>
            <w:tcW w:w="3744" w:type="dxa"/>
          </w:tcPr>
          <w:p w14:paraId="1967F596"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Si la red falla, </w:t>
            </w:r>
            <w:r>
              <w:rPr>
                <w:i/>
                <w:sz w:val="19"/>
              </w:rPr>
              <w:t>caches.match()</w:t>
            </w:r>
            <w:r>
              <w:rPr>
                <w:sz w:val="19"/>
              </w:rPr>
              <w:t xml:space="preserve"> con la última copia.</w:t>
            </w:r>
          </w:p>
        </w:tc>
      </w:tr>
      <w:tr w:rsidR="00C86457" w14:paraId="7C3F47C4"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30B408E6" w14:textId="77777777" w:rsidR="00C86457" w:rsidRDefault="00963F76">
            <w:pPr>
              <w:keepNext/>
              <w:spacing w:line="240" w:lineRule="auto"/>
              <w:ind w:firstLine="0"/>
            </w:pPr>
            <w:r>
              <w:rPr>
                <w:b/>
                <w:sz w:val="19"/>
              </w:rPr>
              <w:t>Escritura en el caché</w:t>
            </w:r>
          </w:p>
        </w:tc>
        <w:tc>
          <w:tcPr>
            <w:tcW w:w="3456" w:type="dxa"/>
          </w:tcPr>
          <w:p w14:paraId="05C63B0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Solo en </w:t>
            </w:r>
            <w:r>
              <w:rPr>
                <w:i/>
                <w:sz w:val="19"/>
              </w:rPr>
              <w:t>install</w:t>
            </w:r>
            <w:r>
              <w:rPr>
                <w:sz w:val="19"/>
              </w:rPr>
              <w:t>.</w:t>
            </w:r>
          </w:p>
        </w:tc>
        <w:tc>
          <w:tcPr>
            <w:tcW w:w="3744" w:type="dxa"/>
          </w:tcPr>
          <w:p w14:paraId="20D3E685"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En </w:t>
            </w:r>
            <w:r>
              <w:rPr>
                <w:i/>
                <w:sz w:val="19"/>
              </w:rPr>
              <w:t>install</w:t>
            </w:r>
            <w:r>
              <w:rPr>
                <w:sz w:val="19"/>
              </w:rPr>
              <w:t xml:space="preserve"> y en cada respuesta de la red con estado 200 (</w:t>
            </w:r>
            <w:r>
              <w:rPr>
                <w:i/>
                <w:sz w:val="19"/>
              </w:rPr>
              <w:t>cache.put</w:t>
            </w:r>
            <w:r>
              <w:rPr>
                <w:sz w:val="19"/>
              </w:rPr>
              <w:t>).</w:t>
            </w:r>
          </w:p>
        </w:tc>
      </w:tr>
      <w:tr w:rsidR="00C86457" w14:paraId="089F0A4B"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22B12709" w14:textId="77777777" w:rsidR="00C86457" w:rsidRDefault="00963F76">
            <w:pPr>
              <w:keepNext/>
              <w:spacing w:line="240" w:lineRule="auto"/>
              <w:ind w:firstLine="0"/>
            </w:pPr>
            <w:r>
              <w:rPr>
                <w:b/>
                <w:sz w:val="19"/>
              </w:rPr>
              <w:t xml:space="preserve">Uso de </w:t>
            </w:r>
            <w:r>
              <w:rPr>
                <w:b/>
                <w:i/>
                <w:sz w:val="19"/>
              </w:rPr>
              <w:t>clone()</w:t>
            </w:r>
          </w:p>
        </w:tc>
        <w:tc>
          <w:tcPr>
            <w:tcW w:w="3456" w:type="dxa"/>
          </w:tcPr>
          <w:p w14:paraId="01334F6D"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No lo necesita.</w:t>
            </w:r>
          </w:p>
        </w:tc>
        <w:tc>
          <w:tcPr>
            <w:tcW w:w="3744" w:type="dxa"/>
          </w:tcPr>
          <w:p w14:paraId="287AC33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Sí: una copia va al caché y la original a la página.</w:t>
            </w:r>
          </w:p>
        </w:tc>
      </w:tr>
      <w:tr w:rsidR="00C86457" w14:paraId="393A61C4"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585A95E8" w14:textId="77777777" w:rsidR="00C86457" w:rsidRDefault="00963F76">
            <w:pPr>
              <w:keepNext/>
              <w:spacing w:line="240" w:lineRule="auto"/>
              <w:ind w:firstLine="0"/>
            </w:pPr>
            <w:r>
              <w:rPr>
                <w:b/>
                <w:sz w:val="19"/>
              </w:rPr>
              <w:t>Peticiones que atiende</w:t>
            </w:r>
          </w:p>
        </w:tc>
        <w:tc>
          <w:tcPr>
            <w:tcW w:w="3456" w:type="dxa"/>
          </w:tcPr>
          <w:p w14:paraId="2635BF62"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Todas.</w:t>
            </w:r>
          </w:p>
        </w:tc>
        <w:tc>
          <w:tcPr>
            <w:tcW w:w="3744" w:type="dxa"/>
          </w:tcPr>
          <w:p w14:paraId="76FBE984"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Solo las GET.</w:t>
            </w:r>
          </w:p>
        </w:tc>
      </w:tr>
    </w:tbl>
    <w:p w14:paraId="0FC57CF0" w14:textId="77777777" w:rsidR="00C86457" w:rsidRDefault="00963F76">
      <w:pPr>
        <w:pStyle w:val="NOTASTABLA"/>
        <w:spacing w:before="80" w:after="240" w:line="240" w:lineRule="auto"/>
        <w:ind w:firstLine="0"/>
      </w:pPr>
      <w:r>
        <w:rPr>
          <w:i/>
        </w:rPr>
        <w:t xml:space="preserve">Nota. </w:t>
      </w:r>
      <w:r>
        <w:t>Elaboración propia a partir del código de las figuras de esta sección y de la sección 2.3.</w:t>
      </w:r>
    </w:p>
    <w:p w14:paraId="2656C9C6" w14:textId="77777777" w:rsidR="00C86457" w:rsidRDefault="00963F76">
      <w:r>
        <w:t>Para comparar las dos estrategias con datos, el script repitió con cada una el mismo experimento: cargar la app, esperar a que el Service Worker controlara la página, cambiar la versión del contenido de «v1» a «v2» en el servidor y recargar, y después detener el servidor y recargar otra vez. La Tabla 10 reúne las mediciones; Figura 17 y Figura 18 las muestran.</w:t>
      </w:r>
    </w:p>
    <w:p w14:paraId="6A876873" w14:textId="77777777" w:rsidR="00C86457" w:rsidRDefault="00963F76">
      <w:pPr>
        <w:pStyle w:val="TITULOTABLA"/>
        <w:keepNext/>
        <w:spacing w:after="120"/>
      </w:pPr>
      <w:bookmarkStart w:id="39" w:name="_Toc243302333"/>
      <w:r>
        <w:rPr>
          <w:b/>
          <w:i w:val="0"/>
        </w:rPr>
        <w:t>Tabla 10</w:t>
      </w:r>
      <w:r>
        <w:br/>
      </w:r>
      <w:r>
        <w:t>Comparación de Cache-First y Network-First con el contenido cambiado en el servidor</w:t>
      </w:r>
      <w:bookmarkEnd w:id="39"/>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752"/>
        <w:gridCol w:w="2304"/>
        <w:gridCol w:w="2304"/>
      </w:tblGrid>
      <w:tr w:rsidR="00C86457" w14:paraId="79308D87"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52" w:type="dxa"/>
            <w:shd w:val="clear" w:color="auto" w:fill="1F497D"/>
            <w:vAlign w:val="center"/>
          </w:tcPr>
          <w:p w14:paraId="67BEF478" w14:textId="77777777" w:rsidR="00C86457" w:rsidRDefault="00963F76">
            <w:pPr>
              <w:keepNext/>
              <w:spacing w:line="240" w:lineRule="auto"/>
              <w:ind w:firstLine="0"/>
            </w:pPr>
            <w:r>
              <w:rPr>
                <w:b/>
                <w:color w:val="FFFFFF"/>
                <w:sz w:val="19"/>
              </w:rPr>
              <w:t>Medición</w:t>
            </w:r>
          </w:p>
        </w:tc>
        <w:tc>
          <w:tcPr>
            <w:tcW w:w="2304" w:type="dxa"/>
            <w:shd w:val="clear" w:color="auto" w:fill="1F497D"/>
            <w:vAlign w:val="center"/>
          </w:tcPr>
          <w:p w14:paraId="23B580A1"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Cache-First</w:t>
            </w:r>
          </w:p>
        </w:tc>
        <w:tc>
          <w:tcPr>
            <w:tcW w:w="2304" w:type="dxa"/>
            <w:shd w:val="clear" w:color="auto" w:fill="1F497D"/>
            <w:vAlign w:val="center"/>
          </w:tcPr>
          <w:p w14:paraId="05145C96"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Network-First</w:t>
            </w:r>
          </w:p>
        </w:tc>
      </w:tr>
      <w:tr w:rsidR="00C86457" w14:paraId="4DA922E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56B2663C" w14:textId="77777777" w:rsidR="00C86457" w:rsidRDefault="00963F76">
            <w:pPr>
              <w:keepNext/>
              <w:spacing w:line="240" w:lineRule="auto"/>
              <w:ind w:firstLine="0"/>
            </w:pPr>
            <w:r>
              <w:rPr>
                <w:b/>
                <w:sz w:val="19"/>
              </w:rPr>
              <w:t>Versión en el servidor tras el cambio</w:t>
            </w:r>
          </w:p>
        </w:tc>
        <w:tc>
          <w:tcPr>
            <w:tcW w:w="2304" w:type="dxa"/>
          </w:tcPr>
          <w:p w14:paraId="1508DEBF"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c>
          <w:tcPr>
            <w:tcW w:w="2304" w:type="dxa"/>
          </w:tcPr>
          <w:p w14:paraId="1055FBCA"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r>
      <w:tr w:rsidR="00C86457" w14:paraId="6A82B6D2"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6CAD3D20" w14:textId="77777777" w:rsidR="00C86457" w:rsidRDefault="00963F76">
            <w:pPr>
              <w:keepNext/>
              <w:spacing w:line="240" w:lineRule="auto"/>
              <w:ind w:firstLine="0"/>
            </w:pPr>
            <w:r>
              <w:rPr>
                <w:b/>
                <w:sz w:val="19"/>
              </w:rPr>
              <w:t>Versión que muestra la página al recargar</w:t>
            </w:r>
          </w:p>
        </w:tc>
        <w:tc>
          <w:tcPr>
            <w:tcW w:w="2304" w:type="dxa"/>
          </w:tcPr>
          <w:p w14:paraId="4D0EF7D3"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v1</w:t>
            </w:r>
          </w:p>
        </w:tc>
        <w:tc>
          <w:tcPr>
            <w:tcW w:w="2304" w:type="dxa"/>
          </w:tcPr>
          <w:p w14:paraId="52463597"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r>
      <w:tr w:rsidR="00C86457" w14:paraId="7EFD7A1B"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33AC95BE" w14:textId="77777777" w:rsidR="00C86457" w:rsidRDefault="00963F76">
            <w:pPr>
              <w:keepNext/>
              <w:spacing w:line="240" w:lineRule="auto"/>
              <w:ind w:firstLine="0"/>
            </w:pPr>
            <w:r>
              <w:rPr>
                <w:b/>
                <w:sz w:val="19"/>
              </w:rPr>
              <w:t>Versión guardada en el caché para «/» tras recargar</w:t>
            </w:r>
          </w:p>
        </w:tc>
        <w:tc>
          <w:tcPr>
            <w:tcW w:w="2304" w:type="dxa"/>
          </w:tcPr>
          <w:p w14:paraId="7EF972BC"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v1</w:t>
            </w:r>
          </w:p>
        </w:tc>
        <w:tc>
          <w:tcPr>
            <w:tcW w:w="2304" w:type="dxa"/>
          </w:tcPr>
          <w:p w14:paraId="42B398E6"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r>
      <w:tr w:rsidR="00C86457" w14:paraId="3B1A51A9"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5D4253BF" w14:textId="77777777" w:rsidR="00C86457" w:rsidRDefault="00963F76">
            <w:pPr>
              <w:keepNext/>
              <w:spacing w:line="240" w:lineRule="auto"/>
              <w:ind w:firstLine="0"/>
            </w:pPr>
            <w:r>
              <w:rPr>
                <w:b/>
                <w:sz w:val="19"/>
              </w:rPr>
              <w:t>Versión que muestra en una segunda recarga</w:t>
            </w:r>
          </w:p>
        </w:tc>
        <w:tc>
          <w:tcPr>
            <w:tcW w:w="2304" w:type="dxa"/>
          </w:tcPr>
          <w:p w14:paraId="54939CA1"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v1</w:t>
            </w:r>
          </w:p>
        </w:tc>
        <w:tc>
          <w:tcPr>
            <w:tcW w:w="2304" w:type="dxa"/>
          </w:tcPr>
          <w:p w14:paraId="3DECA8F3"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r>
      <w:tr w:rsidR="00C86457" w14:paraId="42ADA65E"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7BBBA2FF" w14:textId="77777777" w:rsidR="00C86457" w:rsidRDefault="00963F76">
            <w:pPr>
              <w:keepNext/>
              <w:spacing w:line="240" w:lineRule="auto"/>
              <w:ind w:firstLine="0"/>
            </w:pPr>
            <w:r>
              <w:rPr>
                <w:b/>
                <w:sz w:val="19"/>
              </w:rPr>
              <w:t>Con el servidor detenido: ¿carga la página?</w:t>
            </w:r>
          </w:p>
        </w:tc>
        <w:tc>
          <w:tcPr>
            <w:tcW w:w="2304" w:type="dxa"/>
          </w:tcPr>
          <w:p w14:paraId="68691256"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Sí</w:t>
            </w:r>
          </w:p>
        </w:tc>
        <w:tc>
          <w:tcPr>
            <w:tcW w:w="2304" w:type="dxa"/>
          </w:tcPr>
          <w:p w14:paraId="21F15745"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Sí</w:t>
            </w:r>
          </w:p>
        </w:tc>
      </w:tr>
      <w:tr w:rsidR="00C86457" w14:paraId="357CA33D"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1AD435BF" w14:textId="77777777" w:rsidR="00C86457" w:rsidRDefault="00963F76">
            <w:pPr>
              <w:keepNext/>
              <w:spacing w:line="240" w:lineRule="auto"/>
              <w:ind w:firstLine="0"/>
            </w:pPr>
            <w:r>
              <w:rPr>
                <w:b/>
                <w:sz w:val="19"/>
              </w:rPr>
              <w:t>Con el servidor detenido: versión que muestra</w:t>
            </w:r>
          </w:p>
        </w:tc>
        <w:tc>
          <w:tcPr>
            <w:tcW w:w="2304" w:type="dxa"/>
          </w:tcPr>
          <w:p w14:paraId="5A1EB2CE"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v1</w:t>
            </w:r>
          </w:p>
        </w:tc>
        <w:tc>
          <w:tcPr>
            <w:tcW w:w="2304" w:type="dxa"/>
          </w:tcPr>
          <w:p w14:paraId="66BE818B" w14:textId="77777777" w:rsidR="00C86457" w:rsidRDefault="00963F76">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v2</w:t>
            </w:r>
          </w:p>
        </w:tc>
      </w:tr>
    </w:tbl>
    <w:p w14:paraId="098F2AAA" w14:textId="77777777" w:rsidR="00C86457" w:rsidRDefault="00963F76">
      <w:pPr>
        <w:pStyle w:val="NOTASTABLA"/>
        <w:spacing w:before="80" w:after="240" w:line="240" w:lineRule="auto"/>
        <w:ind w:firstLine="0"/>
      </w:pPr>
      <w:r>
        <w:rPr>
          <w:i/>
        </w:rPr>
        <w:t xml:space="preserve">Nota. </w:t>
      </w:r>
      <w:r>
        <w:t>Elaboración propia con las mediciones de evidencia/resultados.json, con el contenido cambiado de v1 a v2 en el servidor.</w:t>
      </w:r>
    </w:p>
    <w:p w14:paraId="54646485" w14:textId="77777777" w:rsidR="00C86457" w:rsidRDefault="00963F76">
      <w:pPr>
        <w:pStyle w:val="TITULOFIGURA"/>
        <w:keepNext/>
        <w:spacing w:after="120"/>
      </w:pPr>
      <w:bookmarkStart w:id="40" w:name="_Toc243302351"/>
      <w:r>
        <w:rPr>
          <w:b/>
          <w:i w:val="0"/>
        </w:rPr>
        <w:lastRenderedPageBreak/>
        <w:t>Figura 17</w:t>
      </w:r>
      <w:r>
        <w:br/>
      </w:r>
      <w:r>
        <w:t>Página tras cambiar el contenido en el servidor: Cache-First y Network-First</w:t>
      </w:r>
      <w:bookmarkEnd w:id="40"/>
    </w:p>
    <w:p w14:paraId="2A7114F7" w14:textId="77777777" w:rsidR="00C86457" w:rsidRDefault="00963F76">
      <w:pPr>
        <w:pStyle w:val="Portada"/>
        <w:keepNext/>
        <w:spacing w:after="80" w:line="240" w:lineRule="auto"/>
      </w:pPr>
      <w:r>
        <w:rPr>
          <w:noProof/>
        </w:rPr>
        <w:drawing>
          <wp:inline distT="0" distB="0" distL="0" distR="0" wp14:anchorId="4F7E3C4C" wp14:editId="38DC0AB9">
            <wp:extent cx="5943600" cy="6440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servidor_actualizado.png"/>
                    <pic:cNvPicPr/>
                  </pic:nvPicPr>
                  <pic:blipFill>
                    <a:blip r:embed="rId25"/>
                    <a:stretch>
                      <a:fillRect/>
                    </a:stretch>
                  </pic:blipFill>
                  <pic:spPr>
                    <a:xfrm>
                      <a:off x="0" y="0"/>
                      <a:ext cx="5943600" cy="6440135"/>
                    </a:xfrm>
                    <a:prstGeom prst="rect">
                      <a:avLst/>
                    </a:prstGeom>
                  </pic:spPr>
                </pic:pic>
              </a:graphicData>
            </a:graphic>
          </wp:inline>
        </w:drawing>
      </w:r>
    </w:p>
    <w:p w14:paraId="4F3E089E" w14:textId="77777777" w:rsidR="00C86457" w:rsidRDefault="00963F76">
      <w:pPr>
        <w:pStyle w:val="NOTASTABLA"/>
        <w:spacing w:before="80" w:after="240" w:line="240" w:lineRule="auto"/>
        <w:ind w:firstLine="0"/>
      </w:pPr>
      <w:r>
        <w:rPr>
          <w:i/>
        </w:rPr>
        <w:t xml:space="preserve">Nota. </w:t>
      </w:r>
      <w:r>
        <w:t>Capturas reales de la pestaña de la app tras recargar con el servidor en v2: arriba, Cache-First (muestra v1); abajo, Network-First (muestra v2).</w:t>
      </w:r>
    </w:p>
    <w:p w14:paraId="19DD7AC7" w14:textId="77777777" w:rsidR="00C86457" w:rsidRDefault="00963F76">
      <w:pPr>
        <w:pStyle w:val="TITULOFIGURA"/>
        <w:keepNext/>
        <w:spacing w:after="120"/>
      </w:pPr>
      <w:bookmarkStart w:id="41" w:name="_Toc243302352"/>
      <w:r>
        <w:rPr>
          <w:b/>
          <w:i w:val="0"/>
        </w:rPr>
        <w:lastRenderedPageBreak/>
        <w:t>Figura 18</w:t>
      </w:r>
      <w:r>
        <w:br/>
      </w:r>
      <w:r>
        <w:t>Página con el servidor detenido: Cache-First y Network-First</w:t>
      </w:r>
      <w:bookmarkEnd w:id="41"/>
    </w:p>
    <w:p w14:paraId="60BBF4EA" w14:textId="77777777" w:rsidR="00C86457" w:rsidRDefault="00963F76">
      <w:pPr>
        <w:pStyle w:val="Portada"/>
        <w:keepNext/>
        <w:spacing w:after="80" w:line="240" w:lineRule="auto"/>
      </w:pPr>
      <w:r>
        <w:rPr>
          <w:noProof/>
        </w:rPr>
        <w:drawing>
          <wp:inline distT="0" distB="0" distL="0" distR="0" wp14:anchorId="6C943040" wp14:editId="0C0BE750">
            <wp:extent cx="5943600" cy="6440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servidor_actualizado.png"/>
                    <pic:cNvPicPr/>
                  </pic:nvPicPr>
                  <pic:blipFill>
                    <a:blip r:embed="rId25"/>
                    <a:stretch>
                      <a:fillRect/>
                    </a:stretch>
                  </pic:blipFill>
                  <pic:spPr>
                    <a:xfrm>
                      <a:off x="0" y="0"/>
                      <a:ext cx="5943600" cy="6440135"/>
                    </a:xfrm>
                    <a:prstGeom prst="rect">
                      <a:avLst/>
                    </a:prstGeom>
                  </pic:spPr>
                </pic:pic>
              </a:graphicData>
            </a:graphic>
          </wp:inline>
        </w:drawing>
      </w:r>
    </w:p>
    <w:p w14:paraId="25AF9FEF" w14:textId="77777777" w:rsidR="00C86457" w:rsidRDefault="00963F76">
      <w:pPr>
        <w:pStyle w:val="NOTASTABLA"/>
        <w:spacing w:before="80" w:after="240" w:line="240" w:lineRule="auto"/>
        <w:ind w:firstLine="0"/>
      </w:pPr>
      <w:r>
        <w:rPr>
          <w:i/>
        </w:rPr>
        <w:t xml:space="preserve">Nota. </w:t>
      </w:r>
      <w:r>
        <w:t>Capturas reales tras detener el servidor y recargar: arriba, Cache-First (v1); abajo, Network-First (v2). El indicador dice «En línea» porque el navegador tiene red; el que falló es el servidor, no la conexión.</w:t>
      </w:r>
    </w:p>
    <w:p w14:paraId="5D974F04" w14:textId="77777777" w:rsidR="00C86457" w:rsidRDefault="00963F76">
      <w:r>
        <w:t xml:space="preserve">Los resultados confirman lo que el código anticipa. Cache-First siguió mostrando «v1» aunque el servidor ya tenía «v2», y lo seguirá haciendo hasta que cambie el nombre del caché </w:t>
      </w:r>
      <w:r>
        <w:lastRenderedPageBreak/>
        <w:t>(sección 2.6): nunca consultó la red. Network-First mostró «v2» desde la primera recarga y además actualizó la copia guardada. Con el servidor detenido, las dos estrategias cargaron la página: Cache-First con la copia que ya tenía y Network-First con la última copia que había guardado, que ya era la de «v2».</w:t>
      </w:r>
    </w:p>
    <w:p w14:paraId="10BF3954" w14:textId="77777777" w:rsidR="00C86457" w:rsidRDefault="00963F76">
      <w:r>
        <w:t>Esto matiza el enunciado de la guía, según el cual Network-First no funciona sin conexión. Funciona sin conexión con lo que ya haya guardado, porque su alternativa ante una falla de red es el caché; lo que no puede ofrecer es contenido que nunca se haya guardado. Su costo es otro: depende de la red para responder, y si esta es lenta o intermitente, el usuario espera antes de ver la copia (Archibald, 2014). Esa espera no se midió aquí, porque la red de pruebas es local.</w:t>
      </w:r>
    </w:p>
    <w:p w14:paraId="1306FC12" w14:textId="77777777" w:rsidR="00C86457" w:rsidRDefault="00963F76">
      <w:pPr>
        <w:pStyle w:val="Ttulo2"/>
      </w:pPr>
      <w:bookmarkStart w:id="42" w:name="_Toc243302321"/>
      <w:r>
        <w:t>2.8 Reflexión: qué estrategia usar y por qué</w:t>
      </w:r>
      <w:bookmarkEnd w:id="42"/>
    </w:p>
    <w:p w14:paraId="0E010CFE" w14:textId="77777777" w:rsidR="00C86457" w:rsidRDefault="00963F76">
      <w:r>
        <w:rPr>
          <w:b/>
        </w:rPr>
        <w:t>Pregunta.</w:t>
      </w:r>
      <w:r>
        <w:t xml:space="preserve"> La estrategia Cache-First es rápida pero puede mostrar contenido desactualizado, y Network-First tiene contenido fresco pero depende de la red. ¿Cuál se usaría para (a) un blog de noticias, (b) una app de calculadora y (c) un chat en tiempo real? La Tabla 11 resume la respuesta y cada caso se justifica después.</w:t>
      </w:r>
    </w:p>
    <w:p w14:paraId="595C2691" w14:textId="77777777" w:rsidR="00C86457" w:rsidRDefault="00963F76">
      <w:pPr>
        <w:pStyle w:val="TITULOTABLA"/>
        <w:keepNext/>
        <w:spacing w:after="120"/>
      </w:pPr>
      <w:bookmarkStart w:id="43" w:name="_Toc243302334"/>
      <w:r>
        <w:rPr>
          <w:b/>
          <w:i w:val="0"/>
        </w:rPr>
        <w:t>Tabla 11</w:t>
      </w:r>
      <w:r>
        <w:br/>
      </w:r>
      <w:r>
        <w:t>Estrategia elegida para cada caso</w:t>
      </w:r>
      <w:bookmarkEnd w:id="43"/>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016"/>
        <w:gridCol w:w="3312"/>
        <w:gridCol w:w="4032"/>
      </w:tblGrid>
      <w:tr w:rsidR="00C86457" w14:paraId="587D0906" w14:textId="77777777" w:rsidTr="00C8645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16" w:type="dxa"/>
            <w:shd w:val="clear" w:color="auto" w:fill="1F497D"/>
            <w:vAlign w:val="center"/>
          </w:tcPr>
          <w:p w14:paraId="3F406EA7" w14:textId="77777777" w:rsidR="00C86457" w:rsidRDefault="00963F76">
            <w:pPr>
              <w:keepNext/>
              <w:spacing w:line="240" w:lineRule="auto"/>
              <w:ind w:firstLine="0"/>
            </w:pPr>
            <w:r>
              <w:rPr>
                <w:b/>
                <w:color w:val="FFFFFF"/>
                <w:sz w:val="19"/>
              </w:rPr>
              <w:t>Caso</w:t>
            </w:r>
          </w:p>
        </w:tc>
        <w:tc>
          <w:tcPr>
            <w:tcW w:w="3312" w:type="dxa"/>
            <w:shd w:val="clear" w:color="auto" w:fill="1F497D"/>
            <w:vAlign w:val="center"/>
          </w:tcPr>
          <w:p w14:paraId="25E1DEAD"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Estrategia</w:t>
            </w:r>
          </w:p>
        </w:tc>
        <w:tc>
          <w:tcPr>
            <w:tcW w:w="4032" w:type="dxa"/>
            <w:shd w:val="clear" w:color="auto" w:fill="1F497D"/>
            <w:vAlign w:val="center"/>
          </w:tcPr>
          <w:p w14:paraId="65285CCD" w14:textId="77777777" w:rsidR="00C86457" w:rsidRDefault="00963F76">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Razón principal</w:t>
            </w:r>
          </w:p>
        </w:tc>
      </w:tr>
      <w:tr w:rsidR="00C86457" w14:paraId="4E8A6BDA"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4FD0223D" w14:textId="77777777" w:rsidR="00C86457" w:rsidRDefault="00963F76">
            <w:pPr>
              <w:keepNext/>
              <w:spacing w:line="240" w:lineRule="auto"/>
              <w:ind w:firstLine="0"/>
            </w:pPr>
            <w:r>
              <w:rPr>
                <w:b/>
                <w:sz w:val="19"/>
              </w:rPr>
              <w:t>(a) Blog de noticias</w:t>
            </w:r>
          </w:p>
        </w:tc>
        <w:tc>
          <w:tcPr>
            <w:tcW w:w="3312" w:type="dxa"/>
          </w:tcPr>
          <w:p w14:paraId="7EBE700C"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Network-First para los artículos; Cache-First para estilos, scripts e imágenes.</w:t>
            </w:r>
          </w:p>
        </w:tc>
        <w:tc>
          <w:tcPr>
            <w:tcW w:w="4032" w:type="dxa"/>
          </w:tcPr>
          <w:p w14:paraId="6ADD802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El contenido cambia a menudo y debe estar al día; el aspecto casi no cambia.</w:t>
            </w:r>
          </w:p>
        </w:tc>
      </w:tr>
      <w:tr w:rsidR="00C86457" w14:paraId="4ADBB979"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2F5864A3" w14:textId="77777777" w:rsidR="00C86457" w:rsidRDefault="00963F76">
            <w:pPr>
              <w:keepNext/>
              <w:spacing w:line="240" w:lineRule="auto"/>
              <w:ind w:firstLine="0"/>
            </w:pPr>
            <w:r>
              <w:rPr>
                <w:b/>
                <w:sz w:val="19"/>
              </w:rPr>
              <w:t>(b) App de calculadora</w:t>
            </w:r>
          </w:p>
        </w:tc>
        <w:tc>
          <w:tcPr>
            <w:tcW w:w="3312" w:type="dxa"/>
          </w:tcPr>
          <w:p w14:paraId="6D197DE8"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Cache-First.</w:t>
            </w:r>
          </w:p>
        </w:tc>
        <w:tc>
          <w:tcPr>
            <w:tcW w:w="4032" w:type="dxa"/>
          </w:tcPr>
          <w:p w14:paraId="06000C12"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Todo el código viaja con la app y nada cambia entre usos; responde de inmediato y sin red.</w:t>
            </w:r>
          </w:p>
        </w:tc>
      </w:tr>
      <w:tr w:rsidR="00C86457" w14:paraId="57AD67E6" w14:textId="77777777" w:rsidTr="00C86457">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6A6733DE" w14:textId="77777777" w:rsidR="00C86457" w:rsidRDefault="00963F76">
            <w:pPr>
              <w:keepNext/>
              <w:spacing w:line="240" w:lineRule="auto"/>
              <w:ind w:firstLine="0"/>
            </w:pPr>
            <w:r>
              <w:rPr>
                <w:b/>
                <w:sz w:val="19"/>
              </w:rPr>
              <w:t>(c) Chat en tiempo real</w:t>
            </w:r>
          </w:p>
        </w:tc>
        <w:tc>
          <w:tcPr>
            <w:tcW w:w="3312" w:type="dxa"/>
          </w:tcPr>
          <w:p w14:paraId="143DAE7B"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Solo red para los mensajes; Cache-First para la interfaz.</w:t>
            </w:r>
          </w:p>
        </w:tc>
        <w:tc>
          <w:tcPr>
            <w:tcW w:w="4032" w:type="dxa"/>
          </w:tcPr>
          <w:p w14:paraId="1D5B6E91" w14:textId="77777777" w:rsidR="00C86457" w:rsidRDefault="00963F76">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Un mensaje en caché es un mensaje viejo; lo que sí puede guardarse es la pantalla.</w:t>
            </w:r>
          </w:p>
        </w:tc>
      </w:tr>
    </w:tbl>
    <w:p w14:paraId="3277B760" w14:textId="77777777" w:rsidR="00C86457" w:rsidRDefault="00963F76">
      <w:pPr>
        <w:pStyle w:val="NOTASTABLA"/>
        <w:spacing w:before="80" w:after="240" w:line="240" w:lineRule="auto"/>
        <w:ind w:firstLine="0"/>
      </w:pPr>
      <w:r>
        <w:rPr>
          <w:i/>
        </w:rPr>
        <w:t xml:space="preserve">Nota. </w:t>
      </w:r>
      <w:r>
        <w:t>Elaboración propia con base en las mediciones de las secciones 2.6 y 2.7, Archibald (2014) y Chrome for Developers (2021).</w:t>
      </w:r>
    </w:p>
    <w:p w14:paraId="35C2A907" w14:textId="77777777" w:rsidR="00C86457" w:rsidRDefault="00963F76">
      <w:r>
        <w:rPr>
          <w:b/>
        </w:rPr>
        <w:t>(a) Blog de noticias.</w:t>
      </w:r>
      <w:r>
        <w:t xml:space="preserve"> Se usaría Network-First para el contenido de los artículos y la portada. Quien abre un blog de noticias quiere lo último, y la prueba de la sección 2.7 muestra el problema de la alternativa: con Cache-First, el lector habría seguido viendo «v1» aunque el </w:t>
      </w:r>
      <w:r>
        <w:lastRenderedPageBreak/>
        <w:t>servidor ya publicara «v2». Con Network-First ve lo más reciente cuando hay conexión y, sin ella, puede releer los artículos que ya había abierto. Es la recomendación para páginas HTML y respuestas de API (Chrome for Developers, 2021) y para contenido como</w:t>
      </w:r>
      <w:r>
        <w:t xml:space="preserve"> los artículos (Archibald, 2014). Su riesgo es que una red lenta retrasa la página; una opción es stale-while-revalidate, que muestra la copia de inmediato y la renueva para la próxima visita, aceptable si la última noticia no es crítica. Los estilos, scripts e imágenes versionados sí van con Cache-First, porque no cambian.</w:t>
      </w:r>
    </w:p>
    <w:p w14:paraId="07DB5281" w14:textId="77777777" w:rsidR="00C86457" w:rsidRDefault="00963F76">
      <w:r>
        <w:rPr>
          <w:b/>
        </w:rPr>
        <w:t>(b) App de calculadora.</w:t>
      </w:r>
      <w:r>
        <w:t xml:space="preserve"> Cache-First. Una calculadora no depende de datos del servidor: su lógica y su interfaz son archivos estáticos que se guardan al instalar. Con Cache-First abre al instante, sin red, y el riesgo de contenido desactualizado casi no existe, porque lo único que cambia son las versiones de la propia app; para esas basta cambiar el nombre del caché, como se hizo en la sección 2.6. Es el caso típico de las aplicaciones que funcionan primero sin conexión y de los recursos estáticos (Archibald, 2014; Chrome for Deve</w:t>
      </w:r>
      <w:r>
        <w:t>lopers, 2021).</w:t>
      </w:r>
    </w:p>
    <w:p w14:paraId="03F8D3FE" w14:textId="77777777" w:rsidR="00C86457" w:rsidRDefault="00963F76">
      <w:r>
        <w:rPr>
          <w:b/>
        </w:rPr>
        <w:t>(c) Chat en tiempo real.</w:t>
      </w:r>
      <w:r>
        <w:t xml:space="preserve"> Ninguna de las dos estrategias sirve para los mensajes en sí. Un chat vale por lo que acaba de pasar, y una respuesta guardada en el caché es, por definición, una foto vieja: mostrarla como si fuera la conversación actual es peor que no mostrarla. Los mensajes deberían pedirse siempre a la red, sin caché (estrategia «solo red»), y la interfaz, que sí es estática, se serviría con Cache-First para que la pantalla abra aunque no haya conexión, con un aviso de que los mensajes no se pueden actualizar. Si hubie</w:t>
      </w:r>
      <w:r>
        <w:t>ra que elegir solo entre las dos de la guía, sería Network-First, con el caché como último recurso para mostrar el historial ya recibido. Para avisar de mensajes nuevos con la app cerrada, la propia documentación propone los mensajes push (Archibald, 2014), que esta guía menciona pero no pide.</w:t>
      </w:r>
    </w:p>
    <w:p w14:paraId="7BE9626E" w14:textId="77777777" w:rsidR="00C86457" w:rsidRDefault="00963F76">
      <w:r>
        <w:rPr>
          <w:b/>
        </w:rPr>
        <w:lastRenderedPageBreak/>
        <w:t>Idea común.</w:t>
      </w:r>
      <w:r>
        <w:t xml:space="preserve"> La elección no se hace por aplicación, sino por tipo de recurso: lo que no cambia se sirve del caché; lo que cambia, de la red. Un mismo Service Worker puede aplicar estrategias distintas según la ruta de cada petición, como en el blog, donde los artículos y los estilos siguen reglas diferentes.</w:t>
      </w:r>
    </w:p>
    <w:p w14:paraId="437207C7" w14:textId="77777777" w:rsidR="00C86457" w:rsidRDefault="00963F76">
      <w:pPr>
        <w:pStyle w:val="Ttulo1"/>
      </w:pPr>
      <w:bookmarkStart w:id="44" w:name="_Toc243302322"/>
      <w:r>
        <w:t>Conclusiones</w:t>
      </w:r>
      <w:bookmarkEnd w:id="44"/>
    </w:p>
    <w:p w14:paraId="08A133D7" w14:textId="77777777" w:rsidR="00C86457" w:rsidRDefault="00963F76">
      <w:r>
        <w:t>Un Service Worker es un intermediario entre la app y la red que se instala una vez, se activa cuando la versión anterior deja de usarse y desde entonces decide cómo responder cada petición. El de la guía, con Cache-First, quedó activo, sin errores en la consola, y con un caché de siete entradas que coincide con la lista de archivos del código; la primera carga no quedó controlada y las siguientes sí.</w:t>
      </w:r>
    </w:p>
    <w:p w14:paraId="2B4E6AB7" w14:textId="77777777" w:rsidR="00C86457" w:rsidRDefault="00963F76">
      <w:r>
        <w:t xml:space="preserve">Con la casilla «Offline» marcada, la página recargada se sirvió completa desde el Service Worker: 5 recursos más el documento, con 0 B transferidos. Al actualizar la versión se observó la fase de espera y cómo </w:t>
      </w:r>
      <w:r>
        <w:rPr>
          <w:i/>
        </w:rPr>
        <w:t>activate</w:t>
      </w:r>
      <w:r>
        <w:t xml:space="preserve"> deja solo el caché nuevo.</w:t>
      </w:r>
    </w:p>
    <w:p w14:paraId="7A60BD60" w14:textId="77777777" w:rsidR="00C86457" w:rsidRDefault="00963F76">
      <w:r>
        <w:t>El desafío mostró la diferencia entre las dos estrategias con datos: ante un cambio en el servidor, Cache-First siguió mostrando la versión guardada y Network-First mostró la nueva y actualizó su copia; con el servidor detenido, las dos cargaron la página. Por eso la elección depende del tipo de contenido: caché para lo que no cambia, red para lo que debe estar al día.</w:t>
      </w:r>
    </w:p>
    <w:p w14:paraId="6C4E1657" w14:textId="77777777" w:rsidR="00C86457" w:rsidRDefault="00963F76">
      <w:r>
        <w:t xml:space="preserve">Las limitaciones del trabajo son tres. Las notificaciones push no se implementaron porque la guía no las pide. Las pruebas corrieron en un solo navegador, Chrome 155 sin ventana, con un servidor local; no se midió la latencia con redes lentas ni se probó en otros navegadores. Y la actualización de versión se activó con el comando </w:t>
      </w:r>
      <w:r>
        <w:rPr>
          <w:i/>
        </w:rPr>
        <w:t>skipWaiting</w:t>
      </w:r>
      <w:r>
        <w:t xml:space="preserve"> del protocolo de DevTools y no con un clic en el botón.</w:t>
      </w:r>
    </w:p>
    <w:p w14:paraId="0ABBFB39" w14:textId="77777777" w:rsidR="00C86457" w:rsidRDefault="00963F76">
      <w:pPr>
        <w:pStyle w:val="Ttulo1"/>
        <w:pageBreakBefore/>
      </w:pPr>
      <w:bookmarkStart w:id="45" w:name="_Toc243302323"/>
      <w:r>
        <w:lastRenderedPageBreak/>
        <w:t>Referencias</w:t>
      </w:r>
      <w:bookmarkEnd w:id="45"/>
    </w:p>
    <w:p w14:paraId="68A177AC" w14:textId="77777777" w:rsidR="00C86457" w:rsidRDefault="00963F76">
      <w:pPr>
        <w:ind w:left="720" w:hanging="720"/>
      </w:pPr>
      <w:r>
        <w:t xml:space="preserve">Archibald, J. (2014, 9 de diciembre). </w:t>
      </w:r>
      <w:r>
        <w:rPr>
          <w:i/>
        </w:rPr>
        <w:t>Common techniques to build offline applications</w:t>
      </w:r>
      <w:r>
        <w:t>. web.dev. https://web.dev/articles/offline-cookbook</w:t>
      </w:r>
    </w:p>
    <w:p w14:paraId="1578E3A5" w14:textId="77777777" w:rsidR="00C86457" w:rsidRDefault="00963F76">
      <w:pPr>
        <w:ind w:left="720" w:hanging="720"/>
      </w:pPr>
      <w:r>
        <w:t xml:space="preserve">Archibald, J. (2016, 29 de septiembre). </w:t>
      </w:r>
      <w:r>
        <w:rPr>
          <w:i/>
        </w:rPr>
        <w:t>The service worker lifecycle</w:t>
      </w:r>
      <w:r>
        <w:t>. web.dev. https://web.dev/articles/service-worker-lifecycle</w:t>
      </w:r>
    </w:p>
    <w:p w14:paraId="59C1E278" w14:textId="77777777" w:rsidR="00C86457" w:rsidRDefault="00963F76">
      <w:pPr>
        <w:ind w:left="720" w:hanging="720"/>
      </w:pPr>
      <w:r>
        <w:t xml:space="preserve">Basques, K., y Emelianova, S. (2016, 25 de julio). </w:t>
      </w:r>
      <w:r>
        <w:rPr>
          <w:i/>
        </w:rPr>
        <w:t>Debug Progressive Web Apps</w:t>
      </w:r>
      <w:r>
        <w:t>. Chrome for Developers. https://developer.chrome.com/docs/devtools/progressive-web-apps</w:t>
      </w:r>
    </w:p>
    <w:p w14:paraId="7E19F1E7" w14:textId="77777777" w:rsidR="00C86457" w:rsidRDefault="00963F76">
      <w:pPr>
        <w:ind w:left="720" w:hanging="720"/>
      </w:pPr>
      <w:r>
        <w:t xml:space="preserve">Chrome for Developers. (2021, 24 de septiembre). </w:t>
      </w:r>
      <w:r>
        <w:rPr>
          <w:i/>
        </w:rPr>
        <w:t>Strategies for service worker caching</w:t>
      </w:r>
      <w:r>
        <w:t>. Workbox. https://developer.chrome.com/docs/workbox/caching-strategies-overview</w:t>
      </w:r>
    </w:p>
    <w:p w14:paraId="446222BA" w14:textId="77777777" w:rsidR="00C86457" w:rsidRDefault="00963F76">
      <w:pPr>
        <w:ind w:left="720" w:hanging="720"/>
      </w:pPr>
      <w:r>
        <w:t xml:space="preserve">Google. (s. f.). </w:t>
      </w:r>
      <w:r>
        <w:rPr>
          <w:i/>
        </w:rPr>
        <w:t>Google Chrome</w:t>
      </w:r>
      <w:r>
        <w:t xml:space="preserve"> (Versión 155) [Software]. https://www.google.com/chrome/</w:t>
      </w:r>
    </w:p>
    <w:p w14:paraId="03DB247F" w14:textId="77777777" w:rsidR="00C86457" w:rsidRDefault="00963F76">
      <w:pPr>
        <w:ind w:left="720" w:hanging="720"/>
      </w:pPr>
      <w:r>
        <w:t xml:space="preserve">MDN Web Docs. (s. f.-a). </w:t>
      </w:r>
      <w:r>
        <w:rPr>
          <w:i/>
        </w:rPr>
        <w:t>Service Worker API</w:t>
      </w:r>
      <w:r>
        <w:t>. Mozilla. https://developer.mozilla.org/en-US/docs/Web/API/Service_Worker_API</w:t>
      </w:r>
    </w:p>
    <w:p w14:paraId="0913D755" w14:textId="77777777" w:rsidR="00C86457" w:rsidRDefault="00963F76">
      <w:pPr>
        <w:ind w:left="720" w:hanging="720"/>
      </w:pPr>
      <w:r>
        <w:t xml:space="preserve">MDN Web Docs. (s. f.-b). </w:t>
      </w:r>
      <w:r>
        <w:rPr>
          <w:i/>
        </w:rPr>
        <w:t>Using Service Workers</w:t>
      </w:r>
      <w:r>
        <w:t>. Mozilla. https://developer.mozilla.org/en-US/docs/Web/API/Service_Worker_API/Using_Service_Workers</w:t>
      </w:r>
    </w:p>
    <w:p w14:paraId="59389E63" w14:textId="77777777" w:rsidR="00C86457" w:rsidRDefault="00963F76">
      <w:pPr>
        <w:ind w:left="720" w:hanging="720"/>
      </w:pPr>
      <w:r>
        <w:t xml:space="preserve">Microsoft. (s. f.). </w:t>
      </w:r>
      <w:r>
        <w:rPr>
          <w:i/>
        </w:rPr>
        <w:t>Visual Studio Code</w:t>
      </w:r>
      <w:r>
        <w:t xml:space="preserve"> (Versión 1.142.0) [Software]. https://code.visualstudio.com</w:t>
      </w:r>
    </w:p>
    <w:p w14:paraId="6C2112E1" w14:textId="77777777" w:rsidR="00C86457" w:rsidRDefault="00963F76">
      <w:pPr>
        <w:ind w:left="720" w:hanging="720"/>
      </w:pPr>
      <w:r>
        <w:t xml:space="preserve">Universidad Manuela Beltrán. (2026). </w:t>
      </w:r>
      <w:r>
        <w:rPr>
          <w:i/>
        </w:rPr>
        <w:t>Guía de laboratorio n.º 5: Service Worker</w:t>
      </w:r>
      <w:r>
        <w:t xml:space="preserve"> [Guía de laboratorio, módulo 2: PWA, Nuevas Tecnologías del Desarrollo]. UMB.</w:t>
      </w:r>
    </w:p>
    <w:sectPr w:rsidR="00C86457" w:rsidSect="00034616">
      <w:headerReference w:type="default" r:id="rId2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50AB" w14:textId="77777777" w:rsidR="00963F76" w:rsidRDefault="00963F76">
      <w:pPr>
        <w:spacing w:line="240" w:lineRule="auto"/>
      </w:pPr>
      <w:r>
        <w:separator/>
      </w:r>
    </w:p>
  </w:endnote>
  <w:endnote w:type="continuationSeparator" w:id="0">
    <w:p w14:paraId="45660B51" w14:textId="77777777" w:rsidR="00963F76" w:rsidRDefault="00963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5D34C" w14:textId="77777777" w:rsidR="00963F76" w:rsidRDefault="00963F76">
      <w:pPr>
        <w:spacing w:line="240" w:lineRule="auto"/>
      </w:pPr>
      <w:r>
        <w:separator/>
      </w:r>
    </w:p>
  </w:footnote>
  <w:footnote w:type="continuationSeparator" w:id="0">
    <w:p w14:paraId="4D1EDE67" w14:textId="77777777" w:rsidR="00963F76" w:rsidRDefault="00963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E6BC" w14:textId="77777777" w:rsidR="00C86457" w:rsidRDefault="00963F76">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8788729">
    <w:abstractNumId w:val="8"/>
  </w:num>
  <w:num w:numId="2" w16cid:durableId="1402286409">
    <w:abstractNumId w:val="6"/>
  </w:num>
  <w:num w:numId="3" w16cid:durableId="953173023">
    <w:abstractNumId w:val="5"/>
  </w:num>
  <w:num w:numId="4" w16cid:durableId="1568153575">
    <w:abstractNumId w:val="4"/>
  </w:num>
  <w:num w:numId="5" w16cid:durableId="2060399857">
    <w:abstractNumId w:val="7"/>
  </w:num>
  <w:num w:numId="6" w16cid:durableId="645626174">
    <w:abstractNumId w:val="3"/>
  </w:num>
  <w:num w:numId="7" w16cid:durableId="1380592174">
    <w:abstractNumId w:val="2"/>
  </w:num>
  <w:num w:numId="8" w16cid:durableId="1132673068">
    <w:abstractNumId w:val="1"/>
  </w:num>
  <w:num w:numId="9" w16cid:durableId="118968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E18"/>
    <w:rsid w:val="0029639D"/>
    <w:rsid w:val="00326F90"/>
    <w:rsid w:val="004A4CD4"/>
    <w:rsid w:val="00963F76"/>
    <w:rsid w:val="00AA1D8D"/>
    <w:rsid w:val="00B47730"/>
    <w:rsid w:val="00C864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BED482"/>
  <w14:defaultImageDpi w14:val="300"/>
  <w15:docId w15:val="{00C65E1F-2ED5-440B-BF61-EEA190BB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character" w:styleId="Hipervnculo">
    <w:name w:val="Hyperlink"/>
    <w:basedOn w:val="Fuentedeprrafopredeter"/>
    <w:uiPriority w:val="99"/>
    <w:unhideWhenUsed/>
    <w:rsid w:val="00291E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5116</Words>
  <Characters>26261</Characters>
  <Application>Microsoft Office Word</Application>
  <DocSecurity>0</DocSecurity>
  <Lines>627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Worker: caché, modo sin conexión y estrategias de red: Informe de laboratorio. Guía n.º 5</dc:title>
  <dc:subject/>
  <dc:creator>Rodríguez Ángel, Santiago; Olaya Rojas, Santiago</dc:creator>
  <cp:keywords/>
  <dc:description/>
  <cp:lastModifiedBy>Rodríguez Ángel, Santiago; Olaya Rojas, Santiago</cp:lastModifiedBy>
  <cp:revision>2</cp:revision>
  <dcterms:created xsi:type="dcterms:W3CDTF">2026-10-19T16:35:00Z</dcterms:created>
  <dcterms:modified xsi:type="dcterms:W3CDTF">2026-10-19T16:35:00Z</dcterms:modified>
  <cp:category/>
</cp:coreProperties>
</file>