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CC11" w14:textId="1E1FE31C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>Caso de Estudio: "EcoLogix – Trazabilidad y Transparencia Híbrida"</w:t>
      </w:r>
    </w:p>
    <w:p w14:paraId="5896640B" w14:textId="77777777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>1. El Contexto del Problema</w:t>
      </w:r>
    </w:p>
    <w:p w14:paraId="1C88D8DC" w14:textId="77777777" w:rsidR="007D6A85" w:rsidRPr="007D6A85" w:rsidRDefault="007D6A85" w:rsidP="007D6A85">
      <w:r w:rsidRPr="007D6A85">
        <w:t xml:space="preserve">La empresa </w:t>
      </w:r>
      <w:r w:rsidRPr="007D6A85">
        <w:rPr>
          <w:b/>
          <w:bCs/>
        </w:rPr>
        <w:t>EcoLogix</w:t>
      </w:r>
      <w:r w:rsidRPr="007D6A85">
        <w:t xml:space="preserve">, una startup dedicada al reciclaje de residuos electrónicos en ciudades inteligentes, necesita una aplicación híbrida para sus operarios de campo y sus clientes finales. En la fase inicial (el taller que realizaron), los prototipos quedaron estéticos pero "vacíos": la información no se guarda en ningún lado porque falta la </w:t>
      </w:r>
      <w:r w:rsidRPr="007D6A85">
        <w:rPr>
          <w:b/>
          <w:bCs/>
        </w:rPr>
        <w:t>integración de persistencia de datos</w:t>
      </w:r>
      <w:r w:rsidRPr="007D6A85">
        <w:t>.</w:t>
      </w:r>
    </w:p>
    <w:p w14:paraId="58BF9492" w14:textId="6E5DF76C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 xml:space="preserve">2. El Reto Técnico </w:t>
      </w:r>
    </w:p>
    <w:p w14:paraId="48B38C5D" w14:textId="77777777" w:rsidR="007D6A85" w:rsidRPr="007D6A85" w:rsidRDefault="007D6A85" w:rsidP="007D6A85">
      <w:r w:rsidRPr="007D6A85">
        <w:t>El equipo de desarrollo anterior no logró conectar la interfaz con un motor de datos. Como consultores senior de VII semestre, los estudiantes deben:</w:t>
      </w:r>
    </w:p>
    <w:p w14:paraId="2B1CB822" w14:textId="77777777" w:rsidR="007D6A85" w:rsidRPr="007D6A85" w:rsidRDefault="007D6A85" w:rsidP="007D6A85">
      <w:pPr>
        <w:numPr>
          <w:ilvl w:val="0"/>
          <w:numId w:val="1"/>
        </w:numPr>
      </w:pPr>
      <w:r w:rsidRPr="007D6A85">
        <w:rPr>
          <w:b/>
          <w:bCs/>
        </w:rPr>
        <w:t>Persistencia de Datos:</w:t>
      </w:r>
      <w:r w:rsidRPr="007D6A85">
        <w:t xml:space="preserve"> Conectar su MVP (usando la herramienta elegida: FlutterFlow, Glide, Thunkable, etc.) a una base de datos en la nube (Firebase, Google Sheets o Supabase).</w:t>
      </w:r>
    </w:p>
    <w:p w14:paraId="07D0BCDB" w14:textId="77777777" w:rsidR="007D6A85" w:rsidRPr="007D6A85" w:rsidRDefault="007D6A85" w:rsidP="007D6A85">
      <w:pPr>
        <w:numPr>
          <w:ilvl w:val="0"/>
          <w:numId w:val="1"/>
        </w:numPr>
      </w:pPr>
      <w:r w:rsidRPr="007D6A85">
        <w:rPr>
          <w:b/>
          <w:bCs/>
        </w:rPr>
        <w:t>Lógica de Negocio:</w:t>
      </w:r>
      <w:r w:rsidRPr="007D6A85">
        <w:t xml:space="preserve"> Implementar el registro de "Recolecciones de Residuos" donde se valide el peso, tipo de material y ubicación.</w:t>
      </w:r>
    </w:p>
    <w:p w14:paraId="6DE9E27D" w14:textId="77777777" w:rsidR="007D6A85" w:rsidRPr="007D6A85" w:rsidRDefault="007D6A85" w:rsidP="007D6A85">
      <w:pPr>
        <w:numPr>
          <w:ilvl w:val="0"/>
          <w:numId w:val="1"/>
        </w:numPr>
      </w:pPr>
      <w:r w:rsidRPr="007D6A85">
        <w:rPr>
          <w:b/>
          <w:bCs/>
        </w:rPr>
        <w:t>El Vacío de Seguridad:</w:t>
      </w:r>
      <w:r w:rsidRPr="007D6A85">
        <w:t xml:space="preserve"> EcoLogix teme que los operarios manipulen los datos de peso para cobrar más. Actualmente, los datos en una base de datos centralizada pueden ser editados o borrados por cualquiera con acceso al servidor.</w:t>
      </w:r>
    </w:p>
    <w:p w14:paraId="40A2D9CF" w14:textId="77777777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>3. Requerimientos del Caso de Estudio</w:t>
      </w:r>
    </w:p>
    <w:p w14:paraId="428AB28A" w14:textId="77777777" w:rsidR="007D6A85" w:rsidRPr="007D6A85" w:rsidRDefault="007D6A85" w:rsidP="007D6A85">
      <w:r w:rsidRPr="007D6A85">
        <w:t>Los equipos deben entregar una evolución de su taller anterior que incluya:</w:t>
      </w:r>
    </w:p>
    <w:p w14:paraId="5DF037E4" w14:textId="77777777" w:rsidR="007D6A85" w:rsidRPr="007D6A85" w:rsidRDefault="007D6A85" w:rsidP="007D6A85">
      <w:pPr>
        <w:numPr>
          <w:ilvl w:val="0"/>
          <w:numId w:val="2"/>
        </w:numPr>
      </w:pPr>
      <w:r w:rsidRPr="007D6A85">
        <w:rPr>
          <w:b/>
          <w:bCs/>
        </w:rPr>
        <w:t>Módulo de Registro Real:</w:t>
      </w:r>
      <w:r w:rsidRPr="007D6A85">
        <w:t xml:space="preserve"> Un formulario funcional que guarde los datos en tiempo real.</w:t>
      </w:r>
    </w:p>
    <w:p w14:paraId="639D04E9" w14:textId="77777777" w:rsidR="007D6A85" w:rsidRPr="007D6A85" w:rsidRDefault="007D6A85" w:rsidP="007D6A85">
      <w:r w:rsidRPr="007D6A85">
        <w:t>+1</w:t>
      </w:r>
    </w:p>
    <w:p w14:paraId="19D24BBE" w14:textId="77777777" w:rsidR="007D6A85" w:rsidRPr="007D6A85" w:rsidRDefault="007D6A85" w:rsidP="007D6A85">
      <w:pPr>
        <w:numPr>
          <w:ilvl w:val="0"/>
          <w:numId w:val="2"/>
        </w:numPr>
      </w:pPr>
      <w:r w:rsidRPr="007D6A85">
        <w:rPr>
          <w:b/>
          <w:bCs/>
        </w:rPr>
        <w:t>Consulta Dinámica:</w:t>
      </w:r>
      <w:r w:rsidRPr="007D6A85">
        <w:t xml:space="preserve"> Una pantalla que liste las recolecciones guardadas directamente desde la base de datos (Uso de Listas Dinámicas).</w:t>
      </w:r>
    </w:p>
    <w:p w14:paraId="33B07D7C" w14:textId="1569EF56" w:rsidR="007D6A85" w:rsidRDefault="007D6A85" w:rsidP="007D6A85"/>
    <w:p w14:paraId="199C03E2" w14:textId="77777777" w:rsidR="00907915" w:rsidRDefault="00907915" w:rsidP="007D6A85"/>
    <w:p w14:paraId="6F793732" w14:textId="77777777" w:rsidR="00907915" w:rsidRDefault="00907915" w:rsidP="007D6A85"/>
    <w:p w14:paraId="08920247" w14:textId="77777777" w:rsidR="00907915" w:rsidRPr="007D6A85" w:rsidRDefault="00907915" w:rsidP="007D6A85"/>
    <w:p w14:paraId="14CAC023" w14:textId="77777777" w:rsidR="007D6A85" w:rsidRPr="007D6A85" w:rsidRDefault="007D6A85" w:rsidP="007D6A85">
      <w:pPr>
        <w:numPr>
          <w:ilvl w:val="0"/>
          <w:numId w:val="2"/>
        </w:numPr>
      </w:pPr>
      <w:r w:rsidRPr="007D6A85">
        <w:rPr>
          <w:b/>
          <w:bCs/>
        </w:rPr>
        <w:lastRenderedPageBreak/>
        <w:t>Análisis de Integridad:</w:t>
      </w:r>
      <w:r w:rsidRPr="007D6A85">
        <w:t xml:space="preserve"> Un informe breve (1 página) donde expliquen:</w:t>
      </w:r>
    </w:p>
    <w:p w14:paraId="4139BA22" w14:textId="77777777" w:rsidR="007D6A85" w:rsidRPr="007D6A85" w:rsidRDefault="007D6A85" w:rsidP="007D6A85">
      <w:pPr>
        <w:numPr>
          <w:ilvl w:val="1"/>
          <w:numId w:val="2"/>
        </w:numPr>
      </w:pPr>
      <w:r w:rsidRPr="007D6A85">
        <w:t>¿Cómo aseguraron que los datos llegaran correctamente a la base de datos?</w:t>
      </w:r>
    </w:p>
    <w:p w14:paraId="5EA685C3" w14:textId="77777777" w:rsidR="007D6A85" w:rsidRPr="007D6A85" w:rsidRDefault="007D6A85" w:rsidP="007D6A85">
      <w:pPr>
        <w:numPr>
          <w:ilvl w:val="1"/>
          <w:numId w:val="2"/>
        </w:numPr>
      </w:pPr>
      <w:r w:rsidRPr="007D6A85">
        <w:t>¿Por qué una base de datos tradicional podría ser vulnerable si un operario malintencionado hackea el acceso?</w:t>
      </w:r>
    </w:p>
    <w:p w14:paraId="35667AC2" w14:textId="646E07E7" w:rsidR="007D6A85" w:rsidRPr="007D6A85" w:rsidRDefault="007D6A85" w:rsidP="007D6A85"/>
    <w:p w14:paraId="3780340D" w14:textId="44285B1B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 xml:space="preserve"> El Puente hacia Blockchain</w:t>
      </w:r>
    </w:p>
    <w:p w14:paraId="4C59ACD1" w14:textId="77777777" w:rsidR="007D6A85" w:rsidRPr="007D6A85" w:rsidRDefault="007D6A85" w:rsidP="007D6A85">
      <w:r w:rsidRPr="007D6A85">
        <w:t xml:space="preserve">Para que los "pelaos" lleguen con la mente volada a la clase de </w:t>
      </w:r>
      <w:r w:rsidRPr="007D6A85">
        <w:rPr>
          <w:b/>
          <w:bCs/>
        </w:rPr>
        <w:t>Blockchain</w:t>
      </w:r>
      <w:r w:rsidRPr="007D6A85">
        <w:t>, pídeles que analicen lo siguiente como parte del cierre del caso:</w:t>
      </w:r>
    </w:p>
    <w:p w14:paraId="27479C74" w14:textId="77777777" w:rsidR="007D6A85" w:rsidRPr="007D6A85" w:rsidRDefault="007D6A85" w:rsidP="007D6A85">
      <w:r w:rsidRPr="007D6A85">
        <w:rPr>
          <w:b/>
          <w:bCs/>
        </w:rPr>
        <w:t>Pregunta de Investigación:</w:t>
      </w:r>
      <w:r w:rsidRPr="007D6A85">
        <w:t xml:space="preserve"> </w:t>
      </w:r>
      <w:r w:rsidRPr="007D6A85">
        <w:rPr>
          <w:i/>
          <w:iCs/>
        </w:rPr>
        <w:t xml:space="preserve">"Si EcoLogix necesita que los certificados de reciclaje sean imposibles de falsificar y que nadie (ni siquiera el dueño de la empresa) pueda alterar los registros de peso una vez guardados... </w:t>
      </w:r>
      <w:r w:rsidRPr="007D6A85">
        <w:rPr>
          <w:b/>
          <w:bCs/>
          <w:i/>
          <w:iCs/>
        </w:rPr>
        <w:t>¿Es suficiente una base de datos híbrida tradicional o necesitamos un registro inmutable y descentralizado?</w:t>
      </w:r>
      <w:r w:rsidRPr="007D6A85">
        <w:rPr>
          <w:i/>
          <w:iCs/>
        </w:rPr>
        <w:t>"</w:t>
      </w:r>
      <w:r w:rsidRPr="007D6A85">
        <w:t>.</w:t>
      </w:r>
    </w:p>
    <w:p w14:paraId="07A68447" w14:textId="3C7FD9F2" w:rsidR="007D6A85" w:rsidRPr="007D6A85" w:rsidRDefault="007D6A85" w:rsidP="007D6A85">
      <w:pPr>
        <w:rPr>
          <w:b/>
          <w:bCs/>
        </w:rPr>
      </w:pPr>
      <w:r w:rsidRPr="007D6A85">
        <w:rPr>
          <w:b/>
          <w:bCs/>
        </w:rPr>
        <w:t>Entregable del Estudiante</w:t>
      </w:r>
    </w:p>
    <w:p w14:paraId="57F5247F" w14:textId="5A68291D" w:rsidR="007D6A85" w:rsidRPr="007D6A85" w:rsidRDefault="007D6A85" w:rsidP="007D6A85">
      <w:pPr>
        <w:numPr>
          <w:ilvl w:val="0"/>
          <w:numId w:val="3"/>
        </w:numPr>
      </w:pPr>
      <w:r w:rsidRPr="007D6A85">
        <w:rPr>
          <w:b/>
          <w:bCs/>
        </w:rPr>
        <w:t>URL de la App Funcional:</w:t>
      </w:r>
      <w:r w:rsidRPr="007D6A85">
        <w:t xml:space="preserve"> Con la lógica de guardado activa.</w:t>
      </w:r>
    </w:p>
    <w:p w14:paraId="7285FABB" w14:textId="77777777" w:rsidR="007D6A85" w:rsidRPr="007D6A85" w:rsidRDefault="007D6A85" w:rsidP="007D6A85">
      <w:pPr>
        <w:numPr>
          <w:ilvl w:val="0"/>
          <w:numId w:val="3"/>
        </w:numPr>
      </w:pPr>
      <w:r w:rsidRPr="007D6A85">
        <w:rPr>
          <w:b/>
          <w:bCs/>
        </w:rPr>
        <w:t>Captura del Backend:</w:t>
      </w:r>
      <w:r w:rsidRPr="007D6A85">
        <w:t xml:space="preserve"> Evidencia de los datos llegando a la base de datos elegida.</w:t>
      </w:r>
    </w:p>
    <w:p w14:paraId="18F0D152" w14:textId="77777777" w:rsidR="007D6A85" w:rsidRPr="007D6A85" w:rsidRDefault="007D6A85" w:rsidP="007D6A85">
      <w:pPr>
        <w:numPr>
          <w:ilvl w:val="0"/>
          <w:numId w:val="3"/>
        </w:numPr>
      </w:pPr>
      <w:r w:rsidRPr="007D6A85">
        <w:rPr>
          <w:b/>
          <w:bCs/>
        </w:rPr>
        <w:t>Pitch de Seguridad:</w:t>
      </w:r>
      <w:r w:rsidRPr="007D6A85">
        <w:t xml:space="preserve"> Explicación de por qué la arquitectura actual es "centralizada" y qué riesgos conlleva.</w:t>
      </w:r>
    </w:p>
    <w:p w14:paraId="699AF427" w14:textId="770A2D16" w:rsidR="007D6A85" w:rsidRDefault="007D6A85" w:rsidP="007D6A85"/>
    <w:p w14:paraId="6830A453" w14:textId="77777777" w:rsidR="007014C8" w:rsidRDefault="007014C8" w:rsidP="007D6A85"/>
    <w:p w14:paraId="4C99101A" w14:textId="77777777" w:rsidR="007014C8" w:rsidRDefault="007014C8" w:rsidP="007D6A85"/>
    <w:p w14:paraId="02288DD3" w14:textId="77777777" w:rsidR="007014C8" w:rsidRDefault="007014C8" w:rsidP="007D6A85"/>
    <w:p w14:paraId="6280EB96" w14:textId="77777777" w:rsidR="007014C8" w:rsidRDefault="007014C8" w:rsidP="007D6A85"/>
    <w:p w14:paraId="0F1E958E" w14:textId="77777777" w:rsidR="007014C8" w:rsidRDefault="007014C8" w:rsidP="007D6A85"/>
    <w:p w14:paraId="1F9C2443" w14:textId="77777777" w:rsidR="007014C8" w:rsidRDefault="007014C8" w:rsidP="007D6A85"/>
    <w:p w14:paraId="4A4C66B2" w14:textId="77777777" w:rsidR="007014C8" w:rsidRDefault="007014C8" w:rsidP="007D6A85"/>
    <w:p w14:paraId="2EB81E61" w14:textId="77777777" w:rsidR="007014C8" w:rsidRDefault="007014C8" w:rsidP="007D6A85"/>
    <w:p w14:paraId="02C95D2F" w14:textId="77777777" w:rsidR="007014C8" w:rsidRPr="007D6A85" w:rsidRDefault="007014C8" w:rsidP="007D6A85"/>
    <w:p w14:paraId="7895734D" w14:textId="77777777" w:rsidR="007D6A85" w:rsidRPr="007D6A85" w:rsidRDefault="007D6A85" w:rsidP="007D6A85">
      <w:pPr>
        <w:rPr>
          <w:b/>
          <w:bCs/>
        </w:rPr>
      </w:pPr>
      <w:r w:rsidRPr="007D6A85">
        <w:rPr>
          <w:rFonts w:ascii="Segoe UI Emoji" w:hAnsi="Segoe UI Emoji" w:cs="Segoe UI Emoji"/>
          <w:b/>
          <w:bCs/>
        </w:rPr>
        <w:lastRenderedPageBreak/>
        <w:t>📊</w:t>
      </w:r>
      <w:r w:rsidRPr="007D6A85">
        <w:rPr>
          <w:b/>
          <w:bCs/>
        </w:rPr>
        <w:t xml:space="preserve"> Criterios de Evaluación (Rúbrica VII Semestre)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956"/>
        <w:gridCol w:w="940"/>
      </w:tblGrid>
      <w:tr w:rsidR="007D6A85" w:rsidRPr="007D6A85" w14:paraId="2709AF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549D6" w14:textId="77777777" w:rsidR="007D6A85" w:rsidRPr="007D6A85" w:rsidRDefault="007D6A85" w:rsidP="007D6A85">
            <w:r w:rsidRPr="007D6A85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E49C4" w14:textId="77777777" w:rsidR="007D6A85" w:rsidRPr="007D6A85" w:rsidRDefault="007D6A85" w:rsidP="007D6A85">
            <w:r w:rsidRPr="007D6A85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0D8CA" w14:textId="77777777" w:rsidR="007D6A85" w:rsidRPr="007D6A85" w:rsidRDefault="007D6A85" w:rsidP="007D6A85">
            <w:r w:rsidRPr="007D6A85">
              <w:rPr>
                <w:b/>
                <w:bCs/>
              </w:rPr>
              <w:t xml:space="preserve">Puntaje </w:t>
            </w:r>
          </w:p>
        </w:tc>
      </w:tr>
      <w:tr w:rsidR="007D6A85" w:rsidRPr="007D6A85" w14:paraId="1A314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E8D7A" w14:textId="77777777" w:rsidR="007D6A85" w:rsidRPr="007D6A85" w:rsidRDefault="007D6A85" w:rsidP="007D6A85">
            <w:r w:rsidRPr="007D6A85">
              <w:rPr>
                <w:b/>
                <w:bCs/>
              </w:rPr>
              <w:t>Conectividad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6235" w14:textId="77777777" w:rsidR="007D6A85" w:rsidRPr="007D6A85" w:rsidRDefault="007D6A85" w:rsidP="007D6A85">
            <w:r w:rsidRPr="007D6A85">
              <w:t>Los datos se guardan y consultan en tiempo real desde la nube.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2396A" w14:textId="77777777" w:rsidR="007D6A85" w:rsidRPr="007D6A85" w:rsidRDefault="007D6A85" w:rsidP="007D6A85">
            <w:r w:rsidRPr="007D6A85">
              <w:t>30 pts</w:t>
            </w:r>
          </w:p>
        </w:tc>
      </w:tr>
      <w:tr w:rsidR="007D6A85" w:rsidRPr="007D6A85" w14:paraId="6211A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57E75" w14:textId="77777777" w:rsidR="007D6A85" w:rsidRPr="007D6A85" w:rsidRDefault="007D6A85" w:rsidP="007D6A85">
            <w:r w:rsidRPr="007D6A85">
              <w:rPr>
                <w:b/>
                <w:bCs/>
              </w:rPr>
              <w:t>Lógica Avanzada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14EDC" w14:textId="77777777" w:rsidR="007D6A85" w:rsidRPr="007D6A85" w:rsidRDefault="007D6A85" w:rsidP="007D6A85">
            <w:r w:rsidRPr="007D6A85">
              <w:t>Validación de campos y cálculos de peso/totales automáticos.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073E" w14:textId="77777777" w:rsidR="007D6A85" w:rsidRPr="007D6A85" w:rsidRDefault="007D6A85" w:rsidP="007D6A85">
            <w:r w:rsidRPr="007D6A85">
              <w:t>25 pts</w:t>
            </w:r>
          </w:p>
        </w:tc>
      </w:tr>
      <w:tr w:rsidR="007D6A85" w:rsidRPr="007D6A85" w14:paraId="07FF8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F376E" w14:textId="77777777" w:rsidR="007D6A85" w:rsidRPr="007D6A85" w:rsidRDefault="007D6A85" w:rsidP="007D6A85">
            <w:r w:rsidRPr="007D6A85">
              <w:rPr>
                <w:b/>
                <w:bCs/>
              </w:rPr>
              <w:t>UX/UI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E6269" w14:textId="77777777" w:rsidR="007D6A85" w:rsidRPr="007D6A85" w:rsidRDefault="007D6A85" w:rsidP="007D6A85">
            <w:r w:rsidRPr="007D6A85">
              <w:t>Interfaz pulida, uso de iconos y navegación profesional.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21BC1" w14:textId="77777777" w:rsidR="007D6A85" w:rsidRPr="007D6A85" w:rsidRDefault="007D6A85" w:rsidP="007D6A85">
            <w:r w:rsidRPr="007D6A85">
              <w:t>25 pts</w:t>
            </w:r>
          </w:p>
        </w:tc>
      </w:tr>
      <w:tr w:rsidR="007D6A85" w:rsidRPr="007D6A85" w14:paraId="1122A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99740" w14:textId="77777777" w:rsidR="007D6A85" w:rsidRPr="007D6A85" w:rsidRDefault="007D6A85" w:rsidP="007D6A85">
            <w:r w:rsidRPr="007D6A85">
              <w:rPr>
                <w:b/>
                <w:bCs/>
              </w:rPr>
              <w:t>Visión Blockchain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C74C6" w14:textId="77777777" w:rsidR="007D6A85" w:rsidRPr="007D6A85" w:rsidRDefault="007D6A85" w:rsidP="007D6A85">
            <w:r w:rsidRPr="007D6A85">
              <w:t>Capacidad de identificar fallas de seguridad en sistemas centralizados.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8B9F4" w14:textId="77777777" w:rsidR="007D6A85" w:rsidRPr="007D6A85" w:rsidRDefault="007D6A85" w:rsidP="007D6A85">
            <w:r w:rsidRPr="007D6A85">
              <w:t>20 pts</w:t>
            </w:r>
          </w:p>
        </w:tc>
      </w:tr>
    </w:tbl>
    <w:p w14:paraId="2180B64E" w14:textId="77777777" w:rsidR="003F26DE" w:rsidRDefault="003F26DE"/>
    <w:sectPr w:rsidR="003F2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A7A"/>
    <w:multiLevelType w:val="multilevel"/>
    <w:tmpl w:val="9FE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13C9A"/>
    <w:multiLevelType w:val="multilevel"/>
    <w:tmpl w:val="2AC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50E5E"/>
    <w:multiLevelType w:val="multilevel"/>
    <w:tmpl w:val="B42C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571439">
    <w:abstractNumId w:val="0"/>
  </w:num>
  <w:num w:numId="2" w16cid:durableId="969824700">
    <w:abstractNumId w:val="2"/>
  </w:num>
  <w:num w:numId="3" w16cid:durableId="78060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85"/>
    <w:rsid w:val="003F26DE"/>
    <w:rsid w:val="004A0C34"/>
    <w:rsid w:val="004F1A0D"/>
    <w:rsid w:val="0055637A"/>
    <w:rsid w:val="007014C8"/>
    <w:rsid w:val="007D6A85"/>
    <w:rsid w:val="00907915"/>
    <w:rsid w:val="009C09BE"/>
    <w:rsid w:val="00B56107"/>
    <w:rsid w:val="00E8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C823B"/>
  <w15:chartTrackingRefBased/>
  <w15:docId w15:val="{85443D68-4EDF-44BE-8FCD-34C4C119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Huertas Niño</dc:creator>
  <cp:keywords/>
  <dc:description/>
  <cp:lastModifiedBy>Juan Carlos Huertas Niño</cp:lastModifiedBy>
  <cp:revision>2</cp:revision>
  <dcterms:created xsi:type="dcterms:W3CDTF">2026-02-25T18:59:00Z</dcterms:created>
  <dcterms:modified xsi:type="dcterms:W3CDTF">2026-02-25T18:59:00Z</dcterms:modified>
</cp:coreProperties>
</file>