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124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Quattrocento Sans" w:cs="Quattrocento Sans" w:eastAsia="Quattrocento Sans" w:hAnsi="Quattrocento Sans"/>
                <w:sz w:val="52"/>
                <w:szCs w:val="5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52"/>
                <w:szCs w:val="52"/>
                <w:rtl w:val="0"/>
              </w:rPr>
              <w:t xml:space="preserve">MATHEUS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52"/>
                <w:szCs w:val="52"/>
                <w:rtl w:val="0"/>
              </w:rPr>
              <w:t xml:space="preserve"> REIS RIBEIRO</w:t>
            </w:r>
          </w:p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+55(35)997192783 </w:t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center"/>
              <w:rPr>
                <w:rFonts w:ascii="Quattrocento Sans" w:cs="Quattrocento Sans" w:eastAsia="Quattrocento Sans" w:hAnsi="Quattrocento Sans"/>
              </w:rPr>
            </w:pP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2c5c85"/>
                  <w:u w:val="single"/>
                  <w:rtl w:val="0"/>
                </w:rPr>
                <w:t xml:space="preserve">https://www.linkedin.com/in/matheus-ribeiro-developer/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c5c85"/>
                <w:u w:val="single"/>
                <w:rtl w:val="0"/>
              </w:rPr>
              <w:t xml:space="preserve">reisribeiromatheus@gmail.com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https://github.com/matheusr-rib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3.4" w:hRule="atLeast"/>
          <w:tblHeader w:val="0"/>
        </w:trPr>
        <w:tc>
          <w:tcPr>
            <w:tcMar>
              <w:top w:w="432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highlight w:val="white"/>
                <w:rtl w:val="0"/>
              </w:rPr>
              <w:t xml:space="preserve">Estudante do 2º ano de Sistemas de Informação, no período noturno no Centro Universitário Municipal de Franca (Uni-FACEF). Apaixonado por tecnologia e pela criação de soluções práticas e eficientes. Focado no desenvolvimento web backend com Django (Python) e experiente na escrita de código limpo e reutilizável, na modelagem de bancos de dados PostgreSQL com atenção à consistência e à eliminação de redundâncias. Busca oportunidades de estágio que favoreçam o aperfeiçoamento técnico e contribuam para a consolidação de sua carreira como desenvolvedor full-stack. Interessado em aprofundar seus conhecimentos na área de Sistemas de informação e ciências afins.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EXPERIÊNCIA</w:t>
      </w:r>
    </w:p>
    <w:p w:rsidR="00000000" w:rsidDel="00000000" w:rsidP="00000000" w:rsidRDefault="00000000" w:rsidRPr="00000000" w14:paraId="0000000A">
      <w:pPr>
        <w:pStyle w:val="Heading3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2024 – PRESENTE</w:t>
      </w:r>
    </w:p>
    <w:p w:rsidR="00000000" w:rsidDel="00000000" w:rsidP="00000000" w:rsidRDefault="00000000" w:rsidRPr="00000000" w14:paraId="0000000B">
      <w:pPr>
        <w:pStyle w:val="Heading3"/>
        <w:rPr>
          <w:rFonts w:ascii="Quattrocento Sans" w:cs="Quattrocento Sans" w:eastAsia="Quattrocento Sans" w:hAnsi="Quattrocento Sans"/>
          <w:b w:val="0"/>
          <w:color w:val="00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d824c"/>
          <w:sz w:val="26"/>
          <w:szCs w:val="26"/>
          <w:rtl w:val="0"/>
        </w:rPr>
        <w:t xml:space="preserve">AUXILIAR ADMINISTRATIVO,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Dry Pro, Franca-SP.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Responsável pelo controle de contas a pagar e contas a receber de duas lojas.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Geração de boletos personalizados para empresas.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Realização de DRE mensal.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Controle de estoque.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Emissão de notas fiscais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Abertura e fechamento de caixa.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Atendimento de clientes.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Venda de produtos.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2023-2024</w:t>
      </w:r>
    </w:p>
    <w:p w:rsidR="00000000" w:rsidDel="00000000" w:rsidP="00000000" w:rsidRDefault="00000000" w:rsidRPr="00000000" w14:paraId="00000016">
      <w:pPr>
        <w:pStyle w:val="Heading2"/>
        <w:rPr>
          <w:rFonts w:ascii="Quattrocento Sans" w:cs="Quattrocento Sans" w:eastAsia="Quattrocento Sans" w:hAnsi="Quattrocento Sans"/>
          <w:color w:val="595959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ESTAGIÁRIO NO PROTOCOLO,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595959"/>
          <w:sz w:val="22"/>
          <w:szCs w:val="22"/>
          <w:rtl w:val="0"/>
        </w:rPr>
        <w:t xml:space="preserve">Prefeitura Municipal De Franca.</w:t>
      </w:r>
    </w:p>
    <w:p w:rsidR="00000000" w:rsidDel="00000000" w:rsidP="00000000" w:rsidRDefault="00000000" w:rsidRPr="00000000" w14:paraId="00000017">
      <w:pPr>
        <w:pStyle w:val="Heading2"/>
        <w:rPr>
          <w:rFonts w:ascii="Quattrocento Sans" w:cs="Quattrocento Sans" w:eastAsia="Quattrocento Sans" w:hAnsi="Quattrocento Sans"/>
        </w:rPr>
      </w:pPr>
      <w:bookmarkStart w:colFirst="0" w:colLast="0" w:name="_k4nsenes93u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Atendimento pessoal de contribuintes da Prefeitura, solucionando problemas e guiando-os conforme processos internos.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Protocolo de pedidos para os diversos setores da Prefeitura.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Acompanhar e dar instruções sobre protocolos realizados pelos contribuintes.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Alimentar e manter atualizado o banco de dados.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Criação de credenciamento de trabalhadores independentes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Quattrocento Sans" w:cs="Quattrocento Sans" w:eastAsia="Quattrocento Sans" w:hAnsi="Quattrocento Sans"/>
        </w:rPr>
      </w:pPr>
      <w:bookmarkStart w:colFirst="0" w:colLast="0" w:name="_i1z4ft2ii4ij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EDUCAÇÃO</w:t>
      </w:r>
    </w:p>
    <w:p w:rsidR="00000000" w:rsidDel="00000000" w:rsidP="00000000" w:rsidRDefault="00000000" w:rsidRPr="00000000" w14:paraId="0000001F">
      <w:pPr>
        <w:pStyle w:val="Heading3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2024-PRESENTE</w:t>
      </w:r>
    </w:p>
    <w:p w:rsidR="00000000" w:rsidDel="00000000" w:rsidP="00000000" w:rsidRDefault="00000000" w:rsidRPr="00000000" w14:paraId="00000020">
      <w:pPr>
        <w:pStyle w:val="Heading2"/>
        <w:rPr>
          <w:rFonts w:ascii="Quattrocento Sans" w:cs="Quattrocento Sans" w:eastAsia="Quattrocento Sans" w:hAnsi="Quattrocento Sans"/>
          <w:color w:val="595959"/>
          <w:sz w:val="22"/>
          <w:szCs w:val="22"/>
        </w:rPr>
      </w:pPr>
      <w:bookmarkStart w:colFirst="0" w:colLast="0" w:name="_pl6fcpqh744r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SISTEMAS DE INFORMAÇÃO, </w:t>
      </w:r>
      <w:r w:rsidDel="00000000" w:rsidR="00000000" w:rsidRPr="00000000">
        <w:rPr>
          <w:rFonts w:ascii="Quattrocento Sans" w:cs="Quattrocento Sans" w:eastAsia="Quattrocento Sans" w:hAnsi="Quattrocento Sans"/>
          <w:color w:val="595959"/>
          <w:sz w:val="22"/>
          <w:szCs w:val="22"/>
          <w:rtl w:val="0"/>
        </w:rPr>
        <w:t xml:space="preserve">Uni-FACEF</w:t>
      </w:r>
    </w:p>
    <w:p w:rsidR="00000000" w:rsidDel="00000000" w:rsidP="00000000" w:rsidRDefault="00000000" w:rsidRPr="00000000" w14:paraId="00000021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Bacharelado em formação. </w:t>
      </w:r>
    </w:p>
    <w:p w:rsidR="00000000" w:rsidDel="00000000" w:rsidP="00000000" w:rsidRDefault="00000000" w:rsidRPr="00000000" w14:paraId="00000022">
      <w:pPr>
        <w:pStyle w:val="Heading3"/>
        <w:rPr>
          <w:rFonts w:ascii="Quattrocento Sans" w:cs="Quattrocento Sans" w:eastAsia="Quattrocento Sans" w:hAnsi="Quattrocento Sans"/>
        </w:rPr>
      </w:pPr>
      <w:bookmarkStart w:colFirst="0" w:colLast="0" w:name="_5vjop3mtqfqo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2022- 2023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Quattrocento Sans" w:cs="Quattrocento Sans" w:eastAsia="Quattrocento Sans" w:hAnsi="Quattrocento Sans"/>
          <w:color w:val="595959"/>
          <w:sz w:val="22"/>
          <w:szCs w:val="22"/>
        </w:rPr>
      </w:pPr>
      <w:bookmarkStart w:colFirst="0" w:colLast="0" w:name="_wg0kzlxe0dc1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DIREITO, </w:t>
      </w:r>
      <w:r w:rsidDel="00000000" w:rsidR="00000000" w:rsidRPr="00000000">
        <w:rPr>
          <w:rFonts w:ascii="Quattrocento Sans" w:cs="Quattrocento Sans" w:eastAsia="Quattrocento Sans" w:hAnsi="Quattrocento Sans"/>
          <w:color w:val="595959"/>
          <w:sz w:val="22"/>
          <w:szCs w:val="22"/>
          <w:rtl w:val="0"/>
        </w:rPr>
        <w:t xml:space="preserve">UNESP-FCHS</w:t>
      </w:r>
    </w:p>
    <w:p w:rsidR="00000000" w:rsidDel="00000000" w:rsidP="00000000" w:rsidRDefault="00000000" w:rsidRPr="00000000" w14:paraId="0000002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Bacharelado presentemente trancado.</w:t>
      </w:r>
    </w:p>
    <w:p w:rsidR="00000000" w:rsidDel="00000000" w:rsidP="00000000" w:rsidRDefault="00000000" w:rsidRPr="00000000" w14:paraId="0000002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2015- 2020</w:t>
      </w:r>
    </w:p>
    <w:p w:rsidR="00000000" w:rsidDel="00000000" w:rsidP="00000000" w:rsidRDefault="00000000" w:rsidRPr="00000000" w14:paraId="00000028">
      <w:pPr>
        <w:pStyle w:val="Heading2"/>
        <w:rPr>
          <w:rFonts w:ascii="Quattrocento Sans" w:cs="Quattrocento Sans" w:eastAsia="Quattrocento Sans" w:hAnsi="Quattrocento Sans"/>
          <w:color w:val="595959"/>
          <w:sz w:val="22"/>
          <w:szCs w:val="22"/>
        </w:rPr>
      </w:pPr>
      <w:bookmarkStart w:colFirst="0" w:colLast="0" w:name="_kio5yyse39n1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INGLÊS AVANÇADO, </w:t>
      </w:r>
      <w:r w:rsidDel="00000000" w:rsidR="00000000" w:rsidRPr="00000000">
        <w:rPr>
          <w:rFonts w:ascii="Quattrocento Sans" w:cs="Quattrocento Sans" w:eastAsia="Quattrocento Sans" w:hAnsi="Quattrocento Sans"/>
          <w:color w:val="595959"/>
          <w:sz w:val="22"/>
          <w:szCs w:val="22"/>
          <w:rtl w:val="0"/>
        </w:rPr>
        <w:t xml:space="preserve">CCAA, Alpinópolis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Certificado de conclusão de curso de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SKILLS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8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ódigo limpo e reutilizável.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Estruturação e criação de Banco de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Consumir API REST com python.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HTML E CSS para visuais bonitos.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Noções de segurança em aplicações web.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Excel básico.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6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Uso de ORM (Django ORM) para manipulação de banco de dados.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Criação de documentação técnica e leitura de documentação oficial.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Design responsivo com Bootstrap.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Integração com APIs externas e webhooks.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IDIOMAS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Portugues,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Inglês</w:t>
      </w:r>
      <w:r w:rsidDel="00000000" w:rsidR="00000000" w:rsidRPr="00000000">
        <w:rPr>
          <w:rFonts w:ascii="Quattrocento Sans" w:cs="Quattrocento Sans" w:eastAsia="Quattrocento Sans" w:hAnsi="Quattrocento Sans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rPr>
          <w:rFonts w:ascii="Quattrocento Sans" w:cs="Quattrocento Sans" w:eastAsia="Quattrocento Sans" w:hAnsi="Quattrocento Sans"/>
        </w:rPr>
      </w:pPr>
      <w:bookmarkStart w:colFirst="0" w:colLast="0" w:name="_17a33vgxe4gj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CURSOS COMPLEMENTARES</w:t>
      </w:r>
    </w:p>
    <w:p w:rsidR="00000000" w:rsidDel="00000000" w:rsidP="00000000" w:rsidRDefault="00000000" w:rsidRPr="00000000" w14:paraId="0000003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Excel – Carga horária: 8h | Alura – 2023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Django: Templates e Boas Práticas – Carga horária: 8h | Alura – 2023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Python: Entendendo a Orientação a Objetos – Carga horária: 12h | Alura – 2023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Python para Data Science: Trabalhando com Funções, Estruturas de Dados e Exercícios – Carga horária: 8h | Alura – 2023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Python para Data Science: Primeiros Passos – Carga horária: 8h | Alura – 2023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Flask: Crie um WebApp com Python – Carga horária: 10h | Alura – 2025</w:t>
      </w:r>
    </w:p>
    <w:p w:rsidR="00000000" w:rsidDel="00000000" w:rsidP="00000000" w:rsidRDefault="00000000" w:rsidRPr="00000000" w14:paraId="00000040">
      <w:pPr>
        <w:ind w:left="72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5840" w:w="12240" w:orient="portrait"/>
      <w:pgMar w:bottom="1080" w:top="950" w:left="1440" w:right="144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7772400" cy="12700"/>
              <wp:effectExtent b="0" l="0" r="0" t="0"/>
              <wp:wrapNone/>
              <wp:docPr descr="Header dividing line"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595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7772400" cy="12700"/>
              <wp:effectExtent b="0" l="0" r="0" t="0"/>
              <wp:wrapNone/>
              <wp:docPr descr="Header dividing line" id="1" name="image1.png"/>
              <a:graphic>
                <a:graphicData uri="http://schemas.openxmlformats.org/drawingml/2006/picture">
                  <pic:pic>
                    <pic:nvPicPr>
                      <pic:cNvPr descr="Header dividing line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1d824c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d824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95959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Georgia" w:cs="Georgia" w:eastAsia="Georgia" w:hAnsi="Georgia"/>
      <w:b w:val="1"/>
      <w:smallCaps w:val="1"/>
      <w:color w:val="262626"/>
      <w:sz w:val="28"/>
      <w:szCs w:val="28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smallCaps w:val="1"/>
      <w:color w:val="1d824c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i w:val="1"/>
      <w:color w:val="15613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15613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e4025"/>
    </w:rPr>
  </w:style>
  <w:style w:type="paragraph" w:styleId="Title">
    <w:name w:val="Title"/>
    <w:basedOn w:val="Normal"/>
    <w:next w:val="Normal"/>
    <w:pPr>
      <w:jc w:val="center"/>
    </w:pPr>
    <w:rPr>
      <w:rFonts w:ascii="Georgia" w:cs="Georgia" w:eastAsia="Georgia" w:hAnsi="Georgia"/>
      <w:smallCaps w:val="1"/>
      <w:sz w:val="70"/>
      <w:szCs w:val="70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115.0" w:type="dxa"/>
        <w:right w:w="0.0" w:type="dxa"/>
      </w:tblCellMar>
    </w:tblPr>
  </w:style>
  <w:style w:type="table" w:styleId="Table2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theus-ribeiro-developer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