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7620E16B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E7804" w:rsidRPr="00AC236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577A4735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E7804">
        <w:rPr>
          <w:rFonts w:ascii="Times New Roman" w:hAnsi="Times New Roman" w:cs="Times New Roman"/>
          <w:b/>
          <w:bCs/>
          <w:sz w:val="28"/>
          <w:szCs w:val="28"/>
        </w:rPr>
        <w:t>Работа с одномерными массивами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39FB02E6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2024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875103" w14:textId="614F8AD3" w:rsidR="00570CC0" w:rsidRPr="00E21134" w:rsidRDefault="00AC236E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Работа с одномерными массивами</w:t>
      </w:r>
    </w:p>
    <w:p w14:paraId="61964B9F" w14:textId="6D509C19" w:rsidR="004E0A72" w:rsidRPr="00885ADA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задачи:</w:t>
      </w:r>
    </w:p>
    <w:p w14:paraId="1CAF5753" w14:textId="30EBF0ED" w:rsidR="00AC236E" w:rsidRPr="00AC236E" w:rsidRDefault="00AC236E" w:rsidP="00AC236E">
      <w:pPr>
        <w:pStyle w:val="a4"/>
      </w:pPr>
      <w:r w:rsidRPr="00AC236E">
        <w:t>Дан одномерный массив целых чисел, заполненный случайными значениями. Требуется выполнить следующие операции:</w:t>
      </w:r>
    </w:p>
    <w:p w14:paraId="0DB5BAA9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массив, заполнив его случайными числами.</w:t>
      </w:r>
    </w:p>
    <w:p w14:paraId="0FC69F05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массив на экран.</w:t>
      </w:r>
    </w:p>
    <w:p w14:paraId="51CF2A14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первые 5 элементов массива.</w:t>
      </w:r>
    </w:p>
    <w:p w14:paraId="138E2200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конец массива 3 новых элемента.</w:t>
      </w:r>
    </w:p>
    <w:p w14:paraId="4EBB2095" w14:textId="77777777" w:rsidR="00AC236E" w:rsidRPr="00AC236E" w:rsidRDefault="00AC236E" w:rsidP="00AC23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изменённый массив на экран.</w:t>
      </w:r>
    </w:p>
    <w:p w14:paraId="0BD0827F" w14:textId="7BDDD203" w:rsidR="00885ADA" w:rsidRPr="00885ADA" w:rsidRDefault="00885ADA" w:rsidP="00AC236E">
      <w:pPr>
        <w:pStyle w:val="a4"/>
      </w:pPr>
      <w:r w:rsidRPr="00885ADA">
        <w:t>Анализ решения:</w:t>
      </w:r>
    </w:p>
    <w:p w14:paraId="1122F9A8" w14:textId="77777777" w:rsidR="00AC236E" w:rsidRDefault="00AC236E" w:rsidP="00AC236E">
      <w:pPr>
        <w:pStyle w:val="a4"/>
      </w:pPr>
      <w:r>
        <w:t>Для решения задачи используется генератор случайных чисел, который создаёт исходный массив. Далее массив изменяется по заданным условиям: сначала удаляются первые пять элементов, затем в конец добавляются три новых случайных числа. Итоговый массив выводится на экран.</w:t>
      </w:r>
      <w:r w:rsidR="00885ADA" w:rsidRPr="00885ADA">
        <w:t xml:space="preserve"> </w:t>
      </w:r>
    </w:p>
    <w:p w14:paraId="1DCA416B" w14:textId="2727719D" w:rsidR="00E21134" w:rsidRDefault="00AC236E" w:rsidP="00AC236E">
      <w:pPr>
        <w:pStyle w:val="a4"/>
        <w:ind w:left="357" w:firstLine="357"/>
        <w:rPr>
          <w:b/>
          <w:bCs/>
        </w:rPr>
      </w:pPr>
      <w:r>
        <w:br/>
      </w:r>
      <w:r>
        <w:rPr>
          <w:b/>
          <w:bCs/>
          <w:lang w:val="en-US"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2F3E6542" w14:textId="045A698C" w:rsidR="00AC236E" w:rsidRPr="00AC236E" w:rsidRDefault="00AC236E" w:rsidP="00AC236E">
      <w:pPr>
        <w:pStyle w:val="a4"/>
        <w:ind w:left="-284" w:firstLine="357"/>
        <w:rPr>
          <w:b/>
          <w:bCs/>
        </w:rPr>
      </w:pPr>
      <w:r w:rsidRPr="00AC236E">
        <w:rPr>
          <w:b/>
          <w:bCs/>
        </w:rPr>
        <w:drawing>
          <wp:inline distT="0" distB="0" distL="0" distR="0" wp14:anchorId="1B8FD68F" wp14:editId="1389739E">
            <wp:extent cx="5638800" cy="3644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472" cy="36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2C88" w14:textId="29255A83" w:rsidR="00885ADA" w:rsidRPr="00AC236E" w:rsidRDefault="004E0A72" w:rsidP="00AC236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71D9574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FB4394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5C66B3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1DCA403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CEFC4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D70286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8C418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D79865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0EFE4611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2B8D1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initial_size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6E08FE11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initial_size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A07D1B4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4C639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initial_size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355EC2" w14:textId="77777777" w:rsid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14:paraId="35812174" w14:textId="77777777" w:rsid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ED24FA" w14:textId="77777777" w:rsid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04962" w14:textId="77777777" w:rsid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C2824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initial_size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9CCA5E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C2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C3118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C4415B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C3685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46CE6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initial_size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- 5;</w:t>
      </w:r>
    </w:p>
    <w:p w14:paraId="0A2292A4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+ 3];</w:t>
      </w:r>
    </w:p>
    <w:p w14:paraId="6B60644F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51685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6DD4D8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new_arr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+ 5];</w:t>
      </w:r>
    </w:p>
    <w:p w14:paraId="748B24ED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149CB9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D2C2A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+ 3; ++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4219F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new_arr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2D2AACDA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35E3BC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E9A83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Измененный</w:t>
      </w:r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A46B1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2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+ 3; ++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E6C980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new_arr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C2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CD4C6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0B55ED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C0CBB" w14:textId="77777777" w:rsidR="00AC236E" w:rsidRP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16582" w14:textId="77777777" w:rsidR="00AC236E" w:rsidRDefault="00AC236E" w:rsidP="00AC2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D70AC6" w14:textId="15900492" w:rsidR="00AC236E" w:rsidRPr="00AC236E" w:rsidRDefault="00AC236E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C236E" w:rsidRPr="00AC236E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27"/>
  </w:num>
  <w:num w:numId="4">
    <w:abstractNumId w:val="9"/>
  </w:num>
  <w:num w:numId="5">
    <w:abstractNumId w:val="19"/>
  </w:num>
  <w:num w:numId="6">
    <w:abstractNumId w:val="3"/>
  </w:num>
  <w:num w:numId="7">
    <w:abstractNumId w:val="7"/>
  </w:num>
  <w:num w:numId="8">
    <w:abstractNumId w:val="29"/>
  </w:num>
  <w:num w:numId="9">
    <w:abstractNumId w:val="22"/>
  </w:num>
  <w:num w:numId="10">
    <w:abstractNumId w:val="13"/>
  </w:num>
  <w:num w:numId="11">
    <w:abstractNumId w:val="8"/>
  </w:num>
  <w:num w:numId="12">
    <w:abstractNumId w:val="16"/>
  </w:num>
  <w:num w:numId="13">
    <w:abstractNumId w:val="21"/>
  </w:num>
  <w:num w:numId="14">
    <w:abstractNumId w:val="30"/>
  </w:num>
  <w:num w:numId="15">
    <w:abstractNumId w:val="6"/>
  </w:num>
  <w:num w:numId="16">
    <w:abstractNumId w:val="17"/>
  </w:num>
  <w:num w:numId="17">
    <w:abstractNumId w:val="26"/>
  </w:num>
  <w:num w:numId="18">
    <w:abstractNumId w:val="20"/>
  </w:num>
  <w:num w:numId="19">
    <w:abstractNumId w:val="2"/>
  </w:num>
  <w:num w:numId="20">
    <w:abstractNumId w:val="18"/>
  </w:num>
  <w:num w:numId="21">
    <w:abstractNumId w:val="0"/>
  </w:num>
  <w:num w:numId="22">
    <w:abstractNumId w:val="1"/>
  </w:num>
  <w:num w:numId="23">
    <w:abstractNumId w:val="25"/>
  </w:num>
  <w:num w:numId="24">
    <w:abstractNumId w:val="15"/>
  </w:num>
  <w:num w:numId="25">
    <w:abstractNumId w:val="28"/>
  </w:num>
  <w:num w:numId="26">
    <w:abstractNumId w:val="10"/>
  </w:num>
  <w:num w:numId="27">
    <w:abstractNumId w:val="23"/>
  </w:num>
  <w:num w:numId="28">
    <w:abstractNumId w:val="24"/>
  </w:num>
  <w:num w:numId="29">
    <w:abstractNumId w:val="31"/>
  </w:num>
  <w:num w:numId="30">
    <w:abstractNumId w:val="14"/>
  </w:num>
  <w:num w:numId="31">
    <w:abstractNumId w:val="1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37F07"/>
    <w:rsid w:val="001A1D6B"/>
    <w:rsid w:val="001B5723"/>
    <w:rsid w:val="001E7E43"/>
    <w:rsid w:val="00284D9D"/>
    <w:rsid w:val="00370116"/>
    <w:rsid w:val="00414E61"/>
    <w:rsid w:val="00451ABD"/>
    <w:rsid w:val="004D012C"/>
    <w:rsid w:val="004E0A72"/>
    <w:rsid w:val="00570CC0"/>
    <w:rsid w:val="00684B33"/>
    <w:rsid w:val="006E7804"/>
    <w:rsid w:val="007042E5"/>
    <w:rsid w:val="00721A31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B12234"/>
    <w:rsid w:val="00B13D75"/>
    <w:rsid w:val="00CD3737"/>
    <w:rsid w:val="00D318B8"/>
    <w:rsid w:val="00E21134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2025-02-05T05:43:00Z</dcterms:created>
  <dcterms:modified xsi:type="dcterms:W3CDTF">2025-02-05T05:43:00Z</dcterms:modified>
</cp:coreProperties>
</file>