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36" w:rsidRDefault="002319CE" w:rsidP="002319CE">
      <w:pPr>
        <w:pStyle w:val="Title"/>
      </w:pPr>
      <w:r w:rsidRPr="002319CE">
        <w:t xml:space="preserve">Understanding </w:t>
      </w:r>
      <w:proofErr w:type="spellStart"/>
      <w:r w:rsidRPr="002319CE">
        <w:t>TypeScript</w:t>
      </w:r>
      <w:proofErr w:type="spellEnd"/>
      <w:r w:rsidRPr="002319CE">
        <w:t xml:space="preserve"> - 2020 Edition</w:t>
      </w:r>
    </w:p>
    <w:p w:rsidR="002319CE" w:rsidRDefault="002319CE" w:rsidP="002319CE"/>
    <w:p w:rsidR="002319CE" w:rsidRDefault="002319CE" w:rsidP="002319CE"/>
    <w:p w:rsidR="002319CE" w:rsidRDefault="009E5201" w:rsidP="009E5201">
      <w:pPr>
        <w:pStyle w:val="Heading1"/>
      </w:pPr>
      <w:r w:rsidRPr="009E5201">
        <w:t>Section 1: Getting Started</w:t>
      </w:r>
    </w:p>
    <w:p w:rsidR="009E5201" w:rsidRDefault="009E5201" w:rsidP="009E5201"/>
    <w:p w:rsidR="009E5201" w:rsidRPr="009E5201" w:rsidRDefault="009E5201" w:rsidP="009E5201">
      <w:pPr>
        <w:pStyle w:val="Heading2"/>
      </w:pPr>
      <w:r w:rsidRPr="009E5201">
        <w:t>01. Welcome to the Course!</w:t>
      </w:r>
    </w:p>
    <w:p w:rsidR="009E5201" w:rsidRDefault="009E5201" w:rsidP="009E5201">
      <w:pPr>
        <w:pStyle w:val="ListParagraph"/>
      </w:pPr>
    </w:p>
    <w:p w:rsidR="009E5201" w:rsidRDefault="009E5201" w:rsidP="003610AC"/>
    <w:p w:rsidR="009E5201" w:rsidRPr="009E5201" w:rsidRDefault="009E5201" w:rsidP="009E5201">
      <w:pPr>
        <w:pStyle w:val="Heading2"/>
      </w:pPr>
      <w:r w:rsidRPr="009E5201">
        <w:t xml:space="preserve">02. Why Is </w:t>
      </w:r>
      <w:proofErr w:type="spellStart"/>
      <w:r w:rsidRPr="009E5201">
        <w:t>TypeScript</w:t>
      </w:r>
      <w:proofErr w:type="spellEnd"/>
      <w:r w:rsidRPr="009E5201">
        <w:t xml:space="preserve"> &amp; Why Should</w:t>
      </w:r>
      <w:r w:rsidRPr="009E5201">
        <w:br/>
        <w:t>You Use It?</w:t>
      </w:r>
    </w:p>
    <w:p w:rsidR="009E5201" w:rsidRPr="009E5201" w:rsidRDefault="009E5201" w:rsidP="009E5201">
      <w:pPr>
        <w:pStyle w:val="Heading2"/>
      </w:pPr>
      <w:r w:rsidRPr="009E5201">
        <w:t xml:space="preserve">3. Installing &amp; Using </w:t>
      </w:r>
      <w:proofErr w:type="spellStart"/>
      <w:r w:rsidRPr="009E5201">
        <w:t>TypeScript</w:t>
      </w:r>
      <w:proofErr w:type="spellEnd"/>
    </w:p>
    <w:p w:rsidR="00B87334" w:rsidRPr="00B87334" w:rsidRDefault="00B87334" w:rsidP="003610AC"/>
    <w:p w:rsidR="009E5201" w:rsidRPr="00B87334" w:rsidRDefault="00B87334" w:rsidP="00B87334">
      <w:pPr>
        <w:pStyle w:val="Heading3"/>
      </w:pPr>
      <w:r w:rsidRPr="00B87334">
        <w:t>! </w:t>
      </w:r>
      <w:proofErr w:type="gramStart"/>
      <w:r w:rsidRPr="00B87334">
        <w:t>as</w:t>
      </w:r>
      <w:proofErr w:type="gramEnd"/>
      <w:r w:rsidRPr="00B87334">
        <w:t> </w:t>
      </w:r>
      <w:proofErr w:type="spellStart"/>
      <w:r w:rsidRPr="00B87334">
        <w:t>HTMLInputElement</w:t>
      </w:r>
      <w:proofErr w:type="spellEnd"/>
      <w:r w:rsidRPr="00B87334">
        <w:t>;</w:t>
      </w:r>
    </w:p>
    <w:p w:rsidR="009E5201" w:rsidRPr="009E5201" w:rsidRDefault="009E5201" w:rsidP="009E5201"/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"num1"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"num2"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5201" w:rsidRDefault="009E5201" w:rsidP="009E5201"/>
    <w:p w:rsidR="009E5201" w:rsidRDefault="009E5201" w:rsidP="009E5201">
      <w:pPr>
        <w:rPr>
          <w:lang w:val="es-ES"/>
        </w:rPr>
      </w:pPr>
      <w:proofErr w:type="spellStart"/>
      <w:proofErr w:type="gramStart"/>
      <w:r w:rsidRPr="009E5201">
        <w:rPr>
          <w:lang w:val="es-ES"/>
        </w:rPr>
        <w:t>inseamna</w:t>
      </w:r>
      <w:proofErr w:type="spellEnd"/>
      <w:proofErr w:type="gramEnd"/>
      <w:r w:rsidRPr="009E5201">
        <w:rPr>
          <w:lang w:val="es-ES"/>
        </w:rPr>
        <w:t xml:space="preserve"> </w:t>
      </w:r>
      <w:proofErr w:type="spellStart"/>
      <w:r w:rsidRPr="009E5201">
        <w:rPr>
          <w:lang w:val="es-ES"/>
        </w:rPr>
        <w:t>ca</w:t>
      </w:r>
      <w:proofErr w:type="spellEnd"/>
      <w:r w:rsidRPr="009E5201">
        <w:rPr>
          <w:lang w:val="es-ES"/>
        </w:rPr>
        <w:t xml:space="preserve"> </w:t>
      </w:r>
      <w:proofErr w:type="spellStart"/>
      <w:r w:rsidRPr="009E5201">
        <w:rPr>
          <w:lang w:val="es-ES"/>
        </w:rPr>
        <w:t>nu</w:t>
      </w:r>
      <w:proofErr w:type="spellEnd"/>
      <w:r w:rsidRPr="009E5201">
        <w:rPr>
          <w:lang w:val="es-ES"/>
        </w:rPr>
        <w:t xml:space="preserve"> este </w:t>
      </w:r>
      <w:proofErr w:type="spellStart"/>
      <w:r w:rsidRPr="009E5201">
        <w:rPr>
          <w:lang w:val="es-ES"/>
        </w:rPr>
        <w:t>null</w:t>
      </w:r>
      <w:proofErr w:type="spellEnd"/>
      <w:r w:rsidRPr="009E5201">
        <w:rPr>
          <w:lang w:val="es-ES"/>
        </w:rPr>
        <w:t xml:space="preserve"> si este un HTML</w:t>
      </w:r>
      <w:r>
        <w:rPr>
          <w:lang w:val="es-ES"/>
        </w:rPr>
        <w:t xml:space="preserve"> input </w:t>
      </w:r>
      <w:proofErr w:type="spellStart"/>
      <w:r>
        <w:rPr>
          <w:lang w:val="es-ES"/>
        </w:rPr>
        <w:t>element</w:t>
      </w:r>
      <w:proofErr w:type="spellEnd"/>
      <w:r w:rsidR="00843BE4">
        <w:rPr>
          <w:lang w:val="es-ES"/>
        </w:rPr>
        <w:t>!</w:t>
      </w:r>
    </w:p>
    <w:p w:rsidR="00B17CCA" w:rsidRDefault="00B17CCA" w:rsidP="009E5201">
      <w:pPr>
        <w:rPr>
          <w:lang w:val="es-ES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s-ES"/>
        </w:rPr>
      </w:pPr>
      <w:proofErr w:type="spellStart"/>
      <w:proofErr w:type="gramStart"/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button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  <w:lang w:val="es-ES"/>
        </w:rPr>
        <w:t>addEventListener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</w:t>
      </w:r>
      <w:proofErr w:type="gramEnd"/>
      <w:r w:rsidRPr="00B17CCA">
        <w:rPr>
          <w:rFonts w:ascii="Consolas" w:eastAsia="Times New Roman" w:hAnsi="Consolas" w:cs="Consolas"/>
          <w:color w:val="CE9178"/>
          <w:sz w:val="20"/>
          <w:szCs w:val="20"/>
          <w:lang w:val="es-ES"/>
        </w:rPr>
        <w:t>"</w:t>
      </w:r>
      <w:proofErr w:type="spellStart"/>
      <w:r w:rsidRPr="00B17CCA">
        <w:rPr>
          <w:rFonts w:ascii="Consolas" w:eastAsia="Times New Roman" w:hAnsi="Consolas" w:cs="Consolas"/>
          <w:color w:val="CE9178"/>
          <w:sz w:val="20"/>
          <w:szCs w:val="20"/>
          <w:lang w:val="es-ES"/>
        </w:rPr>
        <w:t>click</w:t>
      </w:r>
      <w:proofErr w:type="spellEnd"/>
      <w:r w:rsidRPr="00B17CCA">
        <w:rPr>
          <w:rFonts w:ascii="Consolas" w:eastAsia="Times New Roman" w:hAnsi="Consolas" w:cs="Consolas"/>
          <w:color w:val="CE9178"/>
          <w:sz w:val="20"/>
          <w:szCs w:val="20"/>
          <w:lang w:val="es-ES"/>
        </w:rPr>
        <w:t>"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, </w:t>
      </w:r>
      <w:proofErr w:type="spellStart"/>
      <w:r w:rsidRPr="00B17CCA">
        <w:rPr>
          <w:rFonts w:ascii="Consolas" w:eastAsia="Times New Roman" w:hAnsi="Consolas" w:cs="Consolas"/>
          <w:color w:val="569CD6"/>
          <w:sz w:val="20"/>
          <w:szCs w:val="20"/>
          <w:lang w:val="es-ES"/>
        </w:rPr>
        <w:t>function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() { 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s-ES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  </w:t>
      </w:r>
      <w:proofErr w:type="gramStart"/>
      <w:r w:rsidRPr="00B17CCA">
        <w:rPr>
          <w:rFonts w:ascii="Consolas" w:eastAsia="Times New Roman" w:hAnsi="Consolas" w:cs="Consolas"/>
          <w:color w:val="4EC9B0"/>
          <w:sz w:val="20"/>
          <w:szCs w:val="20"/>
          <w:lang w:val="es-ES"/>
        </w:rPr>
        <w:t>console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  <w:lang w:val="es-ES"/>
        </w:rPr>
        <w:t>log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</w:t>
      </w:r>
      <w:proofErr w:type="spellStart"/>
      <w:proofErr w:type="gramEnd"/>
      <w:r w:rsidRPr="00B17CCA">
        <w:rPr>
          <w:rFonts w:ascii="Consolas" w:eastAsia="Times New Roman" w:hAnsi="Consolas" w:cs="Consolas"/>
          <w:color w:val="DCDCAA"/>
          <w:sz w:val="20"/>
          <w:szCs w:val="20"/>
          <w:lang w:val="es-ES"/>
        </w:rPr>
        <w:t>add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(+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input1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, +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input2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));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s-ES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, 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17CCA">
        <w:rPr>
          <w:rFonts w:ascii="Consolas" w:eastAsia="Times New Roman" w:hAnsi="Consolas" w:cs="Consolas"/>
          <w:color w:val="CE9178"/>
          <w:sz w:val="20"/>
          <w:szCs w:val="20"/>
        </w:rPr>
        <w:t>'result'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).</w:t>
      </w:r>
      <w:proofErr w:type="spell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innerHTML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});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Default="00B17CCA" w:rsidP="009E5201">
      <w:pPr>
        <w:rPr>
          <w:lang w:val="es-ES"/>
        </w:rPr>
      </w:pPr>
    </w:p>
    <w:p w:rsidR="00B17CCA" w:rsidRPr="00B17CCA" w:rsidRDefault="00B17CCA" w:rsidP="00B17CCA">
      <w:pPr>
        <w:pStyle w:val="Heading3"/>
      </w:pPr>
      <w:r w:rsidRPr="00B17CCA">
        <w:t>+input1.value</w:t>
      </w:r>
    </w:p>
    <w:p w:rsidR="00B17CCA" w:rsidRDefault="00B17CCA" w:rsidP="009E5201">
      <w:pPr>
        <w:rPr>
          <w:b/>
          <w:bCs/>
        </w:rPr>
      </w:pPr>
      <w:r w:rsidRPr="00B17CCA">
        <w:rPr>
          <w:b/>
          <w:bCs/>
          <w:highlight w:val="yellow"/>
        </w:rPr>
        <w:t xml:space="preserve">+ </w:t>
      </w:r>
      <w:proofErr w:type="spellStart"/>
      <w:proofErr w:type="gramStart"/>
      <w:r w:rsidRPr="00B17CCA">
        <w:rPr>
          <w:b/>
          <w:bCs/>
          <w:highlight w:val="yellow"/>
        </w:rPr>
        <w:t>transforma</w:t>
      </w:r>
      <w:proofErr w:type="spellEnd"/>
      <w:proofErr w:type="gramEnd"/>
      <w:r w:rsidRPr="00B17CCA">
        <w:rPr>
          <w:b/>
          <w:bCs/>
          <w:highlight w:val="yellow"/>
        </w:rPr>
        <w:t xml:space="preserve"> string to number</w:t>
      </w:r>
    </w:p>
    <w:p w:rsidR="00191969" w:rsidRDefault="00191969" w:rsidP="009E5201">
      <w:pPr>
        <w:rPr>
          <w:b/>
          <w:bCs/>
        </w:rPr>
      </w:pPr>
    </w:p>
    <w:p w:rsidR="00191969" w:rsidRDefault="00191969" w:rsidP="00191969">
      <w:pPr>
        <w:pStyle w:val="Heading2"/>
      </w:pPr>
      <w:r w:rsidRPr="00191969">
        <w:t xml:space="preserve">4. </w:t>
      </w:r>
      <w:proofErr w:type="spellStart"/>
      <w:r w:rsidRPr="00191969">
        <w:t>TypeScript</w:t>
      </w:r>
      <w:proofErr w:type="spellEnd"/>
      <w:r w:rsidRPr="00191969">
        <w:t xml:space="preserve"> Advantages </w:t>
      </w:r>
      <w:r w:rsidR="003610AC">
        <w:t>–</w:t>
      </w:r>
      <w:r w:rsidRPr="00191969">
        <w:t xml:space="preserve"> Overview</w:t>
      </w:r>
    </w:p>
    <w:p w:rsidR="003610AC" w:rsidRDefault="003610AC" w:rsidP="003610AC"/>
    <w:p w:rsidR="003610AC" w:rsidRPr="003610AC" w:rsidRDefault="003610AC" w:rsidP="003610AC">
      <w:pPr>
        <w:pStyle w:val="Heading2"/>
      </w:pPr>
      <w:r w:rsidRPr="003610AC">
        <w:t>5. Course Outline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6. How </w:t>
      </w:r>
      <w:proofErr w:type="gramStart"/>
      <w:r w:rsidRPr="003610AC">
        <w:t>To</w:t>
      </w:r>
      <w:proofErr w:type="gramEnd"/>
      <w:r w:rsidRPr="003610AC">
        <w:t xml:space="preserve"> Get The Most Out Of The Course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7. Setting </w:t>
      </w:r>
      <w:proofErr w:type="gramStart"/>
      <w:r w:rsidRPr="003610AC">
        <w:t>Up</w:t>
      </w:r>
      <w:proofErr w:type="gramEnd"/>
      <w:r w:rsidRPr="003610AC">
        <w:t xml:space="preserve"> A Code Editor / IDE</w:t>
      </w:r>
    </w:p>
    <w:p w:rsidR="003610AC" w:rsidRDefault="003610AC" w:rsidP="003610AC"/>
    <w:p w:rsidR="003610AC" w:rsidRPr="005F546B" w:rsidRDefault="005F546B" w:rsidP="005F546B">
      <w:pPr>
        <w:pStyle w:val="Heading2"/>
      </w:pPr>
      <w:bookmarkStart w:id="0" w:name="_GoBack"/>
      <w:r w:rsidRPr="005F546B">
        <w:t>8. The Course Project Setup</w:t>
      </w:r>
    </w:p>
    <w:bookmarkEnd w:id="0"/>
    <w:p w:rsidR="003610AC" w:rsidRPr="003610AC" w:rsidRDefault="003610AC" w:rsidP="003610AC"/>
    <w:p w:rsidR="00191969" w:rsidRDefault="00191969" w:rsidP="009E5201">
      <w:pPr>
        <w:rPr>
          <w:b/>
          <w:bCs/>
        </w:rPr>
      </w:pPr>
    </w:p>
    <w:p w:rsidR="00D57B5E" w:rsidRPr="00B17CCA" w:rsidRDefault="00D57B5E" w:rsidP="009E5201">
      <w:pPr>
        <w:rPr>
          <w:b/>
          <w:bCs/>
        </w:rPr>
      </w:pPr>
    </w:p>
    <w:sectPr w:rsidR="00D57B5E" w:rsidRPr="00B1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1F81"/>
    <w:multiLevelType w:val="hybridMultilevel"/>
    <w:tmpl w:val="E344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92"/>
    <w:rsid w:val="000817C9"/>
    <w:rsid w:val="00191969"/>
    <w:rsid w:val="002319CE"/>
    <w:rsid w:val="003610AC"/>
    <w:rsid w:val="004A39B7"/>
    <w:rsid w:val="005F546B"/>
    <w:rsid w:val="00635626"/>
    <w:rsid w:val="00734192"/>
    <w:rsid w:val="00843BE4"/>
    <w:rsid w:val="009E5201"/>
    <w:rsid w:val="00B17CCA"/>
    <w:rsid w:val="00B87334"/>
    <w:rsid w:val="00D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201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5201"/>
    <w:rPr>
      <w:rFonts w:asciiTheme="minorBidi" w:eastAsiaTheme="majorEastAsia" w:hAnsiTheme="minorBidi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201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5201"/>
    <w:rPr>
      <w:rFonts w:asciiTheme="minorBidi" w:eastAsiaTheme="majorEastAsia" w:hAnsiTheme="minorBidi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BOTEA-MOCANASU</dc:creator>
  <cp:keywords/>
  <dc:description/>
  <cp:lastModifiedBy>Daniel BOTEA-MOCANASU</cp:lastModifiedBy>
  <cp:revision>11</cp:revision>
  <dcterms:created xsi:type="dcterms:W3CDTF">2019-12-10T12:44:00Z</dcterms:created>
  <dcterms:modified xsi:type="dcterms:W3CDTF">2019-12-10T14:06:00Z</dcterms:modified>
</cp:coreProperties>
</file>