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78CBF" w14:textId="6CA9A6C2" w:rsidR="00C1344B" w:rsidRDefault="00312FCF">
      <w:pPr>
        <w:pStyle w:val="NoSpacing"/>
      </w:pPr>
      <w:r>
        <w:t>Trace Stewart</w:t>
      </w:r>
    </w:p>
    <w:p w14:paraId="159F530E" w14:textId="323D2BA8" w:rsidR="00C1344B" w:rsidRDefault="00257793">
      <w:pPr>
        <w:pStyle w:val="NoSpacing"/>
      </w:pPr>
      <w:r>
        <w:t xml:space="preserve">Dr. Venkatesan </w:t>
      </w:r>
      <w:proofErr w:type="spellStart"/>
      <w:r>
        <w:t>Muthukumar</w:t>
      </w:r>
      <w:proofErr w:type="spellEnd"/>
    </w:p>
    <w:p w14:paraId="1C42077F" w14:textId="0C4801AF" w:rsidR="00C1344B" w:rsidRDefault="00257793">
      <w:pPr>
        <w:pStyle w:val="NoSpacing"/>
      </w:pPr>
      <w:r>
        <w:t>C</w:t>
      </w:r>
      <w:r w:rsidR="00312FCF">
        <w:t>p</w:t>
      </w:r>
      <w:r>
        <w:t>E</w:t>
      </w:r>
      <w:r w:rsidR="00312FCF">
        <w:t xml:space="preserve"> </w:t>
      </w:r>
      <w:r>
        <w:t>403</w:t>
      </w:r>
    </w:p>
    <w:p w14:paraId="2C264A96" w14:textId="69F4D6B8" w:rsidR="00C1344B" w:rsidRDefault="0091534B">
      <w:pPr>
        <w:pStyle w:val="NoSpacing"/>
      </w:pPr>
      <w:r>
        <w:t>12.11</w:t>
      </w:r>
      <w:r w:rsidR="00257793">
        <w:t>.2018</w:t>
      </w:r>
      <w:r w:rsidR="00257793">
        <w:tab/>
      </w:r>
    </w:p>
    <w:p w14:paraId="54081FDA" w14:textId="185B4503" w:rsidR="00C1344B" w:rsidRPr="00BA60AA" w:rsidRDefault="00257793" w:rsidP="002E6A5A">
      <w:pPr>
        <w:pStyle w:val="Title"/>
      </w:pPr>
      <w:r>
        <w:t>Linux Gateway zero</w:t>
      </w:r>
      <w:r w:rsidR="00312FCF">
        <w:t xml:space="preserve"> (Final Project)</w:t>
      </w:r>
    </w:p>
    <w:p w14:paraId="31887A65" w14:textId="64463152" w:rsidR="00C1344B" w:rsidRDefault="00BA60AA" w:rsidP="00BA60AA">
      <w:pPr>
        <w:pStyle w:val="SectionTitle"/>
      </w:pPr>
      <w:r>
        <w:lastRenderedPageBreak/>
        <w:t>Problem Statement:</w:t>
      </w:r>
    </w:p>
    <w:p w14:paraId="0FB87E2E" w14:textId="3301C8C7" w:rsidR="00D9441E" w:rsidRDefault="00D9441E" w:rsidP="00BA60AA">
      <w:pPr>
        <w:ind w:firstLine="0"/>
      </w:pPr>
      <w:r>
        <w:t>G</w:t>
      </w:r>
      <w:r w:rsidR="00BA60AA">
        <w:t>oal</w:t>
      </w:r>
      <w:r>
        <w:t xml:space="preserve">: to implement a Weather Sensor Network (WSN) platform using the 2x TI CC1350 </w:t>
      </w:r>
      <w:r w:rsidR="001F0363">
        <w:t>Launch Pad</w:t>
      </w:r>
      <w:r w:rsidR="001033B0">
        <w:t>s</w:t>
      </w:r>
      <w:r w:rsidR="001F0363">
        <w:t xml:space="preserve"> </w:t>
      </w:r>
      <w:r>
        <w:t xml:space="preserve">and a </w:t>
      </w:r>
      <w:proofErr w:type="spellStart"/>
      <w:r>
        <w:t>BeagleBoneBlack</w:t>
      </w:r>
      <w:proofErr w:type="spellEnd"/>
      <w:r>
        <w:t xml:space="preserve"> (BBB)</w:t>
      </w:r>
    </w:p>
    <w:p w14:paraId="6C07048B" w14:textId="3A907309" w:rsidR="00BA60AA" w:rsidRDefault="00D9441E" w:rsidP="00BA60AA">
      <w:pPr>
        <w:ind w:firstLine="0"/>
      </w:pPr>
      <w:r>
        <w:t>O</w:t>
      </w:r>
      <w:r w:rsidR="00BA60AA">
        <w:t>bjectives</w:t>
      </w:r>
      <w:r>
        <w:t xml:space="preserve">: </w:t>
      </w:r>
      <w:r w:rsidR="00312FCF">
        <w:t>E</w:t>
      </w:r>
      <w:r>
        <w:t>stablish a gateway and collector application on BBB</w:t>
      </w:r>
      <w:r w:rsidR="001F0363">
        <w:t xml:space="preserve">. Setup up </w:t>
      </w:r>
      <w:proofErr w:type="spellStart"/>
      <w:r w:rsidR="001F0363">
        <w:t>CoProcessor</w:t>
      </w:r>
      <w:proofErr w:type="spellEnd"/>
      <w:r w:rsidR="001F0363">
        <w:t xml:space="preserve"> on one C</w:t>
      </w:r>
      <w:r w:rsidR="00312FCF">
        <w:t>C</w:t>
      </w:r>
      <w:r w:rsidR="001F0363">
        <w:t xml:space="preserve">1350. Use separate CC1350’s to collect ambient data. </w:t>
      </w:r>
      <w:r w:rsidR="00FA2515">
        <w:t>To</w:t>
      </w:r>
      <w:r w:rsidR="001F0363">
        <w:t xml:space="preserve"> </w:t>
      </w:r>
      <w:proofErr w:type="spellStart"/>
      <w:r w:rsidR="001F0363">
        <w:t>ssh</w:t>
      </w:r>
      <w:proofErr w:type="spellEnd"/>
      <w:r w:rsidR="001F0363">
        <w:t xml:space="preserve"> into BBB the FTDI interface was first used to determine </w:t>
      </w:r>
      <w:r w:rsidR="00756204">
        <w:t xml:space="preserve">the </w:t>
      </w:r>
      <w:r w:rsidR="001F0363" w:rsidRPr="00756204">
        <w:rPr>
          <w:noProof/>
        </w:rPr>
        <w:t>IP</w:t>
      </w:r>
      <w:r w:rsidR="001F0363">
        <w:t xml:space="preserve"> address of BBB</w:t>
      </w:r>
      <w:r w:rsidR="001B5D79">
        <w:t xml:space="preserve">. </w:t>
      </w:r>
    </w:p>
    <w:p w14:paraId="6CB76B72" w14:textId="77777777" w:rsidR="001F0363" w:rsidRDefault="001F0363" w:rsidP="00BA60AA">
      <w:pPr>
        <w:ind w:firstLine="0"/>
      </w:pPr>
    </w:p>
    <w:p w14:paraId="744A8A74" w14:textId="339B998D" w:rsidR="001F0363" w:rsidRDefault="001F0363" w:rsidP="00BA60AA">
      <w:pPr>
        <w:ind w:firstLine="0"/>
      </w:pPr>
      <w:r w:rsidRPr="001F0363">
        <w:rPr>
          <w:noProof/>
        </w:rPr>
        <w:drawing>
          <wp:inline distT="0" distB="0" distL="0" distR="0" wp14:anchorId="7034B754" wp14:editId="44D86C34">
            <wp:extent cx="4208102" cy="238369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2688" cy="2403283"/>
                    </a:xfrm>
                    <a:prstGeom prst="rect">
                      <a:avLst/>
                    </a:prstGeom>
                  </pic:spPr>
                </pic:pic>
              </a:graphicData>
            </a:graphic>
          </wp:inline>
        </w:drawing>
      </w:r>
      <w:r>
        <w:t>PC1 just provided power</w:t>
      </w:r>
    </w:p>
    <w:p w14:paraId="735E802D" w14:textId="1B012C83" w:rsidR="00B849A8" w:rsidRDefault="00B849A8" w:rsidP="00BA60AA">
      <w:pPr>
        <w:ind w:firstLine="0"/>
      </w:pPr>
      <w:r w:rsidRPr="00964B67">
        <w:rPr>
          <w:noProof/>
        </w:rPr>
        <w:drawing>
          <wp:inline distT="0" distB="0" distL="0" distR="0" wp14:anchorId="350FC8C4" wp14:editId="528F7C24">
            <wp:extent cx="3430954" cy="287452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746" cy="2891107"/>
                    </a:xfrm>
                    <a:prstGeom prst="rect">
                      <a:avLst/>
                    </a:prstGeom>
                  </pic:spPr>
                </pic:pic>
              </a:graphicData>
            </a:graphic>
          </wp:inline>
        </w:drawing>
      </w:r>
      <w:r w:rsidR="00FF433C">
        <w:t xml:space="preserve">Didn’t have </w:t>
      </w:r>
      <w:r w:rsidR="00756204">
        <w:t xml:space="preserve">the </w:t>
      </w:r>
      <w:r w:rsidR="00FF433C" w:rsidRPr="00756204">
        <w:rPr>
          <w:noProof/>
        </w:rPr>
        <w:t>adapter</w:t>
      </w:r>
      <w:r w:rsidR="00FF433C">
        <w:t xml:space="preserve"> that day</w:t>
      </w:r>
    </w:p>
    <w:p w14:paraId="326EC3A0" w14:textId="4BBE4CCC" w:rsidR="00BA60AA" w:rsidRDefault="00BA60AA" w:rsidP="00BA60AA">
      <w:pPr>
        <w:pStyle w:val="SectionTitle"/>
      </w:pPr>
      <w:r>
        <w:lastRenderedPageBreak/>
        <w:t>pre-requisites:</w:t>
      </w:r>
    </w:p>
    <w:p w14:paraId="38EB6276" w14:textId="0F5267C3" w:rsidR="001B5D79" w:rsidRDefault="00BA60AA" w:rsidP="00BA60AA">
      <w:pPr>
        <w:ind w:firstLine="0"/>
      </w:pPr>
      <w:r>
        <w:t>Components</w:t>
      </w:r>
      <w:r w:rsidR="001B5D79">
        <w:t xml:space="preserve">: 2x CC1350 Launch Pads, BBB, </w:t>
      </w:r>
      <w:r w:rsidR="009E0AFD">
        <w:t>FTDI, jumper wires</w:t>
      </w:r>
    </w:p>
    <w:p w14:paraId="46CA4471" w14:textId="6AC979E0" w:rsidR="001B5D79" w:rsidRDefault="001B5D79" w:rsidP="00BA60AA">
      <w:pPr>
        <w:ind w:firstLine="0"/>
      </w:pPr>
      <w:r>
        <w:t>T</w:t>
      </w:r>
      <w:r w:rsidR="00BA60AA">
        <w:t>ools</w:t>
      </w:r>
      <w:r>
        <w:t>: needle nose pliers</w:t>
      </w:r>
      <w:r w:rsidR="00BA60AA">
        <w:t>,</w:t>
      </w:r>
      <w:r>
        <w:t xml:space="preserve"> Laptops</w:t>
      </w:r>
      <w:r w:rsidR="00312FCF">
        <w:t xml:space="preserve">, other </w:t>
      </w:r>
      <w:proofErr w:type="spellStart"/>
      <w:r w:rsidR="00312FCF">
        <w:t>misc</w:t>
      </w:r>
      <w:proofErr w:type="spellEnd"/>
      <w:r w:rsidR="00312FCF">
        <w:t xml:space="preserve"> accessories</w:t>
      </w:r>
    </w:p>
    <w:p w14:paraId="460CEAE8" w14:textId="77777777" w:rsidR="001B5D79" w:rsidRDefault="001B5D79" w:rsidP="00BA60AA">
      <w:pPr>
        <w:ind w:firstLine="0"/>
      </w:pPr>
      <w:r>
        <w:t>S</w:t>
      </w:r>
      <w:r w:rsidR="00BA60AA">
        <w:t>oftware</w:t>
      </w:r>
      <w:r>
        <w:t xml:space="preserve">: CCS8, VM, Ubuntu Linux, TI15.4 Stack SDK, TI </w:t>
      </w:r>
      <w:proofErr w:type="spellStart"/>
      <w:r>
        <w:t>UniFlash</w:t>
      </w:r>
      <w:proofErr w:type="spellEnd"/>
    </w:p>
    <w:p w14:paraId="2DA040F3" w14:textId="77777777" w:rsidR="001B5D79" w:rsidRDefault="001B5D79" w:rsidP="00BA60AA">
      <w:pPr>
        <w:ind w:firstLine="0"/>
      </w:pPr>
    </w:p>
    <w:p w14:paraId="7F8A4D55" w14:textId="77E879A0" w:rsidR="00BA60AA" w:rsidRDefault="00BA60AA" w:rsidP="00BA60AA">
      <w:pPr>
        <w:pStyle w:val="SectionTitle"/>
      </w:pPr>
      <w:r>
        <w:lastRenderedPageBreak/>
        <w:t>implementation details:</w:t>
      </w:r>
    </w:p>
    <w:p w14:paraId="2C8ED6AD" w14:textId="6C5211D3" w:rsidR="001B5D79" w:rsidRDefault="00E160F8" w:rsidP="001B5D79">
      <w:pPr>
        <w:pStyle w:val="ListParagraph"/>
        <w:numPr>
          <w:ilvl w:val="0"/>
          <w:numId w:val="14"/>
        </w:numPr>
      </w:pPr>
      <w:r>
        <w:t>Built</w:t>
      </w:r>
      <w:r w:rsidR="001B5D79">
        <w:t xml:space="preserve"> collector/sensor </w:t>
      </w:r>
      <w:r>
        <w:t>programs</w:t>
      </w:r>
      <w:r w:rsidR="001B5D79">
        <w:t xml:space="preserve"> </w:t>
      </w:r>
      <w:r>
        <w:t xml:space="preserve">on </w:t>
      </w:r>
      <w:r w:rsidR="001B5D79">
        <w:t>CCS</w:t>
      </w:r>
      <w:r>
        <w:t>, generated hex files</w:t>
      </w:r>
    </w:p>
    <w:p w14:paraId="2382B813" w14:textId="558A1817" w:rsidR="00B849A8" w:rsidRDefault="00B849A8" w:rsidP="00B849A8">
      <w:pPr>
        <w:pStyle w:val="ListParagraph"/>
        <w:numPr>
          <w:ilvl w:val="0"/>
          <w:numId w:val="14"/>
        </w:numPr>
      </w:pPr>
      <w:r>
        <w:t xml:space="preserve">Used </w:t>
      </w:r>
      <w:proofErr w:type="spellStart"/>
      <w:r>
        <w:t>UniFlash</w:t>
      </w:r>
      <w:proofErr w:type="spellEnd"/>
      <w:r>
        <w:t xml:space="preserve"> to FLASH hex files into CC1350’s</w:t>
      </w:r>
    </w:p>
    <w:p w14:paraId="2DCB0745" w14:textId="42A2415A" w:rsidR="004E5E2D" w:rsidRDefault="004E5E2D" w:rsidP="004E5E2D">
      <w:pPr>
        <w:ind w:firstLine="0"/>
      </w:pPr>
      <w:r>
        <w:t>Sensor</w:t>
      </w:r>
    </w:p>
    <w:p w14:paraId="0782719A" w14:textId="0F88F563" w:rsidR="00B849A8" w:rsidRDefault="00B849A8" w:rsidP="00B849A8">
      <w:r w:rsidRPr="005D22D4">
        <w:rPr>
          <w:noProof/>
        </w:rPr>
        <w:drawing>
          <wp:inline distT="0" distB="0" distL="0" distR="0" wp14:anchorId="2BC5F42F" wp14:editId="03E55DB8">
            <wp:extent cx="2792255" cy="26860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5361" cy="2775615"/>
                    </a:xfrm>
                    <a:prstGeom prst="rect">
                      <a:avLst/>
                    </a:prstGeom>
                  </pic:spPr>
                </pic:pic>
              </a:graphicData>
            </a:graphic>
          </wp:inline>
        </w:drawing>
      </w:r>
      <w:r w:rsidR="00312FCF">
        <w:t xml:space="preserve">    </w:t>
      </w:r>
      <w:r w:rsidRPr="005D22D4">
        <w:rPr>
          <w:noProof/>
        </w:rPr>
        <w:drawing>
          <wp:inline distT="0" distB="0" distL="0" distR="0" wp14:anchorId="2BD44277" wp14:editId="158DBE5E">
            <wp:extent cx="2771775" cy="28840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6075" cy="2940505"/>
                    </a:xfrm>
                    <a:prstGeom prst="rect">
                      <a:avLst/>
                    </a:prstGeom>
                  </pic:spPr>
                </pic:pic>
              </a:graphicData>
            </a:graphic>
          </wp:inline>
        </w:drawing>
      </w:r>
    </w:p>
    <w:p w14:paraId="0797EE53" w14:textId="5B2DCB07" w:rsidR="00B849A8" w:rsidRDefault="00B849A8" w:rsidP="00B849A8">
      <w:r w:rsidRPr="005D22D4">
        <w:rPr>
          <w:noProof/>
        </w:rPr>
        <w:drawing>
          <wp:inline distT="0" distB="0" distL="0" distR="0" wp14:anchorId="0384FC5A" wp14:editId="3D8DB601">
            <wp:extent cx="4532923" cy="70997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977" cy="722828"/>
                    </a:xfrm>
                    <a:prstGeom prst="rect">
                      <a:avLst/>
                    </a:prstGeom>
                  </pic:spPr>
                </pic:pic>
              </a:graphicData>
            </a:graphic>
          </wp:inline>
        </w:drawing>
      </w:r>
    </w:p>
    <w:p w14:paraId="14E56248" w14:textId="77777777" w:rsidR="004E5E2D" w:rsidRDefault="004E5E2D" w:rsidP="00B849A8"/>
    <w:p w14:paraId="4EDA9195" w14:textId="77777777" w:rsidR="004E5E2D" w:rsidRDefault="004E5E2D" w:rsidP="00B849A8"/>
    <w:p w14:paraId="277AF4CF" w14:textId="77777777" w:rsidR="004E5E2D" w:rsidRDefault="004E5E2D" w:rsidP="00B849A8"/>
    <w:p w14:paraId="4A7EB994" w14:textId="77777777" w:rsidR="004E5E2D" w:rsidRDefault="004E5E2D" w:rsidP="00B849A8"/>
    <w:p w14:paraId="3C803D8B" w14:textId="77777777" w:rsidR="004E5E2D" w:rsidRDefault="004E5E2D" w:rsidP="00B849A8"/>
    <w:p w14:paraId="24A3E9C8" w14:textId="77777777" w:rsidR="004E5E2D" w:rsidRDefault="004E5E2D" w:rsidP="00B849A8"/>
    <w:p w14:paraId="16AEA1F5" w14:textId="77777777" w:rsidR="004E5E2D" w:rsidRDefault="004E5E2D" w:rsidP="00B849A8"/>
    <w:p w14:paraId="5F2F9064" w14:textId="77777777" w:rsidR="00C43FA1" w:rsidRDefault="004E5E2D" w:rsidP="00B849A8">
      <w:r>
        <w:t>Collector</w:t>
      </w:r>
    </w:p>
    <w:p w14:paraId="6BBB9F07" w14:textId="278D1C70" w:rsidR="00B849A8" w:rsidRDefault="00B849A8" w:rsidP="00C43FA1">
      <w:pPr>
        <w:ind w:firstLine="0"/>
      </w:pPr>
      <w:r w:rsidRPr="00D636A9">
        <w:rPr>
          <w:noProof/>
        </w:rPr>
        <w:drawing>
          <wp:inline distT="0" distB="0" distL="0" distR="0" wp14:anchorId="5032FC9F" wp14:editId="25FF05C9">
            <wp:extent cx="4073028" cy="685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377" cy="709431"/>
                    </a:xfrm>
                    <a:prstGeom prst="rect">
                      <a:avLst/>
                    </a:prstGeom>
                  </pic:spPr>
                </pic:pic>
              </a:graphicData>
            </a:graphic>
          </wp:inline>
        </w:drawing>
      </w:r>
      <w:r w:rsidRPr="00D636A9">
        <w:rPr>
          <w:noProof/>
        </w:rPr>
        <w:drawing>
          <wp:inline distT="0" distB="0" distL="0" distR="0" wp14:anchorId="3B38D542" wp14:editId="796B73A9">
            <wp:extent cx="4275542"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489" cy="1374678"/>
                    </a:xfrm>
                    <a:prstGeom prst="rect">
                      <a:avLst/>
                    </a:prstGeom>
                  </pic:spPr>
                </pic:pic>
              </a:graphicData>
            </a:graphic>
          </wp:inline>
        </w:drawing>
      </w:r>
      <w:r w:rsidRPr="00D636A9">
        <w:rPr>
          <w:noProof/>
        </w:rPr>
        <w:drawing>
          <wp:inline distT="0" distB="0" distL="0" distR="0" wp14:anchorId="510D730F" wp14:editId="5DE02132">
            <wp:extent cx="3453746"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3217" cy="1965307"/>
                    </a:xfrm>
                    <a:prstGeom prst="rect">
                      <a:avLst/>
                    </a:prstGeom>
                  </pic:spPr>
                </pic:pic>
              </a:graphicData>
            </a:graphic>
          </wp:inline>
        </w:drawing>
      </w:r>
      <w:r w:rsidR="00312FCF">
        <w:t>\</w:t>
      </w:r>
    </w:p>
    <w:p w14:paraId="6B88B5A6" w14:textId="76AD8DA6" w:rsidR="00312FCF" w:rsidRDefault="00312FCF" w:rsidP="00C43FA1">
      <w:pPr>
        <w:ind w:firstLine="0"/>
      </w:pPr>
    </w:p>
    <w:p w14:paraId="7B200C51" w14:textId="178578BD" w:rsidR="00312FCF" w:rsidRDefault="00312FCF" w:rsidP="00C43FA1">
      <w:pPr>
        <w:ind w:firstLine="0"/>
      </w:pPr>
    </w:p>
    <w:p w14:paraId="140B1922" w14:textId="77777777" w:rsidR="00312FCF" w:rsidRDefault="00312FCF" w:rsidP="00C43FA1">
      <w:pPr>
        <w:ind w:firstLine="0"/>
      </w:pPr>
    </w:p>
    <w:p w14:paraId="450D2849" w14:textId="7A666A6E" w:rsidR="00E160F8" w:rsidRDefault="00E160F8" w:rsidP="00312FCF">
      <w:pPr>
        <w:pStyle w:val="ListParagraph"/>
        <w:numPr>
          <w:ilvl w:val="0"/>
          <w:numId w:val="14"/>
        </w:numPr>
      </w:pPr>
      <w:r>
        <w:lastRenderedPageBreak/>
        <w:t>Flashed TI 15.4 Stack SDK on to microSD card for BBB</w:t>
      </w:r>
    </w:p>
    <w:p w14:paraId="14D7F7D2" w14:textId="2BACE5B9" w:rsidR="00B849A8" w:rsidRDefault="00B849A8" w:rsidP="00312FCF">
      <w:pPr>
        <w:ind w:firstLine="0"/>
      </w:pPr>
      <w:r w:rsidRPr="00FB486B">
        <w:rPr>
          <w:noProof/>
        </w:rPr>
        <w:drawing>
          <wp:inline distT="0" distB="0" distL="0" distR="0" wp14:anchorId="1FEB5165" wp14:editId="7DF49960">
            <wp:extent cx="3631457" cy="24479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641" cy="2466923"/>
                    </a:xfrm>
                    <a:prstGeom prst="rect">
                      <a:avLst/>
                    </a:prstGeom>
                  </pic:spPr>
                </pic:pic>
              </a:graphicData>
            </a:graphic>
          </wp:inline>
        </w:drawing>
      </w:r>
    </w:p>
    <w:p w14:paraId="2221AC41" w14:textId="00DA0106" w:rsidR="00B849A8" w:rsidRDefault="00B849A8" w:rsidP="00B849A8"/>
    <w:p w14:paraId="3FE62C43" w14:textId="00782D85" w:rsidR="00E160F8" w:rsidRDefault="00912862" w:rsidP="001B5D79">
      <w:pPr>
        <w:pStyle w:val="ListParagraph"/>
        <w:numPr>
          <w:ilvl w:val="0"/>
          <w:numId w:val="14"/>
        </w:numPr>
      </w:pPr>
      <w:r>
        <w:t xml:space="preserve">Interfaced with BBB using FTDI to obtain </w:t>
      </w:r>
      <w:r w:rsidR="00756204">
        <w:t xml:space="preserve">the </w:t>
      </w:r>
      <w:r w:rsidRPr="00756204">
        <w:rPr>
          <w:noProof/>
        </w:rPr>
        <w:t>IP</w:t>
      </w:r>
      <w:r>
        <w:t xml:space="preserve"> address, then switched to </w:t>
      </w:r>
      <w:proofErr w:type="spellStart"/>
      <w:r>
        <w:t>ssh</w:t>
      </w:r>
      <w:proofErr w:type="spellEnd"/>
      <w:r>
        <w:t xml:space="preserve"> to run </w:t>
      </w:r>
      <w:r w:rsidR="00B849A8">
        <w:t>g</w:t>
      </w:r>
      <w:r>
        <w:t xml:space="preserve">ateway and interfaced through Ethernet. </w:t>
      </w:r>
    </w:p>
    <w:p w14:paraId="71958E03" w14:textId="68D69D8D" w:rsidR="00B849A8" w:rsidRDefault="00B849A8" w:rsidP="00B849A8">
      <w:pPr>
        <w:ind w:firstLine="0"/>
      </w:pPr>
      <w:r w:rsidRPr="00FE470E">
        <w:rPr>
          <w:noProof/>
        </w:rPr>
        <w:lastRenderedPageBreak/>
        <w:drawing>
          <wp:inline distT="0" distB="0" distL="0" distR="0" wp14:anchorId="41ADA323" wp14:editId="54FE781F">
            <wp:extent cx="3360006" cy="3514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308" cy="3528639"/>
                    </a:xfrm>
                    <a:prstGeom prst="rect">
                      <a:avLst/>
                    </a:prstGeom>
                  </pic:spPr>
                </pic:pic>
              </a:graphicData>
            </a:graphic>
          </wp:inline>
        </w:drawing>
      </w:r>
      <w:r w:rsidRPr="002B252B">
        <w:rPr>
          <w:noProof/>
        </w:rPr>
        <w:drawing>
          <wp:inline distT="0" distB="0" distL="0" distR="0" wp14:anchorId="3182C608" wp14:editId="494C0D3F">
            <wp:extent cx="3829289"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245" cy="3053516"/>
                    </a:xfrm>
                    <a:prstGeom prst="rect">
                      <a:avLst/>
                    </a:prstGeom>
                  </pic:spPr>
                </pic:pic>
              </a:graphicData>
            </a:graphic>
          </wp:inline>
        </w:drawing>
      </w:r>
    </w:p>
    <w:p w14:paraId="0C671BD1" w14:textId="04D28386" w:rsidR="00FF433C" w:rsidRDefault="00FF433C" w:rsidP="00B849A8">
      <w:pPr>
        <w:ind w:firstLine="0"/>
      </w:pPr>
      <w:r w:rsidRPr="00AD740F">
        <w:rPr>
          <w:noProof/>
        </w:rPr>
        <w:lastRenderedPageBreak/>
        <w:drawing>
          <wp:inline distT="0" distB="0" distL="0" distR="0" wp14:anchorId="5A315ED8" wp14:editId="49396F6A">
            <wp:extent cx="3186436" cy="36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7548" cy="3679913"/>
                    </a:xfrm>
                    <a:prstGeom prst="rect">
                      <a:avLst/>
                    </a:prstGeom>
                  </pic:spPr>
                </pic:pic>
              </a:graphicData>
            </a:graphic>
          </wp:inline>
        </w:drawing>
      </w:r>
      <w:r w:rsidRPr="00923DC4">
        <w:rPr>
          <w:noProof/>
        </w:rPr>
        <w:drawing>
          <wp:inline distT="0" distB="0" distL="0" distR="0" wp14:anchorId="60A181E0" wp14:editId="109369FC">
            <wp:extent cx="2948267" cy="2390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7874" cy="2398565"/>
                    </a:xfrm>
                    <a:prstGeom prst="rect">
                      <a:avLst/>
                    </a:prstGeom>
                  </pic:spPr>
                </pic:pic>
              </a:graphicData>
            </a:graphic>
          </wp:inline>
        </w:drawing>
      </w:r>
    </w:p>
    <w:p w14:paraId="1B0C4E13" w14:textId="421BF0B1" w:rsidR="005C1115" w:rsidRDefault="005C1115" w:rsidP="00B849A8">
      <w:pPr>
        <w:ind w:firstLine="0"/>
      </w:pPr>
    </w:p>
    <w:p w14:paraId="44ED7C35" w14:textId="65C2E926" w:rsidR="005C1115" w:rsidRDefault="005C1115" w:rsidP="00B849A8">
      <w:pPr>
        <w:ind w:firstLine="0"/>
      </w:pPr>
    </w:p>
    <w:p w14:paraId="0177463A" w14:textId="57CDD65E" w:rsidR="005C1115" w:rsidRDefault="005C1115" w:rsidP="00B849A8">
      <w:pPr>
        <w:ind w:firstLine="0"/>
      </w:pPr>
    </w:p>
    <w:p w14:paraId="0EA5AFF1" w14:textId="055B5CB0" w:rsidR="005C1115" w:rsidRDefault="005C1115" w:rsidP="00B849A8">
      <w:pPr>
        <w:ind w:firstLine="0"/>
      </w:pPr>
    </w:p>
    <w:p w14:paraId="48ABA7DE" w14:textId="7C53D7A5" w:rsidR="005C1115" w:rsidRDefault="005C1115" w:rsidP="00B849A8">
      <w:pPr>
        <w:ind w:firstLine="0"/>
      </w:pPr>
    </w:p>
    <w:p w14:paraId="3784D9A4" w14:textId="77777777" w:rsidR="005C1115" w:rsidRDefault="005C1115" w:rsidP="00B849A8">
      <w:pPr>
        <w:ind w:firstLine="0"/>
      </w:pPr>
    </w:p>
    <w:p w14:paraId="18F5A51D" w14:textId="2970C29A" w:rsidR="00912862" w:rsidRPr="001B5D79" w:rsidRDefault="00912862" w:rsidP="001B5D79">
      <w:pPr>
        <w:pStyle w:val="ListParagraph"/>
        <w:numPr>
          <w:ilvl w:val="0"/>
          <w:numId w:val="14"/>
        </w:numPr>
      </w:pPr>
      <w:r>
        <w:t xml:space="preserve">Ran gateway </w:t>
      </w:r>
    </w:p>
    <w:p w14:paraId="45AE6B43" w14:textId="52B2D950" w:rsidR="00FF433C" w:rsidRDefault="00FF433C" w:rsidP="00BA60AA">
      <w:pPr>
        <w:ind w:firstLine="0"/>
      </w:pPr>
      <w:r w:rsidRPr="007776E5">
        <w:rPr>
          <w:noProof/>
        </w:rPr>
        <w:drawing>
          <wp:inline distT="0" distB="0" distL="0" distR="0" wp14:anchorId="4DA317ED" wp14:editId="2F0F148F">
            <wp:extent cx="6637859" cy="1590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8468" cy="1593217"/>
                    </a:xfrm>
                    <a:prstGeom prst="rect">
                      <a:avLst/>
                    </a:prstGeom>
                  </pic:spPr>
                </pic:pic>
              </a:graphicData>
            </a:graphic>
          </wp:inline>
        </w:drawing>
      </w:r>
    </w:p>
    <w:p w14:paraId="6DA2AA27" w14:textId="214C80DC" w:rsidR="00FF433C" w:rsidRDefault="00FF433C" w:rsidP="00BA60AA">
      <w:pPr>
        <w:ind w:firstLine="0"/>
      </w:pPr>
      <w:r>
        <w:t>Given Hex files</w:t>
      </w:r>
    </w:p>
    <w:p w14:paraId="31EA0A1C" w14:textId="0EF846C0" w:rsidR="00FF433C" w:rsidRDefault="00FF433C" w:rsidP="00BA60AA">
      <w:pPr>
        <w:ind w:firstLine="0"/>
      </w:pPr>
      <w:r w:rsidRPr="008D29CD">
        <w:rPr>
          <w:noProof/>
        </w:rPr>
        <w:drawing>
          <wp:inline distT="0" distB="0" distL="0" distR="0" wp14:anchorId="77FB53C3" wp14:editId="1002F15C">
            <wp:extent cx="6483136" cy="141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5723" cy="1419791"/>
                    </a:xfrm>
                    <a:prstGeom prst="rect">
                      <a:avLst/>
                    </a:prstGeom>
                  </pic:spPr>
                </pic:pic>
              </a:graphicData>
            </a:graphic>
          </wp:inline>
        </w:drawing>
      </w:r>
      <w:r w:rsidRPr="000A0AB1">
        <w:rPr>
          <w:noProof/>
        </w:rPr>
        <w:drawing>
          <wp:inline distT="0" distB="0" distL="0" distR="0" wp14:anchorId="5015CAAC" wp14:editId="6C7BB01A">
            <wp:extent cx="6317535" cy="20383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6801" cy="2041340"/>
                    </a:xfrm>
                    <a:prstGeom prst="rect">
                      <a:avLst/>
                    </a:prstGeom>
                  </pic:spPr>
                </pic:pic>
              </a:graphicData>
            </a:graphic>
          </wp:inline>
        </w:drawing>
      </w:r>
    </w:p>
    <w:p w14:paraId="5DA33EF9" w14:textId="77777777" w:rsidR="00312FCF" w:rsidRDefault="00312FCF" w:rsidP="00BA60AA">
      <w:pPr>
        <w:ind w:firstLine="0"/>
      </w:pPr>
    </w:p>
    <w:p w14:paraId="3E0B7C6A" w14:textId="77777777" w:rsidR="00312FCF" w:rsidRDefault="00312FCF" w:rsidP="00BA60AA">
      <w:pPr>
        <w:ind w:firstLine="0"/>
      </w:pPr>
    </w:p>
    <w:p w14:paraId="6E420D28" w14:textId="77777777" w:rsidR="00312FCF" w:rsidRDefault="00312FCF" w:rsidP="00BA60AA">
      <w:pPr>
        <w:ind w:firstLine="0"/>
      </w:pPr>
    </w:p>
    <w:p w14:paraId="491091E0" w14:textId="77777777" w:rsidR="00312FCF" w:rsidRDefault="00312FCF" w:rsidP="00BA60AA">
      <w:pPr>
        <w:ind w:firstLine="0"/>
      </w:pPr>
    </w:p>
    <w:p w14:paraId="25B7D51B" w14:textId="77777777" w:rsidR="00312FCF" w:rsidRDefault="00312FCF" w:rsidP="00BA60AA">
      <w:pPr>
        <w:ind w:firstLine="0"/>
      </w:pPr>
    </w:p>
    <w:p w14:paraId="65BEEA85" w14:textId="1BB9106D" w:rsidR="00FF433C" w:rsidRDefault="00FF433C" w:rsidP="00BA60AA">
      <w:pPr>
        <w:ind w:firstLine="0"/>
      </w:pPr>
      <w:bookmarkStart w:id="0" w:name="_GoBack"/>
      <w:bookmarkEnd w:id="0"/>
      <w:r>
        <w:lastRenderedPageBreak/>
        <w:t>CCS Hex files</w:t>
      </w:r>
    </w:p>
    <w:p w14:paraId="6F0A4F82" w14:textId="699E56DF" w:rsidR="00FF433C" w:rsidRDefault="00FF433C" w:rsidP="00BA60AA">
      <w:pPr>
        <w:ind w:firstLine="0"/>
      </w:pPr>
      <w:r w:rsidRPr="0061454A">
        <w:rPr>
          <w:noProof/>
        </w:rPr>
        <w:drawing>
          <wp:inline distT="0" distB="0" distL="0" distR="0" wp14:anchorId="7A7791D5" wp14:editId="21947E5B">
            <wp:extent cx="6346441"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7271" cy="1790934"/>
                    </a:xfrm>
                    <a:prstGeom prst="rect">
                      <a:avLst/>
                    </a:prstGeom>
                  </pic:spPr>
                </pic:pic>
              </a:graphicData>
            </a:graphic>
          </wp:inline>
        </w:drawing>
      </w:r>
    </w:p>
    <w:p w14:paraId="070E2FE6" w14:textId="6B970E1F" w:rsidR="00BA60AA" w:rsidRDefault="00BA60AA" w:rsidP="00BA60AA">
      <w:pPr>
        <w:pStyle w:val="SectionTitle"/>
      </w:pPr>
      <w:r>
        <w:lastRenderedPageBreak/>
        <w:t>outcomes, results</w:t>
      </w:r>
      <w:r w:rsidR="00756204">
        <w:t>,</w:t>
      </w:r>
      <w:r>
        <w:t xml:space="preserve"> </w:t>
      </w:r>
      <w:r w:rsidRPr="00756204">
        <w:rPr>
          <w:noProof/>
        </w:rPr>
        <w:t>and</w:t>
      </w:r>
      <w:r>
        <w:t xml:space="preserve"> conclusions:</w:t>
      </w:r>
    </w:p>
    <w:p w14:paraId="7DA643EA" w14:textId="77777777" w:rsidR="00BA60AA" w:rsidRPr="00BA60AA" w:rsidRDefault="00BA60AA" w:rsidP="00BA60AA">
      <w:pPr>
        <w:ind w:firstLine="0"/>
      </w:pPr>
    </w:p>
    <w:p w14:paraId="5C927625" w14:textId="79CB4A18" w:rsidR="000E4FA3" w:rsidRDefault="000E4FA3" w:rsidP="000E4FA3">
      <w:pPr>
        <w:pStyle w:val="TableTitle"/>
      </w:pPr>
      <w:r>
        <w:t>Only the temperature data is available from a CC1350 however, with the booster sensor pack you</w:t>
      </w:r>
    </w:p>
    <w:p w14:paraId="18823873" w14:textId="4EA0087D" w:rsidR="00C1344B" w:rsidRDefault="001033B0" w:rsidP="000E4FA3">
      <w:pPr>
        <w:pStyle w:val="TableTitle"/>
      </w:pPr>
      <w:r>
        <w:t xml:space="preserve">the gateway is already </w:t>
      </w:r>
      <w:r w:rsidRPr="00756204">
        <w:rPr>
          <w:noProof/>
        </w:rPr>
        <w:t>set</w:t>
      </w:r>
      <w:r w:rsidR="00756204">
        <w:rPr>
          <w:noProof/>
        </w:rPr>
        <w:t xml:space="preserve"> </w:t>
      </w:r>
      <w:r w:rsidRPr="00756204">
        <w:rPr>
          <w:noProof/>
        </w:rPr>
        <w:t>up</w:t>
      </w:r>
      <w:r>
        <w:t xml:space="preserve"> to receive and display data</w:t>
      </w:r>
      <w:r w:rsidR="000E4FA3">
        <w:t xml:space="preserve"> for a humidity sensor and lux sensor</w:t>
      </w:r>
      <w:r>
        <w:t>. A way to get past this only using</w:t>
      </w:r>
      <w:r w:rsidR="000E4FA3">
        <w:t xml:space="preserve"> </w:t>
      </w:r>
      <w:r>
        <w:t>CC1350s would be to modify the fun</w:t>
      </w:r>
      <w:r w:rsidR="000E4FA3">
        <w:t xml:space="preserve">ction the reports the temp data. After flashing one device the code in this function could be modified to get information from the ADC input for another CC1350 presumably connected to another type of sensor it doesn’t </w:t>
      </w:r>
      <w:proofErr w:type="gramStart"/>
      <w:r w:rsidR="000E4FA3">
        <w:t>necessary</w:t>
      </w:r>
      <w:proofErr w:type="gramEnd"/>
      <w:r w:rsidR="000E4FA3">
        <w:t xml:space="preserve"> have to be a lux or humidity sensor however, the proper changes in the gateway would have to be made in that to make it know what type of data is being displayed. </w:t>
      </w:r>
    </w:p>
    <w:p w14:paraId="6585BC18"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b/>
          <w:bCs/>
          <w:color w:val="008000"/>
          <w:sz w:val="20"/>
          <w:szCs w:val="20"/>
        </w:rPr>
        <w:t>static</w:t>
      </w:r>
      <w:r w:rsidRPr="000E4FA3">
        <w:rPr>
          <w:rFonts w:ascii="Courier New" w:eastAsia="Times New Roman" w:hAnsi="Courier New" w:cs="Courier New"/>
          <w:sz w:val="20"/>
          <w:szCs w:val="20"/>
        </w:rPr>
        <w:t xml:space="preserve"> </w:t>
      </w:r>
      <w:r w:rsidRPr="000E4FA3">
        <w:rPr>
          <w:rFonts w:ascii="Courier New" w:eastAsia="Times New Roman" w:hAnsi="Courier New" w:cs="Courier New"/>
          <w:color w:val="B00040"/>
          <w:sz w:val="20"/>
          <w:szCs w:val="20"/>
        </w:rPr>
        <w:t>void</w:t>
      </w: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color w:val="0000FF"/>
          <w:sz w:val="20"/>
          <w:szCs w:val="20"/>
        </w:rPr>
        <w:t>readSensors</w:t>
      </w:r>
      <w:proofErr w:type="spellEnd"/>
      <w:r w:rsidRPr="000E4FA3">
        <w:rPr>
          <w:rFonts w:ascii="Courier New" w:eastAsia="Times New Roman" w:hAnsi="Courier New" w:cs="Courier New"/>
          <w:sz w:val="20"/>
          <w:szCs w:val="20"/>
        </w:rPr>
        <w:t>(</w:t>
      </w:r>
      <w:r w:rsidRPr="000E4FA3">
        <w:rPr>
          <w:rFonts w:ascii="Courier New" w:eastAsia="Times New Roman" w:hAnsi="Courier New" w:cs="Courier New"/>
          <w:color w:val="B00040"/>
          <w:sz w:val="20"/>
          <w:szCs w:val="20"/>
        </w:rPr>
        <w:t>void</w:t>
      </w:r>
      <w:r w:rsidRPr="000E4FA3">
        <w:rPr>
          <w:rFonts w:ascii="Courier New" w:eastAsia="Times New Roman" w:hAnsi="Courier New" w:cs="Courier New"/>
          <w:sz w:val="20"/>
          <w:szCs w:val="20"/>
        </w:rPr>
        <w:t>)</w:t>
      </w:r>
    </w:p>
    <w:p w14:paraId="568DE2AC"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w:t>
      </w:r>
    </w:p>
    <w:p w14:paraId="1C3DC74A"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color w:val="BC7A00"/>
          <w:sz w:val="20"/>
          <w:szCs w:val="20"/>
        </w:rPr>
        <w:t>#if defined(TEMP_SENSOR)</w:t>
      </w:r>
    </w:p>
    <w:p w14:paraId="09131D74"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w:t>
      </w:r>
      <w:r w:rsidRPr="000E4FA3">
        <w:rPr>
          <w:rFonts w:ascii="Courier New" w:eastAsia="Times New Roman" w:hAnsi="Courier New" w:cs="Courier New"/>
          <w:i/>
          <w:iCs/>
          <w:color w:val="408080"/>
          <w:sz w:val="20"/>
          <w:szCs w:val="20"/>
        </w:rPr>
        <w:t>/* Read the temp sensor values */</w:t>
      </w:r>
    </w:p>
    <w:p w14:paraId="3D5DAE21"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tempSensor.ambienceTemp</w:t>
      </w:r>
      <w:proofErr w:type="spellEnd"/>
      <w:r w:rsidRPr="000E4FA3">
        <w:rPr>
          <w:rFonts w:ascii="Courier New" w:eastAsia="Times New Roman" w:hAnsi="Courier New" w:cs="Courier New"/>
          <w:sz w:val="20"/>
          <w:szCs w:val="20"/>
        </w:rPr>
        <w:t xml:space="preserve"> </w:t>
      </w:r>
      <w:r w:rsidRPr="000E4FA3">
        <w:rPr>
          <w:rFonts w:ascii="Courier New" w:eastAsia="Times New Roman" w:hAnsi="Courier New" w:cs="Courier New"/>
          <w:color w:val="666666"/>
          <w:sz w:val="20"/>
          <w:szCs w:val="20"/>
        </w:rPr>
        <w:t>=</w:t>
      </w: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Ssf_readTempSensor</w:t>
      </w:r>
      <w:proofErr w:type="spellEnd"/>
      <w:r w:rsidRPr="000E4FA3">
        <w:rPr>
          <w:rFonts w:ascii="Courier New" w:eastAsia="Times New Roman" w:hAnsi="Courier New" w:cs="Courier New"/>
          <w:sz w:val="20"/>
          <w:szCs w:val="20"/>
        </w:rPr>
        <w:t>();</w:t>
      </w:r>
    </w:p>
    <w:p w14:paraId="4DEDEA4D"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tempSensor.objectTemp</w:t>
      </w:r>
      <w:proofErr w:type="spellEnd"/>
      <w:r w:rsidRPr="000E4FA3">
        <w:rPr>
          <w:rFonts w:ascii="Courier New" w:eastAsia="Times New Roman" w:hAnsi="Courier New" w:cs="Courier New"/>
          <w:sz w:val="20"/>
          <w:szCs w:val="20"/>
        </w:rPr>
        <w:t xml:space="preserve"> </w:t>
      </w:r>
      <w:r w:rsidRPr="000E4FA3">
        <w:rPr>
          <w:rFonts w:ascii="Courier New" w:eastAsia="Times New Roman" w:hAnsi="Courier New" w:cs="Courier New"/>
          <w:color w:val="666666"/>
          <w:sz w:val="20"/>
          <w:szCs w:val="20"/>
        </w:rPr>
        <w:t>=</w:t>
      </w: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tempSensor.ambienceTemp</w:t>
      </w:r>
      <w:proofErr w:type="spellEnd"/>
      <w:r w:rsidRPr="000E4FA3">
        <w:rPr>
          <w:rFonts w:ascii="Courier New" w:eastAsia="Times New Roman" w:hAnsi="Courier New" w:cs="Courier New"/>
          <w:sz w:val="20"/>
          <w:szCs w:val="20"/>
        </w:rPr>
        <w:t>;</w:t>
      </w:r>
    </w:p>
    <w:p w14:paraId="3B425C4C"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color w:val="BC7A00"/>
          <w:sz w:val="20"/>
          <w:szCs w:val="20"/>
        </w:rPr>
        <w:t>#endif</w:t>
      </w:r>
    </w:p>
    <w:p w14:paraId="7BDB9EA8"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w:t>
      </w:r>
    </w:p>
    <w:p w14:paraId="1A7B8B5F" w14:textId="77777777" w:rsidR="000E4FA3" w:rsidRPr="000E4FA3" w:rsidRDefault="000E4FA3" w:rsidP="000E4FA3"/>
    <w:tbl>
      <w:tblPr>
        <w:tblStyle w:val="MLAresearchpapertable"/>
        <w:tblW w:w="0" w:type="auto"/>
        <w:tblLook w:val="04A0" w:firstRow="1" w:lastRow="0" w:firstColumn="1" w:lastColumn="0" w:noHBand="0" w:noVBand="1"/>
      </w:tblPr>
      <w:tblGrid>
        <w:gridCol w:w="2337"/>
        <w:gridCol w:w="2337"/>
        <w:gridCol w:w="2338"/>
        <w:gridCol w:w="2338"/>
      </w:tblGrid>
      <w:tr w:rsidR="00C1344B" w14:paraId="2BC48E90" w14:textId="77777777" w:rsidTr="00C1344B">
        <w:trPr>
          <w:cnfStyle w:val="100000000000" w:firstRow="1" w:lastRow="0" w:firstColumn="0" w:lastColumn="0" w:oddVBand="0" w:evenVBand="0" w:oddHBand="0" w:evenHBand="0" w:firstRowFirstColumn="0" w:firstRowLastColumn="0" w:lastRowFirstColumn="0" w:lastRowLastColumn="0"/>
          <w:tblHeader/>
        </w:trPr>
        <w:tc>
          <w:tcPr>
            <w:tcW w:w="2337" w:type="dxa"/>
            <w:vAlign w:val="bottom"/>
          </w:tcPr>
          <w:p w14:paraId="56BC5C88" w14:textId="77777777" w:rsidR="00C1344B" w:rsidRDefault="00C1344B">
            <w:pPr>
              <w:pStyle w:val="NoSpacing"/>
            </w:pPr>
          </w:p>
        </w:tc>
        <w:tc>
          <w:tcPr>
            <w:tcW w:w="2337" w:type="dxa"/>
            <w:vAlign w:val="bottom"/>
          </w:tcPr>
          <w:p w14:paraId="1336B58F" w14:textId="4D4D0428" w:rsidR="00C1344B" w:rsidRDefault="001033B0">
            <w:pPr>
              <w:pStyle w:val="NoSpacing"/>
            </w:pPr>
            <w:r>
              <w:t>Sensors</w:t>
            </w:r>
          </w:p>
        </w:tc>
        <w:tc>
          <w:tcPr>
            <w:tcW w:w="2338" w:type="dxa"/>
            <w:vAlign w:val="bottom"/>
          </w:tcPr>
          <w:p w14:paraId="34DFF4DC" w14:textId="5426B03C" w:rsidR="00C1344B" w:rsidRDefault="001033B0">
            <w:pPr>
              <w:pStyle w:val="NoSpacing"/>
            </w:pPr>
            <w:r>
              <w:t>Co-Processor</w:t>
            </w:r>
          </w:p>
        </w:tc>
        <w:tc>
          <w:tcPr>
            <w:tcW w:w="2338" w:type="dxa"/>
            <w:vAlign w:val="bottom"/>
          </w:tcPr>
          <w:p w14:paraId="0EC16175" w14:textId="0BD2B560" w:rsidR="00C1344B" w:rsidRDefault="001033B0">
            <w:pPr>
              <w:pStyle w:val="NoSpacing"/>
            </w:pPr>
            <w:r>
              <w:t>Gateway</w:t>
            </w:r>
          </w:p>
        </w:tc>
      </w:tr>
      <w:tr w:rsidR="00C1344B" w14:paraId="13BD8E6F" w14:textId="77777777" w:rsidTr="00C1344B">
        <w:tc>
          <w:tcPr>
            <w:tcW w:w="2337" w:type="dxa"/>
          </w:tcPr>
          <w:p w14:paraId="2E9DE19C" w14:textId="49D20F28" w:rsidR="00C1344B" w:rsidRDefault="001033B0">
            <w:pPr>
              <w:pStyle w:val="NoSpacing"/>
            </w:pPr>
            <w:r>
              <w:t>Temp</w:t>
            </w:r>
          </w:p>
        </w:tc>
        <w:tc>
          <w:tcPr>
            <w:tcW w:w="2337" w:type="dxa"/>
          </w:tcPr>
          <w:p w14:paraId="79E4F975" w14:textId="4D7B0170" w:rsidR="00C1344B" w:rsidRDefault="001033B0">
            <w:pPr>
              <w:pStyle w:val="NoSpacing"/>
            </w:pPr>
            <w:r>
              <w:t>CC1350 onboard</w:t>
            </w:r>
          </w:p>
        </w:tc>
        <w:tc>
          <w:tcPr>
            <w:tcW w:w="2338" w:type="dxa"/>
          </w:tcPr>
          <w:p w14:paraId="6042EAE6" w14:textId="618193A1" w:rsidR="00C1344B" w:rsidRDefault="001033B0">
            <w:pPr>
              <w:pStyle w:val="NoSpacing"/>
            </w:pPr>
            <w:r>
              <w:t>CC1350</w:t>
            </w:r>
          </w:p>
        </w:tc>
        <w:tc>
          <w:tcPr>
            <w:tcW w:w="2338" w:type="dxa"/>
          </w:tcPr>
          <w:p w14:paraId="023A5AE4" w14:textId="3E082105" w:rsidR="00C1344B" w:rsidRDefault="001033B0">
            <w:pPr>
              <w:pStyle w:val="NoSpacing"/>
            </w:pPr>
            <w:r>
              <w:t>BBB</w:t>
            </w:r>
          </w:p>
        </w:tc>
      </w:tr>
      <w:tr w:rsidR="00C1344B" w14:paraId="1F5F7ACE" w14:textId="77777777" w:rsidTr="00C1344B">
        <w:tc>
          <w:tcPr>
            <w:tcW w:w="2337" w:type="dxa"/>
          </w:tcPr>
          <w:p w14:paraId="6A0DF53E" w14:textId="21755381" w:rsidR="00C1344B" w:rsidRDefault="001033B0">
            <w:pPr>
              <w:pStyle w:val="NoSpacing"/>
            </w:pPr>
            <w:r>
              <w:t>Humidity</w:t>
            </w:r>
          </w:p>
        </w:tc>
        <w:tc>
          <w:tcPr>
            <w:tcW w:w="2337" w:type="dxa"/>
          </w:tcPr>
          <w:p w14:paraId="34862FDA" w14:textId="630C865A" w:rsidR="00C1344B" w:rsidRDefault="001033B0">
            <w:pPr>
              <w:pStyle w:val="NoSpacing"/>
            </w:pPr>
            <w:r>
              <w:t>N/A</w:t>
            </w:r>
          </w:p>
        </w:tc>
        <w:tc>
          <w:tcPr>
            <w:tcW w:w="2338" w:type="dxa"/>
          </w:tcPr>
          <w:p w14:paraId="1AE6A05B" w14:textId="177904AE" w:rsidR="00C1344B" w:rsidRDefault="001033B0">
            <w:pPr>
              <w:pStyle w:val="NoSpacing"/>
            </w:pPr>
            <w:r>
              <w:t>CC1350</w:t>
            </w:r>
          </w:p>
        </w:tc>
        <w:tc>
          <w:tcPr>
            <w:tcW w:w="2338" w:type="dxa"/>
          </w:tcPr>
          <w:p w14:paraId="1CA27497" w14:textId="2A554EC3" w:rsidR="00C1344B" w:rsidRDefault="001033B0">
            <w:pPr>
              <w:pStyle w:val="NoSpacing"/>
            </w:pPr>
            <w:r>
              <w:t>BBB</w:t>
            </w:r>
          </w:p>
        </w:tc>
      </w:tr>
      <w:tr w:rsidR="00C1344B" w14:paraId="3911679C" w14:textId="77777777" w:rsidTr="00C1344B">
        <w:tc>
          <w:tcPr>
            <w:tcW w:w="2337" w:type="dxa"/>
          </w:tcPr>
          <w:p w14:paraId="2CF70249" w14:textId="31804C3A" w:rsidR="00C1344B" w:rsidRDefault="001033B0">
            <w:pPr>
              <w:pStyle w:val="NoSpacing"/>
            </w:pPr>
            <w:r>
              <w:t>Lux</w:t>
            </w:r>
          </w:p>
        </w:tc>
        <w:tc>
          <w:tcPr>
            <w:tcW w:w="2337" w:type="dxa"/>
          </w:tcPr>
          <w:p w14:paraId="1B1F6F02" w14:textId="3C2F47F4" w:rsidR="00C1344B" w:rsidRDefault="001033B0">
            <w:pPr>
              <w:pStyle w:val="NoSpacing"/>
            </w:pPr>
            <w:r>
              <w:t>N/A</w:t>
            </w:r>
          </w:p>
        </w:tc>
        <w:tc>
          <w:tcPr>
            <w:tcW w:w="2338" w:type="dxa"/>
          </w:tcPr>
          <w:p w14:paraId="1FF253F4" w14:textId="7AB1BD8F" w:rsidR="00C1344B" w:rsidRDefault="001033B0">
            <w:pPr>
              <w:pStyle w:val="NoSpacing"/>
            </w:pPr>
            <w:r>
              <w:t>CC1350</w:t>
            </w:r>
          </w:p>
        </w:tc>
        <w:tc>
          <w:tcPr>
            <w:tcW w:w="2338" w:type="dxa"/>
          </w:tcPr>
          <w:p w14:paraId="2E8B8245" w14:textId="745E9BAF" w:rsidR="00C1344B" w:rsidRDefault="001033B0">
            <w:pPr>
              <w:pStyle w:val="NoSpacing"/>
            </w:pPr>
            <w:r>
              <w:t>BBB</w:t>
            </w:r>
          </w:p>
        </w:tc>
      </w:tr>
    </w:tbl>
    <w:p w14:paraId="7DE99AEA" w14:textId="77777777" w:rsidR="003B26BB" w:rsidRDefault="003B26BB">
      <w:pPr>
        <w:pStyle w:val="TableSource"/>
      </w:pPr>
    </w:p>
    <w:p w14:paraId="58F32BEE" w14:textId="77777777" w:rsidR="003B26BB" w:rsidRDefault="003B26BB">
      <w:pPr>
        <w:pStyle w:val="TableSource"/>
      </w:pPr>
    </w:p>
    <w:p w14:paraId="5F498422" w14:textId="3275406B" w:rsidR="00C1344B" w:rsidRDefault="00BA60AA">
      <w:pPr>
        <w:pStyle w:val="SectionTitle"/>
      </w:pPr>
      <w:r>
        <w:lastRenderedPageBreak/>
        <w:t>reference:</w:t>
      </w:r>
    </w:p>
    <w:p w14:paraId="2D3EBCA6" w14:textId="628A46AF" w:rsidR="00C1344B" w:rsidRDefault="001B0908" w:rsidP="001B0908">
      <w:pPr>
        <w:pStyle w:val="Bibliography"/>
        <w:ind w:left="90"/>
      </w:pPr>
      <w:r>
        <w:t>Google</w:t>
      </w:r>
    </w:p>
    <w:p w14:paraId="6DC69D6F" w14:textId="7809B495" w:rsidR="001B0908" w:rsidRDefault="001B0908" w:rsidP="001B0908">
      <w:pPr>
        <w:ind w:firstLine="0"/>
      </w:pPr>
      <w:r w:rsidRPr="00756204">
        <w:rPr>
          <w:noProof/>
        </w:rPr>
        <w:t>StackOver</w:t>
      </w:r>
      <w:r w:rsidR="00756204">
        <w:rPr>
          <w:noProof/>
        </w:rPr>
        <w:t>f</w:t>
      </w:r>
      <w:r w:rsidRPr="00756204">
        <w:rPr>
          <w:noProof/>
        </w:rPr>
        <w:t>low</w:t>
      </w:r>
    </w:p>
    <w:p w14:paraId="155361D7" w14:textId="43AED865" w:rsidR="001B0908" w:rsidRPr="001B0908" w:rsidRDefault="001B0908" w:rsidP="001B0908">
      <w:pPr>
        <w:ind w:firstLine="0"/>
      </w:pPr>
      <w:r>
        <w:t>TI website and forum</w:t>
      </w:r>
    </w:p>
    <w:p w14:paraId="5AD7EAB8" w14:textId="77777777" w:rsidR="00C1344B" w:rsidRDefault="00C1344B"/>
    <w:sectPr w:rsidR="00C1344B">
      <w:head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52842" w14:textId="77777777" w:rsidR="006E410D" w:rsidRDefault="006E410D">
      <w:pPr>
        <w:spacing w:line="240" w:lineRule="auto"/>
      </w:pPr>
      <w:r>
        <w:separator/>
      </w:r>
    </w:p>
  </w:endnote>
  <w:endnote w:type="continuationSeparator" w:id="0">
    <w:p w14:paraId="7C7776DE" w14:textId="77777777" w:rsidR="006E410D" w:rsidRDefault="006E4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77ACD" w14:textId="73814032" w:rsidR="00BA60AA" w:rsidRDefault="00BA60AA">
    <w:pPr>
      <w:pStyle w:val="Footer"/>
    </w:pPr>
    <w:r>
      <w:t>CPE 403 – Advanced Embedded Systems</w:t>
    </w:r>
    <w:r>
      <w:tab/>
    </w:r>
    <w:r w:rsidR="001B5D79">
      <w:t>Final</w:t>
    </w:r>
    <w:r w:rsidR="002E6A5A">
      <w:fldChar w:fldCharType="begin"/>
    </w:r>
    <w:r w:rsidR="002E6A5A">
      <w:instrText xml:space="preserve"> TITLE  \* MERGEFORMAT </w:instrText>
    </w:r>
    <w:r w:rsidR="002E6A5A">
      <w:fldChar w:fldCharType="end"/>
    </w:r>
    <w:r>
      <w:fldChar w:fldCharType="begin"/>
    </w:r>
    <w:r>
      <w:instrText xml:space="preserve"> TITLE  \* MERGEFORMAT </w:instrText>
    </w:r>
    <w:r>
      <w:fldChar w:fldCharType="end"/>
    </w:r>
    <w:r>
      <w:fldChar w:fldCharType="begin"/>
    </w:r>
    <w:r>
      <w:instrText xml:space="preserve"> TITLE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45EAF" w14:textId="77777777" w:rsidR="006E410D" w:rsidRDefault="006E410D">
      <w:pPr>
        <w:spacing w:line="240" w:lineRule="auto"/>
      </w:pPr>
      <w:r>
        <w:separator/>
      </w:r>
    </w:p>
  </w:footnote>
  <w:footnote w:type="continuationSeparator" w:id="0">
    <w:p w14:paraId="0FC50085" w14:textId="77777777" w:rsidR="006E410D" w:rsidRDefault="006E41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AAB61" w14:textId="278F6C4F" w:rsidR="00C1344B" w:rsidRDefault="00312FCF">
    <w:pPr>
      <w:pStyle w:val="Header"/>
    </w:pPr>
    <w:sdt>
      <w:sdtPr>
        <w:id w:val="1568531701"/>
        <w:placeholder>
          <w:docPart w:val="B8791A9A69311345BE8031B45C349DE2"/>
        </w:placeholder>
        <w:dataBinding w:prefixMappings="xmlns:ns0='http://schemas.microsoft.com/office/2006/coverPageProps' " w:xpath="/ns0:CoverPageProperties[1]/ns0:Abstract[1]" w:storeItemID="{55AF091B-3C7A-41E3-B477-F2FDAA23CFDA}"/>
        <w15:appearance w15:val="hidden"/>
        <w:text/>
      </w:sdtPr>
      <w:sdtEndPr/>
      <w:sdtContent>
        <w:r>
          <w:t>Stewart</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2</w:t>
    </w:r>
    <w:r w:rsidR="005E19EC">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55491" w14:textId="0A358DDC" w:rsidR="00C1344B" w:rsidRDefault="00312FCF">
    <w:pPr>
      <w:pStyle w:val="Header"/>
    </w:pPr>
    <w:sdt>
      <w:sdtPr>
        <w:id w:val="-348181431"/>
        <w:placeholder>
          <w:docPart w:val="1D23E9A85743F44180D9794884161ABF"/>
        </w:placeholder>
        <w:dataBinding w:prefixMappings="xmlns:ns0='http://schemas.microsoft.com/office/2006/coverPageProps' " w:xpath="/ns0:CoverPageProperties[1]/ns0:Abstract[1]" w:storeItemID="{55AF091B-3C7A-41E3-B477-F2FDAA23CFDA}"/>
        <w15:appearance w15:val="hidden"/>
        <w:text/>
      </w:sdtPr>
      <w:sdtEndPr/>
      <w:sdtContent>
        <w:r>
          <w:t>Stewart</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1</w:t>
    </w:r>
    <w:r w:rsidR="005E19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1B5787"/>
    <w:multiLevelType w:val="multilevel"/>
    <w:tmpl w:val="4572ABF8"/>
    <w:numStyleLink w:val="MLAOutline"/>
  </w:abstractNum>
  <w:abstractNum w:abstractNumId="13" w15:restartNumberingAfterBreak="0">
    <w:nsid w:val="7A4C1416"/>
    <w:multiLevelType w:val="hybridMultilevel"/>
    <w:tmpl w:val="A204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QwNjYzN7QEsk0sTZR0lIJTi4sz8/NACgxrAc2ibEAsAAAA"/>
  </w:docVars>
  <w:rsids>
    <w:rsidRoot w:val="00FA2D41"/>
    <w:rsid w:val="000020B9"/>
    <w:rsid w:val="000E4FA3"/>
    <w:rsid w:val="001033B0"/>
    <w:rsid w:val="0014119F"/>
    <w:rsid w:val="00145E57"/>
    <w:rsid w:val="001B0908"/>
    <w:rsid w:val="001B5D79"/>
    <w:rsid w:val="001F0363"/>
    <w:rsid w:val="00257010"/>
    <w:rsid w:val="00257793"/>
    <w:rsid w:val="002E6A5A"/>
    <w:rsid w:val="00312FCF"/>
    <w:rsid w:val="003B26BB"/>
    <w:rsid w:val="004E5E2D"/>
    <w:rsid w:val="005C1115"/>
    <w:rsid w:val="005E19EC"/>
    <w:rsid w:val="006E410D"/>
    <w:rsid w:val="00756204"/>
    <w:rsid w:val="008457B7"/>
    <w:rsid w:val="00912862"/>
    <w:rsid w:val="0091534B"/>
    <w:rsid w:val="00980E87"/>
    <w:rsid w:val="00983A57"/>
    <w:rsid w:val="009A0BA4"/>
    <w:rsid w:val="009D580D"/>
    <w:rsid w:val="009E0AFD"/>
    <w:rsid w:val="00AB7A5E"/>
    <w:rsid w:val="00AC50B4"/>
    <w:rsid w:val="00B76F8C"/>
    <w:rsid w:val="00B849A8"/>
    <w:rsid w:val="00BA60AA"/>
    <w:rsid w:val="00C1344B"/>
    <w:rsid w:val="00C43FA1"/>
    <w:rsid w:val="00D4331D"/>
    <w:rsid w:val="00D9441E"/>
    <w:rsid w:val="00E160F8"/>
    <w:rsid w:val="00F915B8"/>
    <w:rsid w:val="00FA2515"/>
    <w:rsid w:val="00FA2D41"/>
    <w:rsid w:val="00FF4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3748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rsid w:val="00BA60AA"/>
    <w:pPr>
      <w:ind w:firstLine="0"/>
      <w:jc w:val="center"/>
    </w:pPr>
    <w:rPr>
      <w:rFonts w:asciiTheme="majorHAnsi" w:eastAsiaTheme="majorEastAsia" w:hAnsiTheme="majorHAnsi" w:cstheme="majorBidi"/>
      <w:b/>
      <w:caps/>
      <w:color w:val="0070C0"/>
      <w:spacing w:val="-10"/>
      <w:kern w:val="28"/>
      <w:sz w:val="28"/>
    </w:rPr>
  </w:style>
  <w:style w:type="character" w:customStyle="1" w:styleId="TitleChar">
    <w:name w:val="Title Char"/>
    <w:basedOn w:val="DefaultParagraphFont"/>
    <w:link w:val="Title"/>
    <w:uiPriority w:val="2"/>
    <w:rsid w:val="00BA60AA"/>
    <w:rPr>
      <w:rFonts w:asciiTheme="majorHAnsi" w:eastAsiaTheme="majorEastAsia" w:hAnsiTheme="majorHAnsi" w:cstheme="majorBidi"/>
      <w:b/>
      <w:caps/>
      <w:color w:val="0070C0"/>
      <w:spacing w:val="-10"/>
      <w:kern w:val="28"/>
      <w:sz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BA60AA"/>
    <w:pPr>
      <w:pageBreakBefore/>
      <w:ind w:firstLine="0"/>
      <w:outlineLvl w:val="0"/>
    </w:pPr>
    <w:rPr>
      <w:b/>
      <w:caps/>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1B5D79"/>
    <w:pPr>
      <w:ind w:left="720"/>
      <w:contextualSpacing/>
    </w:pPr>
  </w:style>
  <w:style w:type="character" w:styleId="FootnoteReference">
    <w:name w:val="footnote reference"/>
    <w:basedOn w:val="DefaultParagraphFont"/>
    <w:uiPriority w:val="99"/>
    <w:semiHidden/>
    <w:unhideWhenUsed/>
    <w:rsid w:val="008457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17289180">
      <w:bodyDiv w:val="1"/>
      <w:marLeft w:val="0"/>
      <w:marRight w:val="0"/>
      <w:marTop w:val="0"/>
      <w:marBottom w:val="0"/>
      <w:divBdr>
        <w:top w:val="none" w:sz="0" w:space="0" w:color="auto"/>
        <w:left w:val="none" w:sz="0" w:space="0" w:color="auto"/>
        <w:bottom w:val="none" w:sz="0" w:space="0" w:color="auto"/>
        <w:right w:val="none" w:sz="0" w:space="0" w:color="auto"/>
      </w:divBdr>
      <w:divsChild>
        <w:div w:id="1456750890">
          <w:marLeft w:val="0"/>
          <w:marRight w:val="0"/>
          <w:marTop w:val="0"/>
          <w:marBottom w:val="0"/>
          <w:divBdr>
            <w:top w:val="none" w:sz="0" w:space="0" w:color="auto"/>
            <w:left w:val="none" w:sz="0" w:space="0" w:color="auto"/>
            <w:bottom w:val="none" w:sz="0" w:space="0" w:color="auto"/>
            <w:right w:val="none" w:sz="0" w:space="0" w:color="auto"/>
          </w:divBdr>
        </w:div>
      </w:divsChild>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791A9A69311345BE8031B45C349DE2"/>
        <w:category>
          <w:name w:val="General"/>
          <w:gallery w:val="placeholder"/>
        </w:category>
        <w:types>
          <w:type w:val="bbPlcHdr"/>
        </w:types>
        <w:behaviors>
          <w:behavior w:val="content"/>
        </w:behaviors>
        <w:guid w:val="{09A2CB4B-FBD9-F145-93FA-D5F622048C3B}"/>
      </w:docPartPr>
      <w:docPartBody>
        <w:p w:rsidR="00947773" w:rsidRDefault="00960BB9">
          <w:pPr>
            <w:pStyle w:val="B8791A9A69311345BE8031B45C349DE2"/>
          </w:pPr>
          <w:r>
            <w:t>[Last Name]</w:t>
          </w:r>
        </w:p>
      </w:docPartBody>
    </w:docPart>
    <w:docPart>
      <w:docPartPr>
        <w:name w:val="1D23E9A85743F44180D9794884161ABF"/>
        <w:category>
          <w:name w:val="General"/>
          <w:gallery w:val="placeholder"/>
        </w:category>
        <w:types>
          <w:type w:val="bbPlcHdr"/>
        </w:types>
        <w:behaviors>
          <w:behavior w:val="content"/>
        </w:behaviors>
        <w:guid w:val="{21FCF248-2934-1A42-9898-9A57E9700027}"/>
      </w:docPartPr>
      <w:docPartBody>
        <w:p w:rsidR="00947773" w:rsidRDefault="00960BB9">
          <w:pPr>
            <w:pStyle w:val="1D23E9A85743F44180D9794884161ABF"/>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BB9"/>
    <w:rsid w:val="00174BDB"/>
    <w:rsid w:val="00301E36"/>
    <w:rsid w:val="00947773"/>
    <w:rsid w:val="00960BB9"/>
    <w:rsid w:val="00C91E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88BEC1E3496544907ED356A4D15124">
    <w:name w:val="B088BEC1E3496544907ED356A4D15124"/>
  </w:style>
  <w:style w:type="paragraph" w:customStyle="1" w:styleId="00AD17B81967AE4AB7CF6E04A8243623">
    <w:name w:val="00AD17B81967AE4AB7CF6E04A8243623"/>
  </w:style>
  <w:style w:type="paragraph" w:customStyle="1" w:styleId="E961E377B26B7F4A8C5AA72191967956">
    <w:name w:val="E961E377B26B7F4A8C5AA72191967956"/>
  </w:style>
  <w:style w:type="paragraph" w:customStyle="1" w:styleId="E84DE9E4E6B5D049AE397E09FF9F8516">
    <w:name w:val="E84DE9E4E6B5D049AE397E09FF9F8516"/>
  </w:style>
  <w:style w:type="paragraph" w:customStyle="1" w:styleId="160D1B757221A7408351C058A124E692">
    <w:name w:val="160D1B757221A7408351C058A124E692"/>
  </w:style>
  <w:style w:type="paragraph" w:customStyle="1" w:styleId="94F42A3D8770094680A9F845DAC71B3E">
    <w:name w:val="94F42A3D8770094680A9F845DAC71B3E"/>
  </w:style>
  <w:style w:type="character" w:styleId="Emphasis">
    <w:name w:val="Emphasis"/>
    <w:basedOn w:val="DefaultParagraphFont"/>
    <w:uiPriority w:val="2"/>
    <w:qFormat/>
    <w:rPr>
      <w:i/>
      <w:iCs/>
    </w:rPr>
  </w:style>
  <w:style w:type="paragraph" w:customStyle="1" w:styleId="E8CE81960A04A34C9CE17E6A1B8FD264">
    <w:name w:val="E8CE81960A04A34C9CE17E6A1B8FD264"/>
  </w:style>
  <w:style w:type="paragraph" w:customStyle="1" w:styleId="0D589ADFBC883F4E8CD5172751E6636B">
    <w:name w:val="0D589ADFBC883F4E8CD5172751E6636B"/>
  </w:style>
  <w:style w:type="paragraph" w:customStyle="1" w:styleId="711CDEA02365F64B942143E456FF5D6B">
    <w:name w:val="711CDEA02365F64B942143E456FF5D6B"/>
  </w:style>
  <w:style w:type="paragraph" w:customStyle="1" w:styleId="09EAC5C2713F704880AAC407104BF170">
    <w:name w:val="09EAC5C2713F704880AAC407104BF170"/>
  </w:style>
  <w:style w:type="paragraph" w:customStyle="1" w:styleId="E2A98E15FC0D4C459772FA935C89B4E1">
    <w:name w:val="E2A98E15FC0D4C459772FA935C89B4E1"/>
  </w:style>
  <w:style w:type="paragraph" w:customStyle="1" w:styleId="E23459AB10FCE44AA04ACF358EE80882">
    <w:name w:val="E23459AB10FCE44AA04ACF358EE80882"/>
  </w:style>
  <w:style w:type="paragraph" w:customStyle="1" w:styleId="4DA76DEE5AD84A4D8AD82C531F151CAA">
    <w:name w:val="4DA76DEE5AD84A4D8AD82C531F151CAA"/>
  </w:style>
  <w:style w:type="paragraph" w:customStyle="1" w:styleId="4290200F50C3CE49AE86D7A1E4E5CCFA">
    <w:name w:val="4290200F50C3CE49AE86D7A1E4E5CCFA"/>
  </w:style>
  <w:style w:type="paragraph" w:customStyle="1" w:styleId="358925628137A348A346388E25F40AE8">
    <w:name w:val="358925628137A348A346388E25F40AE8"/>
  </w:style>
  <w:style w:type="paragraph" w:customStyle="1" w:styleId="8B9CB65EA2B8AD4AA87A5E290A24B490">
    <w:name w:val="8B9CB65EA2B8AD4AA87A5E290A24B490"/>
  </w:style>
  <w:style w:type="paragraph" w:customStyle="1" w:styleId="3A576B91DFC9F34EA818955FA4865078">
    <w:name w:val="3A576B91DFC9F34EA818955FA4865078"/>
  </w:style>
  <w:style w:type="paragraph" w:customStyle="1" w:styleId="4100259E6325FA49A76FE049A58FF0EC">
    <w:name w:val="4100259E6325FA49A76FE049A58FF0EC"/>
  </w:style>
  <w:style w:type="paragraph" w:customStyle="1" w:styleId="B31BF923F1D9D74087E44E68E8A0124D">
    <w:name w:val="B31BF923F1D9D74087E44E68E8A0124D"/>
  </w:style>
  <w:style w:type="paragraph" w:customStyle="1" w:styleId="E648D294FDBE2240BE02EDD20BF42310">
    <w:name w:val="E648D294FDBE2240BE02EDD20BF42310"/>
  </w:style>
  <w:style w:type="paragraph" w:customStyle="1" w:styleId="F841D99A37728E49B4E88E7DE7F4D3A4">
    <w:name w:val="F841D99A37728E49B4E88E7DE7F4D3A4"/>
  </w:style>
  <w:style w:type="paragraph" w:styleId="Bibliography">
    <w:name w:val="Bibliography"/>
    <w:basedOn w:val="Normal"/>
    <w:next w:val="Normal"/>
    <w:uiPriority w:val="37"/>
    <w:semiHidden/>
    <w:unhideWhenUsed/>
  </w:style>
  <w:style w:type="paragraph" w:customStyle="1" w:styleId="842C311BB9113A4FBA964E07CFD73649">
    <w:name w:val="842C311BB9113A4FBA964E07CFD73649"/>
  </w:style>
  <w:style w:type="paragraph" w:customStyle="1" w:styleId="B8791A9A69311345BE8031B45C349DE2">
    <w:name w:val="B8791A9A69311345BE8031B45C349DE2"/>
  </w:style>
  <w:style w:type="paragraph" w:customStyle="1" w:styleId="1D23E9A85743F44180D9794884161ABF">
    <w:name w:val="1D23E9A85743F44180D9794884161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Stewart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8A2564-1CAC-4995-BC9D-D89CC0D06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330</Words>
  <Characters>1886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dc:creator>
  <cp:keywords/>
  <dc:description/>
  <cp:lastModifiedBy>Trace Stewart</cp:lastModifiedBy>
  <cp:revision>2</cp:revision>
  <dcterms:created xsi:type="dcterms:W3CDTF">2018-12-12T02:22:00Z</dcterms:created>
  <dcterms:modified xsi:type="dcterms:W3CDTF">2018-12-12T02:22:00Z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