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6F8F" w14:textId="3CA713EF" w:rsidR="00DB6E26" w:rsidRPr="00BD028A" w:rsidRDefault="00DB6E26" w:rsidP="00F9754D">
      <w:pPr>
        <w:shd w:val="clear" w:color="auto" w:fill="FFFFFF"/>
        <w:spacing w:before="180" w:after="180" w:line="480" w:lineRule="auto"/>
        <w:ind w:left="1080" w:hanging="720"/>
        <w:rPr>
          <w:rFonts w:ascii="Times New Roman" w:hAnsi="Times New Roman" w:cs="Times New Roman"/>
          <w:sz w:val="24"/>
          <w:szCs w:val="24"/>
        </w:rPr>
      </w:pPr>
      <w:r w:rsidRPr="00BD028A">
        <w:rPr>
          <w:rFonts w:ascii="Times New Roman" w:hAnsi="Times New Roman" w:cs="Times New Roman"/>
          <w:sz w:val="24"/>
          <w:szCs w:val="24"/>
        </w:rPr>
        <w:t>Tracy Albers</w:t>
      </w:r>
    </w:p>
    <w:p w14:paraId="67BDD067" w14:textId="5AAFB758" w:rsidR="00DB6E26" w:rsidRPr="00BD028A" w:rsidRDefault="00DB6E26" w:rsidP="00F9754D">
      <w:pPr>
        <w:shd w:val="clear" w:color="auto" w:fill="FFFFFF"/>
        <w:spacing w:before="180" w:after="180" w:line="480" w:lineRule="auto"/>
        <w:ind w:left="1080" w:hanging="720"/>
        <w:rPr>
          <w:rFonts w:ascii="Times New Roman" w:hAnsi="Times New Roman" w:cs="Times New Roman"/>
          <w:sz w:val="24"/>
          <w:szCs w:val="24"/>
        </w:rPr>
      </w:pPr>
      <w:r w:rsidRPr="00BD028A">
        <w:rPr>
          <w:rFonts w:ascii="Times New Roman" w:hAnsi="Times New Roman" w:cs="Times New Roman"/>
          <w:sz w:val="24"/>
          <w:szCs w:val="24"/>
        </w:rPr>
        <w:t>Professor Tchertchian</w:t>
      </w:r>
    </w:p>
    <w:p w14:paraId="755BAE70" w14:textId="46EAE6DA" w:rsidR="00DB6E26" w:rsidRPr="00BD028A" w:rsidRDefault="00DB6E26" w:rsidP="00F9754D">
      <w:pPr>
        <w:shd w:val="clear" w:color="auto" w:fill="FFFFFF"/>
        <w:spacing w:before="180" w:after="180" w:line="480" w:lineRule="auto"/>
        <w:ind w:left="1080" w:hanging="720"/>
        <w:rPr>
          <w:rFonts w:ascii="Times New Roman" w:hAnsi="Times New Roman" w:cs="Times New Roman"/>
          <w:sz w:val="24"/>
          <w:szCs w:val="24"/>
        </w:rPr>
      </w:pPr>
      <w:r w:rsidRPr="00BD028A">
        <w:rPr>
          <w:rFonts w:ascii="Times New Roman" w:hAnsi="Times New Roman" w:cs="Times New Roman"/>
          <w:sz w:val="24"/>
          <w:szCs w:val="24"/>
        </w:rPr>
        <w:t>Math Explorations</w:t>
      </w:r>
    </w:p>
    <w:p w14:paraId="5833CDCB" w14:textId="2E6976C8" w:rsidR="00CC648A" w:rsidRPr="00BD028A" w:rsidRDefault="00834107" w:rsidP="00CC648A">
      <w:pPr>
        <w:shd w:val="clear" w:color="auto" w:fill="FFFFFF"/>
        <w:spacing w:before="180" w:after="180" w:line="480" w:lineRule="auto"/>
        <w:ind w:left="1080" w:hanging="720"/>
        <w:rPr>
          <w:rFonts w:ascii="Times New Roman" w:hAnsi="Times New Roman" w:cs="Times New Roman"/>
          <w:sz w:val="24"/>
          <w:szCs w:val="24"/>
        </w:rPr>
      </w:pPr>
      <w:r>
        <w:rPr>
          <w:rFonts w:ascii="Times New Roman" w:hAnsi="Times New Roman" w:cs="Times New Roman"/>
          <w:sz w:val="24"/>
          <w:szCs w:val="24"/>
        </w:rPr>
        <w:t>May 11, 2020</w:t>
      </w:r>
    </w:p>
    <w:p w14:paraId="43BA5807" w14:textId="7A693456" w:rsidR="00C21830" w:rsidRPr="00BD028A" w:rsidRDefault="00B530CD" w:rsidP="00B530CD">
      <w:pPr>
        <w:pStyle w:val="NormalWeb"/>
        <w:shd w:val="clear" w:color="auto" w:fill="FFFFFF"/>
        <w:spacing w:before="180" w:beforeAutospacing="0" w:after="180" w:afterAutospacing="0" w:line="480" w:lineRule="auto"/>
        <w:jc w:val="center"/>
        <w:rPr>
          <w:color w:val="2D3B45"/>
        </w:rPr>
      </w:pPr>
      <w:r w:rsidRPr="00BD028A">
        <w:rPr>
          <w:color w:val="2D3B45"/>
        </w:rPr>
        <w:t>Cryptography</w:t>
      </w:r>
      <w:r w:rsidR="009E4D84" w:rsidRPr="00BD028A">
        <w:rPr>
          <w:color w:val="2D3B45"/>
        </w:rPr>
        <w:t xml:space="preserve"> – Protecting Data Through </w:t>
      </w:r>
      <w:r w:rsidR="00246675" w:rsidRPr="00BD028A">
        <w:rPr>
          <w:color w:val="2D3B45"/>
        </w:rPr>
        <w:t>the</w:t>
      </w:r>
      <w:r w:rsidR="009E4D84" w:rsidRPr="00BD028A">
        <w:rPr>
          <w:color w:val="2D3B45"/>
        </w:rPr>
        <w:t xml:space="preserve"> Ages</w:t>
      </w:r>
    </w:p>
    <w:p w14:paraId="70F45CC1" w14:textId="2BFEFF41" w:rsidR="00B530CD" w:rsidRPr="00BD028A" w:rsidRDefault="00B530CD" w:rsidP="00B530CD">
      <w:pPr>
        <w:pStyle w:val="NormalWeb"/>
        <w:shd w:val="clear" w:color="auto" w:fill="FFFFFF"/>
        <w:spacing w:before="180" w:beforeAutospacing="0" w:after="180" w:afterAutospacing="0" w:line="480" w:lineRule="auto"/>
        <w:jc w:val="both"/>
        <w:rPr>
          <w:color w:val="2D3B45"/>
        </w:rPr>
      </w:pPr>
      <w:r w:rsidRPr="00BD028A">
        <w:rPr>
          <w:color w:val="2D3B45"/>
        </w:rPr>
        <w:tab/>
        <w:t>At some point in everyone’s life, they probably wanted to have their own language that only their friends or family could understand.  Those who attended school before the prevalence of cell phones likely passed notes at least once.  Those who attended school after cell phones likely texted a classmate at least once.  To protect the meaning of the paper note, one could attempt to encode their missives</w:t>
      </w:r>
      <w:r w:rsidR="00540A4C" w:rsidRPr="00BD028A">
        <w:rPr>
          <w:color w:val="2D3B45"/>
        </w:rPr>
        <w:t xml:space="preserve"> (Gardner, 8)</w:t>
      </w:r>
      <w:r w:rsidRPr="00BD028A">
        <w:rPr>
          <w:color w:val="2D3B45"/>
        </w:rPr>
        <w:t>.  To protect the meaning of the digital text, we rely on the security of our modern devices</w:t>
      </w:r>
      <w:r w:rsidR="00707CBB" w:rsidRPr="00BD028A">
        <w:rPr>
          <w:color w:val="2D3B45"/>
        </w:rPr>
        <w:t xml:space="preserve"> without much thought of how the data is encoded and protected</w:t>
      </w:r>
      <w:r w:rsidRPr="00BD028A">
        <w:rPr>
          <w:color w:val="2D3B45"/>
        </w:rPr>
        <w:t>.  Both methods can use mathematics and number theory to provide a measure of privacy.</w:t>
      </w:r>
    </w:p>
    <w:p w14:paraId="072EBFE0" w14:textId="21BC985B" w:rsidR="00CC648A" w:rsidRPr="00BD028A" w:rsidRDefault="006736D4" w:rsidP="00A45218">
      <w:pPr>
        <w:pStyle w:val="NormalWeb"/>
        <w:shd w:val="clear" w:color="auto" w:fill="FFFFFF"/>
        <w:spacing w:before="180" w:beforeAutospacing="0" w:after="180" w:afterAutospacing="0" w:line="480" w:lineRule="auto"/>
        <w:jc w:val="both"/>
        <w:rPr>
          <w:color w:val="2D3B45"/>
        </w:rPr>
      </w:pPr>
      <w:r w:rsidRPr="00BD028A">
        <w:rPr>
          <w:color w:val="2D3B45"/>
        </w:rPr>
        <w:tab/>
      </w:r>
      <w:r w:rsidR="003D545F" w:rsidRPr="00BD028A">
        <w:rPr>
          <w:color w:val="2D3B45"/>
        </w:rPr>
        <w:t xml:space="preserve">At its core, cryptography is the application of mathematics to an alphabet.  </w:t>
      </w:r>
      <w:r w:rsidR="00707CBB" w:rsidRPr="00BD028A">
        <w:rPr>
          <w:color w:val="2D3B45"/>
        </w:rPr>
        <w:t xml:space="preserve">This article will provide </w:t>
      </w:r>
      <w:r w:rsidR="00CC648A" w:rsidRPr="00BD028A">
        <w:rPr>
          <w:color w:val="2D3B45"/>
        </w:rPr>
        <w:t xml:space="preserve">the reader </w:t>
      </w:r>
      <w:r w:rsidRPr="00BD028A">
        <w:rPr>
          <w:color w:val="2D3B45"/>
        </w:rPr>
        <w:t>with</w:t>
      </w:r>
      <w:r w:rsidR="00707CBB" w:rsidRPr="00BD028A">
        <w:rPr>
          <w:color w:val="2D3B45"/>
        </w:rPr>
        <w:t xml:space="preserve"> just</w:t>
      </w:r>
      <w:r w:rsidR="00CC648A" w:rsidRPr="00BD028A">
        <w:rPr>
          <w:color w:val="2D3B45"/>
        </w:rPr>
        <w:t xml:space="preserve"> enough number theory to </w:t>
      </w:r>
      <w:r w:rsidR="005E5BF6" w:rsidRPr="00BD028A">
        <w:rPr>
          <w:color w:val="2D3B45"/>
        </w:rPr>
        <w:t>evaluate</w:t>
      </w:r>
      <w:r w:rsidR="00CC648A" w:rsidRPr="00BD028A">
        <w:rPr>
          <w:color w:val="2D3B45"/>
        </w:rPr>
        <w:t xml:space="preserve"> congruences and shifts in order to appreciate and encode text using these tools.  </w:t>
      </w:r>
      <w:r w:rsidRPr="00BD028A">
        <w:rPr>
          <w:color w:val="2D3B45"/>
        </w:rPr>
        <w:t>The reader</w:t>
      </w:r>
      <w:r w:rsidR="00CC648A" w:rsidRPr="00BD028A">
        <w:rPr>
          <w:color w:val="2D3B45"/>
        </w:rPr>
        <w:t xml:space="preserve"> will also </w:t>
      </w:r>
      <w:r w:rsidRPr="00BD028A">
        <w:rPr>
          <w:color w:val="2D3B45"/>
        </w:rPr>
        <w:t>be exposed to</w:t>
      </w:r>
      <w:r w:rsidR="00CC648A" w:rsidRPr="00BD028A">
        <w:rPr>
          <w:color w:val="2D3B45"/>
        </w:rPr>
        <w:t xml:space="preserve"> just enough matrix operations to encode using this type technique.  </w:t>
      </w:r>
      <w:r w:rsidR="00792684" w:rsidRPr="00BD028A">
        <w:rPr>
          <w:color w:val="2D3B45"/>
        </w:rPr>
        <w:t>Finally, these two concepts can merge with</w:t>
      </w:r>
      <w:r w:rsidR="005E5BF6" w:rsidRPr="00BD028A">
        <w:rPr>
          <w:color w:val="2D3B45"/>
        </w:rPr>
        <w:t xml:space="preserve"> the application of</w:t>
      </w:r>
      <w:r w:rsidR="00792684" w:rsidRPr="00BD028A">
        <w:rPr>
          <w:color w:val="2D3B45"/>
        </w:rPr>
        <w:t xml:space="preserve"> </w:t>
      </w:r>
      <w:r w:rsidR="00B41268">
        <w:rPr>
          <w:color w:val="2D3B45"/>
        </w:rPr>
        <w:t xml:space="preserve">Hill </w:t>
      </w:r>
      <w:r w:rsidR="00792684" w:rsidRPr="00BD028A">
        <w:rPr>
          <w:color w:val="2D3B45"/>
        </w:rPr>
        <w:t>Ciphers</w:t>
      </w:r>
      <w:r w:rsidR="00A97EB8" w:rsidRPr="00BD028A">
        <w:rPr>
          <w:color w:val="2D3B45"/>
        </w:rPr>
        <w:t xml:space="preserve"> (St. John, 240)</w:t>
      </w:r>
      <w:r w:rsidR="00792684" w:rsidRPr="00BD028A">
        <w:rPr>
          <w:color w:val="2D3B45"/>
        </w:rPr>
        <w:t>.</w:t>
      </w:r>
      <w:r w:rsidR="0085640D" w:rsidRPr="00BD028A">
        <w:rPr>
          <w:color w:val="2D3B45"/>
        </w:rPr>
        <w:t xml:space="preserve">  With ever improving technology, it is easier to create, encode, and decode secret language</w:t>
      </w:r>
      <w:r w:rsidR="003D545F" w:rsidRPr="00BD028A">
        <w:rPr>
          <w:color w:val="2D3B45"/>
        </w:rPr>
        <w:t>s</w:t>
      </w:r>
      <w:r w:rsidR="0085640D" w:rsidRPr="00BD028A">
        <w:rPr>
          <w:color w:val="2D3B45"/>
        </w:rPr>
        <w:t xml:space="preserve"> with the use of computer programs.</w:t>
      </w:r>
      <w:r w:rsidR="003D545F" w:rsidRPr="00BD028A">
        <w:rPr>
          <w:color w:val="2D3B45"/>
        </w:rPr>
        <w:t xml:space="preserve">  It is vital to encode sensitive data such as bank transfers, communication, and personal data</w:t>
      </w:r>
      <w:r w:rsidR="00570C6B">
        <w:rPr>
          <w:color w:val="2D3B45"/>
        </w:rPr>
        <w:t xml:space="preserve"> and for computer scientists to understand the mathematics behind encryption</w:t>
      </w:r>
      <w:r w:rsidR="003D545F" w:rsidRPr="00BD028A">
        <w:rPr>
          <w:color w:val="2D3B45"/>
        </w:rPr>
        <w:t>.</w:t>
      </w:r>
    </w:p>
    <w:p w14:paraId="09B3DCAF" w14:textId="484C2081" w:rsidR="00246675" w:rsidRPr="00BD028A" w:rsidRDefault="00246675" w:rsidP="00A45218">
      <w:pPr>
        <w:pStyle w:val="NormalWeb"/>
        <w:shd w:val="clear" w:color="auto" w:fill="FFFFFF"/>
        <w:spacing w:before="180" w:beforeAutospacing="0" w:after="180" w:afterAutospacing="0" w:line="480" w:lineRule="auto"/>
        <w:jc w:val="both"/>
        <w:rPr>
          <w:b/>
          <w:bCs/>
          <w:color w:val="2D3B45"/>
        </w:rPr>
      </w:pPr>
      <w:r w:rsidRPr="00BD028A">
        <w:rPr>
          <w:b/>
          <w:bCs/>
          <w:color w:val="2D3B45"/>
        </w:rPr>
        <w:t>Cryptography Background</w:t>
      </w:r>
    </w:p>
    <w:p w14:paraId="00FE9554" w14:textId="604F5D8E" w:rsidR="003D545F" w:rsidRPr="00BD028A" w:rsidRDefault="00246675" w:rsidP="00A45218">
      <w:pPr>
        <w:pStyle w:val="NormalWeb"/>
        <w:shd w:val="clear" w:color="auto" w:fill="FFFFFF"/>
        <w:spacing w:before="180" w:beforeAutospacing="0" w:after="180" w:afterAutospacing="0" w:line="480" w:lineRule="auto"/>
        <w:jc w:val="both"/>
        <w:rPr>
          <w:color w:val="2D3B45"/>
        </w:rPr>
      </w:pPr>
      <w:r w:rsidRPr="00BD028A">
        <w:rPr>
          <w:color w:val="2D3B45"/>
        </w:rPr>
        <w:lastRenderedPageBreak/>
        <w:tab/>
      </w:r>
      <w:r w:rsidR="003D545F" w:rsidRPr="00BD028A">
        <w:rPr>
          <w:color w:val="2D3B45"/>
        </w:rPr>
        <w:t>The term cryptography is the union of Greek words, ‘krytos’ meaning hidden and ‘graphein’ meaning to write (Luciano and Prichet</w:t>
      </w:r>
      <w:r w:rsidR="00A97EB8" w:rsidRPr="00BD028A">
        <w:rPr>
          <w:color w:val="2D3B45"/>
        </w:rPr>
        <w:t>t</w:t>
      </w:r>
      <w:r w:rsidR="003D545F" w:rsidRPr="00BD028A">
        <w:rPr>
          <w:color w:val="2D3B45"/>
        </w:rPr>
        <w:t>, 2).  The goal of cryptography is</w:t>
      </w:r>
      <w:r w:rsidR="00BA0782" w:rsidRPr="00BD028A">
        <w:rPr>
          <w:color w:val="2D3B45"/>
        </w:rPr>
        <w:t xml:space="preserve"> to</w:t>
      </w:r>
      <w:r w:rsidR="003D545F" w:rsidRPr="00BD028A">
        <w:rPr>
          <w:color w:val="2D3B45"/>
        </w:rPr>
        <w:t xml:space="preserve"> make communications incomprehensible to anyone but the intended recipient. </w:t>
      </w:r>
      <w:r w:rsidR="00A97EB8" w:rsidRPr="00BD028A">
        <w:rPr>
          <w:color w:val="2D3B45"/>
        </w:rPr>
        <w:t>The study of these secrecy systems is known as cryptology</w:t>
      </w:r>
      <w:r w:rsidR="00D90B58" w:rsidRPr="00BD028A">
        <w:rPr>
          <w:color w:val="2D3B45"/>
        </w:rPr>
        <w:t>,</w:t>
      </w:r>
      <w:r w:rsidR="00A97EB8" w:rsidRPr="00BD028A">
        <w:rPr>
          <w:color w:val="2D3B45"/>
        </w:rPr>
        <w:t xml:space="preserve"> and cryptoanalysis is the specialization in breaking into secrecy systems.  </w:t>
      </w:r>
      <w:r w:rsidR="00BA0782" w:rsidRPr="00BD028A">
        <w:rPr>
          <w:color w:val="2D3B45"/>
        </w:rPr>
        <w:t xml:space="preserve">A cipher is a specific form of cryptography which applies a transformation to each letter or character.  </w:t>
      </w:r>
      <w:r w:rsidR="00A97EB8" w:rsidRPr="00BD028A">
        <w:rPr>
          <w:color w:val="2D3B45"/>
        </w:rPr>
        <w:t xml:space="preserve">To encipher is to recode the text into its ciphertext.  To read the ciphertext, it must first be deciphered (Snow, 19). </w:t>
      </w:r>
      <w:r w:rsidR="00BA0782" w:rsidRPr="00BD028A">
        <w:rPr>
          <w:color w:val="2D3B45"/>
        </w:rPr>
        <w:t xml:space="preserve"> </w:t>
      </w:r>
      <w:r w:rsidR="003D545F" w:rsidRPr="00BD028A">
        <w:rPr>
          <w:color w:val="2D3B45"/>
        </w:rPr>
        <w:t xml:space="preserve">One of the first known uses of cryptography was by </w:t>
      </w:r>
      <w:r w:rsidR="00A97EB8" w:rsidRPr="00BD028A">
        <w:rPr>
          <w:color w:val="2D3B45"/>
        </w:rPr>
        <w:t>Julius</w:t>
      </w:r>
      <w:r w:rsidR="003D545F" w:rsidRPr="00BD028A">
        <w:rPr>
          <w:color w:val="2D3B45"/>
        </w:rPr>
        <w:t xml:space="preserve"> </w:t>
      </w:r>
      <w:r w:rsidR="00A97EB8" w:rsidRPr="00BD028A">
        <w:rPr>
          <w:color w:val="2D3B45"/>
        </w:rPr>
        <w:t>Caesar</w:t>
      </w:r>
      <w:r w:rsidR="003D545F" w:rsidRPr="00BD028A">
        <w:rPr>
          <w:color w:val="2D3B45"/>
        </w:rPr>
        <w:t xml:space="preserve"> to communicate with Marcus Cicero.  Known as the </w:t>
      </w:r>
      <w:r w:rsidR="00A97EB8" w:rsidRPr="00BD028A">
        <w:rPr>
          <w:color w:val="2D3B45"/>
        </w:rPr>
        <w:t>Caesar</w:t>
      </w:r>
      <w:r w:rsidR="003D545F" w:rsidRPr="00BD028A">
        <w:rPr>
          <w:color w:val="2D3B45"/>
        </w:rPr>
        <w:t xml:space="preserve"> Cipher, it simply </w:t>
      </w:r>
      <w:r w:rsidR="00BA0782" w:rsidRPr="00BD028A">
        <w:rPr>
          <w:color w:val="2D3B45"/>
        </w:rPr>
        <w:t>right-shifted the alphabet by three letters allowing the alphabet to wrap around.  The letters would be mapped as follows:</w:t>
      </w:r>
    </w:p>
    <w:tbl>
      <w:tblPr>
        <w:tblStyle w:val="TableGrid"/>
        <w:tblW w:w="9364" w:type="dxa"/>
        <w:jc w:val="center"/>
        <w:tblLayout w:type="fixed"/>
        <w:tblLook w:val="04A0" w:firstRow="1" w:lastRow="0" w:firstColumn="1" w:lastColumn="0" w:noHBand="0" w:noVBand="1"/>
      </w:tblPr>
      <w:tblGrid>
        <w:gridCol w:w="359"/>
        <w:gridCol w:w="360"/>
        <w:gridCol w:w="359"/>
        <w:gridCol w:w="360"/>
        <w:gridCol w:w="360"/>
        <w:gridCol w:w="359"/>
        <w:gridCol w:w="360"/>
        <w:gridCol w:w="359"/>
        <w:gridCol w:w="360"/>
        <w:gridCol w:w="360"/>
        <w:gridCol w:w="359"/>
        <w:gridCol w:w="360"/>
        <w:gridCol w:w="360"/>
        <w:gridCol w:w="359"/>
        <w:gridCol w:w="360"/>
        <w:gridCol w:w="359"/>
        <w:gridCol w:w="360"/>
        <w:gridCol w:w="360"/>
        <w:gridCol w:w="359"/>
        <w:gridCol w:w="360"/>
        <w:gridCol w:w="359"/>
        <w:gridCol w:w="360"/>
        <w:gridCol w:w="360"/>
        <w:gridCol w:w="359"/>
        <w:gridCol w:w="360"/>
        <w:gridCol w:w="360"/>
        <w:gridCol w:w="14"/>
      </w:tblGrid>
      <w:tr w:rsidR="00BA0782" w:rsidRPr="00BD028A" w14:paraId="2EC2FE19" w14:textId="77777777" w:rsidTr="00A45218">
        <w:trPr>
          <w:trHeight w:val="471"/>
          <w:jc w:val="center"/>
        </w:trPr>
        <w:tc>
          <w:tcPr>
            <w:tcW w:w="9364" w:type="dxa"/>
            <w:gridSpan w:val="27"/>
            <w:vAlign w:val="center"/>
          </w:tcPr>
          <w:p w14:paraId="6DFD701D" w14:textId="549ACD69" w:rsidR="00BA0782" w:rsidRPr="00BD028A" w:rsidRDefault="00BA0782" w:rsidP="00A45218">
            <w:pPr>
              <w:pStyle w:val="NormalWeb"/>
              <w:spacing w:before="180" w:beforeAutospacing="0" w:after="180" w:afterAutospacing="0"/>
              <w:jc w:val="center"/>
              <w:rPr>
                <w:color w:val="2D3B45"/>
              </w:rPr>
            </w:pPr>
            <w:r w:rsidRPr="00BD028A">
              <w:rPr>
                <w:color w:val="2D3B45"/>
              </w:rPr>
              <w:t>Traditional Starting Alphabet</w:t>
            </w:r>
          </w:p>
        </w:tc>
      </w:tr>
      <w:tr w:rsidR="00BA0782" w:rsidRPr="00BD028A" w14:paraId="0CD375F0" w14:textId="3FBAE8CC" w:rsidTr="00A45218">
        <w:trPr>
          <w:gridAfter w:val="1"/>
          <w:wAfter w:w="14" w:type="dxa"/>
          <w:trHeight w:val="693"/>
          <w:jc w:val="center"/>
        </w:trPr>
        <w:tc>
          <w:tcPr>
            <w:tcW w:w="359" w:type="dxa"/>
            <w:vAlign w:val="center"/>
          </w:tcPr>
          <w:p w14:paraId="5B2C8587" w14:textId="7AA3C2D0" w:rsidR="00BA0782" w:rsidRPr="00BD028A" w:rsidRDefault="00BA0782" w:rsidP="00A45218">
            <w:pPr>
              <w:pStyle w:val="NormalWeb"/>
              <w:spacing w:before="180" w:beforeAutospacing="0" w:after="180" w:afterAutospacing="0"/>
              <w:jc w:val="center"/>
              <w:rPr>
                <w:color w:val="2D3B45"/>
              </w:rPr>
            </w:pPr>
            <w:bookmarkStart w:id="0" w:name="_Hlk39139972"/>
            <w:r w:rsidRPr="00BD028A">
              <w:rPr>
                <w:color w:val="2D3B45"/>
              </w:rPr>
              <w:t>A</w:t>
            </w:r>
          </w:p>
        </w:tc>
        <w:tc>
          <w:tcPr>
            <w:tcW w:w="360" w:type="dxa"/>
            <w:vAlign w:val="center"/>
          </w:tcPr>
          <w:p w14:paraId="560B620F" w14:textId="7775A47D" w:rsidR="00BA0782" w:rsidRPr="00BD028A" w:rsidRDefault="00BA0782" w:rsidP="00A45218">
            <w:pPr>
              <w:pStyle w:val="NormalWeb"/>
              <w:spacing w:before="180" w:beforeAutospacing="0" w:after="180" w:afterAutospacing="0"/>
              <w:jc w:val="center"/>
              <w:rPr>
                <w:color w:val="2D3B45"/>
              </w:rPr>
            </w:pPr>
            <w:r w:rsidRPr="00BD028A">
              <w:rPr>
                <w:color w:val="2D3B45"/>
              </w:rPr>
              <w:t>B</w:t>
            </w:r>
          </w:p>
        </w:tc>
        <w:tc>
          <w:tcPr>
            <w:tcW w:w="359" w:type="dxa"/>
            <w:vAlign w:val="center"/>
          </w:tcPr>
          <w:p w14:paraId="0DBDC75F" w14:textId="77344438" w:rsidR="00BA0782" w:rsidRPr="00BD028A" w:rsidRDefault="00BA0782" w:rsidP="00A45218">
            <w:pPr>
              <w:pStyle w:val="NormalWeb"/>
              <w:spacing w:before="180" w:beforeAutospacing="0" w:after="180" w:afterAutospacing="0"/>
              <w:jc w:val="center"/>
              <w:rPr>
                <w:color w:val="2D3B45"/>
              </w:rPr>
            </w:pPr>
            <w:r w:rsidRPr="00BD028A">
              <w:rPr>
                <w:color w:val="2D3B45"/>
              </w:rPr>
              <w:t>C</w:t>
            </w:r>
          </w:p>
        </w:tc>
        <w:tc>
          <w:tcPr>
            <w:tcW w:w="360" w:type="dxa"/>
            <w:vAlign w:val="center"/>
          </w:tcPr>
          <w:p w14:paraId="44964CE5" w14:textId="7BC61C9B" w:rsidR="00BA0782" w:rsidRPr="00BD028A" w:rsidRDefault="00BA0782" w:rsidP="00A45218">
            <w:pPr>
              <w:pStyle w:val="NormalWeb"/>
              <w:spacing w:before="180" w:beforeAutospacing="0" w:after="180" w:afterAutospacing="0"/>
              <w:jc w:val="center"/>
              <w:rPr>
                <w:color w:val="2D3B45"/>
              </w:rPr>
            </w:pPr>
            <w:r w:rsidRPr="00BD028A">
              <w:rPr>
                <w:color w:val="2D3B45"/>
              </w:rPr>
              <w:t>D</w:t>
            </w:r>
          </w:p>
        </w:tc>
        <w:tc>
          <w:tcPr>
            <w:tcW w:w="360" w:type="dxa"/>
            <w:vAlign w:val="center"/>
          </w:tcPr>
          <w:p w14:paraId="5510CEAC" w14:textId="7A4452E0" w:rsidR="00BA0782" w:rsidRPr="00BD028A" w:rsidRDefault="00BA0782" w:rsidP="00A45218">
            <w:pPr>
              <w:pStyle w:val="NormalWeb"/>
              <w:spacing w:before="180" w:beforeAutospacing="0" w:after="180" w:afterAutospacing="0"/>
              <w:jc w:val="center"/>
              <w:rPr>
                <w:color w:val="2D3B45"/>
              </w:rPr>
            </w:pPr>
            <w:r w:rsidRPr="00BD028A">
              <w:rPr>
                <w:color w:val="2D3B45"/>
              </w:rPr>
              <w:t>E</w:t>
            </w:r>
          </w:p>
        </w:tc>
        <w:tc>
          <w:tcPr>
            <w:tcW w:w="359" w:type="dxa"/>
            <w:vAlign w:val="center"/>
          </w:tcPr>
          <w:p w14:paraId="00D58264" w14:textId="2A2C6339" w:rsidR="00BA0782" w:rsidRPr="00BD028A" w:rsidRDefault="00BA0782" w:rsidP="00A45218">
            <w:pPr>
              <w:pStyle w:val="NormalWeb"/>
              <w:spacing w:before="180" w:beforeAutospacing="0" w:after="180" w:afterAutospacing="0"/>
              <w:jc w:val="center"/>
              <w:rPr>
                <w:color w:val="2D3B45"/>
              </w:rPr>
            </w:pPr>
            <w:r w:rsidRPr="00BD028A">
              <w:rPr>
                <w:color w:val="2D3B45"/>
              </w:rPr>
              <w:t>F</w:t>
            </w:r>
          </w:p>
        </w:tc>
        <w:tc>
          <w:tcPr>
            <w:tcW w:w="360" w:type="dxa"/>
            <w:vAlign w:val="center"/>
          </w:tcPr>
          <w:p w14:paraId="19F7EB01" w14:textId="03E74153" w:rsidR="00BA0782" w:rsidRPr="00BD028A" w:rsidRDefault="00BA0782" w:rsidP="00A45218">
            <w:pPr>
              <w:pStyle w:val="NormalWeb"/>
              <w:spacing w:before="180" w:beforeAutospacing="0" w:after="180" w:afterAutospacing="0"/>
              <w:jc w:val="center"/>
              <w:rPr>
                <w:color w:val="2D3B45"/>
              </w:rPr>
            </w:pPr>
            <w:r w:rsidRPr="00BD028A">
              <w:rPr>
                <w:color w:val="2D3B45"/>
              </w:rPr>
              <w:t>G</w:t>
            </w:r>
          </w:p>
        </w:tc>
        <w:tc>
          <w:tcPr>
            <w:tcW w:w="359" w:type="dxa"/>
            <w:vAlign w:val="center"/>
          </w:tcPr>
          <w:p w14:paraId="56FF5370" w14:textId="59C1C8CB" w:rsidR="00BA0782" w:rsidRPr="00BD028A" w:rsidRDefault="00BA0782" w:rsidP="00A45218">
            <w:pPr>
              <w:pStyle w:val="NormalWeb"/>
              <w:spacing w:before="180" w:beforeAutospacing="0" w:after="180" w:afterAutospacing="0"/>
              <w:jc w:val="center"/>
              <w:rPr>
                <w:color w:val="2D3B45"/>
              </w:rPr>
            </w:pPr>
            <w:r w:rsidRPr="00BD028A">
              <w:rPr>
                <w:color w:val="2D3B45"/>
              </w:rPr>
              <w:t>H</w:t>
            </w:r>
          </w:p>
        </w:tc>
        <w:tc>
          <w:tcPr>
            <w:tcW w:w="360" w:type="dxa"/>
            <w:vAlign w:val="center"/>
          </w:tcPr>
          <w:p w14:paraId="1C30DF5F" w14:textId="7A41040F" w:rsidR="00BA0782" w:rsidRPr="00BD028A" w:rsidRDefault="00BA0782" w:rsidP="00A45218">
            <w:pPr>
              <w:pStyle w:val="NormalWeb"/>
              <w:spacing w:before="180" w:beforeAutospacing="0" w:after="180" w:afterAutospacing="0"/>
              <w:jc w:val="center"/>
              <w:rPr>
                <w:color w:val="2D3B45"/>
              </w:rPr>
            </w:pPr>
            <w:r w:rsidRPr="00BD028A">
              <w:rPr>
                <w:color w:val="2D3B45"/>
              </w:rPr>
              <w:t>I</w:t>
            </w:r>
          </w:p>
        </w:tc>
        <w:tc>
          <w:tcPr>
            <w:tcW w:w="360" w:type="dxa"/>
            <w:vAlign w:val="center"/>
          </w:tcPr>
          <w:p w14:paraId="19F5FC0E" w14:textId="2B45BE5E" w:rsidR="00BA0782" w:rsidRPr="00BD028A" w:rsidRDefault="00BA0782" w:rsidP="00A45218">
            <w:pPr>
              <w:pStyle w:val="NormalWeb"/>
              <w:spacing w:before="180" w:beforeAutospacing="0" w:after="180" w:afterAutospacing="0"/>
              <w:jc w:val="center"/>
              <w:rPr>
                <w:color w:val="2D3B45"/>
              </w:rPr>
            </w:pPr>
            <w:r w:rsidRPr="00BD028A">
              <w:rPr>
                <w:color w:val="2D3B45"/>
              </w:rPr>
              <w:t>J</w:t>
            </w:r>
          </w:p>
        </w:tc>
        <w:tc>
          <w:tcPr>
            <w:tcW w:w="359" w:type="dxa"/>
            <w:vAlign w:val="center"/>
          </w:tcPr>
          <w:p w14:paraId="1AF561FD" w14:textId="2DA4ECFF" w:rsidR="00BA0782" w:rsidRPr="00BD028A" w:rsidRDefault="00BA0782" w:rsidP="00A45218">
            <w:pPr>
              <w:pStyle w:val="NormalWeb"/>
              <w:spacing w:before="180" w:beforeAutospacing="0" w:after="180" w:afterAutospacing="0"/>
              <w:jc w:val="center"/>
              <w:rPr>
                <w:color w:val="2D3B45"/>
              </w:rPr>
            </w:pPr>
            <w:r w:rsidRPr="00BD028A">
              <w:rPr>
                <w:color w:val="2D3B45"/>
              </w:rPr>
              <w:t>K</w:t>
            </w:r>
          </w:p>
        </w:tc>
        <w:tc>
          <w:tcPr>
            <w:tcW w:w="360" w:type="dxa"/>
            <w:vAlign w:val="center"/>
          </w:tcPr>
          <w:p w14:paraId="1E11863F" w14:textId="2B24CC1A" w:rsidR="00BA0782" w:rsidRPr="00BD028A" w:rsidRDefault="00BA0782" w:rsidP="00A45218">
            <w:pPr>
              <w:pStyle w:val="NormalWeb"/>
              <w:spacing w:before="180" w:beforeAutospacing="0" w:after="180" w:afterAutospacing="0"/>
              <w:jc w:val="center"/>
              <w:rPr>
                <w:color w:val="2D3B45"/>
              </w:rPr>
            </w:pPr>
            <w:r w:rsidRPr="00BD028A">
              <w:rPr>
                <w:color w:val="2D3B45"/>
              </w:rPr>
              <w:t>L</w:t>
            </w:r>
          </w:p>
        </w:tc>
        <w:tc>
          <w:tcPr>
            <w:tcW w:w="360" w:type="dxa"/>
            <w:vAlign w:val="center"/>
          </w:tcPr>
          <w:p w14:paraId="29775A46" w14:textId="3DB6D6A4" w:rsidR="00BA0782" w:rsidRPr="00BD028A" w:rsidRDefault="00BA0782" w:rsidP="00A45218">
            <w:pPr>
              <w:pStyle w:val="NormalWeb"/>
              <w:spacing w:before="180" w:beforeAutospacing="0" w:after="180" w:afterAutospacing="0"/>
              <w:jc w:val="center"/>
              <w:rPr>
                <w:color w:val="2D3B45"/>
              </w:rPr>
            </w:pPr>
            <w:r w:rsidRPr="00BD028A">
              <w:rPr>
                <w:color w:val="2D3B45"/>
              </w:rPr>
              <w:t>M</w:t>
            </w:r>
          </w:p>
        </w:tc>
        <w:tc>
          <w:tcPr>
            <w:tcW w:w="359" w:type="dxa"/>
            <w:vAlign w:val="center"/>
          </w:tcPr>
          <w:p w14:paraId="6D1AEB92" w14:textId="2A551936" w:rsidR="00BA0782" w:rsidRPr="00BD028A" w:rsidRDefault="00BA0782" w:rsidP="00A45218">
            <w:pPr>
              <w:pStyle w:val="NormalWeb"/>
              <w:spacing w:before="180" w:beforeAutospacing="0" w:after="180" w:afterAutospacing="0"/>
              <w:jc w:val="center"/>
              <w:rPr>
                <w:color w:val="2D3B45"/>
              </w:rPr>
            </w:pPr>
            <w:r w:rsidRPr="00BD028A">
              <w:rPr>
                <w:color w:val="2D3B45"/>
              </w:rPr>
              <w:t>N</w:t>
            </w:r>
          </w:p>
        </w:tc>
        <w:tc>
          <w:tcPr>
            <w:tcW w:w="360" w:type="dxa"/>
            <w:vAlign w:val="center"/>
          </w:tcPr>
          <w:p w14:paraId="53A27460" w14:textId="1DB4F8F9" w:rsidR="00BA0782" w:rsidRPr="00BD028A" w:rsidRDefault="00BA0782" w:rsidP="00A45218">
            <w:pPr>
              <w:pStyle w:val="NormalWeb"/>
              <w:spacing w:before="180" w:beforeAutospacing="0" w:after="180" w:afterAutospacing="0"/>
              <w:jc w:val="center"/>
              <w:rPr>
                <w:color w:val="2D3B45"/>
              </w:rPr>
            </w:pPr>
            <w:r w:rsidRPr="00BD028A">
              <w:rPr>
                <w:color w:val="2D3B45"/>
              </w:rPr>
              <w:t>O</w:t>
            </w:r>
          </w:p>
        </w:tc>
        <w:tc>
          <w:tcPr>
            <w:tcW w:w="359" w:type="dxa"/>
            <w:vAlign w:val="center"/>
          </w:tcPr>
          <w:p w14:paraId="2996C524" w14:textId="42C01F74" w:rsidR="00BA0782" w:rsidRPr="00BD028A" w:rsidRDefault="00BA0782" w:rsidP="00A45218">
            <w:pPr>
              <w:pStyle w:val="NormalWeb"/>
              <w:spacing w:before="180" w:beforeAutospacing="0" w:after="180" w:afterAutospacing="0"/>
              <w:jc w:val="center"/>
              <w:rPr>
                <w:color w:val="2D3B45"/>
              </w:rPr>
            </w:pPr>
            <w:r w:rsidRPr="00BD028A">
              <w:rPr>
                <w:color w:val="2D3B45"/>
              </w:rPr>
              <w:t>P</w:t>
            </w:r>
          </w:p>
        </w:tc>
        <w:tc>
          <w:tcPr>
            <w:tcW w:w="360" w:type="dxa"/>
            <w:vAlign w:val="center"/>
          </w:tcPr>
          <w:p w14:paraId="110AFE4E" w14:textId="5F838B6B" w:rsidR="00BA0782" w:rsidRPr="00BD028A" w:rsidRDefault="00BA0782" w:rsidP="00A45218">
            <w:pPr>
              <w:pStyle w:val="NormalWeb"/>
              <w:spacing w:before="180" w:beforeAutospacing="0" w:after="180" w:afterAutospacing="0"/>
              <w:jc w:val="center"/>
              <w:rPr>
                <w:color w:val="2D3B45"/>
              </w:rPr>
            </w:pPr>
            <w:r w:rsidRPr="00BD028A">
              <w:rPr>
                <w:color w:val="2D3B45"/>
              </w:rPr>
              <w:t>Q</w:t>
            </w:r>
          </w:p>
        </w:tc>
        <w:tc>
          <w:tcPr>
            <w:tcW w:w="360" w:type="dxa"/>
            <w:vAlign w:val="center"/>
          </w:tcPr>
          <w:p w14:paraId="14CE602B" w14:textId="54885F63" w:rsidR="00BA0782" w:rsidRPr="00BD028A" w:rsidRDefault="00BA0782" w:rsidP="00A45218">
            <w:pPr>
              <w:pStyle w:val="NormalWeb"/>
              <w:spacing w:before="180" w:beforeAutospacing="0" w:after="180" w:afterAutospacing="0"/>
              <w:jc w:val="center"/>
              <w:rPr>
                <w:color w:val="2D3B45"/>
              </w:rPr>
            </w:pPr>
            <w:r w:rsidRPr="00BD028A">
              <w:rPr>
                <w:color w:val="2D3B45"/>
              </w:rPr>
              <w:t>R</w:t>
            </w:r>
          </w:p>
        </w:tc>
        <w:tc>
          <w:tcPr>
            <w:tcW w:w="359" w:type="dxa"/>
            <w:vAlign w:val="center"/>
          </w:tcPr>
          <w:p w14:paraId="0C367832" w14:textId="0EC038CD" w:rsidR="00BA0782" w:rsidRPr="00BD028A" w:rsidRDefault="00BA0782" w:rsidP="00A45218">
            <w:pPr>
              <w:pStyle w:val="NormalWeb"/>
              <w:spacing w:before="180" w:beforeAutospacing="0" w:after="180" w:afterAutospacing="0"/>
              <w:jc w:val="center"/>
              <w:rPr>
                <w:color w:val="2D3B45"/>
              </w:rPr>
            </w:pPr>
            <w:r w:rsidRPr="00BD028A">
              <w:rPr>
                <w:color w:val="2D3B45"/>
              </w:rPr>
              <w:t>S</w:t>
            </w:r>
          </w:p>
        </w:tc>
        <w:tc>
          <w:tcPr>
            <w:tcW w:w="360" w:type="dxa"/>
            <w:vAlign w:val="center"/>
          </w:tcPr>
          <w:p w14:paraId="69BBFF8C" w14:textId="7F4FD028" w:rsidR="00BA0782" w:rsidRPr="00BD028A" w:rsidRDefault="00BA0782" w:rsidP="00A45218">
            <w:pPr>
              <w:pStyle w:val="NormalWeb"/>
              <w:spacing w:before="180" w:beforeAutospacing="0" w:after="180" w:afterAutospacing="0"/>
              <w:jc w:val="center"/>
              <w:rPr>
                <w:color w:val="2D3B45"/>
              </w:rPr>
            </w:pPr>
            <w:r w:rsidRPr="00BD028A">
              <w:rPr>
                <w:color w:val="2D3B45"/>
              </w:rPr>
              <w:t>T</w:t>
            </w:r>
          </w:p>
        </w:tc>
        <w:tc>
          <w:tcPr>
            <w:tcW w:w="359" w:type="dxa"/>
            <w:vAlign w:val="center"/>
          </w:tcPr>
          <w:p w14:paraId="374AFA52" w14:textId="33F19DDF" w:rsidR="00BA0782" w:rsidRPr="00BD028A" w:rsidRDefault="00BA0782" w:rsidP="00A45218">
            <w:pPr>
              <w:pStyle w:val="NormalWeb"/>
              <w:spacing w:before="180" w:beforeAutospacing="0" w:after="180" w:afterAutospacing="0"/>
              <w:jc w:val="center"/>
              <w:rPr>
                <w:color w:val="2D3B45"/>
              </w:rPr>
            </w:pPr>
            <w:r w:rsidRPr="00BD028A">
              <w:rPr>
                <w:color w:val="2D3B45"/>
              </w:rPr>
              <w:t>U</w:t>
            </w:r>
          </w:p>
        </w:tc>
        <w:tc>
          <w:tcPr>
            <w:tcW w:w="360" w:type="dxa"/>
            <w:vAlign w:val="center"/>
          </w:tcPr>
          <w:p w14:paraId="57401973" w14:textId="4DA6944D" w:rsidR="00BA0782" w:rsidRPr="00BD028A" w:rsidRDefault="00BA0782" w:rsidP="00A45218">
            <w:pPr>
              <w:pStyle w:val="NormalWeb"/>
              <w:spacing w:before="180" w:beforeAutospacing="0" w:after="180" w:afterAutospacing="0"/>
              <w:jc w:val="center"/>
              <w:rPr>
                <w:color w:val="2D3B45"/>
              </w:rPr>
            </w:pPr>
            <w:r w:rsidRPr="00BD028A">
              <w:rPr>
                <w:color w:val="2D3B45"/>
              </w:rPr>
              <w:t>V</w:t>
            </w:r>
          </w:p>
        </w:tc>
        <w:tc>
          <w:tcPr>
            <w:tcW w:w="360" w:type="dxa"/>
            <w:vAlign w:val="center"/>
          </w:tcPr>
          <w:p w14:paraId="26805F13" w14:textId="0A942591" w:rsidR="00BA0782" w:rsidRPr="00BD028A" w:rsidRDefault="00BA0782" w:rsidP="00A45218">
            <w:pPr>
              <w:pStyle w:val="NormalWeb"/>
              <w:spacing w:before="180" w:beforeAutospacing="0" w:after="180" w:afterAutospacing="0"/>
              <w:jc w:val="center"/>
              <w:rPr>
                <w:color w:val="2D3B45"/>
              </w:rPr>
            </w:pPr>
            <w:r w:rsidRPr="00BD028A">
              <w:rPr>
                <w:color w:val="2D3B45"/>
              </w:rPr>
              <w:t>W</w:t>
            </w:r>
          </w:p>
        </w:tc>
        <w:tc>
          <w:tcPr>
            <w:tcW w:w="359" w:type="dxa"/>
            <w:vAlign w:val="center"/>
          </w:tcPr>
          <w:p w14:paraId="60802D3E" w14:textId="5D7BF677" w:rsidR="00BA0782" w:rsidRPr="00BD028A" w:rsidRDefault="00BA0782" w:rsidP="00A45218">
            <w:pPr>
              <w:pStyle w:val="NormalWeb"/>
              <w:spacing w:before="180" w:beforeAutospacing="0" w:after="180" w:afterAutospacing="0"/>
              <w:jc w:val="center"/>
              <w:rPr>
                <w:color w:val="2D3B45"/>
              </w:rPr>
            </w:pPr>
            <w:r w:rsidRPr="00BD028A">
              <w:rPr>
                <w:color w:val="2D3B45"/>
              </w:rPr>
              <w:t>X</w:t>
            </w:r>
          </w:p>
        </w:tc>
        <w:tc>
          <w:tcPr>
            <w:tcW w:w="360" w:type="dxa"/>
            <w:vAlign w:val="center"/>
          </w:tcPr>
          <w:p w14:paraId="0081AD82" w14:textId="649F752A" w:rsidR="00BA0782" w:rsidRPr="00BD028A" w:rsidRDefault="00BA0782" w:rsidP="00A45218">
            <w:pPr>
              <w:pStyle w:val="NormalWeb"/>
              <w:spacing w:before="180" w:beforeAutospacing="0" w:after="180" w:afterAutospacing="0"/>
              <w:jc w:val="center"/>
              <w:rPr>
                <w:color w:val="2D3B45"/>
              </w:rPr>
            </w:pPr>
            <w:r w:rsidRPr="00BD028A">
              <w:rPr>
                <w:color w:val="2D3B45"/>
              </w:rPr>
              <w:t>Y</w:t>
            </w:r>
          </w:p>
        </w:tc>
        <w:tc>
          <w:tcPr>
            <w:tcW w:w="360" w:type="dxa"/>
            <w:vAlign w:val="center"/>
          </w:tcPr>
          <w:p w14:paraId="09EA0E13" w14:textId="545EC9C3" w:rsidR="00BA0782" w:rsidRPr="00BD028A" w:rsidRDefault="00BA0782" w:rsidP="00A45218">
            <w:pPr>
              <w:pStyle w:val="NormalWeb"/>
              <w:spacing w:before="180" w:beforeAutospacing="0" w:after="180" w:afterAutospacing="0"/>
              <w:jc w:val="center"/>
              <w:rPr>
                <w:color w:val="2D3B45"/>
              </w:rPr>
            </w:pPr>
            <w:r w:rsidRPr="00BD028A">
              <w:rPr>
                <w:color w:val="2D3B45"/>
              </w:rPr>
              <w:t>Z</w:t>
            </w:r>
          </w:p>
        </w:tc>
      </w:tr>
      <w:bookmarkEnd w:id="0"/>
      <w:tr w:rsidR="00BA0782" w:rsidRPr="00BD028A" w14:paraId="12FF0273" w14:textId="77777777" w:rsidTr="00A45218">
        <w:trPr>
          <w:trHeight w:val="693"/>
          <w:jc w:val="center"/>
        </w:trPr>
        <w:tc>
          <w:tcPr>
            <w:tcW w:w="9364" w:type="dxa"/>
            <w:gridSpan w:val="27"/>
            <w:vAlign w:val="center"/>
          </w:tcPr>
          <w:p w14:paraId="0680B727" w14:textId="773E7F5F" w:rsidR="00BA0782" w:rsidRPr="00BD028A" w:rsidRDefault="00BA0782" w:rsidP="00A45218">
            <w:pPr>
              <w:pStyle w:val="NormalWeb"/>
              <w:spacing w:before="180" w:beforeAutospacing="0" w:after="180" w:afterAutospacing="0"/>
              <w:jc w:val="center"/>
              <w:rPr>
                <w:color w:val="2D3B45"/>
              </w:rPr>
            </w:pPr>
            <w:r w:rsidRPr="00BD028A">
              <w:rPr>
                <w:color w:val="2D3B45"/>
              </w:rPr>
              <w:t>Alphabet Encoded with the Caesar Cipher</w:t>
            </w:r>
          </w:p>
        </w:tc>
      </w:tr>
      <w:tr w:rsidR="00BA0782" w:rsidRPr="00BD028A" w14:paraId="768B94AF" w14:textId="732AAB11" w:rsidTr="00A45218">
        <w:trPr>
          <w:gridAfter w:val="1"/>
          <w:wAfter w:w="14" w:type="dxa"/>
          <w:trHeight w:val="693"/>
          <w:jc w:val="center"/>
        </w:trPr>
        <w:tc>
          <w:tcPr>
            <w:tcW w:w="359" w:type="dxa"/>
            <w:vAlign w:val="center"/>
          </w:tcPr>
          <w:p w14:paraId="27602B4A" w14:textId="536F2132" w:rsidR="00BA0782" w:rsidRPr="00BD028A" w:rsidRDefault="00BA0782" w:rsidP="00A45218">
            <w:pPr>
              <w:pStyle w:val="NormalWeb"/>
              <w:spacing w:before="180" w:beforeAutospacing="0" w:after="180" w:afterAutospacing="0"/>
              <w:jc w:val="center"/>
              <w:rPr>
                <w:color w:val="2D3B45"/>
              </w:rPr>
            </w:pPr>
            <w:r w:rsidRPr="00BD028A">
              <w:rPr>
                <w:color w:val="2D3B45"/>
              </w:rPr>
              <w:t>D</w:t>
            </w:r>
          </w:p>
        </w:tc>
        <w:tc>
          <w:tcPr>
            <w:tcW w:w="360" w:type="dxa"/>
            <w:vAlign w:val="center"/>
          </w:tcPr>
          <w:p w14:paraId="2F698B14" w14:textId="69594F75" w:rsidR="00BA0782" w:rsidRPr="00BD028A" w:rsidRDefault="00BA0782" w:rsidP="00A45218">
            <w:pPr>
              <w:pStyle w:val="NormalWeb"/>
              <w:spacing w:before="180" w:beforeAutospacing="0" w:after="180" w:afterAutospacing="0"/>
              <w:jc w:val="center"/>
              <w:rPr>
                <w:color w:val="2D3B45"/>
              </w:rPr>
            </w:pPr>
            <w:r w:rsidRPr="00BD028A">
              <w:rPr>
                <w:color w:val="2D3B45"/>
              </w:rPr>
              <w:t>E</w:t>
            </w:r>
          </w:p>
        </w:tc>
        <w:tc>
          <w:tcPr>
            <w:tcW w:w="359" w:type="dxa"/>
            <w:vAlign w:val="center"/>
          </w:tcPr>
          <w:p w14:paraId="7F0945E5" w14:textId="224A229B" w:rsidR="00BA0782" w:rsidRPr="00BD028A" w:rsidRDefault="00BA0782" w:rsidP="00A45218">
            <w:pPr>
              <w:pStyle w:val="NormalWeb"/>
              <w:spacing w:before="180" w:beforeAutospacing="0" w:after="180" w:afterAutospacing="0"/>
              <w:jc w:val="center"/>
              <w:rPr>
                <w:color w:val="2D3B45"/>
              </w:rPr>
            </w:pPr>
            <w:r w:rsidRPr="00BD028A">
              <w:rPr>
                <w:color w:val="2D3B45"/>
              </w:rPr>
              <w:t>F</w:t>
            </w:r>
          </w:p>
        </w:tc>
        <w:tc>
          <w:tcPr>
            <w:tcW w:w="360" w:type="dxa"/>
            <w:vAlign w:val="center"/>
          </w:tcPr>
          <w:p w14:paraId="21CB54E9" w14:textId="111E6BC1" w:rsidR="00BA0782" w:rsidRPr="00BD028A" w:rsidRDefault="00BA0782" w:rsidP="00A45218">
            <w:pPr>
              <w:pStyle w:val="NormalWeb"/>
              <w:spacing w:before="180" w:beforeAutospacing="0" w:after="180" w:afterAutospacing="0"/>
              <w:jc w:val="center"/>
              <w:rPr>
                <w:color w:val="2D3B45"/>
              </w:rPr>
            </w:pPr>
            <w:r w:rsidRPr="00BD028A">
              <w:rPr>
                <w:color w:val="2D3B45"/>
              </w:rPr>
              <w:t>G</w:t>
            </w:r>
          </w:p>
        </w:tc>
        <w:tc>
          <w:tcPr>
            <w:tcW w:w="360" w:type="dxa"/>
            <w:vAlign w:val="center"/>
          </w:tcPr>
          <w:p w14:paraId="108525B8" w14:textId="199B0BDB" w:rsidR="00BA0782" w:rsidRPr="00BD028A" w:rsidRDefault="00BA0782" w:rsidP="00A45218">
            <w:pPr>
              <w:pStyle w:val="NormalWeb"/>
              <w:spacing w:before="180" w:beforeAutospacing="0" w:after="180" w:afterAutospacing="0"/>
              <w:jc w:val="center"/>
              <w:rPr>
                <w:color w:val="2D3B45"/>
              </w:rPr>
            </w:pPr>
            <w:r w:rsidRPr="00BD028A">
              <w:rPr>
                <w:color w:val="2D3B45"/>
              </w:rPr>
              <w:t>H</w:t>
            </w:r>
          </w:p>
        </w:tc>
        <w:tc>
          <w:tcPr>
            <w:tcW w:w="359" w:type="dxa"/>
            <w:vAlign w:val="center"/>
          </w:tcPr>
          <w:p w14:paraId="5F04CAB9" w14:textId="6C2299E9" w:rsidR="00BA0782" w:rsidRPr="00BD028A" w:rsidRDefault="00BA0782" w:rsidP="00A45218">
            <w:pPr>
              <w:pStyle w:val="NormalWeb"/>
              <w:spacing w:before="180" w:beforeAutospacing="0" w:after="180" w:afterAutospacing="0"/>
              <w:jc w:val="center"/>
              <w:rPr>
                <w:color w:val="2D3B45"/>
              </w:rPr>
            </w:pPr>
            <w:r w:rsidRPr="00BD028A">
              <w:rPr>
                <w:color w:val="2D3B45"/>
              </w:rPr>
              <w:t>I</w:t>
            </w:r>
          </w:p>
        </w:tc>
        <w:tc>
          <w:tcPr>
            <w:tcW w:w="360" w:type="dxa"/>
            <w:vAlign w:val="center"/>
          </w:tcPr>
          <w:p w14:paraId="55E214F7" w14:textId="0677792F" w:rsidR="00BA0782" w:rsidRPr="00BD028A" w:rsidRDefault="00BA0782" w:rsidP="00A45218">
            <w:pPr>
              <w:pStyle w:val="NormalWeb"/>
              <w:spacing w:before="180" w:beforeAutospacing="0" w:after="180" w:afterAutospacing="0"/>
              <w:jc w:val="center"/>
              <w:rPr>
                <w:color w:val="2D3B45"/>
              </w:rPr>
            </w:pPr>
            <w:r w:rsidRPr="00BD028A">
              <w:rPr>
                <w:color w:val="2D3B45"/>
              </w:rPr>
              <w:t>J</w:t>
            </w:r>
          </w:p>
        </w:tc>
        <w:tc>
          <w:tcPr>
            <w:tcW w:w="359" w:type="dxa"/>
            <w:vAlign w:val="center"/>
          </w:tcPr>
          <w:p w14:paraId="5D4B27F0" w14:textId="3070A52A" w:rsidR="00BA0782" w:rsidRPr="00BD028A" w:rsidRDefault="00BA0782" w:rsidP="00A45218">
            <w:pPr>
              <w:pStyle w:val="NormalWeb"/>
              <w:spacing w:before="180" w:beforeAutospacing="0" w:after="180" w:afterAutospacing="0"/>
              <w:jc w:val="center"/>
              <w:rPr>
                <w:color w:val="2D3B45"/>
              </w:rPr>
            </w:pPr>
            <w:r w:rsidRPr="00BD028A">
              <w:rPr>
                <w:color w:val="2D3B45"/>
              </w:rPr>
              <w:t>K</w:t>
            </w:r>
          </w:p>
        </w:tc>
        <w:tc>
          <w:tcPr>
            <w:tcW w:w="360" w:type="dxa"/>
            <w:vAlign w:val="center"/>
          </w:tcPr>
          <w:p w14:paraId="274804B8" w14:textId="6C7D12B9" w:rsidR="00BA0782" w:rsidRPr="00BD028A" w:rsidRDefault="00BA0782" w:rsidP="00A45218">
            <w:pPr>
              <w:pStyle w:val="NormalWeb"/>
              <w:spacing w:before="180" w:beforeAutospacing="0" w:after="180" w:afterAutospacing="0"/>
              <w:jc w:val="center"/>
              <w:rPr>
                <w:color w:val="2D3B45"/>
              </w:rPr>
            </w:pPr>
            <w:r w:rsidRPr="00BD028A">
              <w:rPr>
                <w:color w:val="2D3B45"/>
              </w:rPr>
              <w:t>L</w:t>
            </w:r>
          </w:p>
        </w:tc>
        <w:tc>
          <w:tcPr>
            <w:tcW w:w="360" w:type="dxa"/>
            <w:vAlign w:val="center"/>
          </w:tcPr>
          <w:p w14:paraId="10E9DB37" w14:textId="15443494" w:rsidR="00BA0782" w:rsidRPr="00BD028A" w:rsidRDefault="00BA0782" w:rsidP="00A45218">
            <w:pPr>
              <w:pStyle w:val="NormalWeb"/>
              <w:spacing w:before="180" w:beforeAutospacing="0" w:after="180" w:afterAutospacing="0"/>
              <w:jc w:val="center"/>
              <w:rPr>
                <w:color w:val="2D3B45"/>
              </w:rPr>
            </w:pPr>
            <w:r w:rsidRPr="00BD028A">
              <w:rPr>
                <w:color w:val="2D3B45"/>
              </w:rPr>
              <w:t>M</w:t>
            </w:r>
          </w:p>
        </w:tc>
        <w:tc>
          <w:tcPr>
            <w:tcW w:w="359" w:type="dxa"/>
            <w:vAlign w:val="center"/>
          </w:tcPr>
          <w:p w14:paraId="31A87E6C" w14:textId="74A1BE7F" w:rsidR="00BA0782" w:rsidRPr="00BD028A" w:rsidRDefault="00BA0782" w:rsidP="00A45218">
            <w:pPr>
              <w:pStyle w:val="NormalWeb"/>
              <w:spacing w:before="180" w:beforeAutospacing="0" w:after="180" w:afterAutospacing="0"/>
              <w:jc w:val="center"/>
              <w:rPr>
                <w:color w:val="2D3B45"/>
              </w:rPr>
            </w:pPr>
            <w:r w:rsidRPr="00BD028A">
              <w:rPr>
                <w:color w:val="2D3B45"/>
              </w:rPr>
              <w:t>N</w:t>
            </w:r>
          </w:p>
        </w:tc>
        <w:tc>
          <w:tcPr>
            <w:tcW w:w="360" w:type="dxa"/>
            <w:vAlign w:val="center"/>
          </w:tcPr>
          <w:p w14:paraId="420881A1" w14:textId="7C15F8D5" w:rsidR="00BA0782" w:rsidRPr="00BD028A" w:rsidRDefault="00BA0782" w:rsidP="00A45218">
            <w:pPr>
              <w:pStyle w:val="NormalWeb"/>
              <w:spacing w:before="180" w:beforeAutospacing="0" w:after="180" w:afterAutospacing="0"/>
              <w:jc w:val="center"/>
              <w:rPr>
                <w:color w:val="2D3B45"/>
              </w:rPr>
            </w:pPr>
            <w:r w:rsidRPr="00BD028A">
              <w:rPr>
                <w:color w:val="2D3B45"/>
              </w:rPr>
              <w:t>O</w:t>
            </w:r>
          </w:p>
        </w:tc>
        <w:tc>
          <w:tcPr>
            <w:tcW w:w="360" w:type="dxa"/>
            <w:vAlign w:val="center"/>
          </w:tcPr>
          <w:p w14:paraId="37595F24" w14:textId="71F7F664" w:rsidR="00BA0782" w:rsidRPr="00BD028A" w:rsidRDefault="00BA0782" w:rsidP="00A45218">
            <w:pPr>
              <w:pStyle w:val="NormalWeb"/>
              <w:spacing w:before="180" w:beforeAutospacing="0" w:after="180" w:afterAutospacing="0"/>
              <w:jc w:val="center"/>
              <w:rPr>
                <w:color w:val="2D3B45"/>
              </w:rPr>
            </w:pPr>
            <w:r w:rsidRPr="00BD028A">
              <w:rPr>
                <w:color w:val="2D3B45"/>
              </w:rPr>
              <w:t>P</w:t>
            </w:r>
          </w:p>
        </w:tc>
        <w:tc>
          <w:tcPr>
            <w:tcW w:w="359" w:type="dxa"/>
            <w:vAlign w:val="center"/>
          </w:tcPr>
          <w:p w14:paraId="0192EA3E" w14:textId="50B453A3" w:rsidR="00BA0782" w:rsidRPr="00BD028A" w:rsidRDefault="00BA0782" w:rsidP="00A45218">
            <w:pPr>
              <w:pStyle w:val="NormalWeb"/>
              <w:spacing w:before="180" w:beforeAutospacing="0" w:after="180" w:afterAutospacing="0"/>
              <w:jc w:val="center"/>
              <w:rPr>
                <w:color w:val="2D3B45"/>
              </w:rPr>
            </w:pPr>
            <w:r w:rsidRPr="00BD028A">
              <w:rPr>
                <w:color w:val="2D3B45"/>
              </w:rPr>
              <w:t>Q</w:t>
            </w:r>
          </w:p>
        </w:tc>
        <w:tc>
          <w:tcPr>
            <w:tcW w:w="360" w:type="dxa"/>
            <w:vAlign w:val="center"/>
          </w:tcPr>
          <w:p w14:paraId="26009453" w14:textId="30F9710D" w:rsidR="00BA0782" w:rsidRPr="00BD028A" w:rsidRDefault="00BA0782" w:rsidP="00A45218">
            <w:pPr>
              <w:pStyle w:val="NormalWeb"/>
              <w:spacing w:before="180" w:beforeAutospacing="0" w:after="180" w:afterAutospacing="0"/>
              <w:jc w:val="center"/>
              <w:rPr>
                <w:color w:val="2D3B45"/>
              </w:rPr>
            </w:pPr>
            <w:r w:rsidRPr="00BD028A">
              <w:rPr>
                <w:color w:val="2D3B45"/>
              </w:rPr>
              <w:t>R</w:t>
            </w:r>
          </w:p>
        </w:tc>
        <w:tc>
          <w:tcPr>
            <w:tcW w:w="359" w:type="dxa"/>
            <w:vAlign w:val="center"/>
          </w:tcPr>
          <w:p w14:paraId="17E1BB87" w14:textId="6C72DB95" w:rsidR="00BA0782" w:rsidRPr="00BD028A" w:rsidRDefault="00BA0782" w:rsidP="00A45218">
            <w:pPr>
              <w:pStyle w:val="NormalWeb"/>
              <w:spacing w:before="180" w:beforeAutospacing="0" w:after="180" w:afterAutospacing="0"/>
              <w:jc w:val="center"/>
              <w:rPr>
                <w:color w:val="2D3B45"/>
              </w:rPr>
            </w:pPr>
            <w:r w:rsidRPr="00BD028A">
              <w:rPr>
                <w:color w:val="2D3B45"/>
              </w:rPr>
              <w:t>S</w:t>
            </w:r>
          </w:p>
        </w:tc>
        <w:tc>
          <w:tcPr>
            <w:tcW w:w="360" w:type="dxa"/>
            <w:vAlign w:val="center"/>
          </w:tcPr>
          <w:p w14:paraId="117452A9" w14:textId="0D5ED77F" w:rsidR="00BA0782" w:rsidRPr="00BD028A" w:rsidRDefault="00BA0782" w:rsidP="00A45218">
            <w:pPr>
              <w:pStyle w:val="NormalWeb"/>
              <w:spacing w:before="180" w:beforeAutospacing="0" w:after="180" w:afterAutospacing="0"/>
              <w:jc w:val="center"/>
              <w:rPr>
                <w:color w:val="2D3B45"/>
              </w:rPr>
            </w:pPr>
            <w:r w:rsidRPr="00BD028A">
              <w:rPr>
                <w:color w:val="2D3B45"/>
              </w:rPr>
              <w:t>T</w:t>
            </w:r>
          </w:p>
        </w:tc>
        <w:tc>
          <w:tcPr>
            <w:tcW w:w="360" w:type="dxa"/>
            <w:vAlign w:val="center"/>
          </w:tcPr>
          <w:p w14:paraId="1B04E66A" w14:textId="0A7DDA10" w:rsidR="00BA0782" w:rsidRPr="00BD028A" w:rsidRDefault="00BA0782" w:rsidP="00A45218">
            <w:pPr>
              <w:pStyle w:val="NormalWeb"/>
              <w:spacing w:before="180" w:beforeAutospacing="0" w:after="180" w:afterAutospacing="0"/>
              <w:jc w:val="center"/>
              <w:rPr>
                <w:color w:val="2D3B45"/>
              </w:rPr>
            </w:pPr>
            <w:r w:rsidRPr="00BD028A">
              <w:rPr>
                <w:color w:val="2D3B45"/>
              </w:rPr>
              <w:t>U</w:t>
            </w:r>
          </w:p>
        </w:tc>
        <w:tc>
          <w:tcPr>
            <w:tcW w:w="359" w:type="dxa"/>
            <w:vAlign w:val="center"/>
          </w:tcPr>
          <w:p w14:paraId="44E6F838" w14:textId="192350C3" w:rsidR="00BA0782" w:rsidRPr="00BD028A" w:rsidRDefault="00BA0782" w:rsidP="00A45218">
            <w:pPr>
              <w:pStyle w:val="NormalWeb"/>
              <w:spacing w:before="180" w:beforeAutospacing="0" w:after="180" w:afterAutospacing="0"/>
              <w:jc w:val="center"/>
              <w:rPr>
                <w:color w:val="2D3B45"/>
              </w:rPr>
            </w:pPr>
            <w:r w:rsidRPr="00BD028A">
              <w:rPr>
                <w:color w:val="2D3B45"/>
              </w:rPr>
              <w:t>V</w:t>
            </w:r>
          </w:p>
        </w:tc>
        <w:tc>
          <w:tcPr>
            <w:tcW w:w="360" w:type="dxa"/>
            <w:vAlign w:val="center"/>
          </w:tcPr>
          <w:p w14:paraId="0FB33E14" w14:textId="7ADDFE1C" w:rsidR="00BA0782" w:rsidRPr="00BD028A" w:rsidRDefault="00BA0782" w:rsidP="00A45218">
            <w:pPr>
              <w:pStyle w:val="NormalWeb"/>
              <w:spacing w:before="180" w:beforeAutospacing="0" w:after="180" w:afterAutospacing="0"/>
              <w:jc w:val="center"/>
              <w:rPr>
                <w:color w:val="2D3B45"/>
              </w:rPr>
            </w:pPr>
            <w:r w:rsidRPr="00BD028A">
              <w:rPr>
                <w:color w:val="2D3B45"/>
              </w:rPr>
              <w:t>W</w:t>
            </w:r>
          </w:p>
        </w:tc>
        <w:tc>
          <w:tcPr>
            <w:tcW w:w="359" w:type="dxa"/>
            <w:vAlign w:val="center"/>
          </w:tcPr>
          <w:p w14:paraId="7A394407" w14:textId="3B92B5CA" w:rsidR="00BA0782" w:rsidRPr="00BD028A" w:rsidRDefault="00BA0782" w:rsidP="00A45218">
            <w:pPr>
              <w:pStyle w:val="NormalWeb"/>
              <w:spacing w:before="180" w:beforeAutospacing="0" w:after="180" w:afterAutospacing="0"/>
              <w:jc w:val="center"/>
              <w:rPr>
                <w:color w:val="2D3B45"/>
              </w:rPr>
            </w:pPr>
            <w:r w:rsidRPr="00BD028A">
              <w:rPr>
                <w:color w:val="2D3B45"/>
              </w:rPr>
              <w:t>X</w:t>
            </w:r>
          </w:p>
        </w:tc>
        <w:tc>
          <w:tcPr>
            <w:tcW w:w="360" w:type="dxa"/>
            <w:vAlign w:val="center"/>
          </w:tcPr>
          <w:p w14:paraId="66B0E44D" w14:textId="0654E878" w:rsidR="00BA0782" w:rsidRPr="00BD028A" w:rsidRDefault="00BA0782" w:rsidP="00A45218">
            <w:pPr>
              <w:pStyle w:val="NormalWeb"/>
              <w:spacing w:before="180" w:beforeAutospacing="0" w:after="180" w:afterAutospacing="0"/>
              <w:jc w:val="center"/>
              <w:rPr>
                <w:color w:val="2D3B45"/>
              </w:rPr>
            </w:pPr>
            <w:r w:rsidRPr="00BD028A">
              <w:rPr>
                <w:color w:val="2D3B45"/>
              </w:rPr>
              <w:t>Y</w:t>
            </w:r>
          </w:p>
        </w:tc>
        <w:tc>
          <w:tcPr>
            <w:tcW w:w="360" w:type="dxa"/>
            <w:vAlign w:val="center"/>
          </w:tcPr>
          <w:p w14:paraId="20BEAAAE" w14:textId="0266EE28" w:rsidR="00BA0782" w:rsidRPr="00BD028A" w:rsidRDefault="00BA0782" w:rsidP="00A45218">
            <w:pPr>
              <w:pStyle w:val="NormalWeb"/>
              <w:spacing w:before="180" w:beforeAutospacing="0" w:after="180" w:afterAutospacing="0"/>
              <w:jc w:val="center"/>
              <w:rPr>
                <w:color w:val="2D3B45"/>
              </w:rPr>
            </w:pPr>
            <w:r w:rsidRPr="00BD028A">
              <w:rPr>
                <w:color w:val="2D3B45"/>
              </w:rPr>
              <w:t>Z</w:t>
            </w:r>
          </w:p>
        </w:tc>
        <w:tc>
          <w:tcPr>
            <w:tcW w:w="359" w:type="dxa"/>
            <w:vAlign w:val="center"/>
          </w:tcPr>
          <w:p w14:paraId="391CF3A0" w14:textId="41CB2E9A" w:rsidR="00BA0782" w:rsidRPr="00BD028A" w:rsidRDefault="00BA0782" w:rsidP="00A45218">
            <w:pPr>
              <w:pStyle w:val="NormalWeb"/>
              <w:spacing w:before="180" w:beforeAutospacing="0" w:after="180" w:afterAutospacing="0"/>
              <w:jc w:val="center"/>
              <w:rPr>
                <w:color w:val="2D3B45"/>
              </w:rPr>
            </w:pPr>
            <w:r w:rsidRPr="00BD028A">
              <w:rPr>
                <w:color w:val="2D3B45"/>
              </w:rPr>
              <w:t>A</w:t>
            </w:r>
          </w:p>
        </w:tc>
        <w:tc>
          <w:tcPr>
            <w:tcW w:w="360" w:type="dxa"/>
            <w:vAlign w:val="center"/>
          </w:tcPr>
          <w:p w14:paraId="46F1B169" w14:textId="2AC79B06" w:rsidR="00BA0782" w:rsidRPr="00BD028A" w:rsidRDefault="00BA0782" w:rsidP="00A45218">
            <w:pPr>
              <w:pStyle w:val="NormalWeb"/>
              <w:spacing w:before="180" w:beforeAutospacing="0" w:after="180" w:afterAutospacing="0"/>
              <w:jc w:val="center"/>
              <w:rPr>
                <w:color w:val="2D3B45"/>
              </w:rPr>
            </w:pPr>
            <w:r w:rsidRPr="00BD028A">
              <w:rPr>
                <w:color w:val="2D3B45"/>
              </w:rPr>
              <w:t>B</w:t>
            </w:r>
          </w:p>
        </w:tc>
        <w:tc>
          <w:tcPr>
            <w:tcW w:w="360" w:type="dxa"/>
            <w:vAlign w:val="center"/>
          </w:tcPr>
          <w:p w14:paraId="412FDF89" w14:textId="4692EDD3" w:rsidR="00BA0782" w:rsidRPr="00BD028A" w:rsidRDefault="00BA0782" w:rsidP="00A45218">
            <w:pPr>
              <w:pStyle w:val="NormalWeb"/>
              <w:spacing w:before="180" w:beforeAutospacing="0" w:after="180" w:afterAutospacing="0"/>
              <w:jc w:val="center"/>
              <w:rPr>
                <w:color w:val="2D3B45"/>
              </w:rPr>
            </w:pPr>
            <w:r w:rsidRPr="00BD028A">
              <w:rPr>
                <w:color w:val="2D3B45"/>
              </w:rPr>
              <w:t>C</w:t>
            </w:r>
          </w:p>
        </w:tc>
      </w:tr>
    </w:tbl>
    <w:p w14:paraId="68754B4D" w14:textId="77777777" w:rsidR="00C1337C" w:rsidRPr="00BD028A" w:rsidRDefault="00A97EB8" w:rsidP="00B530CD">
      <w:pPr>
        <w:pStyle w:val="NormalWeb"/>
        <w:shd w:val="clear" w:color="auto" w:fill="FFFFFF"/>
        <w:spacing w:before="180" w:beforeAutospacing="0" w:after="180" w:afterAutospacing="0" w:line="480" w:lineRule="auto"/>
        <w:jc w:val="both"/>
        <w:rPr>
          <w:color w:val="2D3B45"/>
        </w:rPr>
      </w:pPr>
      <w:r w:rsidRPr="00BD028A">
        <w:rPr>
          <w:color w:val="2D3B45"/>
        </w:rPr>
        <w:t xml:space="preserve">The message, </w:t>
      </w:r>
    </w:p>
    <w:p w14:paraId="25D738B7" w14:textId="29025B3E" w:rsidR="00C1337C" w:rsidRPr="00BD028A" w:rsidRDefault="00A97EB8" w:rsidP="00C1337C">
      <w:pPr>
        <w:pStyle w:val="NormalWeb"/>
        <w:shd w:val="clear" w:color="auto" w:fill="FFFFFF"/>
        <w:spacing w:before="180" w:beforeAutospacing="0" w:after="180" w:afterAutospacing="0" w:line="480" w:lineRule="auto"/>
        <w:jc w:val="center"/>
        <w:rPr>
          <w:color w:val="2D3B45"/>
        </w:rPr>
      </w:pPr>
      <w:r w:rsidRPr="00BD028A">
        <w:rPr>
          <w:color w:val="2D3B45"/>
        </w:rPr>
        <w:t>“</w:t>
      </w:r>
      <w:r w:rsidR="00C1337C" w:rsidRPr="00BD028A">
        <w:rPr>
          <w:color w:val="2D3B45"/>
        </w:rPr>
        <w:t>The quick brown fox jumps over the lazy dog.”</w:t>
      </w:r>
    </w:p>
    <w:p w14:paraId="53609942" w14:textId="77777777" w:rsidR="00C1337C" w:rsidRPr="00BD028A" w:rsidRDefault="00C1337C" w:rsidP="00B530CD">
      <w:pPr>
        <w:pStyle w:val="NormalWeb"/>
        <w:shd w:val="clear" w:color="auto" w:fill="FFFFFF"/>
        <w:spacing w:before="180" w:beforeAutospacing="0" w:after="180" w:afterAutospacing="0" w:line="480" w:lineRule="auto"/>
        <w:jc w:val="both"/>
        <w:rPr>
          <w:color w:val="2D3B45"/>
        </w:rPr>
      </w:pPr>
      <w:r w:rsidRPr="00BD028A">
        <w:rPr>
          <w:color w:val="2D3B45"/>
        </w:rPr>
        <w:t xml:space="preserve">would be enciphered to </w:t>
      </w:r>
    </w:p>
    <w:p w14:paraId="05A60F0C" w14:textId="0C5338D4" w:rsidR="00BA0782" w:rsidRPr="00BD028A" w:rsidRDefault="00C1337C" w:rsidP="00C1337C">
      <w:pPr>
        <w:pStyle w:val="NormalWeb"/>
        <w:shd w:val="clear" w:color="auto" w:fill="FFFFFF"/>
        <w:spacing w:before="180" w:beforeAutospacing="0" w:after="180" w:afterAutospacing="0" w:line="480" w:lineRule="auto"/>
        <w:jc w:val="center"/>
        <w:rPr>
          <w:color w:val="2D3B45"/>
        </w:rPr>
      </w:pPr>
      <w:r w:rsidRPr="00BD028A">
        <w:rPr>
          <w:color w:val="2D3B45"/>
        </w:rPr>
        <w:t>“</w:t>
      </w:r>
      <w:proofErr w:type="spellStart"/>
      <w:r w:rsidRPr="00BD028A">
        <w:rPr>
          <w:color w:val="2D3B45"/>
        </w:rPr>
        <w:t>Wkh</w:t>
      </w:r>
      <w:proofErr w:type="spellEnd"/>
      <w:r w:rsidRPr="00BD028A">
        <w:rPr>
          <w:color w:val="2D3B45"/>
        </w:rPr>
        <w:t xml:space="preserve"> </w:t>
      </w:r>
      <w:proofErr w:type="spellStart"/>
      <w:r w:rsidRPr="00BD028A">
        <w:rPr>
          <w:color w:val="2D3B45"/>
        </w:rPr>
        <w:t>txlfn</w:t>
      </w:r>
      <w:proofErr w:type="spellEnd"/>
      <w:r w:rsidRPr="00BD028A">
        <w:rPr>
          <w:color w:val="2D3B45"/>
        </w:rPr>
        <w:t xml:space="preserve"> </w:t>
      </w:r>
      <w:proofErr w:type="spellStart"/>
      <w:r w:rsidRPr="00BD028A">
        <w:rPr>
          <w:color w:val="2D3B45"/>
        </w:rPr>
        <w:t>eurzq</w:t>
      </w:r>
      <w:proofErr w:type="spellEnd"/>
      <w:r w:rsidRPr="00BD028A">
        <w:rPr>
          <w:color w:val="2D3B45"/>
        </w:rPr>
        <w:t xml:space="preserve"> </w:t>
      </w:r>
      <w:proofErr w:type="spellStart"/>
      <w:r w:rsidRPr="00BD028A">
        <w:rPr>
          <w:color w:val="2D3B45"/>
        </w:rPr>
        <w:t>ira</w:t>
      </w:r>
      <w:proofErr w:type="spellEnd"/>
      <w:r w:rsidRPr="00BD028A">
        <w:rPr>
          <w:color w:val="2D3B45"/>
        </w:rPr>
        <w:t xml:space="preserve"> </w:t>
      </w:r>
      <w:proofErr w:type="spellStart"/>
      <w:r w:rsidRPr="00BD028A">
        <w:rPr>
          <w:color w:val="2D3B45"/>
        </w:rPr>
        <w:t>mxpsv</w:t>
      </w:r>
      <w:proofErr w:type="spellEnd"/>
      <w:r w:rsidRPr="00BD028A">
        <w:rPr>
          <w:color w:val="2D3B45"/>
        </w:rPr>
        <w:t xml:space="preserve"> </w:t>
      </w:r>
      <w:proofErr w:type="spellStart"/>
      <w:r w:rsidRPr="00BD028A">
        <w:rPr>
          <w:color w:val="2D3B45"/>
        </w:rPr>
        <w:t>ryhu</w:t>
      </w:r>
      <w:proofErr w:type="spellEnd"/>
      <w:r w:rsidRPr="00BD028A">
        <w:rPr>
          <w:color w:val="2D3B45"/>
        </w:rPr>
        <w:t xml:space="preserve"> </w:t>
      </w:r>
      <w:proofErr w:type="spellStart"/>
      <w:r w:rsidRPr="00BD028A">
        <w:rPr>
          <w:color w:val="2D3B45"/>
        </w:rPr>
        <w:t>wkh</w:t>
      </w:r>
      <w:proofErr w:type="spellEnd"/>
      <w:r w:rsidRPr="00BD028A">
        <w:rPr>
          <w:color w:val="2D3B45"/>
        </w:rPr>
        <w:t xml:space="preserve"> </w:t>
      </w:r>
      <w:proofErr w:type="spellStart"/>
      <w:r w:rsidRPr="00BD028A">
        <w:rPr>
          <w:color w:val="2D3B45"/>
        </w:rPr>
        <w:t>odcb</w:t>
      </w:r>
      <w:proofErr w:type="spellEnd"/>
      <w:r w:rsidRPr="00BD028A">
        <w:rPr>
          <w:color w:val="2D3B45"/>
        </w:rPr>
        <w:t xml:space="preserve"> </w:t>
      </w:r>
      <w:proofErr w:type="spellStart"/>
      <w:r w:rsidRPr="00BD028A">
        <w:rPr>
          <w:color w:val="2D3B45"/>
        </w:rPr>
        <w:t>grj</w:t>
      </w:r>
      <w:proofErr w:type="spellEnd"/>
      <w:r w:rsidRPr="00BD028A">
        <w:rPr>
          <w:color w:val="2D3B45"/>
        </w:rPr>
        <w:t>.”</w:t>
      </w:r>
    </w:p>
    <w:p w14:paraId="6FB7D6C8" w14:textId="07BC6041" w:rsidR="00C1337C" w:rsidRPr="00BD028A" w:rsidRDefault="00C1337C" w:rsidP="00570C6B">
      <w:pPr>
        <w:pStyle w:val="NormalWeb"/>
        <w:shd w:val="clear" w:color="auto" w:fill="FFFFFF"/>
        <w:spacing w:before="180" w:beforeAutospacing="0" w:after="180" w:afterAutospacing="0" w:line="480" w:lineRule="auto"/>
        <w:jc w:val="both"/>
        <w:rPr>
          <w:color w:val="2D3B45"/>
        </w:rPr>
      </w:pPr>
      <w:r w:rsidRPr="00BD028A">
        <w:rPr>
          <w:color w:val="2D3B45"/>
        </w:rPr>
        <w:tab/>
        <w:t xml:space="preserve">While the above statement </w:t>
      </w:r>
      <w:r w:rsidR="009524FC" w:rsidRPr="00BD028A">
        <w:rPr>
          <w:color w:val="2D3B45"/>
        </w:rPr>
        <w:t>appears</w:t>
      </w:r>
      <w:r w:rsidRPr="00BD028A">
        <w:rPr>
          <w:color w:val="2D3B45"/>
        </w:rPr>
        <w:t xml:space="preserve"> completely </w:t>
      </w:r>
      <w:r w:rsidR="009524FC" w:rsidRPr="00BD028A">
        <w:rPr>
          <w:color w:val="2D3B45"/>
        </w:rPr>
        <w:t>incomprehensible</w:t>
      </w:r>
      <w:r w:rsidRPr="00BD028A">
        <w:rPr>
          <w:color w:val="2D3B45"/>
        </w:rPr>
        <w:t xml:space="preserve">, it is fairly easy to decipher.  </w:t>
      </w:r>
      <w:r w:rsidR="009524FC" w:rsidRPr="00BD028A">
        <w:rPr>
          <w:color w:val="2D3B45"/>
        </w:rPr>
        <w:t xml:space="preserve">For the most important data and communications, a much higher level of complexity is needed.  In wartime applications, keeping communications secret can be the difference </w:t>
      </w:r>
      <w:r w:rsidR="00D90B58" w:rsidRPr="00BD028A">
        <w:rPr>
          <w:color w:val="2D3B45"/>
        </w:rPr>
        <w:t>between</w:t>
      </w:r>
      <w:r w:rsidR="009524FC" w:rsidRPr="00BD028A">
        <w:rPr>
          <w:color w:val="2D3B45"/>
        </w:rPr>
        <w:t xml:space="preserve"> </w:t>
      </w:r>
      <w:r w:rsidR="009524FC" w:rsidRPr="00BD028A">
        <w:rPr>
          <w:color w:val="2D3B45"/>
        </w:rPr>
        <w:lastRenderedPageBreak/>
        <w:t>victory and defeat.  Before computers and calculators, cipher clerks would painstakingly encipher and decipher messages.  This was</w:t>
      </w:r>
      <w:r w:rsidR="00246675" w:rsidRPr="00BD028A">
        <w:rPr>
          <w:color w:val="2D3B45"/>
        </w:rPr>
        <w:t xml:space="preserve"> a</w:t>
      </w:r>
      <w:r w:rsidR="009524FC" w:rsidRPr="00BD028A">
        <w:rPr>
          <w:color w:val="2D3B45"/>
        </w:rPr>
        <w:t xml:space="preserve"> tedious </w:t>
      </w:r>
      <w:r w:rsidR="00246675" w:rsidRPr="00BD028A">
        <w:rPr>
          <w:color w:val="2D3B45"/>
        </w:rPr>
        <w:t xml:space="preserve">process </w:t>
      </w:r>
      <w:r w:rsidR="009524FC" w:rsidRPr="00BD028A">
        <w:rPr>
          <w:color w:val="2D3B45"/>
        </w:rPr>
        <w:t xml:space="preserve">and prone to errors.  In the 1920’s, </w:t>
      </w:r>
      <w:r w:rsidR="00A43D73" w:rsidRPr="00BD028A">
        <w:rPr>
          <w:color w:val="2D3B45"/>
        </w:rPr>
        <w:t>efforts began to use machines to execute encryption.  The most famous of these was known as the Enigma machine, invented by Arthur Scherbius</w:t>
      </w:r>
      <w:r w:rsidR="00015FBF" w:rsidRPr="00BD028A">
        <w:rPr>
          <w:color w:val="2D3B45"/>
        </w:rPr>
        <w:t xml:space="preserve"> (Churchhouse, 117)</w:t>
      </w:r>
      <w:r w:rsidR="00A43D73" w:rsidRPr="00BD028A">
        <w:rPr>
          <w:color w:val="2D3B45"/>
        </w:rPr>
        <w:t xml:space="preserve">.  This machine used substitution alphabets not unlike the Caesar Cipher.  However, the enigma machine used thousands </w:t>
      </w:r>
      <w:r w:rsidR="00246675" w:rsidRPr="00BD028A">
        <w:rPr>
          <w:color w:val="2D3B45"/>
        </w:rPr>
        <w:t xml:space="preserve">of substitution alphabets </w:t>
      </w:r>
      <w:r w:rsidR="00A43D73" w:rsidRPr="00BD028A">
        <w:rPr>
          <w:color w:val="2D3B45"/>
        </w:rPr>
        <w:t xml:space="preserve">with a different alphabet used for each </w:t>
      </w:r>
      <w:r w:rsidR="00246675" w:rsidRPr="00BD028A">
        <w:rPr>
          <w:color w:val="2D3B45"/>
        </w:rPr>
        <w:t>character</w:t>
      </w:r>
      <w:r w:rsidR="00A43D73" w:rsidRPr="00BD028A">
        <w:rPr>
          <w:color w:val="2D3B45"/>
        </w:rPr>
        <w:t xml:space="preserve"> encoded.  The letters </w:t>
      </w:r>
      <w:r w:rsidR="00137F3B" w:rsidRPr="00BD028A">
        <w:rPr>
          <w:color w:val="2D3B45"/>
        </w:rPr>
        <w:t>typically went through 11 changes before reaching their final form.</w:t>
      </w:r>
      <w:r w:rsidR="00A43D73" w:rsidRPr="00BD028A">
        <w:rPr>
          <w:color w:val="2D3B45"/>
        </w:rPr>
        <w:t xml:space="preserve">  </w:t>
      </w:r>
      <w:r w:rsidR="00D30B3C" w:rsidRPr="00BD028A">
        <w:rPr>
          <w:color w:val="2D3B45"/>
        </w:rPr>
        <w:t>Additionally</w:t>
      </w:r>
      <w:r w:rsidR="00982445" w:rsidRPr="00BD028A">
        <w:rPr>
          <w:color w:val="2D3B45"/>
        </w:rPr>
        <w:t xml:space="preserve">, the settings of the Enigma machine were </w:t>
      </w:r>
      <w:r w:rsidR="00D30B3C" w:rsidRPr="00BD028A">
        <w:rPr>
          <w:color w:val="2D3B45"/>
        </w:rPr>
        <w:t xml:space="preserve">changed every day.  </w:t>
      </w:r>
      <w:r w:rsidR="00A43D73" w:rsidRPr="00BD028A">
        <w:rPr>
          <w:color w:val="2D3B45"/>
        </w:rPr>
        <w:t>A cryptanalyst attempting to decipher enigma encoded messages would be faced with</w:t>
      </w:r>
      <w:r w:rsidR="00015FBF" w:rsidRPr="00BD028A">
        <w:rPr>
          <w:color w:val="2D3B45"/>
        </w:rPr>
        <w:t xml:space="preserve"> an insurmountable number of possibilities</w:t>
      </w:r>
      <w:r w:rsidR="00D57074" w:rsidRPr="00BD028A">
        <w:rPr>
          <w:color w:val="2D3B45"/>
        </w:rPr>
        <w:t xml:space="preserve"> even if the cryptanalyst was in possession of an Enigma machine (</w:t>
      </w:r>
      <w:r w:rsidR="009E2C03" w:rsidRPr="00BD028A">
        <w:rPr>
          <w:color w:val="2D3B45"/>
        </w:rPr>
        <w:t>Singh, 2422)</w:t>
      </w:r>
      <w:r w:rsidR="00015FBF" w:rsidRPr="00BD028A">
        <w:rPr>
          <w:color w:val="2D3B45"/>
        </w:rPr>
        <w:t xml:space="preserve">.  </w:t>
      </w:r>
      <w:r w:rsidR="00D57074" w:rsidRPr="00BD028A">
        <w:rPr>
          <w:color w:val="2D3B45"/>
        </w:rPr>
        <w:t xml:space="preserve">The algorithm of the Enigma machine was not the source of its security.  The ever-changing enciphering key was the true barrier to deciphering (Singh, 319). </w:t>
      </w:r>
      <w:r w:rsidR="00015FBF" w:rsidRPr="00BD028A">
        <w:rPr>
          <w:color w:val="2D3B45"/>
        </w:rPr>
        <w:t xml:space="preserve">Therefore, the only hope of deciphering the enigma code was with another computing machine </w:t>
      </w:r>
      <w:r w:rsidR="00D30B3C" w:rsidRPr="00BD028A">
        <w:rPr>
          <w:color w:val="2D3B45"/>
        </w:rPr>
        <w:t>and a few subtle flaws in the Enigma code (Churchhouse, 122).  Only by having a deep understanding of mathematics</w:t>
      </w:r>
      <w:r w:rsidR="00137F3B" w:rsidRPr="00BD028A">
        <w:rPr>
          <w:color w:val="2D3B45"/>
        </w:rPr>
        <w:t xml:space="preserve">, </w:t>
      </w:r>
      <w:r w:rsidR="00D30B3C" w:rsidRPr="00BD028A">
        <w:rPr>
          <w:color w:val="2D3B45"/>
        </w:rPr>
        <w:t>number theory</w:t>
      </w:r>
      <w:r w:rsidR="00137F3B" w:rsidRPr="00BD028A">
        <w:rPr>
          <w:color w:val="2D3B45"/>
        </w:rPr>
        <w:t xml:space="preserve">, and a bit of psychology </w:t>
      </w:r>
      <w:r w:rsidR="00D30B3C" w:rsidRPr="00BD028A">
        <w:rPr>
          <w:color w:val="2D3B45"/>
        </w:rPr>
        <w:t xml:space="preserve">was this code finally broken.  </w:t>
      </w:r>
    </w:p>
    <w:p w14:paraId="50BCA1E3" w14:textId="7F16ECF2" w:rsidR="009E4D84" w:rsidRPr="00BD028A" w:rsidRDefault="009E4D84" w:rsidP="00570C6B">
      <w:pPr>
        <w:pStyle w:val="NormalWeb"/>
        <w:shd w:val="clear" w:color="auto" w:fill="FFFFFF"/>
        <w:spacing w:before="180" w:beforeAutospacing="0" w:after="180" w:afterAutospacing="0" w:line="480" w:lineRule="auto"/>
        <w:jc w:val="both"/>
        <w:rPr>
          <w:b/>
          <w:bCs/>
          <w:color w:val="2D3B45"/>
        </w:rPr>
      </w:pPr>
      <w:r w:rsidRPr="00BD028A">
        <w:rPr>
          <w:b/>
          <w:bCs/>
          <w:color w:val="2D3B45"/>
        </w:rPr>
        <w:t>Using Number Theory to Construct Ciphers</w:t>
      </w:r>
    </w:p>
    <w:p w14:paraId="04325E85" w14:textId="4027FB94" w:rsidR="00A45218" w:rsidRPr="00BD028A" w:rsidRDefault="003D545F" w:rsidP="00570C6B">
      <w:pPr>
        <w:pStyle w:val="NormalWeb"/>
        <w:shd w:val="clear" w:color="auto" w:fill="FFFFFF"/>
        <w:spacing w:before="180" w:beforeAutospacing="0" w:after="180" w:afterAutospacing="0" w:line="480" w:lineRule="auto"/>
        <w:jc w:val="both"/>
        <w:rPr>
          <w:color w:val="2D3B45"/>
        </w:rPr>
      </w:pPr>
      <w:r w:rsidRPr="00BD028A">
        <w:rPr>
          <w:color w:val="2D3B45"/>
        </w:rPr>
        <w:tab/>
      </w:r>
      <w:r w:rsidR="00D30B3C" w:rsidRPr="00BD028A">
        <w:rPr>
          <w:color w:val="2D3B45"/>
        </w:rPr>
        <w:t xml:space="preserve">While </w:t>
      </w:r>
      <w:r w:rsidR="00246675" w:rsidRPr="00BD028A">
        <w:rPr>
          <w:color w:val="2D3B45"/>
        </w:rPr>
        <w:t>the Enigma code was extremely complex and required machines to decipher</w:t>
      </w:r>
      <w:r w:rsidR="00D30B3C" w:rsidRPr="00BD028A">
        <w:rPr>
          <w:color w:val="2D3B45"/>
        </w:rPr>
        <w:t xml:space="preserve">, we can easily </w:t>
      </w:r>
      <w:r w:rsidR="00246675" w:rsidRPr="00BD028A">
        <w:rPr>
          <w:color w:val="2D3B45"/>
        </w:rPr>
        <w:t>learn</w:t>
      </w:r>
      <w:r w:rsidR="00D30B3C" w:rsidRPr="00BD028A">
        <w:rPr>
          <w:color w:val="2D3B45"/>
        </w:rPr>
        <w:t xml:space="preserve"> the mathematics behind the Caesar Cipher</w:t>
      </w:r>
      <w:r w:rsidR="008E2571" w:rsidRPr="00BD028A">
        <w:rPr>
          <w:color w:val="2D3B45"/>
        </w:rPr>
        <w:t xml:space="preserve">.  Visually, it is an easy shift </w:t>
      </w:r>
      <w:r w:rsidR="00553302" w:rsidRPr="00BD028A">
        <w:rPr>
          <w:color w:val="2D3B45"/>
        </w:rPr>
        <w:t xml:space="preserve">of the alphabet to the right by a certain number of letters.  </w:t>
      </w:r>
      <w:r w:rsidR="006D76AA" w:rsidRPr="00BD028A">
        <w:rPr>
          <w:color w:val="2D3B45"/>
        </w:rPr>
        <w:t xml:space="preserve">This uses the mathematical theory of congruences which is of the form </w:t>
      </w:r>
      <m:oMath>
        <m:r>
          <w:rPr>
            <w:rFonts w:ascii="Cambria Math" w:hAnsi="Cambria Math"/>
            <w:color w:val="2D3B45"/>
          </w:rPr>
          <m:t>ax ≡ b (mod m)</m:t>
        </m:r>
      </m:oMath>
      <w:r w:rsidR="006D76AA" w:rsidRPr="00BD028A">
        <w:rPr>
          <w:color w:val="2D3B45"/>
        </w:rPr>
        <w:t xml:space="preserve"> where a and b are integers, m is a positive integer, and x is variable (Rosen, 275).  </w:t>
      </w:r>
      <w:r w:rsidR="00F72A64" w:rsidRPr="00BD028A">
        <w:rPr>
          <w:color w:val="2D3B45"/>
        </w:rPr>
        <w:t>A congruence</w:t>
      </w:r>
      <w:r w:rsidR="005F6026" w:rsidRPr="00BD028A">
        <w:rPr>
          <w:color w:val="2D3B45"/>
        </w:rPr>
        <w:t xml:space="preserve"> noted by the symbol </w:t>
      </w:r>
      <m:oMath>
        <m:r>
          <w:rPr>
            <w:rFonts w:ascii="Cambria Math" w:hAnsi="Cambria Math"/>
            <w:color w:val="2D3B45"/>
          </w:rPr>
          <m:t>≡</m:t>
        </m:r>
      </m:oMath>
      <w:r w:rsidR="005F6026" w:rsidRPr="00BD028A">
        <w:rPr>
          <w:color w:val="2D3B45"/>
        </w:rPr>
        <w:t xml:space="preserve"> can be thought of as the first integer set </w:t>
      </w:r>
      <m:oMath>
        <m:r>
          <w:rPr>
            <w:rFonts w:ascii="Cambria Math" w:hAnsi="Cambria Math"/>
            <w:color w:val="2D3B45"/>
          </w:rPr>
          <m:t>(ax</m:t>
        </m:r>
      </m:oMath>
      <w:r w:rsidR="00F72A64" w:rsidRPr="00BD028A">
        <w:rPr>
          <w:color w:val="2D3B45"/>
        </w:rPr>
        <w:t>)</w:t>
      </w:r>
      <w:r w:rsidR="005F6026" w:rsidRPr="00BD028A">
        <w:rPr>
          <w:color w:val="2D3B45"/>
        </w:rPr>
        <w:t xml:space="preserve"> having the same remainder as </w:t>
      </w:r>
      <m:oMath>
        <m:r>
          <w:rPr>
            <w:rFonts w:ascii="Cambria Math" w:hAnsi="Cambria Math"/>
            <w:color w:val="2D3B45"/>
          </w:rPr>
          <m:t>b (mod m)</m:t>
        </m:r>
      </m:oMath>
      <w:r w:rsidR="005F6026" w:rsidRPr="00BD028A">
        <w:rPr>
          <w:color w:val="2D3B45"/>
        </w:rPr>
        <w:t xml:space="preserve">.  </w:t>
      </w:r>
      <w:r w:rsidR="006D76AA" w:rsidRPr="00BD028A">
        <w:rPr>
          <w:color w:val="2D3B45"/>
        </w:rPr>
        <w:t>The term “mod” corresponds to modulo, which is the remainder after doing simple division (Rosen, 240).</w:t>
      </w:r>
      <w:r w:rsidR="00AD6D8F" w:rsidRPr="00BD028A">
        <w:rPr>
          <w:color w:val="2D3B45"/>
        </w:rPr>
        <w:t xml:space="preserve">  </w:t>
      </w:r>
      <w:r w:rsidR="00F72A64" w:rsidRPr="00BD028A">
        <w:rPr>
          <w:color w:val="2D3B45"/>
        </w:rPr>
        <w:t xml:space="preserve">For example, </w:t>
      </w:r>
      <m:oMath>
        <m:r>
          <w:rPr>
            <w:rFonts w:ascii="Cambria Math" w:hAnsi="Cambria Math"/>
            <w:color w:val="2D3B45"/>
          </w:rPr>
          <m:t>5mod3 = 2</m:t>
        </m:r>
      </m:oMath>
      <w:r w:rsidR="00F72A64" w:rsidRPr="00BD028A">
        <w:rPr>
          <w:color w:val="2D3B45"/>
        </w:rPr>
        <w:t xml:space="preserve"> and  </w:t>
      </w:r>
      <m:oMath>
        <m:r>
          <w:rPr>
            <w:rFonts w:ascii="Cambria Math" w:hAnsi="Cambria Math"/>
            <w:color w:val="2D3B45"/>
          </w:rPr>
          <w:lastRenderedPageBreak/>
          <m:t>8≡ 5 (mod 3)</m:t>
        </m:r>
      </m:oMath>
      <w:r w:rsidR="00F72A64" w:rsidRPr="00BD028A">
        <w:rPr>
          <w:color w:val="2D3B45"/>
        </w:rPr>
        <w:t xml:space="preserve"> because both 8 and 5 have the same remainder when divided by 3.  </w:t>
      </w:r>
      <w:r w:rsidR="00AD6D8F" w:rsidRPr="00BD028A">
        <w:rPr>
          <w:color w:val="2D3B45"/>
        </w:rPr>
        <w:t>To use congruences to create a Caesar Cipher, each letter is initialized to a number from 0 to 25.</w:t>
      </w:r>
    </w:p>
    <w:tbl>
      <w:tblPr>
        <w:tblStyle w:val="TableGrid"/>
        <w:tblW w:w="9364" w:type="dxa"/>
        <w:jc w:val="center"/>
        <w:tblLayout w:type="fixed"/>
        <w:tblLook w:val="04A0" w:firstRow="1" w:lastRow="0" w:firstColumn="1" w:lastColumn="0" w:noHBand="0" w:noVBand="1"/>
      </w:tblPr>
      <w:tblGrid>
        <w:gridCol w:w="359"/>
        <w:gridCol w:w="360"/>
        <w:gridCol w:w="359"/>
        <w:gridCol w:w="360"/>
        <w:gridCol w:w="360"/>
        <w:gridCol w:w="359"/>
        <w:gridCol w:w="360"/>
        <w:gridCol w:w="359"/>
        <w:gridCol w:w="360"/>
        <w:gridCol w:w="360"/>
        <w:gridCol w:w="359"/>
        <w:gridCol w:w="360"/>
        <w:gridCol w:w="361"/>
        <w:gridCol w:w="360"/>
        <w:gridCol w:w="361"/>
        <w:gridCol w:w="360"/>
        <w:gridCol w:w="361"/>
        <w:gridCol w:w="361"/>
        <w:gridCol w:w="360"/>
        <w:gridCol w:w="361"/>
        <w:gridCol w:w="360"/>
        <w:gridCol w:w="361"/>
        <w:gridCol w:w="361"/>
        <w:gridCol w:w="360"/>
        <w:gridCol w:w="361"/>
        <w:gridCol w:w="361"/>
      </w:tblGrid>
      <w:tr w:rsidR="00A45218" w:rsidRPr="00BD028A" w14:paraId="5617EF07" w14:textId="77777777" w:rsidTr="0030581C">
        <w:trPr>
          <w:trHeight w:val="693"/>
          <w:jc w:val="center"/>
        </w:trPr>
        <w:tc>
          <w:tcPr>
            <w:tcW w:w="359" w:type="dxa"/>
            <w:vAlign w:val="center"/>
          </w:tcPr>
          <w:p w14:paraId="1B60B60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A</w:t>
            </w:r>
          </w:p>
        </w:tc>
        <w:tc>
          <w:tcPr>
            <w:tcW w:w="360" w:type="dxa"/>
            <w:vAlign w:val="center"/>
          </w:tcPr>
          <w:p w14:paraId="68344711"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B</w:t>
            </w:r>
          </w:p>
        </w:tc>
        <w:tc>
          <w:tcPr>
            <w:tcW w:w="359" w:type="dxa"/>
            <w:vAlign w:val="center"/>
          </w:tcPr>
          <w:p w14:paraId="3897422D"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C</w:t>
            </w:r>
          </w:p>
        </w:tc>
        <w:tc>
          <w:tcPr>
            <w:tcW w:w="360" w:type="dxa"/>
            <w:vAlign w:val="center"/>
          </w:tcPr>
          <w:p w14:paraId="1DD27A83"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D</w:t>
            </w:r>
          </w:p>
        </w:tc>
        <w:tc>
          <w:tcPr>
            <w:tcW w:w="360" w:type="dxa"/>
            <w:vAlign w:val="center"/>
          </w:tcPr>
          <w:p w14:paraId="2EB2B5FA"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E</w:t>
            </w:r>
          </w:p>
        </w:tc>
        <w:tc>
          <w:tcPr>
            <w:tcW w:w="359" w:type="dxa"/>
            <w:vAlign w:val="center"/>
          </w:tcPr>
          <w:p w14:paraId="18FC0F1D"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F</w:t>
            </w:r>
          </w:p>
        </w:tc>
        <w:tc>
          <w:tcPr>
            <w:tcW w:w="360" w:type="dxa"/>
            <w:vAlign w:val="center"/>
          </w:tcPr>
          <w:p w14:paraId="18DC9677"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G</w:t>
            </w:r>
          </w:p>
        </w:tc>
        <w:tc>
          <w:tcPr>
            <w:tcW w:w="359" w:type="dxa"/>
            <w:vAlign w:val="center"/>
          </w:tcPr>
          <w:p w14:paraId="61851F48"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H</w:t>
            </w:r>
          </w:p>
        </w:tc>
        <w:tc>
          <w:tcPr>
            <w:tcW w:w="360" w:type="dxa"/>
            <w:vAlign w:val="center"/>
          </w:tcPr>
          <w:p w14:paraId="4B0DF502"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I</w:t>
            </w:r>
          </w:p>
        </w:tc>
        <w:tc>
          <w:tcPr>
            <w:tcW w:w="360" w:type="dxa"/>
            <w:vAlign w:val="center"/>
          </w:tcPr>
          <w:p w14:paraId="717D1E1F"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J</w:t>
            </w:r>
          </w:p>
        </w:tc>
        <w:tc>
          <w:tcPr>
            <w:tcW w:w="359" w:type="dxa"/>
            <w:vAlign w:val="center"/>
          </w:tcPr>
          <w:p w14:paraId="67F987A4"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K</w:t>
            </w:r>
          </w:p>
        </w:tc>
        <w:tc>
          <w:tcPr>
            <w:tcW w:w="360" w:type="dxa"/>
            <w:vAlign w:val="center"/>
          </w:tcPr>
          <w:p w14:paraId="6AD58C7F"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L</w:t>
            </w:r>
          </w:p>
        </w:tc>
        <w:tc>
          <w:tcPr>
            <w:tcW w:w="360" w:type="dxa"/>
            <w:vAlign w:val="center"/>
          </w:tcPr>
          <w:p w14:paraId="1D7BCFE3"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M</w:t>
            </w:r>
          </w:p>
        </w:tc>
        <w:tc>
          <w:tcPr>
            <w:tcW w:w="359" w:type="dxa"/>
            <w:vAlign w:val="center"/>
          </w:tcPr>
          <w:p w14:paraId="31E2F2BC"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N</w:t>
            </w:r>
          </w:p>
        </w:tc>
        <w:tc>
          <w:tcPr>
            <w:tcW w:w="360" w:type="dxa"/>
            <w:vAlign w:val="center"/>
          </w:tcPr>
          <w:p w14:paraId="6A86E3C5"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O</w:t>
            </w:r>
          </w:p>
        </w:tc>
        <w:tc>
          <w:tcPr>
            <w:tcW w:w="359" w:type="dxa"/>
            <w:vAlign w:val="center"/>
          </w:tcPr>
          <w:p w14:paraId="53DCF5B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P</w:t>
            </w:r>
          </w:p>
        </w:tc>
        <w:tc>
          <w:tcPr>
            <w:tcW w:w="360" w:type="dxa"/>
            <w:vAlign w:val="center"/>
          </w:tcPr>
          <w:p w14:paraId="5ECBAF65"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Q</w:t>
            </w:r>
          </w:p>
        </w:tc>
        <w:tc>
          <w:tcPr>
            <w:tcW w:w="360" w:type="dxa"/>
            <w:vAlign w:val="center"/>
          </w:tcPr>
          <w:p w14:paraId="471492D4"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R</w:t>
            </w:r>
          </w:p>
        </w:tc>
        <w:tc>
          <w:tcPr>
            <w:tcW w:w="359" w:type="dxa"/>
            <w:vAlign w:val="center"/>
          </w:tcPr>
          <w:p w14:paraId="7B51A062"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S</w:t>
            </w:r>
          </w:p>
        </w:tc>
        <w:tc>
          <w:tcPr>
            <w:tcW w:w="360" w:type="dxa"/>
            <w:vAlign w:val="center"/>
          </w:tcPr>
          <w:p w14:paraId="0582D9D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T</w:t>
            </w:r>
          </w:p>
        </w:tc>
        <w:tc>
          <w:tcPr>
            <w:tcW w:w="359" w:type="dxa"/>
            <w:vAlign w:val="center"/>
          </w:tcPr>
          <w:p w14:paraId="07EC1242"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U</w:t>
            </w:r>
          </w:p>
        </w:tc>
        <w:tc>
          <w:tcPr>
            <w:tcW w:w="360" w:type="dxa"/>
            <w:vAlign w:val="center"/>
          </w:tcPr>
          <w:p w14:paraId="068518D7"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V</w:t>
            </w:r>
          </w:p>
        </w:tc>
        <w:tc>
          <w:tcPr>
            <w:tcW w:w="360" w:type="dxa"/>
            <w:vAlign w:val="center"/>
          </w:tcPr>
          <w:p w14:paraId="3B169FB0"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W</w:t>
            </w:r>
          </w:p>
        </w:tc>
        <w:tc>
          <w:tcPr>
            <w:tcW w:w="359" w:type="dxa"/>
            <w:vAlign w:val="center"/>
          </w:tcPr>
          <w:p w14:paraId="6DF8E386"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X</w:t>
            </w:r>
          </w:p>
        </w:tc>
        <w:tc>
          <w:tcPr>
            <w:tcW w:w="360" w:type="dxa"/>
            <w:vAlign w:val="center"/>
          </w:tcPr>
          <w:p w14:paraId="003D7B8D"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Y</w:t>
            </w:r>
          </w:p>
        </w:tc>
        <w:tc>
          <w:tcPr>
            <w:tcW w:w="360" w:type="dxa"/>
            <w:vAlign w:val="center"/>
          </w:tcPr>
          <w:p w14:paraId="51B98B0A"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Z</w:t>
            </w:r>
          </w:p>
        </w:tc>
      </w:tr>
      <w:tr w:rsidR="00A45218" w:rsidRPr="00BD028A" w14:paraId="33B9C77E" w14:textId="77777777" w:rsidTr="0030581C">
        <w:trPr>
          <w:trHeight w:val="693"/>
          <w:jc w:val="center"/>
        </w:trPr>
        <w:tc>
          <w:tcPr>
            <w:tcW w:w="359" w:type="dxa"/>
            <w:vAlign w:val="center"/>
          </w:tcPr>
          <w:p w14:paraId="6F39B316"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0</w:t>
            </w:r>
          </w:p>
        </w:tc>
        <w:tc>
          <w:tcPr>
            <w:tcW w:w="360" w:type="dxa"/>
            <w:vAlign w:val="center"/>
          </w:tcPr>
          <w:p w14:paraId="13984124"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w:t>
            </w:r>
          </w:p>
        </w:tc>
        <w:tc>
          <w:tcPr>
            <w:tcW w:w="359" w:type="dxa"/>
            <w:vAlign w:val="center"/>
          </w:tcPr>
          <w:p w14:paraId="5307B627"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w:t>
            </w:r>
          </w:p>
        </w:tc>
        <w:tc>
          <w:tcPr>
            <w:tcW w:w="360" w:type="dxa"/>
            <w:vAlign w:val="center"/>
          </w:tcPr>
          <w:p w14:paraId="69E3D93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3</w:t>
            </w:r>
          </w:p>
        </w:tc>
        <w:tc>
          <w:tcPr>
            <w:tcW w:w="360" w:type="dxa"/>
            <w:vAlign w:val="center"/>
          </w:tcPr>
          <w:p w14:paraId="65113E7D"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4</w:t>
            </w:r>
          </w:p>
        </w:tc>
        <w:tc>
          <w:tcPr>
            <w:tcW w:w="359" w:type="dxa"/>
            <w:vAlign w:val="center"/>
          </w:tcPr>
          <w:p w14:paraId="619738FE"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5</w:t>
            </w:r>
          </w:p>
        </w:tc>
        <w:tc>
          <w:tcPr>
            <w:tcW w:w="360" w:type="dxa"/>
            <w:vAlign w:val="center"/>
          </w:tcPr>
          <w:p w14:paraId="01726495"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6</w:t>
            </w:r>
          </w:p>
        </w:tc>
        <w:tc>
          <w:tcPr>
            <w:tcW w:w="359" w:type="dxa"/>
            <w:vAlign w:val="center"/>
          </w:tcPr>
          <w:p w14:paraId="1C8968B8"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7</w:t>
            </w:r>
          </w:p>
        </w:tc>
        <w:tc>
          <w:tcPr>
            <w:tcW w:w="360" w:type="dxa"/>
            <w:vAlign w:val="center"/>
          </w:tcPr>
          <w:p w14:paraId="5E83245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8</w:t>
            </w:r>
          </w:p>
        </w:tc>
        <w:tc>
          <w:tcPr>
            <w:tcW w:w="360" w:type="dxa"/>
            <w:vAlign w:val="center"/>
          </w:tcPr>
          <w:p w14:paraId="681656F0"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9</w:t>
            </w:r>
          </w:p>
        </w:tc>
        <w:tc>
          <w:tcPr>
            <w:tcW w:w="359" w:type="dxa"/>
            <w:vAlign w:val="center"/>
          </w:tcPr>
          <w:p w14:paraId="3C122D3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10</w:t>
            </w:r>
          </w:p>
        </w:tc>
        <w:tc>
          <w:tcPr>
            <w:tcW w:w="360" w:type="dxa"/>
            <w:vAlign w:val="center"/>
          </w:tcPr>
          <w:p w14:paraId="205DBD1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11</w:t>
            </w:r>
          </w:p>
        </w:tc>
        <w:tc>
          <w:tcPr>
            <w:tcW w:w="360" w:type="dxa"/>
            <w:vAlign w:val="center"/>
          </w:tcPr>
          <w:p w14:paraId="472C364F"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12</w:t>
            </w:r>
          </w:p>
        </w:tc>
        <w:tc>
          <w:tcPr>
            <w:tcW w:w="359" w:type="dxa"/>
            <w:vAlign w:val="center"/>
          </w:tcPr>
          <w:p w14:paraId="062C4075"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13</w:t>
            </w:r>
          </w:p>
        </w:tc>
        <w:tc>
          <w:tcPr>
            <w:tcW w:w="360" w:type="dxa"/>
            <w:vAlign w:val="center"/>
          </w:tcPr>
          <w:p w14:paraId="6AB16E1E"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14</w:t>
            </w:r>
          </w:p>
        </w:tc>
        <w:tc>
          <w:tcPr>
            <w:tcW w:w="359" w:type="dxa"/>
            <w:vAlign w:val="center"/>
          </w:tcPr>
          <w:p w14:paraId="33DA55C8"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15</w:t>
            </w:r>
          </w:p>
        </w:tc>
        <w:tc>
          <w:tcPr>
            <w:tcW w:w="360" w:type="dxa"/>
            <w:vAlign w:val="center"/>
          </w:tcPr>
          <w:p w14:paraId="5A19AE2D"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16</w:t>
            </w:r>
          </w:p>
        </w:tc>
        <w:tc>
          <w:tcPr>
            <w:tcW w:w="360" w:type="dxa"/>
            <w:vAlign w:val="center"/>
          </w:tcPr>
          <w:p w14:paraId="263BC9FE"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17</w:t>
            </w:r>
          </w:p>
        </w:tc>
        <w:tc>
          <w:tcPr>
            <w:tcW w:w="359" w:type="dxa"/>
            <w:vAlign w:val="center"/>
          </w:tcPr>
          <w:p w14:paraId="5EC0E05A"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18</w:t>
            </w:r>
          </w:p>
        </w:tc>
        <w:tc>
          <w:tcPr>
            <w:tcW w:w="360" w:type="dxa"/>
            <w:vAlign w:val="center"/>
          </w:tcPr>
          <w:p w14:paraId="286BB6B0"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19</w:t>
            </w:r>
          </w:p>
        </w:tc>
        <w:tc>
          <w:tcPr>
            <w:tcW w:w="359" w:type="dxa"/>
            <w:vAlign w:val="center"/>
          </w:tcPr>
          <w:p w14:paraId="474C372F"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20</w:t>
            </w:r>
          </w:p>
        </w:tc>
        <w:tc>
          <w:tcPr>
            <w:tcW w:w="360" w:type="dxa"/>
            <w:vAlign w:val="center"/>
          </w:tcPr>
          <w:p w14:paraId="51EDD739"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21</w:t>
            </w:r>
          </w:p>
        </w:tc>
        <w:tc>
          <w:tcPr>
            <w:tcW w:w="360" w:type="dxa"/>
            <w:vAlign w:val="center"/>
          </w:tcPr>
          <w:p w14:paraId="2C6674AF"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22</w:t>
            </w:r>
          </w:p>
        </w:tc>
        <w:tc>
          <w:tcPr>
            <w:tcW w:w="359" w:type="dxa"/>
            <w:vAlign w:val="center"/>
          </w:tcPr>
          <w:p w14:paraId="71972248"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23</w:t>
            </w:r>
          </w:p>
        </w:tc>
        <w:tc>
          <w:tcPr>
            <w:tcW w:w="360" w:type="dxa"/>
            <w:vAlign w:val="center"/>
          </w:tcPr>
          <w:p w14:paraId="4E0B13A6"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24</w:t>
            </w:r>
          </w:p>
        </w:tc>
        <w:tc>
          <w:tcPr>
            <w:tcW w:w="360" w:type="dxa"/>
            <w:vAlign w:val="center"/>
          </w:tcPr>
          <w:p w14:paraId="19FDABF0" w14:textId="77777777" w:rsidR="00A45218" w:rsidRPr="00BD028A" w:rsidRDefault="00A45218" w:rsidP="0030581C">
            <w:pPr>
              <w:pStyle w:val="NormalWeb"/>
              <w:spacing w:before="180" w:beforeAutospacing="0" w:after="180" w:afterAutospacing="0"/>
              <w:jc w:val="center"/>
              <w:rPr>
                <w:color w:val="2D3B45"/>
              </w:rPr>
            </w:pPr>
            <w:r w:rsidRPr="00BD028A">
              <w:rPr>
                <w:color w:val="2D3B45"/>
              </w:rPr>
              <w:t>25</w:t>
            </w:r>
          </w:p>
        </w:tc>
      </w:tr>
    </w:tbl>
    <w:p w14:paraId="10C7F77D" w14:textId="5044C4E1" w:rsidR="00AD6D8F" w:rsidRPr="00BD028A" w:rsidRDefault="00AD6D8F" w:rsidP="00B530CD">
      <w:pPr>
        <w:pStyle w:val="NormalWeb"/>
        <w:shd w:val="clear" w:color="auto" w:fill="FFFFFF"/>
        <w:spacing w:before="180" w:beforeAutospacing="0" w:after="180" w:afterAutospacing="0" w:line="480" w:lineRule="auto"/>
        <w:jc w:val="both"/>
        <w:rPr>
          <w:color w:val="2D3B45"/>
        </w:rPr>
      </w:pPr>
      <w:r w:rsidRPr="00BD028A">
        <w:rPr>
          <w:color w:val="2D3B45"/>
        </w:rPr>
        <w:t>We will use the following formula:</w:t>
      </w:r>
    </w:p>
    <w:p w14:paraId="42D4F073" w14:textId="0CAAC4B5" w:rsidR="003D545F" w:rsidRPr="00BD028A" w:rsidRDefault="00AD6D8F" w:rsidP="00B530CD">
      <w:pPr>
        <w:pStyle w:val="NormalWeb"/>
        <w:shd w:val="clear" w:color="auto" w:fill="FFFFFF"/>
        <w:spacing w:before="180" w:beforeAutospacing="0" w:after="180" w:afterAutospacing="0" w:line="480" w:lineRule="auto"/>
        <w:jc w:val="both"/>
        <w:rPr>
          <w:color w:val="2D3B45"/>
        </w:rPr>
      </w:pPr>
      <m:oMathPara>
        <m:oMath>
          <m:r>
            <w:rPr>
              <w:rFonts w:ascii="Cambria Math" w:hAnsi="Cambria Math"/>
              <w:color w:val="2D3B45"/>
            </w:rPr>
            <m:t>f</m:t>
          </m:r>
          <m:d>
            <m:dPr>
              <m:ctrlPr>
                <w:rPr>
                  <w:rFonts w:ascii="Cambria Math" w:hAnsi="Cambria Math"/>
                  <w:i/>
                  <w:color w:val="2D3B45"/>
                </w:rPr>
              </m:ctrlPr>
            </m:dPr>
            <m:e>
              <m:r>
                <w:rPr>
                  <w:rFonts w:ascii="Cambria Math" w:hAnsi="Cambria Math"/>
                  <w:color w:val="2D3B45"/>
                </w:rPr>
                <m:t>p</m:t>
              </m:r>
            </m:e>
          </m:d>
          <m:r>
            <w:rPr>
              <w:rFonts w:ascii="Cambria Math" w:hAnsi="Cambria Math"/>
              <w:color w:val="2D3B45"/>
            </w:rPr>
            <m:t>=</m:t>
          </m:r>
          <m:d>
            <m:dPr>
              <m:ctrlPr>
                <w:rPr>
                  <w:rFonts w:ascii="Cambria Math" w:hAnsi="Cambria Math"/>
                  <w:i/>
                  <w:color w:val="2D3B45"/>
                </w:rPr>
              </m:ctrlPr>
            </m:dPr>
            <m:e>
              <m:r>
                <w:rPr>
                  <w:rFonts w:ascii="Cambria Math" w:hAnsi="Cambria Math"/>
                  <w:color w:val="2D3B45"/>
                </w:rPr>
                <m:t>p+k</m:t>
              </m:r>
            </m:e>
          </m:d>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26</m:t>
              </m:r>
            </m:e>
          </m:func>
        </m:oMath>
      </m:oMathPara>
    </w:p>
    <w:p w14:paraId="4B0AAA0A" w14:textId="0559F0BC" w:rsidR="00AD6D8F" w:rsidRPr="00BD028A" w:rsidRDefault="00AD6D8F" w:rsidP="00B41268">
      <w:pPr>
        <w:pStyle w:val="NormalWeb"/>
        <w:shd w:val="clear" w:color="auto" w:fill="FFFFFF"/>
        <w:spacing w:before="180" w:beforeAutospacing="0" w:after="180" w:afterAutospacing="0" w:line="480" w:lineRule="auto"/>
        <w:jc w:val="both"/>
        <w:rPr>
          <w:color w:val="2D3B45"/>
        </w:rPr>
      </w:pPr>
      <w:r w:rsidRPr="00BD028A">
        <w:rPr>
          <w:color w:val="2D3B45"/>
        </w:rPr>
        <w:t xml:space="preserve">Where p is the value assigned to the original letter, f(p) is the enciphered letter, and </w:t>
      </w:r>
      <w:r w:rsidR="002D0A0F" w:rsidRPr="00BD028A">
        <w:rPr>
          <w:color w:val="2D3B45"/>
        </w:rPr>
        <w:t>k</w:t>
      </w:r>
      <w:r w:rsidRPr="00BD028A">
        <w:rPr>
          <w:color w:val="2D3B45"/>
        </w:rPr>
        <w:t xml:space="preserve"> represents the shift of th</w:t>
      </w:r>
      <w:r w:rsidR="002D0A0F" w:rsidRPr="00BD028A">
        <w:rPr>
          <w:color w:val="2D3B45"/>
        </w:rPr>
        <w:t xml:space="preserve">e </w:t>
      </w:r>
      <w:r w:rsidRPr="00BD028A">
        <w:rPr>
          <w:color w:val="2D3B45"/>
        </w:rPr>
        <w:t>letters.  The following table shows calculations for the enciphering</w:t>
      </w:r>
      <w:r w:rsidR="002D0A0F" w:rsidRPr="00BD028A">
        <w:rPr>
          <w:color w:val="2D3B45"/>
        </w:rPr>
        <w:t xml:space="preserve"> when k = 3</w:t>
      </w:r>
      <w:r w:rsidRPr="00BD028A">
        <w:rPr>
          <w:color w:val="2D3B45"/>
        </w:rPr>
        <w:t>.</w:t>
      </w:r>
    </w:p>
    <w:tbl>
      <w:tblPr>
        <w:tblStyle w:val="TableGrid"/>
        <w:tblW w:w="0" w:type="auto"/>
        <w:jc w:val="center"/>
        <w:tblLook w:val="04A0" w:firstRow="1" w:lastRow="0" w:firstColumn="1" w:lastColumn="0" w:noHBand="0" w:noVBand="1"/>
      </w:tblPr>
      <w:tblGrid>
        <w:gridCol w:w="1776"/>
        <w:gridCol w:w="1009"/>
        <w:gridCol w:w="1890"/>
        <w:gridCol w:w="1890"/>
        <w:gridCol w:w="2070"/>
      </w:tblGrid>
      <w:tr w:rsidR="00AD6D8F" w:rsidRPr="00BD028A" w14:paraId="52A25434" w14:textId="77777777" w:rsidTr="002D0A0F">
        <w:trPr>
          <w:jc w:val="center"/>
        </w:trPr>
        <w:tc>
          <w:tcPr>
            <w:tcW w:w="1776" w:type="dxa"/>
          </w:tcPr>
          <w:p w14:paraId="75942581" w14:textId="565A537F"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Original Letter</w:t>
            </w:r>
          </w:p>
        </w:tc>
        <w:tc>
          <w:tcPr>
            <w:tcW w:w="1009" w:type="dxa"/>
          </w:tcPr>
          <w:p w14:paraId="1EDFFB38" w14:textId="2DF3A55A"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Integer</w:t>
            </w:r>
          </w:p>
        </w:tc>
        <w:tc>
          <w:tcPr>
            <w:tcW w:w="1890" w:type="dxa"/>
          </w:tcPr>
          <w:p w14:paraId="73974BCF" w14:textId="497AF845"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Equation</w:t>
            </w:r>
          </w:p>
        </w:tc>
        <w:tc>
          <w:tcPr>
            <w:tcW w:w="1890" w:type="dxa"/>
          </w:tcPr>
          <w:p w14:paraId="0E443C76" w14:textId="2D464CAE"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Calculations</w:t>
            </w:r>
          </w:p>
        </w:tc>
        <w:tc>
          <w:tcPr>
            <w:tcW w:w="2070" w:type="dxa"/>
          </w:tcPr>
          <w:p w14:paraId="6AD042DF" w14:textId="7BFA3F71"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Enciphered Letter</w:t>
            </w:r>
          </w:p>
        </w:tc>
      </w:tr>
      <w:tr w:rsidR="00AD6D8F" w:rsidRPr="00BD028A" w14:paraId="2FBCB929" w14:textId="77777777" w:rsidTr="002D0A0F">
        <w:trPr>
          <w:jc w:val="center"/>
        </w:trPr>
        <w:tc>
          <w:tcPr>
            <w:tcW w:w="1776" w:type="dxa"/>
          </w:tcPr>
          <w:p w14:paraId="09E7FDAB" w14:textId="45CC20B8"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A</w:t>
            </w:r>
          </w:p>
        </w:tc>
        <w:tc>
          <w:tcPr>
            <w:tcW w:w="1009" w:type="dxa"/>
          </w:tcPr>
          <w:p w14:paraId="72483983" w14:textId="693708B6"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0</w:t>
            </w:r>
          </w:p>
        </w:tc>
        <w:tc>
          <w:tcPr>
            <w:tcW w:w="1890" w:type="dxa"/>
          </w:tcPr>
          <w:p w14:paraId="6AA8BAE0" w14:textId="2CA6274B"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(0+3)</w:t>
            </w:r>
            <w:r w:rsidR="002D0A0F" w:rsidRPr="00BD028A">
              <w:rPr>
                <w:color w:val="2D3B45"/>
              </w:rPr>
              <w:t xml:space="preserve"> </w:t>
            </w:r>
            <w:r w:rsidRPr="00BD028A">
              <w:rPr>
                <w:color w:val="2D3B45"/>
              </w:rPr>
              <w:t>mod</w:t>
            </w:r>
            <w:r w:rsidR="002D0A0F" w:rsidRPr="00BD028A">
              <w:rPr>
                <w:color w:val="2D3B45"/>
              </w:rPr>
              <w:t xml:space="preserve"> </w:t>
            </w:r>
            <w:r w:rsidRPr="00BD028A">
              <w:rPr>
                <w:color w:val="2D3B45"/>
              </w:rPr>
              <w:t>26</w:t>
            </w:r>
          </w:p>
        </w:tc>
        <w:tc>
          <w:tcPr>
            <w:tcW w:w="1890" w:type="dxa"/>
          </w:tcPr>
          <w:p w14:paraId="66160FA5" w14:textId="4EBA2B76"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 xml:space="preserve">3 </w:t>
            </w:r>
            <w:r w:rsidR="00AD6D8F" w:rsidRPr="00BD028A">
              <w:rPr>
                <w:color w:val="2D3B45"/>
              </w:rPr>
              <w:t>mod</w:t>
            </w:r>
            <w:r w:rsidRPr="00BD028A">
              <w:rPr>
                <w:color w:val="2D3B45"/>
              </w:rPr>
              <w:t xml:space="preserve"> </w:t>
            </w:r>
            <w:r w:rsidR="00AD6D8F" w:rsidRPr="00BD028A">
              <w:rPr>
                <w:color w:val="2D3B45"/>
              </w:rPr>
              <w:t>26</w:t>
            </w:r>
            <w:r w:rsidRPr="00BD028A">
              <w:rPr>
                <w:color w:val="2D3B45"/>
              </w:rPr>
              <w:t xml:space="preserve"> </w:t>
            </w:r>
            <w:r w:rsidR="00AD6D8F" w:rsidRPr="00BD028A">
              <w:rPr>
                <w:color w:val="2D3B45"/>
              </w:rPr>
              <w:t>=</w:t>
            </w:r>
            <w:r w:rsidRPr="00BD028A">
              <w:rPr>
                <w:color w:val="2D3B45"/>
              </w:rPr>
              <w:t xml:space="preserve"> </w:t>
            </w:r>
            <w:r w:rsidR="00AD6D8F" w:rsidRPr="00BD028A">
              <w:rPr>
                <w:color w:val="2D3B45"/>
              </w:rPr>
              <w:t>3</w:t>
            </w:r>
          </w:p>
        </w:tc>
        <w:tc>
          <w:tcPr>
            <w:tcW w:w="2070" w:type="dxa"/>
          </w:tcPr>
          <w:p w14:paraId="776318D6" w14:textId="4A60D879"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D</w:t>
            </w:r>
          </w:p>
        </w:tc>
      </w:tr>
      <w:tr w:rsidR="00AD6D8F" w:rsidRPr="00BD028A" w14:paraId="719FC226" w14:textId="77777777" w:rsidTr="002D0A0F">
        <w:trPr>
          <w:jc w:val="center"/>
        </w:trPr>
        <w:tc>
          <w:tcPr>
            <w:tcW w:w="1776" w:type="dxa"/>
          </w:tcPr>
          <w:p w14:paraId="79B7DB16" w14:textId="43101DEB"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B</w:t>
            </w:r>
          </w:p>
        </w:tc>
        <w:tc>
          <w:tcPr>
            <w:tcW w:w="1009" w:type="dxa"/>
          </w:tcPr>
          <w:p w14:paraId="5D8DEB58" w14:textId="7F561C42"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1</w:t>
            </w:r>
          </w:p>
        </w:tc>
        <w:tc>
          <w:tcPr>
            <w:tcW w:w="1890" w:type="dxa"/>
          </w:tcPr>
          <w:p w14:paraId="1A1AFE3F" w14:textId="314ABBF3"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(1+3)</w:t>
            </w:r>
            <w:r w:rsidR="002D0A0F" w:rsidRPr="00BD028A">
              <w:rPr>
                <w:color w:val="2D3B45"/>
              </w:rPr>
              <w:t xml:space="preserve"> </w:t>
            </w:r>
            <w:r w:rsidRPr="00BD028A">
              <w:rPr>
                <w:color w:val="2D3B45"/>
              </w:rPr>
              <w:t>mod</w:t>
            </w:r>
            <w:r w:rsidR="002D0A0F" w:rsidRPr="00BD028A">
              <w:rPr>
                <w:color w:val="2D3B45"/>
              </w:rPr>
              <w:t xml:space="preserve"> </w:t>
            </w:r>
            <w:r w:rsidRPr="00BD028A">
              <w:rPr>
                <w:color w:val="2D3B45"/>
              </w:rPr>
              <w:t>26</w:t>
            </w:r>
          </w:p>
        </w:tc>
        <w:tc>
          <w:tcPr>
            <w:tcW w:w="1890" w:type="dxa"/>
          </w:tcPr>
          <w:p w14:paraId="189879F3" w14:textId="176B9D24"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4</w:t>
            </w:r>
            <w:r w:rsidR="002D0A0F" w:rsidRPr="00BD028A">
              <w:rPr>
                <w:color w:val="2D3B45"/>
              </w:rPr>
              <w:t xml:space="preserve"> </w:t>
            </w:r>
            <w:r w:rsidRPr="00BD028A">
              <w:rPr>
                <w:color w:val="2D3B45"/>
              </w:rPr>
              <w:t>mod</w:t>
            </w:r>
            <w:r w:rsidR="002D0A0F" w:rsidRPr="00BD028A">
              <w:rPr>
                <w:color w:val="2D3B45"/>
              </w:rPr>
              <w:t xml:space="preserve"> </w:t>
            </w:r>
            <w:r w:rsidRPr="00BD028A">
              <w:rPr>
                <w:color w:val="2D3B45"/>
              </w:rPr>
              <w:t>26</w:t>
            </w:r>
            <w:r w:rsidR="002D0A0F" w:rsidRPr="00BD028A">
              <w:rPr>
                <w:color w:val="2D3B45"/>
              </w:rPr>
              <w:t xml:space="preserve"> </w:t>
            </w:r>
            <w:r w:rsidRPr="00BD028A">
              <w:rPr>
                <w:color w:val="2D3B45"/>
              </w:rPr>
              <w:t>=</w:t>
            </w:r>
            <w:r w:rsidR="002D0A0F" w:rsidRPr="00BD028A">
              <w:rPr>
                <w:color w:val="2D3B45"/>
              </w:rPr>
              <w:t xml:space="preserve"> </w:t>
            </w:r>
            <w:r w:rsidRPr="00BD028A">
              <w:rPr>
                <w:color w:val="2D3B45"/>
              </w:rPr>
              <w:t>4</w:t>
            </w:r>
          </w:p>
        </w:tc>
        <w:tc>
          <w:tcPr>
            <w:tcW w:w="2070" w:type="dxa"/>
          </w:tcPr>
          <w:p w14:paraId="2C8B288F" w14:textId="005D6EB5"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E</w:t>
            </w:r>
          </w:p>
        </w:tc>
      </w:tr>
      <w:tr w:rsidR="00AD6D8F" w:rsidRPr="00BD028A" w14:paraId="77801A0A" w14:textId="77777777" w:rsidTr="002D0A0F">
        <w:trPr>
          <w:jc w:val="center"/>
        </w:trPr>
        <w:tc>
          <w:tcPr>
            <w:tcW w:w="1776" w:type="dxa"/>
          </w:tcPr>
          <w:p w14:paraId="0BCB1C16" w14:textId="5C588980"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w:t>
            </w:r>
          </w:p>
        </w:tc>
        <w:tc>
          <w:tcPr>
            <w:tcW w:w="1009" w:type="dxa"/>
          </w:tcPr>
          <w:p w14:paraId="6068046E" w14:textId="32EC62AC"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w:t>
            </w:r>
          </w:p>
        </w:tc>
        <w:tc>
          <w:tcPr>
            <w:tcW w:w="1890" w:type="dxa"/>
          </w:tcPr>
          <w:p w14:paraId="1C5D8C61" w14:textId="57F78324"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(p+3)</w:t>
            </w:r>
            <w:r w:rsidR="002D0A0F" w:rsidRPr="00BD028A">
              <w:rPr>
                <w:color w:val="2D3B45"/>
              </w:rPr>
              <w:t xml:space="preserve"> </w:t>
            </w:r>
            <w:r w:rsidRPr="00BD028A">
              <w:rPr>
                <w:color w:val="2D3B45"/>
              </w:rPr>
              <w:t>mod</w:t>
            </w:r>
            <w:r w:rsidR="002D0A0F" w:rsidRPr="00BD028A">
              <w:rPr>
                <w:color w:val="2D3B45"/>
              </w:rPr>
              <w:t xml:space="preserve"> </w:t>
            </w:r>
            <w:r w:rsidRPr="00BD028A">
              <w:rPr>
                <w:color w:val="2D3B45"/>
              </w:rPr>
              <w:t>26</w:t>
            </w:r>
          </w:p>
        </w:tc>
        <w:tc>
          <w:tcPr>
            <w:tcW w:w="1890" w:type="dxa"/>
          </w:tcPr>
          <w:p w14:paraId="4BDF15A4" w14:textId="2D4CFB1C"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w:t>
            </w:r>
          </w:p>
        </w:tc>
        <w:tc>
          <w:tcPr>
            <w:tcW w:w="2070" w:type="dxa"/>
          </w:tcPr>
          <w:p w14:paraId="484E1B74" w14:textId="4F379E4F"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w:t>
            </w:r>
          </w:p>
        </w:tc>
      </w:tr>
      <w:tr w:rsidR="00AD6D8F" w:rsidRPr="00BD028A" w14:paraId="14274BC7" w14:textId="77777777" w:rsidTr="002D0A0F">
        <w:trPr>
          <w:jc w:val="center"/>
        </w:trPr>
        <w:tc>
          <w:tcPr>
            <w:tcW w:w="1776" w:type="dxa"/>
          </w:tcPr>
          <w:p w14:paraId="6CECE9BC" w14:textId="4B9FD821"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Z</w:t>
            </w:r>
          </w:p>
        </w:tc>
        <w:tc>
          <w:tcPr>
            <w:tcW w:w="1009" w:type="dxa"/>
          </w:tcPr>
          <w:p w14:paraId="4B8E86EC" w14:textId="4DF1C092"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25</w:t>
            </w:r>
          </w:p>
        </w:tc>
        <w:tc>
          <w:tcPr>
            <w:tcW w:w="1890" w:type="dxa"/>
          </w:tcPr>
          <w:p w14:paraId="5F069F0B" w14:textId="431EF812" w:rsidR="00AD6D8F" w:rsidRPr="00BD028A" w:rsidRDefault="00AD6D8F" w:rsidP="002D0A0F">
            <w:pPr>
              <w:pStyle w:val="NormalWeb"/>
              <w:spacing w:before="180" w:beforeAutospacing="0" w:after="180" w:afterAutospacing="0" w:line="480" w:lineRule="auto"/>
              <w:jc w:val="center"/>
              <w:rPr>
                <w:color w:val="2D3B45"/>
              </w:rPr>
            </w:pPr>
            <w:r w:rsidRPr="00BD028A">
              <w:rPr>
                <w:color w:val="2D3B45"/>
              </w:rPr>
              <w:t>(25+3)</w:t>
            </w:r>
            <w:r w:rsidR="002D0A0F" w:rsidRPr="00BD028A">
              <w:rPr>
                <w:color w:val="2D3B45"/>
              </w:rPr>
              <w:t xml:space="preserve"> </w:t>
            </w:r>
            <w:r w:rsidRPr="00BD028A">
              <w:rPr>
                <w:color w:val="2D3B45"/>
              </w:rPr>
              <w:t>mod</w:t>
            </w:r>
            <w:r w:rsidR="002D0A0F" w:rsidRPr="00BD028A">
              <w:rPr>
                <w:color w:val="2D3B45"/>
              </w:rPr>
              <w:t xml:space="preserve"> </w:t>
            </w:r>
            <w:r w:rsidRPr="00BD028A">
              <w:rPr>
                <w:color w:val="2D3B45"/>
              </w:rPr>
              <w:t>26</w:t>
            </w:r>
          </w:p>
        </w:tc>
        <w:tc>
          <w:tcPr>
            <w:tcW w:w="1890" w:type="dxa"/>
          </w:tcPr>
          <w:p w14:paraId="1C106322" w14:textId="73BCB23F"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28 mod 26 = 2</w:t>
            </w:r>
          </w:p>
        </w:tc>
        <w:tc>
          <w:tcPr>
            <w:tcW w:w="2070" w:type="dxa"/>
          </w:tcPr>
          <w:p w14:paraId="3BB7C5AD" w14:textId="23C11378" w:rsidR="00AD6D8F" w:rsidRPr="00BD028A" w:rsidRDefault="002D0A0F" w:rsidP="002D0A0F">
            <w:pPr>
              <w:pStyle w:val="NormalWeb"/>
              <w:spacing w:before="180" w:beforeAutospacing="0" w:after="180" w:afterAutospacing="0" w:line="480" w:lineRule="auto"/>
              <w:jc w:val="center"/>
              <w:rPr>
                <w:color w:val="2D3B45"/>
              </w:rPr>
            </w:pPr>
            <w:r w:rsidRPr="00BD028A">
              <w:rPr>
                <w:color w:val="2D3B45"/>
              </w:rPr>
              <w:t>C</w:t>
            </w:r>
          </w:p>
        </w:tc>
      </w:tr>
    </w:tbl>
    <w:p w14:paraId="1F5DC641" w14:textId="11AA11D3" w:rsidR="00382B1B" w:rsidRPr="00BD028A" w:rsidRDefault="002D0A0F" w:rsidP="00B41268">
      <w:pPr>
        <w:pStyle w:val="NormalWeb"/>
        <w:shd w:val="clear" w:color="auto" w:fill="FFFFFF"/>
        <w:spacing w:before="180" w:beforeAutospacing="0" w:after="180" w:afterAutospacing="0" w:line="480" w:lineRule="auto"/>
        <w:jc w:val="both"/>
        <w:rPr>
          <w:color w:val="2D3B45"/>
        </w:rPr>
      </w:pPr>
      <w:r w:rsidRPr="00BD028A">
        <w:rPr>
          <w:color w:val="2D3B45"/>
        </w:rPr>
        <w:tab/>
        <w:t xml:space="preserve">To decipher the message that has been received, it can be decoded using the inverse function of </w:t>
      </w:r>
      <m:oMath>
        <m:r>
          <w:rPr>
            <w:rFonts w:ascii="Cambria Math" w:hAnsi="Cambria Math"/>
            <w:color w:val="2D3B45"/>
          </w:rPr>
          <m:t>f</m:t>
        </m:r>
      </m:oMath>
      <w:r w:rsidRPr="00BD028A">
        <w:rPr>
          <w:color w:val="2D3B45"/>
        </w:rPr>
        <w:t xml:space="preserve"> which is </w:t>
      </w:r>
      <m:oMath>
        <m:sSup>
          <m:sSupPr>
            <m:ctrlPr>
              <w:rPr>
                <w:rFonts w:ascii="Cambria Math" w:hAnsi="Cambria Math"/>
                <w:i/>
                <w:color w:val="2D3B45"/>
              </w:rPr>
            </m:ctrlPr>
          </m:sSupPr>
          <m:e>
            <m:r>
              <w:rPr>
                <w:rFonts w:ascii="Cambria Math" w:hAnsi="Cambria Math"/>
                <w:color w:val="2D3B45"/>
              </w:rPr>
              <m:t>f</m:t>
            </m:r>
          </m:e>
          <m:sup>
            <m:r>
              <w:rPr>
                <w:rFonts w:ascii="Cambria Math" w:hAnsi="Cambria Math"/>
                <w:color w:val="2D3B45"/>
              </w:rPr>
              <m:t>-1</m:t>
            </m:r>
          </m:sup>
        </m:sSup>
        <m:r>
          <w:rPr>
            <w:rFonts w:ascii="Cambria Math" w:hAnsi="Cambria Math"/>
            <w:color w:val="2D3B45"/>
          </w:rPr>
          <m:t>(p) = (p - k) mod 26</m:t>
        </m:r>
      </m:oMath>
      <w:r w:rsidRPr="00BD028A">
        <w:rPr>
          <w:color w:val="2D3B45"/>
        </w:rPr>
        <w:t xml:space="preserve">.  The enciphered letter D corresponds to the number 3.  Therefore, </w:t>
      </w:r>
      <m:oMath>
        <m:sSup>
          <m:sSupPr>
            <m:ctrlPr>
              <w:rPr>
                <w:rFonts w:ascii="Cambria Math" w:hAnsi="Cambria Math"/>
                <w:i/>
                <w:color w:val="2D3B45"/>
              </w:rPr>
            </m:ctrlPr>
          </m:sSupPr>
          <m:e>
            <m:r>
              <w:rPr>
                <w:rFonts w:ascii="Cambria Math" w:hAnsi="Cambria Math"/>
                <w:color w:val="2D3B45"/>
              </w:rPr>
              <m:t>f</m:t>
            </m:r>
          </m:e>
          <m:sup>
            <m:r>
              <w:rPr>
                <w:rFonts w:ascii="Cambria Math" w:hAnsi="Cambria Math"/>
                <w:color w:val="2D3B45"/>
              </w:rPr>
              <m:t>-1</m:t>
            </m:r>
          </m:sup>
        </m:sSup>
        <m:r>
          <w:rPr>
            <w:rFonts w:ascii="Cambria Math" w:hAnsi="Cambria Math"/>
            <w:color w:val="2D3B45"/>
          </w:rPr>
          <m:t>(p) = (3 - 3) mod 26</m:t>
        </m:r>
      </m:oMath>
      <w:r w:rsidRPr="00BD028A">
        <w:rPr>
          <w:color w:val="2D3B45"/>
        </w:rPr>
        <w:t xml:space="preserve"> = </w:t>
      </w:r>
      <m:oMath>
        <m:sSup>
          <m:sSupPr>
            <m:ctrlPr>
              <w:rPr>
                <w:rFonts w:ascii="Cambria Math" w:hAnsi="Cambria Math"/>
                <w:i/>
                <w:color w:val="2D3B45"/>
              </w:rPr>
            </m:ctrlPr>
          </m:sSupPr>
          <m:e>
            <m:r>
              <w:rPr>
                <w:rFonts w:ascii="Cambria Math" w:hAnsi="Cambria Math"/>
                <w:color w:val="2D3B45"/>
              </w:rPr>
              <m:t>f</m:t>
            </m:r>
          </m:e>
          <m:sup>
            <m:r>
              <w:rPr>
                <w:rFonts w:ascii="Cambria Math" w:hAnsi="Cambria Math"/>
                <w:color w:val="2D3B45"/>
              </w:rPr>
              <m:t>-1</m:t>
            </m:r>
          </m:sup>
        </m:sSup>
        <m:d>
          <m:dPr>
            <m:ctrlPr>
              <w:rPr>
                <w:rFonts w:ascii="Cambria Math" w:hAnsi="Cambria Math"/>
                <w:i/>
                <w:color w:val="2D3B45"/>
              </w:rPr>
            </m:ctrlPr>
          </m:dPr>
          <m:e>
            <m:r>
              <w:rPr>
                <w:rFonts w:ascii="Cambria Math" w:hAnsi="Cambria Math"/>
                <w:color w:val="2D3B45"/>
              </w:rPr>
              <m:t>p</m:t>
            </m:r>
          </m:e>
        </m:d>
        <m:r>
          <w:rPr>
            <w:rFonts w:ascii="Cambria Math" w:hAnsi="Cambria Math"/>
            <w:color w:val="2D3B45"/>
          </w:rPr>
          <m:t xml:space="preserve">= </m:t>
        </m:r>
        <m:d>
          <m:dPr>
            <m:ctrlPr>
              <w:rPr>
                <w:rFonts w:ascii="Cambria Math" w:hAnsi="Cambria Math"/>
                <w:i/>
                <w:color w:val="2D3B45"/>
              </w:rPr>
            </m:ctrlPr>
          </m:dPr>
          <m:e>
            <m:r>
              <w:rPr>
                <w:rFonts w:ascii="Cambria Math" w:hAnsi="Cambria Math"/>
                <w:color w:val="2D3B45"/>
              </w:rPr>
              <m:t>0</m:t>
            </m:r>
          </m:e>
        </m:d>
        <m:r>
          <w:rPr>
            <w:rFonts w:ascii="Cambria Math" w:hAnsi="Cambria Math"/>
            <w:color w:val="2D3B45"/>
          </w:rPr>
          <m:t>mod 26=0</m:t>
        </m:r>
      </m:oMath>
      <w:r w:rsidRPr="00BD028A">
        <w:rPr>
          <w:color w:val="2D3B45"/>
        </w:rPr>
        <w:t xml:space="preserve">.  This is then </w:t>
      </w:r>
      <w:r w:rsidRPr="00BD028A">
        <w:rPr>
          <w:color w:val="2D3B45"/>
        </w:rPr>
        <w:lastRenderedPageBreak/>
        <w:t>translated back to the original letter A.  Complexity can be added by using an affine cipher which is slight variation on the Caesar Cipher</w:t>
      </w:r>
      <w:r w:rsidR="00382B1B" w:rsidRPr="00BD028A">
        <w:rPr>
          <w:color w:val="2D3B45"/>
        </w:rPr>
        <w:t xml:space="preserve"> (Rosen, 296)</w:t>
      </w:r>
      <w:r w:rsidRPr="00BD028A">
        <w:rPr>
          <w:color w:val="2D3B45"/>
        </w:rPr>
        <w:t xml:space="preserve">.  </w:t>
      </w:r>
      <w:r w:rsidR="00382B1B" w:rsidRPr="00BD028A">
        <w:rPr>
          <w:color w:val="2D3B45"/>
        </w:rPr>
        <w:t xml:space="preserve"> </w:t>
      </w:r>
    </w:p>
    <w:p w14:paraId="447A8D37" w14:textId="4832A8A9" w:rsidR="001E73D7" w:rsidRPr="00BD028A" w:rsidRDefault="00382B1B" w:rsidP="00B41268">
      <w:pPr>
        <w:pStyle w:val="NormalWeb"/>
        <w:shd w:val="clear" w:color="auto" w:fill="FFFFFF"/>
        <w:spacing w:before="180" w:beforeAutospacing="0" w:after="180" w:afterAutospacing="0" w:line="480" w:lineRule="auto"/>
        <w:jc w:val="both"/>
        <w:rPr>
          <w:color w:val="2D3B45"/>
        </w:rPr>
      </w:pPr>
      <w:r w:rsidRPr="00BD028A">
        <w:rPr>
          <w:color w:val="2D3B45"/>
        </w:rPr>
        <w:tab/>
        <w:t xml:space="preserve">The affine cipher uses the formula </w:t>
      </w:r>
      <m:oMath>
        <m:r>
          <w:rPr>
            <w:rFonts w:ascii="Cambria Math" w:hAnsi="Cambria Math"/>
            <w:color w:val="2D3B45"/>
          </w:rPr>
          <m:t>f(p) =</m:t>
        </m:r>
        <m:r>
          <w:rPr>
            <w:rFonts w:ascii="Cambria Math" w:hAnsi="Cambria Math"/>
            <w:color w:val="2D3B45"/>
          </w:rPr>
          <m:t>(</m:t>
        </m:r>
        <m:r>
          <w:rPr>
            <w:rFonts w:ascii="Cambria Math" w:hAnsi="Cambria Math"/>
            <w:color w:val="2D3B45"/>
          </w:rPr>
          <m:t>ap + b</m:t>
        </m:r>
        <m:r>
          <w:rPr>
            <w:rFonts w:ascii="Cambria Math" w:hAnsi="Cambria Math"/>
            <w:color w:val="2D3B45"/>
          </w:rPr>
          <m:t>)</m:t>
        </m:r>
        <m:r>
          <w:rPr>
            <w:rFonts w:ascii="Cambria Math" w:hAnsi="Cambria Math"/>
            <w:color w:val="2D3B45"/>
          </w:rPr>
          <m:t>(mod 26)</m:t>
        </m:r>
      </m:oMath>
      <w:r w:rsidRPr="00BD028A">
        <w:rPr>
          <w:color w:val="2D3B45"/>
        </w:rPr>
        <w:t xml:space="preserve"> where </w:t>
      </w:r>
      <w:r w:rsidRPr="00BD028A">
        <w:rPr>
          <w:i/>
          <w:iCs/>
          <w:color w:val="2D3B45"/>
        </w:rPr>
        <w:t>p</w:t>
      </w:r>
      <w:r w:rsidRPr="00BD028A">
        <w:rPr>
          <w:color w:val="2D3B45"/>
        </w:rPr>
        <w:t xml:space="preserve"> is the original letter, </w:t>
      </w:r>
      <w:r w:rsidRPr="00BD028A">
        <w:rPr>
          <w:i/>
          <w:iCs/>
          <w:color w:val="2D3B45"/>
        </w:rPr>
        <w:t>f(p)</w:t>
      </w:r>
      <w:r w:rsidRPr="00BD028A">
        <w:rPr>
          <w:color w:val="2D3B45"/>
        </w:rPr>
        <w:t xml:space="preserve"> is the enciphered result, </w:t>
      </w:r>
      <w:r w:rsidRPr="00BD028A">
        <w:rPr>
          <w:i/>
          <w:iCs/>
          <w:color w:val="2D3B45"/>
        </w:rPr>
        <w:t>b</w:t>
      </w:r>
      <w:r w:rsidRPr="00BD028A">
        <w:rPr>
          <w:color w:val="2D3B45"/>
        </w:rPr>
        <w:t xml:space="preserve"> is the number of shifts, and the new variable </w:t>
      </w:r>
      <w:r w:rsidRPr="00BD028A">
        <w:rPr>
          <w:i/>
          <w:iCs/>
          <w:color w:val="2D3B45"/>
        </w:rPr>
        <w:t xml:space="preserve">a </w:t>
      </w:r>
      <w:r w:rsidRPr="00BD028A">
        <w:rPr>
          <w:color w:val="2D3B45"/>
        </w:rPr>
        <w:t xml:space="preserve">which adds additional complexity.  It is important that a value of </w:t>
      </w:r>
      <w:r w:rsidRPr="00BD028A">
        <w:rPr>
          <w:i/>
          <w:iCs/>
          <w:color w:val="2D3B45"/>
        </w:rPr>
        <w:t xml:space="preserve">a </w:t>
      </w:r>
      <w:r w:rsidRPr="00BD028A">
        <w:rPr>
          <w:color w:val="2D3B45"/>
        </w:rPr>
        <w:t xml:space="preserve">is chosen that is relatively prime to the number 26.  To be relatively prime, two numbers cannot share any common divisors other than one.  Should an </w:t>
      </w:r>
      <w:r w:rsidRPr="00BD028A">
        <w:rPr>
          <w:i/>
          <w:color w:val="2D3B45"/>
        </w:rPr>
        <w:t xml:space="preserve">a </w:t>
      </w:r>
      <w:r w:rsidRPr="00BD028A">
        <w:rPr>
          <w:color w:val="2D3B45"/>
        </w:rPr>
        <w:t>be chosen that is not relatively prime, the cipher would not have unique letter mapping</w:t>
      </w:r>
      <w:r w:rsidR="00D90B58" w:rsidRPr="00BD028A">
        <w:rPr>
          <w:color w:val="2D3B45"/>
        </w:rPr>
        <w:t>,</w:t>
      </w:r>
      <w:r w:rsidRPr="00BD028A">
        <w:rPr>
          <w:color w:val="2D3B45"/>
        </w:rPr>
        <w:t xml:space="preserve"> and decoding would be difficult if not impossible (Snow, 21).  </w:t>
      </w:r>
      <w:r w:rsidR="001E73D7" w:rsidRPr="00BD028A">
        <w:rPr>
          <w:color w:val="2D3B45"/>
        </w:rPr>
        <w:t xml:space="preserve">Using a shift value of five, and </w:t>
      </w:r>
      <w:r w:rsidR="001E73D7" w:rsidRPr="00BD028A">
        <w:rPr>
          <w:i/>
          <w:iCs/>
          <w:color w:val="2D3B45"/>
        </w:rPr>
        <w:t xml:space="preserve">a </w:t>
      </w:r>
      <w:r w:rsidR="001E73D7" w:rsidRPr="00BD028A">
        <w:rPr>
          <w:i/>
          <w:iCs/>
          <w:color w:val="2D3B45"/>
        </w:rPr>
        <w:softHyphen/>
      </w:r>
      <w:r w:rsidR="001E73D7" w:rsidRPr="00BD028A">
        <w:rPr>
          <w:color w:val="2D3B45"/>
        </w:rPr>
        <w:t>= 15, we can calculate our new alphabet.  Note that 15 and 26 are relatively prime because GCD(15, 26) = 1.</w:t>
      </w:r>
    </w:p>
    <w:tbl>
      <w:tblPr>
        <w:tblStyle w:val="TableGrid"/>
        <w:tblW w:w="0" w:type="auto"/>
        <w:jc w:val="center"/>
        <w:tblLook w:val="04A0" w:firstRow="1" w:lastRow="0" w:firstColumn="1" w:lastColumn="0" w:noHBand="0" w:noVBand="1"/>
      </w:tblPr>
      <w:tblGrid>
        <w:gridCol w:w="1705"/>
        <w:gridCol w:w="900"/>
        <w:gridCol w:w="2250"/>
        <w:gridCol w:w="1890"/>
        <w:gridCol w:w="1980"/>
      </w:tblGrid>
      <w:tr w:rsidR="001E73D7" w:rsidRPr="00BD028A" w14:paraId="1E765F82" w14:textId="77777777" w:rsidTr="006118CB">
        <w:trPr>
          <w:jc w:val="center"/>
        </w:trPr>
        <w:tc>
          <w:tcPr>
            <w:tcW w:w="1705" w:type="dxa"/>
          </w:tcPr>
          <w:p w14:paraId="2C884E59"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Original Letter</w:t>
            </w:r>
          </w:p>
        </w:tc>
        <w:tc>
          <w:tcPr>
            <w:tcW w:w="900" w:type="dxa"/>
          </w:tcPr>
          <w:p w14:paraId="04327E3C"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Integer</w:t>
            </w:r>
          </w:p>
        </w:tc>
        <w:tc>
          <w:tcPr>
            <w:tcW w:w="2250" w:type="dxa"/>
          </w:tcPr>
          <w:p w14:paraId="2021655E"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Equation</w:t>
            </w:r>
          </w:p>
        </w:tc>
        <w:tc>
          <w:tcPr>
            <w:tcW w:w="1890" w:type="dxa"/>
          </w:tcPr>
          <w:p w14:paraId="3C3A8903"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Calculations</w:t>
            </w:r>
          </w:p>
        </w:tc>
        <w:tc>
          <w:tcPr>
            <w:tcW w:w="1980" w:type="dxa"/>
          </w:tcPr>
          <w:p w14:paraId="2CA704F8"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Enciphered Letter</w:t>
            </w:r>
          </w:p>
        </w:tc>
      </w:tr>
      <w:tr w:rsidR="001E73D7" w:rsidRPr="00BD028A" w14:paraId="4A221003" w14:textId="77777777" w:rsidTr="006118CB">
        <w:trPr>
          <w:jc w:val="center"/>
        </w:trPr>
        <w:tc>
          <w:tcPr>
            <w:tcW w:w="1705" w:type="dxa"/>
          </w:tcPr>
          <w:p w14:paraId="3E3AC7A8"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A</w:t>
            </w:r>
          </w:p>
        </w:tc>
        <w:tc>
          <w:tcPr>
            <w:tcW w:w="900" w:type="dxa"/>
          </w:tcPr>
          <w:p w14:paraId="700A522B"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0</w:t>
            </w:r>
          </w:p>
        </w:tc>
        <w:tc>
          <w:tcPr>
            <w:tcW w:w="2250" w:type="dxa"/>
          </w:tcPr>
          <w:p w14:paraId="56FF292A" w14:textId="58AD6DAB" w:rsidR="001E73D7" w:rsidRPr="00BD028A" w:rsidRDefault="001E73D7" w:rsidP="001E73D7">
            <w:pPr>
              <w:pStyle w:val="NormalWeb"/>
              <w:spacing w:before="180" w:beforeAutospacing="0" w:after="180" w:afterAutospacing="0" w:line="480" w:lineRule="auto"/>
              <w:jc w:val="center"/>
              <w:rPr>
                <w:color w:val="2D3B45"/>
              </w:rPr>
            </w:pPr>
            <w:r w:rsidRPr="00BD028A">
              <w:rPr>
                <w:color w:val="2D3B45"/>
              </w:rPr>
              <w:t>(15</w:t>
            </w:r>
            <m:oMath>
              <m:r>
                <w:rPr>
                  <w:rFonts w:ascii="Cambria Math" w:hAnsi="Cambria Math"/>
                  <w:color w:val="2D3B45"/>
                </w:rPr>
                <m:t>⋅</m:t>
              </m:r>
            </m:oMath>
            <w:r w:rsidRPr="00BD028A">
              <w:rPr>
                <w:color w:val="2D3B45"/>
              </w:rPr>
              <w:t>0+5) mod 26</w:t>
            </w:r>
          </w:p>
        </w:tc>
        <w:tc>
          <w:tcPr>
            <w:tcW w:w="1890" w:type="dxa"/>
          </w:tcPr>
          <w:p w14:paraId="15DB1FAE" w14:textId="70E2C097" w:rsidR="001E73D7" w:rsidRPr="00BD028A" w:rsidRDefault="001E73D7" w:rsidP="001E73D7">
            <w:pPr>
              <w:pStyle w:val="NormalWeb"/>
              <w:spacing w:before="180" w:beforeAutospacing="0" w:after="180" w:afterAutospacing="0" w:line="480" w:lineRule="auto"/>
              <w:ind w:left="-14"/>
              <w:jc w:val="center"/>
              <w:rPr>
                <w:color w:val="2D3B45"/>
              </w:rPr>
            </w:pPr>
            <w:r w:rsidRPr="00BD028A">
              <w:rPr>
                <w:color w:val="2D3B45"/>
              </w:rPr>
              <w:t>5 mod 26 = 5</w:t>
            </w:r>
          </w:p>
        </w:tc>
        <w:tc>
          <w:tcPr>
            <w:tcW w:w="1980" w:type="dxa"/>
          </w:tcPr>
          <w:p w14:paraId="125B0D83" w14:textId="1365203F"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E</w:t>
            </w:r>
          </w:p>
        </w:tc>
      </w:tr>
      <w:tr w:rsidR="001E73D7" w:rsidRPr="00BD028A" w14:paraId="6F84BBEB" w14:textId="77777777" w:rsidTr="006118CB">
        <w:trPr>
          <w:jc w:val="center"/>
        </w:trPr>
        <w:tc>
          <w:tcPr>
            <w:tcW w:w="1705" w:type="dxa"/>
          </w:tcPr>
          <w:p w14:paraId="17CD307D"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B</w:t>
            </w:r>
          </w:p>
        </w:tc>
        <w:tc>
          <w:tcPr>
            <w:tcW w:w="900" w:type="dxa"/>
          </w:tcPr>
          <w:p w14:paraId="35C9E661"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1</w:t>
            </w:r>
          </w:p>
        </w:tc>
        <w:tc>
          <w:tcPr>
            <w:tcW w:w="2250" w:type="dxa"/>
          </w:tcPr>
          <w:p w14:paraId="1D97EF35" w14:textId="108B37FC"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(15</w:t>
            </w:r>
            <m:oMath>
              <m:r>
                <w:rPr>
                  <w:rFonts w:ascii="Cambria Math" w:hAnsi="Cambria Math"/>
                  <w:color w:val="2D3B45"/>
                </w:rPr>
                <m:t>⋅1</m:t>
              </m:r>
            </m:oMath>
            <w:r w:rsidRPr="00BD028A">
              <w:rPr>
                <w:color w:val="2D3B45"/>
              </w:rPr>
              <w:t>+5) mod 26</w:t>
            </w:r>
          </w:p>
        </w:tc>
        <w:tc>
          <w:tcPr>
            <w:tcW w:w="1890" w:type="dxa"/>
          </w:tcPr>
          <w:p w14:paraId="68C0812B" w14:textId="3845301C"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20 mod 26 = 20</w:t>
            </w:r>
          </w:p>
        </w:tc>
        <w:tc>
          <w:tcPr>
            <w:tcW w:w="1980" w:type="dxa"/>
          </w:tcPr>
          <w:p w14:paraId="3C284250" w14:textId="51536322"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U</w:t>
            </w:r>
          </w:p>
        </w:tc>
      </w:tr>
      <w:tr w:rsidR="001E73D7" w:rsidRPr="00BD028A" w14:paraId="0419A24C" w14:textId="77777777" w:rsidTr="006118CB">
        <w:trPr>
          <w:jc w:val="center"/>
        </w:trPr>
        <w:tc>
          <w:tcPr>
            <w:tcW w:w="1705" w:type="dxa"/>
          </w:tcPr>
          <w:p w14:paraId="522A23CD"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w:t>
            </w:r>
          </w:p>
        </w:tc>
        <w:tc>
          <w:tcPr>
            <w:tcW w:w="900" w:type="dxa"/>
          </w:tcPr>
          <w:p w14:paraId="35AC4C03"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w:t>
            </w:r>
          </w:p>
        </w:tc>
        <w:tc>
          <w:tcPr>
            <w:tcW w:w="2250" w:type="dxa"/>
          </w:tcPr>
          <w:p w14:paraId="2DECCF14" w14:textId="7E3F9B83"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(15</w:t>
            </w:r>
            <m:oMath>
              <m:r>
                <w:rPr>
                  <w:rFonts w:ascii="Cambria Math" w:hAnsi="Cambria Math"/>
                  <w:color w:val="2D3B45"/>
                </w:rPr>
                <m:t>⋅p</m:t>
              </m:r>
            </m:oMath>
            <w:r w:rsidRPr="00BD028A">
              <w:rPr>
                <w:color w:val="2D3B45"/>
              </w:rPr>
              <w:t>+5) mod 26</w:t>
            </w:r>
          </w:p>
        </w:tc>
        <w:tc>
          <w:tcPr>
            <w:tcW w:w="1890" w:type="dxa"/>
          </w:tcPr>
          <w:p w14:paraId="70D110BF"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w:t>
            </w:r>
          </w:p>
        </w:tc>
        <w:tc>
          <w:tcPr>
            <w:tcW w:w="1980" w:type="dxa"/>
          </w:tcPr>
          <w:p w14:paraId="1F7C7177"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w:t>
            </w:r>
          </w:p>
        </w:tc>
      </w:tr>
      <w:tr w:rsidR="001E73D7" w:rsidRPr="00BD028A" w14:paraId="249FB0BE" w14:textId="77777777" w:rsidTr="006118CB">
        <w:trPr>
          <w:jc w:val="center"/>
        </w:trPr>
        <w:tc>
          <w:tcPr>
            <w:tcW w:w="1705" w:type="dxa"/>
          </w:tcPr>
          <w:p w14:paraId="6673FCB2"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Z</w:t>
            </w:r>
          </w:p>
        </w:tc>
        <w:tc>
          <w:tcPr>
            <w:tcW w:w="900" w:type="dxa"/>
          </w:tcPr>
          <w:p w14:paraId="0AB2369F" w14:textId="7777777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25</w:t>
            </w:r>
          </w:p>
        </w:tc>
        <w:tc>
          <w:tcPr>
            <w:tcW w:w="2250" w:type="dxa"/>
          </w:tcPr>
          <w:p w14:paraId="71E63233" w14:textId="213C8D3E"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(15</w:t>
            </w:r>
            <m:oMath>
              <m:r>
                <w:rPr>
                  <w:rFonts w:ascii="Cambria Math" w:hAnsi="Cambria Math"/>
                  <w:color w:val="2D3B45"/>
                </w:rPr>
                <m:t>⋅25</m:t>
              </m:r>
            </m:oMath>
            <w:r w:rsidRPr="00BD028A">
              <w:rPr>
                <w:color w:val="2D3B45"/>
              </w:rPr>
              <w:t>+5) mod 26</w:t>
            </w:r>
          </w:p>
        </w:tc>
        <w:tc>
          <w:tcPr>
            <w:tcW w:w="1890" w:type="dxa"/>
          </w:tcPr>
          <w:p w14:paraId="2720B076" w14:textId="3B7CB9B6"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380 mod 26 = 16</w:t>
            </w:r>
          </w:p>
        </w:tc>
        <w:tc>
          <w:tcPr>
            <w:tcW w:w="1980" w:type="dxa"/>
          </w:tcPr>
          <w:p w14:paraId="2C1E61EE" w14:textId="64DACE87" w:rsidR="001E73D7" w:rsidRPr="00BD028A" w:rsidRDefault="001E73D7" w:rsidP="006118CB">
            <w:pPr>
              <w:pStyle w:val="NormalWeb"/>
              <w:spacing w:before="180" w:beforeAutospacing="0" w:after="180" w:afterAutospacing="0" w:line="480" w:lineRule="auto"/>
              <w:jc w:val="center"/>
              <w:rPr>
                <w:color w:val="2D3B45"/>
              </w:rPr>
            </w:pPr>
            <w:r w:rsidRPr="00BD028A">
              <w:rPr>
                <w:color w:val="2D3B45"/>
              </w:rPr>
              <w:t>Q</w:t>
            </w:r>
          </w:p>
        </w:tc>
      </w:tr>
    </w:tbl>
    <w:p w14:paraId="4A564CA1" w14:textId="0B68E0AE" w:rsidR="006118CB" w:rsidRPr="00BD028A" w:rsidRDefault="001E73D7" w:rsidP="006118CB">
      <w:pPr>
        <w:pStyle w:val="NormalWeb"/>
        <w:shd w:val="clear" w:color="auto" w:fill="FFFFFF"/>
        <w:spacing w:before="180" w:after="180" w:line="480" w:lineRule="auto"/>
        <w:jc w:val="both"/>
        <w:rPr>
          <w:color w:val="2D3B45"/>
        </w:rPr>
      </w:pPr>
      <w:r w:rsidRPr="00BD028A">
        <w:rPr>
          <w:color w:val="2D3B45"/>
        </w:rPr>
        <w:tab/>
        <w:t xml:space="preserve">The resulting enciphered alphabet appears much more random </w:t>
      </w:r>
      <w:r w:rsidR="00BC2F24" w:rsidRPr="00BD028A">
        <w:rPr>
          <w:color w:val="2D3B45"/>
        </w:rPr>
        <w:t xml:space="preserve">and would be much more difficult to guess the shift by looking at it.  Attempting to decipher an affine cipher without knowing the values of </w:t>
      </w:r>
      <w:r w:rsidR="00BC2F24" w:rsidRPr="00BD028A">
        <w:rPr>
          <w:i/>
          <w:iCs/>
          <w:color w:val="2D3B45"/>
        </w:rPr>
        <w:t>a</w:t>
      </w:r>
      <w:r w:rsidR="00BC2F24" w:rsidRPr="00BD028A">
        <w:rPr>
          <w:color w:val="2D3B45"/>
        </w:rPr>
        <w:t xml:space="preserve"> and </w:t>
      </w:r>
      <w:r w:rsidR="00BC2F24" w:rsidRPr="00BD028A">
        <w:rPr>
          <w:i/>
          <w:iCs/>
          <w:color w:val="2D3B45"/>
        </w:rPr>
        <w:t>b</w:t>
      </w:r>
      <w:r w:rsidR="00BC2F24" w:rsidRPr="00BD028A">
        <w:rPr>
          <w:color w:val="2D3B45"/>
        </w:rPr>
        <w:t xml:space="preserve"> would be time consuming and difficult.  Knowing those values, it easy to use the equation </w:t>
      </w:r>
      <m:oMath>
        <m:sSup>
          <m:sSupPr>
            <m:ctrlPr>
              <w:rPr>
                <w:rFonts w:ascii="Cambria Math" w:hAnsi="Cambria Math"/>
                <w:i/>
                <w:color w:val="2D3B45"/>
              </w:rPr>
            </m:ctrlPr>
          </m:sSupPr>
          <m:e>
            <m:r>
              <w:rPr>
                <w:rFonts w:ascii="Cambria Math" w:hAnsi="Cambria Math"/>
                <w:color w:val="2D3B45"/>
              </w:rPr>
              <m:t>f</m:t>
            </m:r>
          </m:e>
          <m:sup>
            <m:r>
              <w:rPr>
                <w:rFonts w:ascii="Cambria Math" w:hAnsi="Cambria Math"/>
                <w:color w:val="2D3B45"/>
              </w:rPr>
              <m:t>-1</m:t>
            </m:r>
          </m:sup>
        </m:sSup>
        <m:r>
          <w:rPr>
            <w:rFonts w:ascii="Cambria Math" w:hAnsi="Cambria Math"/>
            <w:color w:val="2D3B45"/>
          </w:rPr>
          <m:t>(p)≡</m:t>
        </m:r>
        <m:acc>
          <m:accPr>
            <m:ctrlPr>
              <w:rPr>
                <w:rFonts w:ascii="Cambria Math" w:hAnsi="Cambria Math"/>
                <w:i/>
                <w:color w:val="2D3B45"/>
              </w:rPr>
            </m:ctrlPr>
          </m:accPr>
          <m:e>
            <m:r>
              <w:rPr>
                <w:rFonts w:ascii="Cambria Math" w:hAnsi="Cambria Math"/>
                <w:color w:val="2D3B45"/>
              </w:rPr>
              <m:t>a</m:t>
            </m:r>
          </m:e>
        </m:acc>
        <m:d>
          <m:dPr>
            <m:ctrlPr>
              <w:rPr>
                <w:rFonts w:ascii="Cambria Math" w:hAnsi="Cambria Math"/>
                <w:i/>
                <w:color w:val="2D3B45"/>
              </w:rPr>
            </m:ctrlPr>
          </m:dPr>
          <m:e>
            <m:r>
              <w:rPr>
                <w:rFonts w:ascii="Cambria Math" w:hAnsi="Cambria Math"/>
                <w:color w:val="2D3B45"/>
              </w:rPr>
              <m:t>p-b</m:t>
            </m:r>
          </m:e>
        </m:d>
        <m:func>
          <m:funcPr>
            <m:ctrlPr>
              <w:rPr>
                <w:rFonts w:ascii="Cambria Math" w:hAnsi="Cambria Math"/>
                <w:iCs/>
                <w:color w:val="2D3B45"/>
              </w:rPr>
            </m:ctrlPr>
          </m:funcPr>
          <m:fName>
            <m:r>
              <m:rPr>
                <m:sty m:val="p"/>
              </m:rPr>
              <w:rPr>
                <w:rFonts w:ascii="Cambria Math" w:hAnsi="Cambria Math"/>
                <w:color w:val="2D3B45"/>
              </w:rPr>
              <m:t>mod</m:t>
            </m:r>
          </m:fName>
          <m:e>
            <m:r>
              <m:rPr>
                <m:sty m:val="p"/>
              </m:rPr>
              <w:rPr>
                <w:rFonts w:ascii="Cambria Math" w:hAnsi="Cambria Math"/>
                <w:color w:val="2D3B45"/>
              </w:rPr>
              <m:t>26</m:t>
            </m:r>
          </m:e>
        </m:func>
      </m:oMath>
      <w:r w:rsidR="00BC2F24" w:rsidRPr="00BD028A">
        <w:rPr>
          <w:color w:val="2D3B45"/>
        </w:rPr>
        <w:t xml:space="preserve"> where </w:t>
      </w:r>
      <m:oMath>
        <m:acc>
          <m:accPr>
            <m:ctrlPr>
              <w:rPr>
                <w:rFonts w:ascii="Cambria Math" w:hAnsi="Cambria Math"/>
                <w:i/>
                <w:color w:val="2D3B45"/>
              </w:rPr>
            </m:ctrlPr>
          </m:accPr>
          <m:e>
            <m:r>
              <w:rPr>
                <w:rFonts w:ascii="Cambria Math" w:hAnsi="Cambria Math"/>
                <w:color w:val="2D3B45"/>
              </w:rPr>
              <m:t>a</m:t>
            </m:r>
          </m:e>
        </m:acc>
      </m:oMath>
      <w:r w:rsidR="00BC2F24" w:rsidRPr="00BD028A">
        <w:rPr>
          <w:color w:val="2D3B45"/>
        </w:rPr>
        <w:t xml:space="preserve"> is the inverse of </w:t>
      </w:r>
      <w:r w:rsidR="00BC2F24" w:rsidRPr="00BD028A">
        <w:rPr>
          <w:i/>
          <w:iCs/>
          <w:color w:val="2D3B45"/>
        </w:rPr>
        <w:t xml:space="preserve">a </w:t>
      </w:r>
      <w:r w:rsidR="00BC2F24" w:rsidRPr="00BD028A">
        <w:rPr>
          <w:color w:val="2D3B45"/>
        </w:rPr>
        <w:t>mod</w:t>
      </w:r>
      <w:r w:rsidR="00BC2F24" w:rsidRPr="00BD028A">
        <w:rPr>
          <w:i/>
          <w:iCs/>
          <w:color w:val="2D3B45"/>
        </w:rPr>
        <w:t xml:space="preserve"> b</w:t>
      </w:r>
      <w:r w:rsidR="00975482" w:rsidRPr="00BD028A">
        <w:rPr>
          <w:i/>
          <w:iCs/>
          <w:color w:val="2D3B45"/>
        </w:rPr>
        <w:t xml:space="preserve"> </w:t>
      </w:r>
      <w:r w:rsidR="00975482" w:rsidRPr="00BD028A">
        <w:rPr>
          <w:color w:val="2D3B45"/>
        </w:rPr>
        <w:t xml:space="preserve">(Snow, </w:t>
      </w:r>
      <w:r w:rsidR="00975482" w:rsidRPr="00BD028A">
        <w:rPr>
          <w:color w:val="2D3B45"/>
        </w:rPr>
        <w:lastRenderedPageBreak/>
        <w:t>22)</w:t>
      </w:r>
      <w:r w:rsidR="00BC2F24" w:rsidRPr="00BD028A">
        <w:rPr>
          <w:color w:val="2D3B45"/>
        </w:rPr>
        <w:t>.  It should also be noted that 26 was chosen because it is the number of letters in the alphabet.  However, a different number could be chosen if more characters are desired.  The calculations for the Caesar Cipher and affine cipher are unchanged</w:t>
      </w:r>
      <w:r w:rsidR="00D90B58" w:rsidRPr="00BD028A">
        <w:rPr>
          <w:color w:val="2D3B45"/>
        </w:rPr>
        <w:t>,</w:t>
      </w:r>
      <w:r w:rsidR="00BC2F24" w:rsidRPr="00BD028A">
        <w:rPr>
          <w:color w:val="2D3B45"/>
        </w:rPr>
        <w:t xml:space="preserve"> but it must be noted that the value of </w:t>
      </w:r>
      <w:r w:rsidR="00BC2F24" w:rsidRPr="00BD028A">
        <w:rPr>
          <w:i/>
          <w:iCs/>
          <w:color w:val="2D3B45"/>
        </w:rPr>
        <w:t xml:space="preserve">a </w:t>
      </w:r>
      <w:r w:rsidR="00BC2F24" w:rsidRPr="00BD028A">
        <w:rPr>
          <w:color w:val="2D3B45"/>
        </w:rPr>
        <w:t>must be relatively prime to the number of characters</w:t>
      </w:r>
      <w:r w:rsidR="00975482" w:rsidRPr="00BD028A">
        <w:rPr>
          <w:color w:val="2D3B45"/>
        </w:rPr>
        <w:t xml:space="preserve"> used</w:t>
      </w:r>
      <w:r w:rsidR="00BC2F24" w:rsidRPr="00BD028A">
        <w:rPr>
          <w:color w:val="2D3B45"/>
        </w:rPr>
        <w:t>.</w:t>
      </w:r>
      <w:r w:rsidR="006118CB" w:rsidRPr="00BD028A">
        <w:rPr>
          <w:color w:val="2D3B45"/>
        </w:rPr>
        <w:t xml:space="preserve">  </w:t>
      </w:r>
      <w:r w:rsidR="00F97991" w:rsidRPr="00BD028A">
        <w:rPr>
          <w:color w:val="2D3B45"/>
        </w:rPr>
        <w:t>Cryptologists</w:t>
      </w:r>
      <w:r w:rsidR="006118CB" w:rsidRPr="00BD028A">
        <w:rPr>
          <w:color w:val="2D3B45"/>
        </w:rPr>
        <w:t xml:space="preserve"> also advise grouping letters into sets in order to avoid the identification of common</w:t>
      </w:r>
      <w:r w:rsidR="00F97991" w:rsidRPr="00BD028A">
        <w:rPr>
          <w:color w:val="2D3B45"/>
        </w:rPr>
        <w:t xml:space="preserve">, </w:t>
      </w:r>
      <w:r w:rsidR="006118CB" w:rsidRPr="00BD028A">
        <w:rPr>
          <w:color w:val="2D3B45"/>
        </w:rPr>
        <w:t>shorter words that can be used to decipher the code (Snow, 19).  Therefore, the statement “The quick brown fox jumps over the lazy dog,” would appear as follows:</w:t>
      </w:r>
    </w:p>
    <w:p w14:paraId="51D9B2BE" w14:textId="11E84254" w:rsidR="00382B1B" w:rsidRPr="00BD028A" w:rsidRDefault="006118CB" w:rsidP="00F97991">
      <w:pPr>
        <w:pStyle w:val="NormalWeb"/>
        <w:shd w:val="clear" w:color="auto" w:fill="FFFFFF"/>
        <w:spacing w:before="180" w:beforeAutospacing="0" w:after="180" w:afterAutospacing="0" w:line="480" w:lineRule="auto"/>
        <w:jc w:val="center"/>
        <w:rPr>
          <w:color w:val="2D3B45"/>
        </w:rPr>
      </w:pPr>
      <w:r w:rsidRPr="00BD028A">
        <w:rPr>
          <w:color w:val="2D3B45"/>
        </w:rPr>
        <w:t>Caesar Cipher with k = 3:  “</w:t>
      </w:r>
      <w:proofErr w:type="spellStart"/>
      <w:r w:rsidRPr="00BD028A">
        <w:rPr>
          <w:color w:val="2D3B45"/>
        </w:rPr>
        <w:t>Wkhtx</w:t>
      </w:r>
      <w:proofErr w:type="spellEnd"/>
      <w:r w:rsidRPr="00BD028A">
        <w:rPr>
          <w:color w:val="2D3B45"/>
        </w:rPr>
        <w:t xml:space="preserve"> </w:t>
      </w:r>
      <w:proofErr w:type="spellStart"/>
      <w:r w:rsidRPr="00BD028A">
        <w:rPr>
          <w:color w:val="2D3B45"/>
        </w:rPr>
        <w:t>lfneu</w:t>
      </w:r>
      <w:proofErr w:type="spellEnd"/>
      <w:r w:rsidRPr="00BD028A">
        <w:rPr>
          <w:color w:val="2D3B45"/>
        </w:rPr>
        <w:t xml:space="preserve"> </w:t>
      </w:r>
      <w:proofErr w:type="spellStart"/>
      <w:r w:rsidRPr="00BD028A">
        <w:rPr>
          <w:color w:val="2D3B45"/>
        </w:rPr>
        <w:t>rzqir</w:t>
      </w:r>
      <w:proofErr w:type="spellEnd"/>
      <w:r w:rsidRPr="00BD028A">
        <w:rPr>
          <w:color w:val="2D3B45"/>
        </w:rPr>
        <w:t xml:space="preserve"> </w:t>
      </w:r>
      <w:proofErr w:type="spellStart"/>
      <w:r w:rsidRPr="00BD028A">
        <w:rPr>
          <w:color w:val="2D3B45"/>
        </w:rPr>
        <w:t>amxps</w:t>
      </w:r>
      <w:proofErr w:type="spellEnd"/>
      <w:r w:rsidRPr="00BD028A">
        <w:rPr>
          <w:color w:val="2D3B45"/>
        </w:rPr>
        <w:t xml:space="preserve"> </w:t>
      </w:r>
      <w:proofErr w:type="spellStart"/>
      <w:r w:rsidRPr="00BD028A">
        <w:rPr>
          <w:color w:val="2D3B45"/>
        </w:rPr>
        <w:t>vryhu</w:t>
      </w:r>
      <w:proofErr w:type="spellEnd"/>
      <w:r w:rsidRPr="00BD028A">
        <w:rPr>
          <w:color w:val="2D3B45"/>
        </w:rPr>
        <w:t xml:space="preserve"> </w:t>
      </w:r>
      <w:proofErr w:type="spellStart"/>
      <w:r w:rsidRPr="00BD028A">
        <w:rPr>
          <w:color w:val="2D3B45"/>
        </w:rPr>
        <w:t>wkhod</w:t>
      </w:r>
      <w:proofErr w:type="spellEnd"/>
      <w:r w:rsidRPr="00BD028A">
        <w:rPr>
          <w:color w:val="2D3B45"/>
        </w:rPr>
        <w:t xml:space="preserve"> </w:t>
      </w:r>
      <w:proofErr w:type="spellStart"/>
      <w:r w:rsidRPr="00BD028A">
        <w:rPr>
          <w:color w:val="2D3B45"/>
        </w:rPr>
        <w:t>cbgrj</w:t>
      </w:r>
      <w:proofErr w:type="spellEnd"/>
      <w:r w:rsidRPr="00BD028A">
        <w:rPr>
          <w:color w:val="2D3B45"/>
        </w:rPr>
        <w:t>.”</w:t>
      </w:r>
    </w:p>
    <w:p w14:paraId="16454857" w14:textId="2D8CFF38" w:rsidR="006118CB" w:rsidRPr="00BD028A" w:rsidRDefault="006118CB" w:rsidP="00F97991">
      <w:pPr>
        <w:pStyle w:val="NormalWeb"/>
        <w:shd w:val="clear" w:color="auto" w:fill="FFFFFF"/>
        <w:spacing w:before="180" w:beforeAutospacing="0" w:after="180" w:afterAutospacing="0" w:line="480" w:lineRule="auto"/>
        <w:jc w:val="center"/>
        <w:rPr>
          <w:color w:val="2D3B45"/>
        </w:rPr>
      </w:pPr>
      <w:r w:rsidRPr="00BD028A">
        <w:rPr>
          <w:color w:val="2D3B45"/>
        </w:rPr>
        <w:t>Affine Cipher with a = 15 and b = 5: “</w:t>
      </w:r>
      <w:proofErr w:type="spellStart"/>
      <w:r w:rsidRPr="00BD028A">
        <w:rPr>
          <w:color w:val="2D3B45"/>
        </w:rPr>
        <w:t>Egnlt</w:t>
      </w:r>
      <w:proofErr w:type="spellEnd"/>
      <w:r w:rsidR="00F97991" w:rsidRPr="00BD028A">
        <w:rPr>
          <w:color w:val="2D3B45"/>
        </w:rPr>
        <w:t xml:space="preserve"> </w:t>
      </w:r>
      <w:proofErr w:type="spellStart"/>
      <w:r w:rsidRPr="00BD028A">
        <w:rPr>
          <w:color w:val="2D3B45"/>
        </w:rPr>
        <w:t>vjzua</w:t>
      </w:r>
      <w:proofErr w:type="spellEnd"/>
      <w:r w:rsidR="00F97991" w:rsidRPr="00BD028A">
        <w:rPr>
          <w:color w:val="2D3B45"/>
        </w:rPr>
        <w:t xml:space="preserve"> </w:t>
      </w:r>
      <w:proofErr w:type="spellStart"/>
      <w:r w:rsidRPr="00BD028A">
        <w:rPr>
          <w:color w:val="2D3B45"/>
        </w:rPr>
        <w:t>hxsch</w:t>
      </w:r>
      <w:proofErr w:type="spellEnd"/>
      <w:r w:rsidR="00F97991" w:rsidRPr="00BD028A">
        <w:rPr>
          <w:color w:val="2D3B45"/>
        </w:rPr>
        <w:t xml:space="preserve"> </w:t>
      </w:r>
      <w:proofErr w:type="spellStart"/>
      <w:r w:rsidRPr="00BD028A">
        <w:rPr>
          <w:color w:val="2D3B45"/>
        </w:rPr>
        <w:t>mktdw</w:t>
      </w:r>
      <w:proofErr w:type="spellEnd"/>
      <w:r w:rsidR="00F97991" w:rsidRPr="00BD028A">
        <w:rPr>
          <w:color w:val="2D3B45"/>
        </w:rPr>
        <w:t xml:space="preserve"> </w:t>
      </w:r>
      <w:proofErr w:type="spellStart"/>
      <w:r w:rsidRPr="00BD028A">
        <w:rPr>
          <w:color w:val="2D3B45"/>
        </w:rPr>
        <w:t>phina</w:t>
      </w:r>
      <w:proofErr w:type="spellEnd"/>
      <w:r w:rsidR="00F97991" w:rsidRPr="00BD028A">
        <w:rPr>
          <w:color w:val="2D3B45"/>
        </w:rPr>
        <w:t xml:space="preserve"> </w:t>
      </w:r>
      <w:proofErr w:type="spellStart"/>
      <w:r w:rsidRPr="00BD028A">
        <w:rPr>
          <w:color w:val="2D3B45"/>
        </w:rPr>
        <w:t>egnof</w:t>
      </w:r>
      <w:proofErr w:type="spellEnd"/>
      <w:r w:rsidR="00F97991" w:rsidRPr="00BD028A">
        <w:rPr>
          <w:color w:val="2D3B45"/>
        </w:rPr>
        <w:t xml:space="preserve"> </w:t>
      </w:r>
      <w:proofErr w:type="spellStart"/>
      <w:r w:rsidRPr="00BD028A">
        <w:rPr>
          <w:color w:val="2D3B45"/>
        </w:rPr>
        <w:t>qbyhr</w:t>
      </w:r>
      <w:proofErr w:type="spellEnd"/>
      <w:r w:rsidR="00F97991" w:rsidRPr="00BD028A">
        <w:rPr>
          <w:color w:val="2D3B45"/>
        </w:rPr>
        <w:t>.”</w:t>
      </w:r>
    </w:p>
    <w:p w14:paraId="1527D233" w14:textId="33CC4936" w:rsidR="009E4D84" w:rsidRPr="00BD028A" w:rsidRDefault="009E4D84" w:rsidP="00B41268">
      <w:pPr>
        <w:pStyle w:val="NormalWeb"/>
        <w:shd w:val="clear" w:color="auto" w:fill="FFFFFF"/>
        <w:spacing w:before="180" w:beforeAutospacing="0" w:after="180" w:afterAutospacing="0" w:line="480" w:lineRule="auto"/>
        <w:jc w:val="both"/>
        <w:rPr>
          <w:b/>
          <w:bCs/>
          <w:color w:val="2D3B45"/>
        </w:rPr>
      </w:pPr>
      <w:r w:rsidRPr="00BD028A">
        <w:rPr>
          <w:b/>
          <w:bCs/>
          <w:color w:val="2D3B45"/>
        </w:rPr>
        <w:t xml:space="preserve">Using Matrices to Construct </w:t>
      </w:r>
      <w:r w:rsidR="009E2C03" w:rsidRPr="00BD028A">
        <w:rPr>
          <w:b/>
          <w:bCs/>
          <w:color w:val="2D3B45"/>
        </w:rPr>
        <w:t xml:space="preserve">a Hill </w:t>
      </w:r>
      <w:r w:rsidRPr="00BD028A">
        <w:rPr>
          <w:b/>
          <w:bCs/>
          <w:color w:val="2D3B45"/>
        </w:rPr>
        <w:t>Cipher</w:t>
      </w:r>
    </w:p>
    <w:p w14:paraId="07248ACD" w14:textId="51802629" w:rsidR="00353B04" w:rsidRPr="00BD028A" w:rsidRDefault="009E4D84" w:rsidP="00B41268">
      <w:pPr>
        <w:pStyle w:val="NormalWeb"/>
        <w:shd w:val="clear" w:color="auto" w:fill="FFFFFF"/>
        <w:spacing w:before="180" w:beforeAutospacing="0" w:after="180" w:afterAutospacing="0" w:line="480" w:lineRule="auto"/>
        <w:jc w:val="both"/>
        <w:rPr>
          <w:color w:val="2D3B45"/>
        </w:rPr>
      </w:pPr>
      <w:r w:rsidRPr="00BD028A">
        <w:rPr>
          <w:b/>
          <w:bCs/>
          <w:color w:val="2D3B45"/>
        </w:rPr>
        <w:tab/>
      </w:r>
      <w:r w:rsidR="009E2C03" w:rsidRPr="00BD028A">
        <w:rPr>
          <w:color w:val="2D3B45"/>
        </w:rPr>
        <w:t xml:space="preserve">To increase the security and complexity of our ciphers, we can upgrade our methods to include matrix calculations in addition to using number theory.  A matrix is a table of numbers organized in columns and rows.  </w:t>
      </w:r>
      <w:r w:rsidR="009A6433" w:rsidRPr="00BD028A">
        <w:rPr>
          <w:color w:val="2D3B45"/>
        </w:rPr>
        <w:t xml:space="preserve">Hill </w:t>
      </w:r>
      <w:r w:rsidR="00C05C3B" w:rsidRPr="00BD028A">
        <w:rPr>
          <w:color w:val="2D3B45"/>
        </w:rPr>
        <w:t>Matrix enciphering at a simple level can still be done by hand</w:t>
      </w:r>
      <w:r w:rsidR="00E662FB" w:rsidRPr="00BD028A">
        <w:rPr>
          <w:color w:val="2D3B45"/>
        </w:rPr>
        <w:t xml:space="preserve"> or with a graphing calculator (Hall, 210).  </w:t>
      </w:r>
      <w:r w:rsidR="009E2C03" w:rsidRPr="00BD028A">
        <w:rPr>
          <w:color w:val="2D3B45"/>
        </w:rPr>
        <w:t xml:space="preserve"> </w:t>
      </w:r>
      <w:r w:rsidR="00E662FB" w:rsidRPr="00BD028A">
        <w:rPr>
          <w:color w:val="2D3B45"/>
        </w:rPr>
        <w:t>T</w:t>
      </w:r>
      <w:r w:rsidR="009E2C03" w:rsidRPr="00BD028A">
        <w:rPr>
          <w:color w:val="2D3B45"/>
        </w:rPr>
        <w:t xml:space="preserve">he first step is choosing </w:t>
      </w:r>
      <w:r w:rsidR="00E662FB" w:rsidRPr="00BD028A">
        <w:rPr>
          <w:color w:val="2D3B45"/>
        </w:rPr>
        <w:t>a square matrix to serve as the enciphering key</w:t>
      </w:r>
      <w:r w:rsidR="009E2C03" w:rsidRPr="00BD028A">
        <w:rPr>
          <w:color w:val="2D3B45"/>
        </w:rPr>
        <w:t xml:space="preserve">.  </w:t>
      </w:r>
      <w:r w:rsidR="00E662FB" w:rsidRPr="00BD028A">
        <w:rPr>
          <w:color w:val="2D3B45"/>
        </w:rPr>
        <w:t>A square matrix is one that has the same number of rows and columns</w:t>
      </w:r>
      <w:r w:rsidR="00353B04" w:rsidRPr="00BD028A">
        <w:rPr>
          <w:color w:val="2D3B45"/>
        </w:rPr>
        <w:t xml:space="preserve"> (Larsen, 13)</w:t>
      </w:r>
      <w:r w:rsidR="00E662FB" w:rsidRPr="00BD028A">
        <w:rPr>
          <w:color w:val="2D3B45"/>
        </w:rPr>
        <w:t>.  This matrix must also have a non-zero determinant indicating that the matrix is invertible which is crucial for the deciphering process</w:t>
      </w:r>
      <w:r w:rsidR="00005230" w:rsidRPr="00BD028A">
        <w:rPr>
          <w:color w:val="2D3B45"/>
        </w:rPr>
        <w:t xml:space="preserve"> (St. John, 241)</w:t>
      </w:r>
      <w:r w:rsidR="00E662FB" w:rsidRPr="00BD028A">
        <w:rPr>
          <w:color w:val="2D3B45"/>
        </w:rPr>
        <w:t>.  The calculations for matrices larger than 2 x 2 are more tedious to calculate by hand</w:t>
      </w:r>
      <w:r w:rsidR="00D90B58" w:rsidRPr="00BD028A">
        <w:rPr>
          <w:color w:val="2D3B45"/>
        </w:rPr>
        <w:t>,</w:t>
      </w:r>
      <w:r w:rsidR="00E662FB" w:rsidRPr="00BD028A">
        <w:rPr>
          <w:color w:val="2D3B45"/>
        </w:rPr>
        <w:t xml:space="preserve"> so the following equations are limited to the use of a 2 x 2 key matrix.  </w:t>
      </w:r>
      <w:r w:rsidR="00353B04" w:rsidRPr="00BD028A">
        <w:rPr>
          <w:color w:val="2D3B45"/>
        </w:rPr>
        <w:t xml:space="preserve">It is also necessary that the determinate be non-zero when used in a modulo operation with the number of characters.  In an alphabet of 26 letters, this would require that </w:t>
      </w:r>
      <m:oMath>
        <m:r>
          <w:rPr>
            <w:rFonts w:ascii="Cambria Math" w:hAnsi="Cambria Math"/>
            <w:color w:val="2D3B45"/>
          </w:rPr>
          <m:t>|A|</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26</m:t>
            </m:r>
          </m:e>
        </m:func>
        <m:r>
          <w:rPr>
            <w:rFonts w:ascii="Cambria Math" w:hAnsi="Cambria Math"/>
            <w:color w:val="2D3B45"/>
          </w:rPr>
          <m:t>≠0</m:t>
        </m:r>
      </m:oMath>
      <w:r w:rsidR="00353B04" w:rsidRPr="00BD028A">
        <w:rPr>
          <w:color w:val="2D3B45"/>
        </w:rPr>
        <w:t xml:space="preserve"> (St. John, 241).  </w:t>
      </w:r>
      <w:r w:rsidR="008F1DD3" w:rsidRPr="00BD028A">
        <w:rPr>
          <w:color w:val="2D3B45"/>
        </w:rPr>
        <w:t xml:space="preserve">To maintain simpler formulas, the example chosen </w:t>
      </w:r>
      <w:r w:rsidR="008F1DD3" w:rsidRPr="00BD028A">
        <w:rPr>
          <w:color w:val="2D3B45"/>
        </w:rPr>
        <w:lastRenderedPageBreak/>
        <w:t xml:space="preserve">has </w:t>
      </w:r>
      <m:oMath>
        <m:r>
          <w:rPr>
            <w:rFonts w:ascii="Cambria Math" w:hAnsi="Cambria Math"/>
            <w:color w:val="2D3B45"/>
          </w:rPr>
          <m:t>|A| = 1</m:t>
        </m:r>
      </m:oMath>
      <w:r w:rsidR="008F1DD3" w:rsidRPr="00BD028A">
        <w:rPr>
          <w:color w:val="2D3B45"/>
        </w:rPr>
        <w:t xml:space="preserve"> and </w:t>
      </w:r>
      <m:oMath>
        <m:d>
          <m:dPr>
            <m:begChr m:val="|"/>
            <m:endChr m:val="|"/>
            <m:ctrlPr>
              <w:rPr>
                <w:rFonts w:ascii="Cambria Math" w:hAnsi="Cambria Math"/>
                <w:i/>
                <w:color w:val="2D3B45"/>
              </w:rPr>
            </m:ctrlPr>
          </m:dPr>
          <m:e>
            <m:r>
              <w:rPr>
                <w:rFonts w:ascii="Cambria Math" w:hAnsi="Cambria Math"/>
                <w:color w:val="2D3B45"/>
              </w:rPr>
              <m:t>A</m:t>
            </m:r>
          </m:e>
        </m:d>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26</m:t>
            </m:r>
          </m:e>
        </m:func>
        <m:r>
          <w:rPr>
            <w:rFonts w:ascii="Cambria Math" w:hAnsi="Cambria Math"/>
            <w:color w:val="2D3B45"/>
          </w:rPr>
          <m:t>=1</m:t>
        </m:r>
      </m:oMath>
      <w:r w:rsidR="008F1DD3" w:rsidRPr="00BD028A">
        <w:rPr>
          <w:color w:val="2D3B45"/>
        </w:rPr>
        <w:t xml:space="preserve"> (Hall, 211).  </w:t>
      </w:r>
      <w:r w:rsidR="009A6433" w:rsidRPr="00BD028A">
        <w:rPr>
          <w:color w:val="2D3B45"/>
        </w:rPr>
        <w:t>Having a different non-zero determinant requires calculations that are not addressed here.</w:t>
      </w:r>
    </w:p>
    <w:p w14:paraId="1DAC1DF9" w14:textId="560A8F31" w:rsidR="00005230" w:rsidRPr="00BD028A" w:rsidRDefault="00005230" w:rsidP="009E4D84">
      <w:pPr>
        <w:pStyle w:val="NormalWeb"/>
        <w:shd w:val="clear" w:color="auto" w:fill="FFFFFF"/>
        <w:spacing w:before="180" w:beforeAutospacing="0" w:after="180" w:afterAutospacing="0" w:line="480" w:lineRule="auto"/>
        <w:rPr>
          <w:color w:val="2D3B45"/>
        </w:rPr>
      </w:pPr>
    </w:p>
    <w:tbl>
      <w:tblPr>
        <w:tblStyle w:val="TableGrid"/>
        <w:tblW w:w="0" w:type="auto"/>
        <w:tblLook w:val="04A0" w:firstRow="1" w:lastRow="0" w:firstColumn="1" w:lastColumn="0" w:noHBand="0" w:noVBand="1"/>
      </w:tblPr>
      <w:tblGrid>
        <w:gridCol w:w="1615"/>
        <w:gridCol w:w="2520"/>
        <w:gridCol w:w="5215"/>
      </w:tblGrid>
      <w:tr w:rsidR="00005230" w:rsidRPr="00BD028A" w14:paraId="470CF5B3" w14:textId="77777777" w:rsidTr="00353B04">
        <w:trPr>
          <w:trHeight w:val="872"/>
        </w:trPr>
        <w:tc>
          <w:tcPr>
            <w:tcW w:w="1615" w:type="dxa"/>
          </w:tcPr>
          <w:p w14:paraId="039459DA" w14:textId="77777777" w:rsidR="00005230" w:rsidRPr="00BD028A" w:rsidRDefault="00005230" w:rsidP="00005230">
            <w:pPr>
              <w:pStyle w:val="NormalWeb"/>
              <w:spacing w:before="180" w:beforeAutospacing="0" w:after="180" w:afterAutospacing="0" w:line="480" w:lineRule="auto"/>
              <w:jc w:val="center"/>
              <w:rPr>
                <w:color w:val="2D3B45"/>
              </w:rPr>
            </w:pPr>
          </w:p>
        </w:tc>
        <w:tc>
          <w:tcPr>
            <w:tcW w:w="2520" w:type="dxa"/>
          </w:tcPr>
          <w:p w14:paraId="6D47AF06" w14:textId="703405FE" w:rsidR="00005230" w:rsidRPr="00BD028A" w:rsidRDefault="00005230" w:rsidP="00005230">
            <w:pPr>
              <w:pStyle w:val="NormalWeb"/>
              <w:shd w:val="clear" w:color="auto" w:fill="FFFFFF"/>
              <w:spacing w:before="180" w:beforeAutospacing="0" w:after="180" w:afterAutospacing="0" w:line="480" w:lineRule="auto"/>
              <w:jc w:val="center"/>
              <w:rPr>
                <w:color w:val="2D3B45"/>
              </w:rPr>
            </w:pPr>
            <w:r w:rsidRPr="00BD028A">
              <w:rPr>
                <w:color w:val="2D3B45"/>
              </w:rPr>
              <w:t>Formula</w:t>
            </w:r>
          </w:p>
        </w:tc>
        <w:tc>
          <w:tcPr>
            <w:tcW w:w="5215" w:type="dxa"/>
          </w:tcPr>
          <w:p w14:paraId="7212672C" w14:textId="38116BA1" w:rsidR="00005230" w:rsidRPr="00BD028A" w:rsidRDefault="00005230" w:rsidP="00005230">
            <w:pPr>
              <w:pStyle w:val="NormalWeb"/>
              <w:spacing w:before="180" w:beforeAutospacing="0" w:after="180" w:afterAutospacing="0" w:line="480" w:lineRule="auto"/>
              <w:jc w:val="center"/>
              <w:rPr>
                <w:color w:val="2D3B45"/>
              </w:rPr>
            </w:pPr>
            <w:r w:rsidRPr="00BD028A">
              <w:rPr>
                <w:color w:val="2D3B45"/>
              </w:rPr>
              <w:t>Calculations</w:t>
            </w:r>
          </w:p>
        </w:tc>
      </w:tr>
      <w:tr w:rsidR="00005230" w:rsidRPr="00BD028A" w14:paraId="457F3538" w14:textId="77777777" w:rsidTr="00353B04">
        <w:trPr>
          <w:trHeight w:val="872"/>
        </w:trPr>
        <w:tc>
          <w:tcPr>
            <w:tcW w:w="1615" w:type="dxa"/>
          </w:tcPr>
          <w:p w14:paraId="61B28122" w14:textId="7B760925" w:rsidR="00005230" w:rsidRPr="00BD028A" w:rsidRDefault="00005230" w:rsidP="00005230">
            <w:pPr>
              <w:pStyle w:val="NormalWeb"/>
              <w:spacing w:before="180" w:beforeAutospacing="0" w:after="180" w:afterAutospacing="0" w:line="480" w:lineRule="auto"/>
              <w:jc w:val="center"/>
              <w:rPr>
                <w:color w:val="2D3B45"/>
              </w:rPr>
            </w:pPr>
            <w:r w:rsidRPr="00BD028A">
              <w:rPr>
                <w:color w:val="2D3B45"/>
              </w:rPr>
              <w:t>2 x 2 Matrix:</w:t>
            </w:r>
          </w:p>
        </w:tc>
        <w:tc>
          <w:tcPr>
            <w:tcW w:w="2520" w:type="dxa"/>
          </w:tcPr>
          <w:p w14:paraId="1810EAB1" w14:textId="18852744" w:rsidR="00005230" w:rsidRPr="00BD028A" w:rsidRDefault="00353B04" w:rsidP="00005230">
            <w:pPr>
              <w:pStyle w:val="NormalWeb"/>
              <w:shd w:val="clear" w:color="auto" w:fill="FFFFFF"/>
              <w:spacing w:before="180" w:beforeAutospacing="0" w:after="180" w:afterAutospacing="0" w:line="480" w:lineRule="auto"/>
              <w:jc w:val="center"/>
              <w:rPr>
                <w:color w:val="2D3B45"/>
              </w:rPr>
            </w:pPr>
            <m:oMathPara>
              <m:oMath>
                <m:r>
                  <w:rPr>
                    <w:rFonts w:ascii="Cambria Math" w:hAnsi="Cambria Math"/>
                    <w:color w:val="2D3B45"/>
                  </w:rPr>
                  <m:t>A=</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a</m:t>
                          </m:r>
                        </m:e>
                        <m:e>
                          <m:r>
                            <w:rPr>
                              <w:rFonts w:ascii="Cambria Math" w:hAnsi="Cambria Math"/>
                              <w:color w:val="2D3B45"/>
                            </w:rPr>
                            <m:t>b</m:t>
                          </m:r>
                        </m:e>
                      </m:mr>
                      <m:mr>
                        <m:e>
                          <m:r>
                            <w:rPr>
                              <w:rFonts w:ascii="Cambria Math" w:hAnsi="Cambria Math"/>
                              <w:color w:val="2D3B45"/>
                            </w:rPr>
                            <m:t>c</m:t>
                          </m:r>
                        </m:e>
                        <m:e>
                          <m:r>
                            <w:rPr>
                              <w:rFonts w:ascii="Cambria Math" w:hAnsi="Cambria Math"/>
                              <w:color w:val="2D3B45"/>
                            </w:rPr>
                            <m:t>d</m:t>
                          </m:r>
                        </m:e>
                      </m:mr>
                    </m:m>
                  </m:e>
                </m:d>
              </m:oMath>
            </m:oMathPara>
          </w:p>
        </w:tc>
        <w:tc>
          <w:tcPr>
            <w:tcW w:w="5215" w:type="dxa"/>
          </w:tcPr>
          <w:p w14:paraId="5C084D02" w14:textId="1D15721A" w:rsidR="00005230" w:rsidRPr="00BD028A" w:rsidRDefault="00353B04" w:rsidP="00005230">
            <w:pPr>
              <w:pStyle w:val="NormalWeb"/>
              <w:spacing w:before="180" w:beforeAutospacing="0" w:after="180" w:afterAutospacing="0" w:line="480" w:lineRule="auto"/>
              <w:jc w:val="center"/>
              <w:rPr>
                <w:color w:val="2D3B45"/>
              </w:rPr>
            </w:pPr>
            <m:oMathPara>
              <m:oMath>
                <m:r>
                  <w:rPr>
                    <w:rFonts w:ascii="Cambria Math" w:hAnsi="Cambria Math"/>
                    <w:color w:val="2D3B45"/>
                  </w:rPr>
                  <m:t>A=</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7</m:t>
                          </m:r>
                        </m:e>
                        <m:e>
                          <m:r>
                            <w:rPr>
                              <w:rFonts w:ascii="Cambria Math" w:hAnsi="Cambria Math"/>
                              <w:color w:val="2D3B45"/>
                            </w:rPr>
                            <m:t>3</m:t>
                          </m:r>
                        </m:e>
                      </m:mr>
                      <m:mr>
                        <m:e>
                          <m:r>
                            <w:rPr>
                              <w:rFonts w:ascii="Cambria Math" w:hAnsi="Cambria Math"/>
                              <w:color w:val="2D3B45"/>
                            </w:rPr>
                            <m:t>2</m:t>
                          </m:r>
                        </m:e>
                        <m:e>
                          <m:r>
                            <w:rPr>
                              <w:rFonts w:ascii="Cambria Math" w:hAnsi="Cambria Math"/>
                              <w:color w:val="2D3B45"/>
                            </w:rPr>
                            <m:t>1</m:t>
                          </m:r>
                        </m:e>
                      </m:mr>
                    </m:m>
                  </m:e>
                </m:d>
              </m:oMath>
            </m:oMathPara>
          </w:p>
        </w:tc>
      </w:tr>
      <w:tr w:rsidR="00005230" w:rsidRPr="00BD028A" w14:paraId="51038CB7" w14:textId="77777777" w:rsidTr="00353B04">
        <w:tc>
          <w:tcPr>
            <w:tcW w:w="1615" w:type="dxa"/>
          </w:tcPr>
          <w:p w14:paraId="3C2989F9" w14:textId="56F8D39C" w:rsidR="00005230" w:rsidRPr="00BD028A" w:rsidRDefault="00005230" w:rsidP="00005230">
            <w:pPr>
              <w:pStyle w:val="NormalWeb"/>
              <w:spacing w:before="180" w:beforeAutospacing="0" w:after="180" w:afterAutospacing="0" w:line="480" w:lineRule="auto"/>
              <w:jc w:val="center"/>
              <w:rPr>
                <w:color w:val="2D3B45"/>
              </w:rPr>
            </w:pPr>
            <w:r w:rsidRPr="00BD028A">
              <w:rPr>
                <w:color w:val="2D3B45"/>
              </w:rPr>
              <w:t>2 x 2 Matrix Determinant:</w:t>
            </w:r>
          </w:p>
        </w:tc>
        <w:tc>
          <w:tcPr>
            <w:tcW w:w="2520" w:type="dxa"/>
          </w:tcPr>
          <w:p w14:paraId="209EED20" w14:textId="5473D226" w:rsidR="00005230" w:rsidRPr="00BD028A" w:rsidRDefault="00834107" w:rsidP="00005230">
            <w:pPr>
              <w:pStyle w:val="NormalWeb"/>
              <w:shd w:val="clear" w:color="auto" w:fill="FFFFFF"/>
              <w:spacing w:before="180" w:beforeAutospacing="0" w:after="180" w:afterAutospacing="0" w:line="480" w:lineRule="auto"/>
              <w:jc w:val="center"/>
              <w:rPr>
                <w:color w:val="2D3B45"/>
              </w:rPr>
            </w:pPr>
            <m:oMathPara>
              <m:oMath>
                <m:d>
                  <m:dPr>
                    <m:begChr m:val="|"/>
                    <m:endChr m:val="|"/>
                    <m:ctrlPr>
                      <w:rPr>
                        <w:rFonts w:ascii="Cambria Math" w:hAnsi="Cambria Math"/>
                        <w:i/>
                        <w:color w:val="2D3B45"/>
                      </w:rPr>
                    </m:ctrlPr>
                  </m:dPr>
                  <m:e>
                    <m:r>
                      <w:rPr>
                        <w:rFonts w:ascii="Cambria Math" w:hAnsi="Cambria Math"/>
                        <w:color w:val="2D3B45"/>
                      </w:rPr>
                      <m:t>A</m:t>
                    </m:r>
                  </m:e>
                </m:d>
                <m:r>
                  <w:rPr>
                    <w:rFonts w:ascii="Cambria Math" w:hAnsi="Cambria Math"/>
                    <w:color w:val="2D3B45"/>
                  </w:rPr>
                  <m:t>=a⋅d-b⋅c</m:t>
                </m:r>
              </m:oMath>
            </m:oMathPara>
          </w:p>
        </w:tc>
        <w:tc>
          <w:tcPr>
            <w:tcW w:w="5215" w:type="dxa"/>
          </w:tcPr>
          <w:p w14:paraId="0BFBAC09" w14:textId="2FD1B1D0" w:rsidR="00005230" w:rsidRPr="00BD028A" w:rsidRDefault="00834107" w:rsidP="00005230">
            <w:pPr>
              <w:pStyle w:val="NormalWeb"/>
              <w:spacing w:before="180" w:beforeAutospacing="0" w:after="180" w:afterAutospacing="0" w:line="480" w:lineRule="auto"/>
              <w:jc w:val="center"/>
              <w:rPr>
                <w:color w:val="2D3B45"/>
              </w:rPr>
            </w:pPr>
            <m:oMathPara>
              <m:oMath>
                <m:d>
                  <m:dPr>
                    <m:begChr m:val="|"/>
                    <m:endChr m:val="|"/>
                    <m:ctrlPr>
                      <w:rPr>
                        <w:rFonts w:ascii="Cambria Math" w:hAnsi="Cambria Math"/>
                        <w:i/>
                        <w:color w:val="2D3B45"/>
                      </w:rPr>
                    </m:ctrlPr>
                  </m:dPr>
                  <m:e>
                    <m:r>
                      <w:rPr>
                        <w:rFonts w:ascii="Cambria Math" w:hAnsi="Cambria Math"/>
                        <w:color w:val="2D3B45"/>
                      </w:rPr>
                      <m:t>A</m:t>
                    </m:r>
                  </m:e>
                </m:d>
                <m:r>
                  <w:rPr>
                    <w:rFonts w:ascii="Cambria Math" w:hAnsi="Cambria Math"/>
                    <w:color w:val="2D3B45"/>
                  </w:rPr>
                  <m:t>=7⋅1-2⋅3= 1</m:t>
                </m:r>
              </m:oMath>
            </m:oMathPara>
          </w:p>
        </w:tc>
      </w:tr>
      <w:tr w:rsidR="00005230" w:rsidRPr="00BD028A" w14:paraId="6EE86230" w14:textId="77777777" w:rsidTr="00353B04">
        <w:tc>
          <w:tcPr>
            <w:tcW w:w="1615" w:type="dxa"/>
          </w:tcPr>
          <w:p w14:paraId="103A3235" w14:textId="79D6A35A" w:rsidR="00005230" w:rsidRPr="00BD028A" w:rsidRDefault="00005230" w:rsidP="00005230">
            <w:pPr>
              <w:pStyle w:val="NormalWeb"/>
              <w:spacing w:before="180" w:beforeAutospacing="0" w:after="180" w:afterAutospacing="0" w:line="480" w:lineRule="auto"/>
              <w:jc w:val="center"/>
              <w:rPr>
                <w:color w:val="2D3B45"/>
              </w:rPr>
            </w:pPr>
            <w:r w:rsidRPr="00BD028A">
              <w:rPr>
                <w:color w:val="2D3B45"/>
              </w:rPr>
              <w:t>2 x 2 Matrix Inversion</w:t>
            </w:r>
          </w:p>
        </w:tc>
        <w:tc>
          <w:tcPr>
            <w:tcW w:w="2520" w:type="dxa"/>
          </w:tcPr>
          <w:p w14:paraId="23A4DA0C" w14:textId="70BCB33E" w:rsidR="00005230" w:rsidRPr="00BD028A" w:rsidRDefault="00834107" w:rsidP="00005230">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A</m:t>
                    </m:r>
                  </m:e>
                  <m:sup>
                    <m:r>
                      <w:rPr>
                        <w:rFonts w:ascii="Cambria Math" w:hAnsi="Cambria Math"/>
                        <w:color w:val="2D3B45"/>
                      </w:rPr>
                      <m:t>-1</m:t>
                    </m:r>
                  </m:sup>
                </m:sSup>
                <m:r>
                  <w:rPr>
                    <w:rFonts w:ascii="Cambria Math" w:hAnsi="Cambria Math"/>
                    <w:color w:val="2D3B45"/>
                  </w:rPr>
                  <m:t>=</m:t>
                </m:r>
                <m:f>
                  <m:fPr>
                    <m:ctrlPr>
                      <w:rPr>
                        <w:rFonts w:ascii="Cambria Math" w:hAnsi="Cambria Math"/>
                        <w:i/>
                        <w:color w:val="2D3B45"/>
                      </w:rPr>
                    </m:ctrlPr>
                  </m:fPr>
                  <m:num>
                    <m:r>
                      <w:rPr>
                        <w:rFonts w:ascii="Cambria Math" w:hAnsi="Cambria Math"/>
                        <w:color w:val="2D3B45"/>
                      </w:rPr>
                      <m:t>1</m:t>
                    </m:r>
                  </m:num>
                  <m:den>
                    <m:d>
                      <m:dPr>
                        <m:begChr m:val="|"/>
                        <m:endChr m:val="|"/>
                        <m:ctrlPr>
                          <w:rPr>
                            <w:rFonts w:ascii="Cambria Math" w:hAnsi="Cambria Math"/>
                            <w:i/>
                            <w:color w:val="2D3B45"/>
                          </w:rPr>
                        </m:ctrlPr>
                      </m:dPr>
                      <m:e>
                        <m:r>
                          <w:rPr>
                            <w:rFonts w:ascii="Cambria Math" w:hAnsi="Cambria Math"/>
                            <w:color w:val="2D3B45"/>
                          </w:rPr>
                          <m:t>A</m:t>
                        </m:r>
                      </m:e>
                    </m:d>
                  </m:den>
                </m:f>
                <m:r>
                  <w:rPr>
                    <w:rFonts w:ascii="Cambria Math" w:hAnsi="Cambria Math"/>
                    <w:color w:val="2D3B45"/>
                  </w:rPr>
                  <m:t>∙</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d</m:t>
                          </m:r>
                        </m:e>
                        <m:e>
                          <m:r>
                            <w:rPr>
                              <w:rFonts w:ascii="Cambria Math" w:hAnsi="Cambria Math"/>
                              <w:color w:val="2D3B45"/>
                            </w:rPr>
                            <m:t>-b</m:t>
                          </m:r>
                        </m:e>
                      </m:mr>
                      <m:mr>
                        <m:e>
                          <m:r>
                            <w:rPr>
                              <w:rFonts w:ascii="Cambria Math" w:hAnsi="Cambria Math"/>
                              <w:color w:val="2D3B45"/>
                            </w:rPr>
                            <m:t>-c</m:t>
                          </m:r>
                        </m:e>
                        <m:e>
                          <m:r>
                            <w:rPr>
                              <w:rFonts w:ascii="Cambria Math" w:hAnsi="Cambria Math"/>
                              <w:color w:val="2D3B45"/>
                            </w:rPr>
                            <m:t>a</m:t>
                          </m:r>
                        </m:e>
                      </m:mr>
                    </m:m>
                  </m:e>
                </m:d>
              </m:oMath>
            </m:oMathPara>
          </w:p>
        </w:tc>
        <w:tc>
          <w:tcPr>
            <w:tcW w:w="5215" w:type="dxa"/>
          </w:tcPr>
          <w:p w14:paraId="064DBA15" w14:textId="4A47CE4F" w:rsidR="00191FA9" w:rsidRPr="00BD028A" w:rsidRDefault="00834107" w:rsidP="00005230">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A</m:t>
                    </m:r>
                  </m:e>
                  <m:sup>
                    <m:r>
                      <w:rPr>
                        <w:rFonts w:ascii="Cambria Math" w:hAnsi="Cambria Math"/>
                        <w:color w:val="2D3B45"/>
                      </w:rPr>
                      <m:t>-1</m:t>
                    </m:r>
                  </m:sup>
                </m:sSup>
                <m:r>
                  <w:rPr>
                    <w:rFonts w:ascii="Cambria Math" w:hAnsi="Cambria Math"/>
                    <w:color w:val="2D3B45"/>
                  </w:rPr>
                  <m:t>=</m:t>
                </m:r>
                <m:f>
                  <m:fPr>
                    <m:ctrlPr>
                      <w:rPr>
                        <w:rFonts w:ascii="Cambria Math" w:hAnsi="Cambria Math"/>
                        <w:i/>
                        <w:color w:val="2D3B45"/>
                      </w:rPr>
                    </m:ctrlPr>
                  </m:fPr>
                  <m:num>
                    <m:r>
                      <w:rPr>
                        <w:rFonts w:ascii="Cambria Math" w:hAnsi="Cambria Math"/>
                        <w:color w:val="2D3B45"/>
                      </w:rPr>
                      <m:t>1</m:t>
                    </m:r>
                  </m:num>
                  <m:den>
                    <m:r>
                      <w:rPr>
                        <w:rFonts w:ascii="Cambria Math" w:hAnsi="Cambria Math"/>
                        <w:color w:val="2D3B45"/>
                      </w:rPr>
                      <m:t>(7⋅1-2⋅3)</m:t>
                    </m:r>
                  </m:den>
                </m:f>
                <m:r>
                  <w:rPr>
                    <w:rFonts w:ascii="Cambria Math" w:hAnsi="Cambria Math"/>
                    <w:color w:val="2D3B45"/>
                  </w:rPr>
                  <m:t>∙</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1</m:t>
                          </m:r>
                        </m:e>
                        <m:e>
                          <m:r>
                            <w:rPr>
                              <w:rFonts w:ascii="Cambria Math" w:hAnsi="Cambria Math"/>
                              <w:color w:val="2D3B45"/>
                            </w:rPr>
                            <m:t>-2</m:t>
                          </m:r>
                        </m:e>
                      </m:mr>
                      <m:mr>
                        <m:e>
                          <m:r>
                            <w:rPr>
                              <w:rFonts w:ascii="Cambria Math" w:hAnsi="Cambria Math"/>
                              <w:color w:val="2D3B45"/>
                            </w:rPr>
                            <m:t>-3</m:t>
                          </m:r>
                        </m:e>
                        <m:e>
                          <m:r>
                            <w:rPr>
                              <w:rFonts w:ascii="Cambria Math" w:hAnsi="Cambria Math"/>
                              <w:color w:val="2D3B45"/>
                            </w:rPr>
                            <m:t>7</m:t>
                          </m:r>
                        </m:e>
                      </m:mr>
                    </m:m>
                  </m:e>
                </m:d>
                <m:r>
                  <w:rPr>
                    <w:rFonts w:ascii="Cambria Math" w:hAnsi="Cambria Math"/>
                    <w:color w:val="2D3B45"/>
                  </w:rPr>
                  <m:t>= 1∙</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1</m:t>
                          </m:r>
                        </m:e>
                        <m:e>
                          <m:r>
                            <w:rPr>
                              <w:rFonts w:ascii="Cambria Math" w:hAnsi="Cambria Math"/>
                              <w:color w:val="2D3B45"/>
                            </w:rPr>
                            <m:t>-3</m:t>
                          </m:r>
                        </m:e>
                      </m:mr>
                      <m:mr>
                        <m:e>
                          <m:r>
                            <w:rPr>
                              <w:rFonts w:ascii="Cambria Math" w:hAnsi="Cambria Math"/>
                              <w:color w:val="2D3B45"/>
                            </w:rPr>
                            <m:t>-2</m:t>
                          </m:r>
                        </m:e>
                        <m:e>
                          <m:r>
                            <w:rPr>
                              <w:rFonts w:ascii="Cambria Math" w:hAnsi="Cambria Math"/>
                              <w:color w:val="2D3B45"/>
                            </w:rPr>
                            <m:t>7</m:t>
                          </m:r>
                        </m:e>
                      </m:mr>
                    </m:m>
                  </m:e>
                </m:d>
              </m:oMath>
            </m:oMathPara>
          </w:p>
        </w:tc>
      </w:tr>
    </w:tbl>
    <w:p w14:paraId="24106B46" w14:textId="0F625736" w:rsidR="00FD5FFE" w:rsidRPr="00BD028A" w:rsidRDefault="00191FA9" w:rsidP="009E4D84">
      <w:pPr>
        <w:pStyle w:val="NormalWeb"/>
        <w:shd w:val="clear" w:color="auto" w:fill="FFFFFF"/>
        <w:spacing w:before="180" w:beforeAutospacing="0" w:after="180" w:afterAutospacing="0" w:line="480" w:lineRule="auto"/>
        <w:rPr>
          <w:color w:val="2D3B45"/>
        </w:rPr>
      </w:pPr>
      <w:r w:rsidRPr="00BD028A">
        <w:rPr>
          <w:color w:val="2D3B45"/>
        </w:rPr>
        <w:tab/>
      </w:r>
      <w:r w:rsidR="00353B04" w:rsidRPr="00BD028A">
        <w:rPr>
          <w:color w:val="2D3B45"/>
        </w:rPr>
        <w:t xml:space="preserve"> </w:t>
      </w:r>
      <w:r w:rsidR="00052B63" w:rsidRPr="00BD028A">
        <w:rPr>
          <w:color w:val="2D3B45"/>
        </w:rPr>
        <w:t xml:space="preserve">The next step is to group the desired message into </w:t>
      </w:r>
      <w:r w:rsidR="0030581C" w:rsidRPr="00BD028A">
        <w:rPr>
          <w:color w:val="2D3B45"/>
        </w:rPr>
        <w:t>a matri</w:t>
      </w:r>
      <w:r w:rsidR="009A6433" w:rsidRPr="00BD028A">
        <w:rPr>
          <w:color w:val="2D3B45"/>
        </w:rPr>
        <w:t xml:space="preserve">x </w:t>
      </w:r>
      <w:r w:rsidR="0030581C" w:rsidRPr="00BD028A">
        <w:rPr>
          <w:color w:val="2D3B45"/>
        </w:rPr>
        <w:t>with two rows</w:t>
      </w:r>
      <w:r w:rsidR="00052B63" w:rsidRPr="00BD028A">
        <w:rPr>
          <w:color w:val="2D3B45"/>
        </w:rPr>
        <w:t xml:space="preserve">.  In the case where the last </w:t>
      </w:r>
      <w:r w:rsidR="0030581C" w:rsidRPr="00BD028A">
        <w:rPr>
          <w:color w:val="2D3B45"/>
        </w:rPr>
        <w:t>row</w:t>
      </w:r>
      <w:r w:rsidR="00052B63" w:rsidRPr="00BD028A">
        <w:rPr>
          <w:color w:val="2D3B45"/>
        </w:rPr>
        <w:t xml:space="preserve"> is incomplete, an arbitrary letter is added to complete the pair (St. John, 241).  </w:t>
      </w:r>
      <w:r w:rsidR="008D32C9" w:rsidRPr="00BD028A">
        <w:rPr>
          <w:color w:val="2D3B45"/>
        </w:rPr>
        <w:t>To use the key matrix to encipher the message, we perform matrix multiplication</w:t>
      </w:r>
      <w:r w:rsidR="00834107">
        <w:rPr>
          <w:color w:val="2D3B45"/>
        </w:rPr>
        <w:t xml:space="preserve"> between the enciphering matrix and the matrix representation of the desired message</w:t>
      </w:r>
      <w:r w:rsidR="008D32C9" w:rsidRPr="00BD028A">
        <w:rPr>
          <w:color w:val="2D3B45"/>
        </w:rPr>
        <w:t xml:space="preserve">.  </w:t>
      </w:r>
    </w:p>
    <w:tbl>
      <w:tblPr>
        <w:tblStyle w:val="TableGrid"/>
        <w:tblW w:w="9360" w:type="dxa"/>
        <w:tblLook w:val="04A0" w:firstRow="1" w:lastRow="0" w:firstColumn="1" w:lastColumn="0" w:noHBand="0" w:noVBand="1"/>
      </w:tblPr>
      <w:tblGrid>
        <w:gridCol w:w="2335"/>
        <w:gridCol w:w="3960"/>
        <w:gridCol w:w="3065"/>
      </w:tblGrid>
      <w:tr w:rsidR="0030581C" w:rsidRPr="00BD028A" w14:paraId="664E9ED0" w14:textId="6943987D" w:rsidTr="008F1DD3">
        <w:trPr>
          <w:trHeight w:val="912"/>
        </w:trPr>
        <w:tc>
          <w:tcPr>
            <w:tcW w:w="2335" w:type="dxa"/>
          </w:tcPr>
          <w:p w14:paraId="24F014DA" w14:textId="77777777" w:rsidR="0030581C" w:rsidRPr="00BD028A" w:rsidRDefault="0030581C" w:rsidP="008F1DD3">
            <w:pPr>
              <w:pStyle w:val="NormalWeb"/>
              <w:spacing w:before="180" w:beforeAutospacing="0" w:after="180" w:afterAutospacing="0" w:line="480" w:lineRule="auto"/>
              <w:jc w:val="center"/>
              <w:rPr>
                <w:color w:val="2D3B45"/>
              </w:rPr>
            </w:pPr>
            <w:r w:rsidRPr="00BD028A">
              <w:rPr>
                <w:color w:val="2D3B45"/>
              </w:rPr>
              <w:t>Plaintext Phrase</w:t>
            </w:r>
          </w:p>
        </w:tc>
        <w:tc>
          <w:tcPr>
            <w:tcW w:w="3960" w:type="dxa"/>
          </w:tcPr>
          <w:p w14:paraId="3E9801EF" w14:textId="688F0543" w:rsidR="008F1DD3" w:rsidRPr="00BD028A" w:rsidRDefault="0030581C" w:rsidP="008F1DD3">
            <w:pPr>
              <w:pStyle w:val="NormalWeb"/>
              <w:spacing w:before="180" w:beforeAutospacing="0" w:after="180" w:afterAutospacing="0" w:line="480" w:lineRule="auto"/>
              <w:jc w:val="center"/>
              <w:rPr>
                <w:color w:val="2D3B45"/>
              </w:rPr>
            </w:pPr>
            <w:r w:rsidRPr="00BD028A">
              <w:rPr>
                <w:color w:val="2D3B45"/>
              </w:rPr>
              <w:t>Paired Number Representation</w:t>
            </w:r>
          </w:p>
          <w:p w14:paraId="295CC06B" w14:textId="782BACFB" w:rsidR="0030581C" w:rsidRPr="00BD028A" w:rsidRDefault="0030581C" w:rsidP="008F1DD3">
            <w:pPr>
              <w:pStyle w:val="NormalWeb"/>
              <w:spacing w:before="180" w:beforeAutospacing="0" w:after="180" w:afterAutospacing="0" w:line="480" w:lineRule="auto"/>
              <w:jc w:val="center"/>
              <w:rPr>
                <w:color w:val="2D3B45"/>
              </w:rPr>
            </w:pPr>
            <w:r w:rsidRPr="00BD028A">
              <w:rPr>
                <w:color w:val="2D3B45"/>
              </w:rPr>
              <w:t>(Using A = 0, …, Z = 25)</w:t>
            </w:r>
          </w:p>
        </w:tc>
        <w:tc>
          <w:tcPr>
            <w:tcW w:w="3065" w:type="dxa"/>
          </w:tcPr>
          <w:p w14:paraId="613DE483" w14:textId="441BD47C" w:rsidR="0030581C" w:rsidRPr="00BD028A" w:rsidRDefault="0030581C" w:rsidP="008F1DD3">
            <w:pPr>
              <w:pStyle w:val="NormalWeb"/>
              <w:spacing w:before="180" w:beforeAutospacing="0" w:after="180" w:afterAutospacing="0" w:line="480" w:lineRule="auto"/>
              <w:jc w:val="center"/>
              <w:rPr>
                <w:color w:val="2D3B45"/>
              </w:rPr>
            </w:pPr>
            <w:r w:rsidRPr="00BD028A">
              <w:rPr>
                <w:color w:val="2D3B45"/>
              </w:rPr>
              <w:t>Matrix Representations</w:t>
            </w:r>
          </w:p>
        </w:tc>
      </w:tr>
      <w:tr w:rsidR="0030581C" w:rsidRPr="00BD028A" w14:paraId="3D564EB0" w14:textId="1E7469BB" w:rsidTr="008F1DD3">
        <w:trPr>
          <w:trHeight w:val="912"/>
        </w:trPr>
        <w:tc>
          <w:tcPr>
            <w:tcW w:w="2335" w:type="dxa"/>
          </w:tcPr>
          <w:p w14:paraId="712F7883" w14:textId="77777777" w:rsidR="0030581C" w:rsidRPr="00BD028A" w:rsidRDefault="0030581C" w:rsidP="008F1DD3">
            <w:pPr>
              <w:pStyle w:val="NormalWeb"/>
              <w:spacing w:before="180" w:beforeAutospacing="0" w:after="180" w:afterAutospacing="0" w:line="480" w:lineRule="auto"/>
              <w:jc w:val="center"/>
              <w:rPr>
                <w:color w:val="2D3B45"/>
              </w:rPr>
            </w:pPr>
            <w:r w:rsidRPr="00BD028A">
              <w:rPr>
                <w:color w:val="2D3B45"/>
              </w:rPr>
              <w:t>“meet at noon”</w:t>
            </w:r>
          </w:p>
        </w:tc>
        <w:tc>
          <w:tcPr>
            <w:tcW w:w="3960" w:type="dxa"/>
          </w:tcPr>
          <w:p w14:paraId="452F2975" w14:textId="7A36D4A8" w:rsidR="0030581C" w:rsidRPr="00BD028A" w:rsidRDefault="0030581C" w:rsidP="008F1DD3">
            <w:pPr>
              <w:pStyle w:val="NormalWeb"/>
              <w:spacing w:before="180" w:beforeAutospacing="0" w:after="180" w:afterAutospacing="0" w:line="480" w:lineRule="auto"/>
              <w:jc w:val="center"/>
              <w:rPr>
                <w:color w:val="2D3B45"/>
              </w:rPr>
            </w:pPr>
            <w:r w:rsidRPr="00BD028A">
              <w:rPr>
                <w:color w:val="2D3B45"/>
              </w:rPr>
              <w:t>{12 4 4 19 0 19 13 14 14 13}</w:t>
            </w:r>
          </w:p>
        </w:tc>
        <w:tc>
          <w:tcPr>
            <w:tcW w:w="3065" w:type="dxa"/>
          </w:tcPr>
          <w:p w14:paraId="7308F33D" w14:textId="568185E3" w:rsidR="0030581C" w:rsidRPr="00BD028A" w:rsidRDefault="00834107" w:rsidP="008F1DD3">
            <w:pPr>
              <w:pStyle w:val="NormalWeb"/>
              <w:spacing w:before="180" w:beforeAutospacing="0" w:after="180" w:afterAutospacing="0" w:line="480" w:lineRule="auto"/>
              <w:jc w:val="center"/>
              <w:rPr>
                <w:color w:val="2D3B45"/>
              </w:rPr>
            </w:pPr>
            <m:oMathPara>
              <m:oMath>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12</m:t>
                          </m:r>
                        </m:e>
                        <m:e>
                          <m:r>
                            <w:rPr>
                              <w:rFonts w:ascii="Cambria Math" w:hAnsi="Cambria Math"/>
                              <w:color w:val="2D3B45"/>
                            </w:rPr>
                            <m:t>4</m:t>
                          </m:r>
                        </m:e>
                        <m:e>
                          <m:r>
                            <w:rPr>
                              <w:rFonts w:ascii="Cambria Math" w:hAnsi="Cambria Math"/>
                              <w:color w:val="2D3B45"/>
                            </w:rPr>
                            <m:t>4</m:t>
                          </m:r>
                        </m:e>
                        <m:e>
                          <m:r>
                            <w:rPr>
                              <w:rFonts w:ascii="Cambria Math" w:hAnsi="Cambria Math"/>
                              <w:color w:val="2D3B45"/>
                            </w:rPr>
                            <m:t>19</m:t>
                          </m:r>
                        </m:e>
                        <m:e>
                          <m:r>
                            <w:rPr>
                              <w:rFonts w:ascii="Cambria Math" w:hAnsi="Cambria Math"/>
                              <w:color w:val="2D3B45"/>
                            </w:rPr>
                            <m:t>0</m:t>
                          </m:r>
                        </m:e>
                      </m:mr>
                      <m:mr>
                        <m:e>
                          <m:r>
                            <w:rPr>
                              <w:rFonts w:ascii="Cambria Math" w:hAnsi="Cambria Math"/>
                              <w:color w:val="2D3B45"/>
                            </w:rPr>
                            <m:t>19</m:t>
                          </m:r>
                        </m:e>
                        <m:e>
                          <m:r>
                            <w:rPr>
                              <w:rFonts w:ascii="Cambria Math" w:hAnsi="Cambria Math"/>
                              <w:color w:val="2D3B45"/>
                            </w:rPr>
                            <m:t>13</m:t>
                          </m:r>
                        </m:e>
                        <m:e>
                          <m:r>
                            <w:rPr>
                              <w:rFonts w:ascii="Cambria Math" w:hAnsi="Cambria Math"/>
                              <w:color w:val="2D3B45"/>
                            </w:rPr>
                            <m:t>14</m:t>
                          </m:r>
                        </m:e>
                        <m:e>
                          <m:r>
                            <w:rPr>
                              <w:rFonts w:ascii="Cambria Math" w:hAnsi="Cambria Math"/>
                              <w:color w:val="2D3B45"/>
                            </w:rPr>
                            <m:t>14</m:t>
                          </m:r>
                        </m:e>
                        <m:e>
                          <m:r>
                            <w:rPr>
                              <w:rFonts w:ascii="Cambria Math" w:hAnsi="Cambria Math"/>
                              <w:color w:val="2D3B45"/>
                            </w:rPr>
                            <m:t>13</m:t>
                          </m:r>
                        </m:e>
                      </m:mr>
                    </m:m>
                  </m:e>
                </m:d>
              </m:oMath>
            </m:oMathPara>
          </w:p>
        </w:tc>
      </w:tr>
    </w:tbl>
    <w:p w14:paraId="11E10EFB" w14:textId="74E790AB" w:rsidR="00FD5FFE" w:rsidRPr="00BD028A" w:rsidRDefault="008D32C9" w:rsidP="009E4D84">
      <w:pPr>
        <w:pStyle w:val="NormalWeb"/>
        <w:shd w:val="clear" w:color="auto" w:fill="FFFFFF"/>
        <w:spacing w:before="180" w:beforeAutospacing="0" w:after="180" w:afterAutospacing="0" w:line="480" w:lineRule="auto"/>
        <w:rPr>
          <w:color w:val="2D3B45"/>
        </w:rPr>
      </w:pPr>
      <w:r w:rsidRPr="00BD028A">
        <w:rPr>
          <w:color w:val="2D3B45"/>
        </w:rPr>
        <w:t xml:space="preserve">The formula for matrix multiplication between a </w:t>
      </w:r>
      <m:oMath>
        <m:r>
          <w:rPr>
            <w:rFonts w:ascii="Cambria Math" w:hAnsi="Cambria Math"/>
            <w:color w:val="2D3B45"/>
          </w:rPr>
          <m:t>2 x 2</m:t>
        </m:r>
      </m:oMath>
      <w:r w:rsidRPr="00BD028A">
        <w:rPr>
          <w:color w:val="2D3B45"/>
        </w:rPr>
        <w:t xml:space="preserve"> and a </w:t>
      </w:r>
      <m:oMath>
        <m:r>
          <w:rPr>
            <w:rFonts w:ascii="Cambria Math" w:hAnsi="Cambria Math"/>
            <w:color w:val="2D3B45"/>
          </w:rPr>
          <m:t>2 x n</m:t>
        </m:r>
      </m:oMath>
      <w:r w:rsidRPr="00BD028A">
        <w:rPr>
          <w:color w:val="2D3B45"/>
        </w:rPr>
        <w:t xml:space="preserve"> is as follows:</w:t>
      </w:r>
    </w:p>
    <w:p w14:paraId="5B34B54D" w14:textId="77777777" w:rsidR="00064022" w:rsidRPr="00BD028A" w:rsidRDefault="00834107" w:rsidP="00064022">
      <w:pPr>
        <w:pStyle w:val="NormalWeb"/>
        <w:shd w:val="clear" w:color="auto" w:fill="FFFFFF"/>
        <w:spacing w:before="180" w:beforeAutospacing="0" w:after="180" w:afterAutospacing="0" w:line="480" w:lineRule="auto"/>
        <w:jc w:val="center"/>
        <w:rPr>
          <w:color w:val="2D3B45"/>
        </w:rPr>
      </w:pPr>
      <m:oMath>
        <m:d>
          <m:dPr>
            <m:begChr m:val="["/>
            <m:endChr m:val="]"/>
            <m:ctrlPr>
              <w:rPr>
                <w:rFonts w:ascii="Cambria Math" w:hAnsi="Cambria Math"/>
                <w:i/>
                <w:color w:val="2D3B45"/>
              </w:rPr>
            </m:ctrlPr>
          </m:dPr>
          <m:e>
            <w:bookmarkStart w:id="1" w:name="_Hlk39144050"/>
            <m:m>
              <m:mPr>
                <m:plcHide m:val="1"/>
                <m:mcs>
                  <m:mc>
                    <m:mcPr>
                      <m:count m:val="2"/>
                      <m:mcJc m:val="center"/>
                    </m:mcPr>
                  </m:mc>
                </m:mcs>
                <m:ctrlPr>
                  <w:rPr>
                    <w:rFonts w:ascii="Cambria Math" w:hAnsi="Cambria Math"/>
                    <w:i/>
                    <w:color w:val="2D3B45"/>
                  </w:rPr>
                </m:ctrlPr>
              </m:mPr>
              <m:mr>
                <m:e>
                  <m:r>
                    <w:rPr>
                      <w:rFonts w:ascii="Cambria Math" w:hAnsi="Cambria Math"/>
                      <w:color w:val="2D3B45"/>
                    </w:rPr>
                    <m:t>a</m:t>
                  </m:r>
                </m:e>
                <m:e>
                  <m:r>
                    <w:rPr>
                      <w:rFonts w:ascii="Cambria Math" w:hAnsi="Cambria Math"/>
                      <w:color w:val="2D3B45"/>
                    </w:rPr>
                    <m:t>b</m:t>
                  </m:r>
                </m:e>
              </m:mr>
              <m:mr>
                <m:e>
                  <m:r>
                    <w:rPr>
                      <w:rFonts w:ascii="Cambria Math" w:hAnsi="Cambria Math"/>
                      <w:color w:val="2D3B45"/>
                    </w:rPr>
                    <m:t>c</m:t>
                  </m:r>
                </m:e>
                <m:e>
                  <m:r>
                    <w:rPr>
                      <w:rFonts w:ascii="Cambria Math" w:hAnsi="Cambria Math"/>
                      <w:color w:val="2D3B45"/>
                    </w:rPr>
                    <m:t>d</m:t>
                  </m:r>
                </m:e>
              </m:mr>
            </m:m>
            <w:bookmarkEnd w:id="1"/>
          </m:e>
        </m:d>
        <m:r>
          <w:rPr>
            <w:rFonts w:ascii="Cambria Math" w:hAnsi="Cambria Math"/>
            <w:color w:val="2D3B45"/>
          </w:rPr>
          <m:t>⋅</m:t>
        </m:r>
        <m:d>
          <m:dPr>
            <m:begChr m:val="["/>
            <m:endChr m:val="]"/>
            <m:ctrlPr>
              <w:rPr>
                <w:rFonts w:ascii="Cambria Math" w:hAnsi="Cambria Math"/>
                <w:i/>
                <w:color w:val="2D3B45"/>
              </w:rPr>
            </m:ctrlPr>
          </m:dPr>
          <m:e>
            <w:bookmarkStart w:id="2" w:name="_Hlk39144217"/>
            <m:m>
              <m:mPr>
                <m:plcHide m:val="1"/>
                <m:mcs>
                  <m:mc>
                    <m:mcPr>
                      <m:count m:val="2"/>
                      <m:mcJc m:val="center"/>
                    </m:mcPr>
                  </m:mc>
                </m:mcs>
                <m:ctrlPr>
                  <w:rPr>
                    <w:rFonts w:ascii="Cambria Math" w:hAnsi="Cambria Math"/>
                    <w:i/>
                    <w:color w:val="2D3B45"/>
                  </w:rPr>
                </m:ctrlPr>
              </m:mPr>
              <m:mr>
                <m:e>
                  <m:r>
                    <w:rPr>
                      <w:rFonts w:ascii="Cambria Math" w:hAnsi="Cambria Math"/>
                      <w:color w:val="2D3B45"/>
                    </w:rPr>
                    <m:t>e</m:t>
                  </m:r>
                </m:e>
                <m:e>
                  <m:r>
                    <w:rPr>
                      <w:rFonts w:ascii="Cambria Math" w:hAnsi="Cambria Math"/>
                      <w:color w:val="2D3B45"/>
                    </w:rPr>
                    <m:t>g</m:t>
                  </m:r>
                </m:e>
              </m:mr>
              <m:mr>
                <m:e>
                  <m:r>
                    <w:rPr>
                      <w:rFonts w:ascii="Cambria Math" w:hAnsi="Cambria Math"/>
                      <w:color w:val="2D3B45"/>
                    </w:rPr>
                    <m:t>f</m:t>
                  </m:r>
                </m:e>
                <m:e>
                  <m:r>
                    <w:rPr>
                      <w:rFonts w:ascii="Cambria Math" w:hAnsi="Cambria Math"/>
                      <w:color w:val="2D3B45"/>
                    </w:rPr>
                    <m:t>h</m:t>
                  </m:r>
                </m:e>
              </m:mr>
            </m:m>
            <w:bookmarkEnd w:id="2"/>
            <m:m>
              <m:mPr>
                <m:plcHide m:val="1"/>
                <m:mcs>
                  <m:mc>
                    <m:mcPr>
                      <m:count m:val="2"/>
                      <m:mcJc m:val="center"/>
                    </m:mcPr>
                  </m:mc>
                </m:mcs>
                <m:ctrlPr>
                  <w:rPr>
                    <w:rFonts w:ascii="Cambria Math" w:hAnsi="Cambria Math"/>
                    <w:i/>
                    <w:color w:val="2D3B45"/>
                  </w:rPr>
                </m:ctrlPr>
              </m:mPr>
              <m:mr>
                <m:e>
                  <m:r>
                    <w:rPr>
                      <w:rFonts w:ascii="Cambria Math" w:hAnsi="Cambria Math"/>
                      <w:color w:val="2D3B45"/>
                    </w:rPr>
                    <m:t>…</m:t>
                  </m:r>
                </m:e>
                <m:e>
                  <m:r>
                    <w:rPr>
                      <w:rFonts w:ascii="Cambria Math" w:hAnsi="Cambria Math"/>
                      <w:color w:val="2D3B45"/>
                    </w:rPr>
                    <m:t>x</m:t>
                  </m:r>
                </m:e>
              </m:mr>
              <m:mr>
                <m:e>
                  <m:r>
                    <w:rPr>
                      <w:rFonts w:ascii="Cambria Math" w:hAnsi="Cambria Math"/>
                      <w:color w:val="2D3B45"/>
                    </w:rPr>
                    <m:t>…</m:t>
                  </m:r>
                </m:e>
                <m:e>
                  <m:r>
                    <w:rPr>
                      <w:rFonts w:ascii="Cambria Math" w:hAnsi="Cambria Math"/>
                      <w:color w:val="2D3B45"/>
                    </w:rPr>
                    <m:t>y</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ae+bf</m:t>
                  </m:r>
                </m:e>
                <m:e>
                  <m:r>
                    <w:rPr>
                      <w:rFonts w:ascii="Cambria Math" w:hAnsi="Cambria Math"/>
                      <w:color w:val="2D3B45"/>
                    </w:rPr>
                    <m:t>ag+bh</m:t>
                  </m:r>
                </m:e>
              </m:mr>
              <m:mr>
                <m:e>
                  <m:r>
                    <w:rPr>
                      <w:rFonts w:ascii="Cambria Math" w:hAnsi="Cambria Math"/>
                      <w:color w:val="2D3B45"/>
                    </w:rPr>
                    <m:t>ce+df</m:t>
                  </m:r>
                </m:e>
                <m:e>
                  <m:r>
                    <w:rPr>
                      <w:rFonts w:ascii="Cambria Math" w:hAnsi="Cambria Math"/>
                      <w:color w:val="2D3B45"/>
                    </w:rPr>
                    <m:t>cg+dh</m:t>
                  </m:r>
                </m:e>
              </m:mr>
            </m:m>
            <m:m>
              <m:mPr>
                <m:plcHide m:val="1"/>
                <m:mcs>
                  <m:mc>
                    <m:mcPr>
                      <m:count m:val="2"/>
                      <m:mcJc m:val="center"/>
                    </m:mcPr>
                  </m:mc>
                </m:mcs>
                <m:ctrlPr>
                  <w:rPr>
                    <w:rFonts w:ascii="Cambria Math" w:hAnsi="Cambria Math"/>
                    <w:i/>
                    <w:color w:val="2D3B45"/>
                  </w:rPr>
                </m:ctrlPr>
              </m:mPr>
              <m:mr>
                <m:e>
                  <m:r>
                    <w:rPr>
                      <w:rFonts w:ascii="Cambria Math" w:hAnsi="Cambria Math"/>
                      <w:color w:val="2D3B45"/>
                    </w:rPr>
                    <m:t xml:space="preserve">  …</m:t>
                  </m:r>
                </m:e>
                <m:e>
                  <m:r>
                    <w:rPr>
                      <w:rFonts w:ascii="Cambria Math" w:hAnsi="Cambria Math"/>
                      <w:color w:val="2D3B45"/>
                    </w:rPr>
                    <m:t>ax+by</m:t>
                  </m:r>
                </m:e>
              </m:mr>
              <m:mr>
                <m:e>
                  <m:r>
                    <w:rPr>
                      <w:rFonts w:ascii="Cambria Math" w:hAnsi="Cambria Math"/>
                      <w:color w:val="2D3B45"/>
                    </w:rPr>
                    <m:t xml:space="preserve">  …</m:t>
                  </m:r>
                </m:e>
                <m:e>
                  <m:r>
                    <w:rPr>
                      <w:rFonts w:ascii="Cambria Math" w:hAnsi="Cambria Math"/>
                      <w:color w:val="2D3B45"/>
                    </w:rPr>
                    <m:t>cx+dy</m:t>
                  </m:r>
                </m:e>
              </m:mr>
            </m:m>
          </m:e>
        </m:d>
      </m:oMath>
      <w:r w:rsidR="00064022" w:rsidRPr="00BD028A">
        <w:rPr>
          <w:color w:val="2D3B45"/>
        </w:rPr>
        <w:t>.</w:t>
      </w:r>
    </w:p>
    <w:p w14:paraId="481A83E4" w14:textId="1BB02A62" w:rsidR="00064022" w:rsidRPr="00BD028A" w:rsidRDefault="008D32C9" w:rsidP="00064022">
      <w:pPr>
        <w:pStyle w:val="NormalWeb"/>
        <w:shd w:val="clear" w:color="auto" w:fill="FFFFFF"/>
        <w:spacing w:before="180" w:beforeAutospacing="0" w:after="180" w:afterAutospacing="0" w:line="480" w:lineRule="auto"/>
        <w:rPr>
          <w:color w:val="2D3B45"/>
        </w:rPr>
      </w:pPr>
      <w:r w:rsidRPr="00BD028A">
        <w:rPr>
          <w:color w:val="2D3B45"/>
        </w:rPr>
        <w:t xml:space="preserve">Enciphering the </w:t>
      </w:r>
      <w:r w:rsidR="00064022" w:rsidRPr="00BD028A">
        <w:rPr>
          <w:color w:val="2D3B45"/>
        </w:rPr>
        <w:t xml:space="preserve">matrix representation of the </w:t>
      </w:r>
      <w:r w:rsidR="00D03DDF" w:rsidRPr="00BD028A">
        <w:rPr>
          <w:color w:val="2D3B45"/>
        </w:rPr>
        <w:t>message</w:t>
      </w:r>
      <w:r w:rsidRPr="00BD028A">
        <w:rPr>
          <w:color w:val="2D3B45"/>
        </w:rPr>
        <w:t>, “me</w:t>
      </w:r>
      <w:r w:rsidR="00AC2AF2" w:rsidRPr="00BD028A">
        <w:rPr>
          <w:color w:val="2D3B45"/>
        </w:rPr>
        <w:t>e</w:t>
      </w:r>
      <w:r w:rsidRPr="00BD028A">
        <w:rPr>
          <w:color w:val="2D3B45"/>
        </w:rPr>
        <w:t>t at noon,” would be</w:t>
      </w:r>
      <w:r w:rsidR="00064022" w:rsidRPr="00BD028A">
        <w:rPr>
          <w:color w:val="2D3B45"/>
        </w:rPr>
        <w:t>:</w:t>
      </w:r>
    </w:p>
    <w:p w14:paraId="24FDC8E2" w14:textId="3C42AE40" w:rsidR="00064022" w:rsidRPr="00BD028A" w:rsidRDefault="00834107" w:rsidP="00064022">
      <w:pPr>
        <w:pStyle w:val="NormalWeb"/>
        <w:shd w:val="clear" w:color="auto" w:fill="FFFFFF"/>
        <w:spacing w:before="180" w:beforeAutospacing="0" w:after="180" w:afterAutospacing="0" w:line="480" w:lineRule="auto"/>
        <w:jc w:val="center"/>
        <w:rPr>
          <w:color w:val="2D3B45"/>
        </w:rPr>
      </w:pPr>
      <m:oMath>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7</m:t>
                  </m:r>
                </m:e>
                <m:e>
                  <m:r>
                    <w:rPr>
                      <w:rFonts w:ascii="Cambria Math" w:hAnsi="Cambria Math"/>
                      <w:color w:val="2D3B45"/>
                    </w:rPr>
                    <m:t>3</m:t>
                  </m:r>
                </m:e>
              </m:mr>
              <m:mr>
                <m:e>
                  <m:r>
                    <w:rPr>
                      <w:rFonts w:ascii="Cambria Math" w:hAnsi="Cambria Math"/>
                      <w:color w:val="2D3B45"/>
                    </w:rPr>
                    <m:t>2</m:t>
                  </m:r>
                </m:e>
                <m:e>
                  <m:r>
                    <w:rPr>
                      <w:rFonts w:ascii="Cambria Math" w:hAnsi="Cambria Math"/>
                      <w:color w:val="2D3B45"/>
                    </w:rPr>
                    <m:t>1</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12</m:t>
                  </m:r>
                </m:e>
                <m:e>
                  <m:r>
                    <w:rPr>
                      <w:rFonts w:ascii="Cambria Math" w:hAnsi="Cambria Math"/>
                      <w:color w:val="2D3B45"/>
                    </w:rPr>
                    <m:t>4</m:t>
                  </m:r>
                </m:e>
                <m:e>
                  <m:r>
                    <w:rPr>
                      <w:rFonts w:ascii="Cambria Math" w:hAnsi="Cambria Math"/>
                      <w:color w:val="2D3B45"/>
                    </w:rPr>
                    <m:t>4</m:t>
                  </m:r>
                </m:e>
                <m:e>
                  <m:r>
                    <w:rPr>
                      <w:rFonts w:ascii="Cambria Math" w:hAnsi="Cambria Math"/>
                      <w:color w:val="2D3B45"/>
                    </w:rPr>
                    <m:t>19</m:t>
                  </m:r>
                </m:e>
                <m:e>
                  <m:r>
                    <w:rPr>
                      <w:rFonts w:ascii="Cambria Math" w:hAnsi="Cambria Math"/>
                      <w:color w:val="2D3B45"/>
                    </w:rPr>
                    <m:t>0</m:t>
                  </m:r>
                </m:e>
              </m:mr>
              <m:mr>
                <m:e>
                  <m:r>
                    <w:rPr>
                      <w:rFonts w:ascii="Cambria Math" w:hAnsi="Cambria Math"/>
                      <w:color w:val="2D3B45"/>
                    </w:rPr>
                    <m:t>19</m:t>
                  </m:r>
                </m:e>
                <m:e>
                  <m:r>
                    <w:rPr>
                      <w:rFonts w:ascii="Cambria Math" w:hAnsi="Cambria Math"/>
                      <w:color w:val="2D3B45"/>
                    </w:rPr>
                    <m:t>13</m:t>
                  </m:r>
                </m:e>
                <m:e>
                  <m:r>
                    <w:rPr>
                      <w:rFonts w:ascii="Cambria Math" w:hAnsi="Cambria Math"/>
                      <w:color w:val="2D3B45"/>
                    </w:rPr>
                    <m:t>14</m:t>
                  </m:r>
                </m:e>
                <m:e>
                  <m:r>
                    <w:rPr>
                      <w:rFonts w:ascii="Cambria Math" w:hAnsi="Cambria Math"/>
                      <w:color w:val="2D3B45"/>
                    </w:rPr>
                    <m:t>14</m:t>
                  </m:r>
                </m:e>
                <m:e>
                  <m:r>
                    <w:rPr>
                      <w:rFonts w:ascii="Cambria Math" w:hAnsi="Cambria Math"/>
                      <w:color w:val="2D3B45"/>
                    </w:rPr>
                    <m:t>13</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141</m:t>
                  </m:r>
                </m:e>
                <m:e>
                  <m:r>
                    <w:rPr>
                      <w:rFonts w:ascii="Cambria Math" w:hAnsi="Cambria Math"/>
                      <w:color w:val="2D3B45"/>
                    </w:rPr>
                    <m:t>60</m:t>
                  </m:r>
                </m:e>
                <m:e>
                  <m:r>
                    <w:rPr>
                      <w:rFonts w:ascii="Cambria Math" w:hAnsi="Cambria Math"/>
                      <w:color w:val="2D3B45"/>
                    </w:rPr>
                    <m:t>63</m:t>
                  </m:r>
                </m:e>
                <m:e>
                  <m:r>
                    <w:rPr>
                      <w:rFonts w:ascii="Cambria Math" w:hAnsi="Cambria Math"/>
                      <w:color w:val="2D3B45"/>
                    </w:rPr>
                    <m:t>175</m:t>
                  </m:r>
                </m:e>
                <m:e>
                  <m:r>
                    <w:rPr>
                      <w:rFonts w:ascii="Cambria Math" w:hAnsi="Cambria Math"/>
                      <w:color w:val="2D3B45"/>
                    </w:rPr>
                    <m:t>39</m:t>
                  </m:r>
                </m:e>
              </m:mr>
              <m:mr>
                <m:e>
                  <m:r>
                    <w:rPr>
                      <w:rFonts w:ascii="Cambria Math" w:hAnsi="Cambria Math"/>
                      <w:color w:val="2D3B45"/>
                    </w:rPr>
                    <m:t>43</m:t>
                  </m:r>
                </m:e>
                <m:e>
                  <m:r>
                    <w:rPr>
                      <w:rFonts w:ascii="Cambria Math" w:hAnsi="Cambria Math"/>
                      <w:color w:val="2D3B45"/>
                    </w:rPr>
                    <m:t>19</m:t>
                  </m:r>
                </m:e>
                <m:e>
                  <m:r>
                    <w:rPr>
                      <w:rFonts w:ascii="Cambria Math" w:hAnsi="Cambria Math"/>
                      <w:color w:val="2D3B45"/>
                    </w:rPr>
                    <m:t>20</m:t>
                  </m:r>
                </m:e>
                <m:e>
                  <m:r>
                    <w:rPr>
                      <w:rFonts w:ascii="Cambria Math" w:hAnsi="Cambria Math"/>
                      <w:color w:val="2D3B45"/>
                    </w:rPr>
                    <m:t>52</m:t>
                  </m:r>
                </m:e>
                <m:e>
                  <m:r>
                    <w:rPr>
                      <w:rFonts w:ascii="Cambria Math" w:hAnsi="Cambria Math"/>
                      <w:color w:val="2D3B45"/>
                    </w:rPr>
                    <m:t>13</m:t>
                  </m:r>
                </m:e>
              </m:mr>
            </m:m>
          </m:e>
        </m:d>
      </m:oMath>
      <w:r w:rsidR="00FD5FFE" w:rsidRPr="00BD028A">
        <w:rPr>
          <w:color w:val="2D3B45"/>
        </w:rPr>
        <w:t>.</w:t>
      </w:r>
    </w:p>
    <w:p w14:paraId="2A37F292" w14:textId="5C1B03B3" w:rsidR="00052B63" w:rsidRPr="00BD028A" w:rsidRDefault="00FD5FFE" w:rsidP="00064022">
      <w:pPr>
        <w:pStyle w:val="NormalWeb"/>
        <w:shd w:val="clear" w:color="auto" w:fill="FFFFFF"/>
        <w:spacing w:before="180" w:beforeAutospacing="0" w:after="180" w:afterAutospacing="0" w:line="480" w:lineRule="auto"/>
        <w:rPr>
          <w:color w:val="2D3B45"/>
        </w:rPr>
      </w:pPr>
      <w:r w:rsidRPr="00BD028A">
        <w:rPr>
          <w:color w:val="2D3B45"/>
        </w:rPr>
        <w:t xml:space="preserve">Using the modular arithmetic </w:t>
      </w:r>
      <w:r w:rsidR="00064022" w:rsidRPr="00BD028A">
        <w:rPr>
          <w:color w:val="2D3B45"/>
        </w:rPr>
        <w:t>introduced</w:t>
      </w:r>
      <w:r w:rsidRPr="00BD028A">
        <w:rPr>
          <w:color w:val="2D3B45"/>
        </w:rPr>
        <w:t xml:space="preserve"> in</w:t>
      </w:r>
      <w:r w:rsidR="00064022" w:rsidRPr="00BD028A">
        <w:rPr>
          <w:color w:val="2D3B45"/>
        </w:rPr>
        <w:t xml:space="preserve"> the</w:t>
      </w:r>
      <w:r w:rsidRPr="00BD028A">
        <w:rPr>
          <w:color w:val="2D3B45"/>
        </w:rPr>
        <w:t xml:space="preserve"> Caesar Ciphers, convert the transition matrix into their equivalent values in mod 26</w:t>
      </w:r>
      <w:r w:rsidR="00064022" w:rsidRPr="00BD028A">
        <w:rPr>
          <w:color w:val="2D3B45"/>
        </w:rPr>
        <w:t>:</w:t>
      </w:r>
    </w:p>
    <w:p w14:paraId="1369DDA5" w14:textId="749450D5" w:rsidR="00064022" w:rsidRPr="00BD028A" w:rsidRDefault="00834107" w:rsidP="00EB4DD1">
      <w:pPr>
        <w:pStyle w:val="NormalWeb"/>
        <w:shd w:val="clear" w:color="auto" w:fill="FFFFFF"/>
        <w:spacing w:before="180" w:beforeAutospacing="0" w:after="180" w:afterAutospacing="0" w:line="480" w:lineRule="auto"/>
        <w:rPr>
          <w:color w:val="2D3B45"/>
        </w:rPr>
      </w:pPr>
      <m:oMath>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141mod26</m:t>
                  </m:r>
                </m:e>
                <m:e>
                  <m:r>
                    <w:rPr>
                      <w:rFonts w:ascii="Cambria Math" w:hAnsi="Cambria Math"/>
                      <w:color w:val="2D3B45"/>
                    </w:rPr>
                    <m:t>60mod26</m:t>
                  </m:r>
                </m:e>
                <m:e>
                  <m:r>
                    <w:rPr>
                      <w:rFonts w:ascii="Cambria Math" w:hAnsi="Cambria Math"/>
                      <w:color w:val="2D3B45"/>
                    </w:rPr>
                    <m:t>63mod26</m:t>
                  </m:r>
                </m:e>
                <m:e>
                  <m:r>
                    <w:rPr>
                      <w:rFonts w:ascii="Cambria Math" w:hAnsi="Cambria Math"/>
                      <w:color w:val="2D3B45"/>
                    </w:rPr>
                    <m:t>175mod26</m:t>
                  </m:r>
                </m:e>
                <m:e>
                  <m:r>
                    <w:rPr>
                      <w:rFonts w:ascii="Cambria Math" w:hAnsi="Cambria Math"/>
                      <w:color w:val="2D3B45"/>
                    </w:rPr>
                    <m:t>39mod26</m:t>
                  </m:r>
                </m:e>
              </m:mr>
              <m:mr>
                <m:e>
                  <m:r>
                    <w:rPr>
                      <w:rFonts w:ascii="Cambria Math" w:hAnsi="Cambria Math"/>
                      <w:color w:val="2D3B45"/>
                    </w:rPr>
                    <m:t>43mod26</m:t>
                  </m:r>
                </m:e>
                <m:e>
                  <m:r>
                    <w:rPr>
                      <w:rFonts w:ascii="Cambria Math" w:hAnsi="Cambria Math"/>
                      <w:color w:val="2D3B45"/>
                    </w:rPr>
                    <m:t>19mod26</m:t>
                  </m:r>
                </m:e>
                <m:e>
                  <m:r>
                    <w:rPr>
                      <w:rFonts w:ascii="Cambria Math" w:hAnsi="Cambria Math"/>
                      <w:color w:val="2D3B45"/>
                    </w:rPr>
                    <m:t>20mod26</m:t>
                  </m:r>
                </m:e>
                <m:e>
                  <m:r>
                    <w:rPr>
                      <w:rFonts w:ascii="Cambria Math" w:hAnsi="Cambria Math"/>
                      <w:color w:val="2D3B45"/>
                    </w:rPr>
                    <m:t>52mod26</m:t>
                  </m:r>
                </m:e>
                <m:e>
                  <m:r>
                    <w:rPr>
                      <w:rFonts w:ascii="Cambria Math" w:hAnsi="Cambria Math"/>
                      <w:color w:val="2D3B45"/>
                    </w:rPr>
                    <m:t>13mod26</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11</m:t>
                  </m:r>
                </m:e>
                <m:e>
                  <m:r>
                    <w:rPr>
                      <w:rFonts w:ascii="Cambria Math" w:hAnsi="Cambria Math"/>
                      <w:color w:val="2D3B45"/>
                    </w:rPr>
                    <m:t>8</m:t>
                  </m:r>
                </m:e>
                <m:e>
                  <m:r>
                    <w:rPr>
                      <w:rFonts w:ascii="Cambria Math" w:hAnsi="Cambria Math"/>
                      <w:color w:val="2D3B45"/>
                    </w:rPr>
                    <m:t>11</m:t>
                  </m:r>
                </m:e>
                <m:e>
                  <m:r>
                    <w:rPr>
                      <w:rFonts w:ascii="Cambria Math" w:hAnsi="Cambria Math"/>
                      <w:color w:val="2D3B45"/>
                    </w:rPr>
                    <m:t>19</m:t>
                  </m:r>
                </m:e>
                <m:e>
                  <m:r>
                    <w:rPr>
                      <w:rFonts w:ascii="Cambria Math" w:hAnsi="Cambria Math"/>
                      <w:color w:val="2D3B45"/>
                    </w:rPr>
                    <m:t>13</m:t>
                  </m:r>
                </m:e>
              </m:mr>
              <m:mr>
                <m:e>
                  <m:r>
                    <w:rPr>
                      <w:rFonts w:ascii="Cambria Math" w:hAnsi="Cambria Math"/>
                      <w:color w:val="2D3B45"/>
                    </w:rPr>
                    <m:t>17</m:t>
                  </m:r>
                </m:e>
                <m:e>
                  <m:r>
                    <w:rPr>
                      <w:rFonts w:ascii="Cambria Math" w:hAnsi="Cambria Math"/>
                      <w:color w:val="2D3B45"/>
                    </w:rPr>
                    <m:t>19</m:t>
                  </m:r>
                </m:e>
                <m:e>
                  <m:r>
                    <w:rPr>
                      <w:rFonts w:ascii="Cambria Math" w:hAnsi="Cambria Math"/>
                      <w:color w:val="2D3B45"/>
                    </w:rPr>
                    <m:t>20</m:t>
                  </m:r>
                </m:e>
                <m:e>
                  <m:r>
                    <w:rPr>
                      <w:rFonts w:ascii="Cambria Math" w:hAnsi="Cambria Math"/>
                      <w:color w:val="2D3B45"/>
                    </w:rPr>
                    <m:t>0</m:t>
                  </m:r>
                </m:e>
                <m:e>
                  <m:r>
                    <w:rPr>
                      <w:rFonts w:ascii="Cambria Math" w:hAnsi="Cambria Math"/>
                      <w:color w:val="2D3B45"/>
                    </w:rPr>
                    <m:t>13</m:t>
                  </m:r>
                </m:e>
              </m:mr>
            </m:m>
          </m:e>
        </m:d>
      </m:oMath>
      <w:r w:rsidR="00064022" w:rsidRPr="00BD028A">
        <w:rPr>
          <w:color w:val="2D3B45"/>
        </w:rPr>
        <w:t>.</w:t>
      </w:r>
    </w:p>
    <w:p w14:paraId="597AFBAC" w14:textId="47A16DFE" w:rsidR="00064022" w:rsidRPr="00BD028A" w:rsidRDefault="00064022" w:rsidP="00517CE8">
      <w:pPr>
        <w:pStyle w:val="NormalWeb"/>
        <w:shd w:val="clear" w:color="auto" w:fill="FFFFFF"/>
        <w:spacing w:before="180" w:beforeAutospacing="0" w:after="180" w:afterAutospacing="0" w:line="480" w:lineRule="auto"/>
        <w:jc w:val="center"/>
        <w:rPr>
          <w:color w:val="2D3B45"/>
        </w:rPr>
      </w:pPr>
      <w:r w:rsidRPr="00BD028A">
        <w:rPr>
          <w:color w:val="2D3B45"/>
        </w:rPr>
        <w:t>{11 8 11 19 13 17 19 20 0 3} = {L I L T N R T U A D}</w:t>
      </w:r>
    </w:p>
    <w:tbl>
      <w:tblPr>
        <w:tblStyle w:val="TableGrid"/>
        <w:tblW w:w="9364" w:type="dxa"/>
        <w:jc w:val="center"/>
        <w:tblLayout w:type="fixed"/>
        <w:tblLook w:val="04A0" w:firstRow="1" w:lastRow="0" w:firstColumn="1" w:lastColumn="0" w:noHBand="0" w:noVBand="1"/>
      </w:tblPr>
      <w:tblGrid>
        <w:gridCol w:w="359"/>
        <w:gridCol w:w="360"/>
        <w:gridCol w:w="359"/>
        <w:gridCol w:w="360"/>
        <w:gridCol w:w="360"/>
        <w:gridCol w:w="359"/>
        <w:gridCol w:w="360"/>
        <w:gridCol w:w="359"/>
        <w:gridCol w:w="360"/>
        <w:gridCol w:w="360"/>
        <w:gridCol w:w="359"/>
        <w:gridCol w:w="360"/>
        <w:gridCol w:w="361"/>
        <w:gridCol w:w="360"/>
        <w:gridCol w:w="361"/>
        <w:gridCol w:w="360"/>
        <w:gridCol w:w="361"/>
        <w:gridCol w:w="361"/>
        <w:gridCol w:w="360"/>
        <w:gridCol w:w="361"/>
        <w:gridCol w:w="360"/>
        <w:gridCol w:w="361"/>
        <w:gridCol w:w="361"/>
        <w:gridCol w:w="360"/>
        <w:gridCol w:w="361"/>
        <w:gridCol w:w="361"/>
      </w:tblGrid>
      <w:tr w:rsidR="00064022" w:rsidRPr="00BD028A" w14:paraId="0E0C2F3D" w14:textId="77777777" w:rsidTr="00540A4C">
        <w:trPr>
          <w:trHeight w:val="693"/>
          <w:jc w:val="center"/>
        </w:trPr>
        <w:tc>
          <w:tcPr>
            <w:tcW w:w="359" w:type="dxa"/>
            <w:vAlign w:val="center"/>
          </w:tcPr>
          <w:p w14:paraId="6A08E5EB"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A</w:t>
            </w:r>
          </w:p>
        </w:tc>
        <w:tc>
          <w:tcPr>
            <w:tcW w:w="360" w:type="dxa"/>
            <w:vAlign w:val="center"/>
          </w:tcPr>
          <w:p w14:paraId="72695B9C"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B</w:t>
            </w:r>
          </w:p>
        </w:tc>
        <w:tc>
          <w:tcPr>
            <w:tcW w:w="359" w:type="dxa"/>
            <w:vAlign w:val="center"/>
          </w:tcPr>
          <w:p w14:paraId="4EEC5772"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C</w:t>
            </w:r>
          </w:p>
        </w:tc>
        <w:tc>
          <w:tcPr>
            <w:tcW w:w="360" w:type="dxa"/>
            <w:vAlign w:val="center"/>
          </w:tcPr>
          <w:p w14:paraId="5BE3A048"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D</w:t>
            </w:r>
          </w:p>
        </w:tc>
        <w:tc>
          <w:tcPr>
            <w:tcW w:w="360" w:type="dxa"/>
            <w:vAlign w:val="center"/>
          </w:tcPr>
          <w:p w14:paraId="4688CB43"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E</w:t>
            </w:r>
          </w:p>
        </w:tc>
        <w:tc>
          <w:tcPr>
            <w:tcW w:w="359" w:type="dxa"/>
            <w:vAlign w:val="center"/>
          </w:tcPr>
          <w:p w14:paraId="08EAB2C5"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F</w:t>
            </w:r>
          </w:p>
        </w:tc>
        <w:tc>
          <w:tcPr>
            <w:tcW w:w="360" w:type="dxa"/>
            <w:vAlign w:val="center"/>
          </w:tcPr>
          <w:p w14:paraId="2ED8D27C"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G</w:t>
            </w:r>
          </w:p>
        </w:tc>
        <w:tc>
          <w:tcPr>
            <w:tcW w:w="359" w:type="dxa"/>
            <w:vAlign w:val="center"/>
          </w:tcPr>
          <w:p w14:paraId="4F0FAB40"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H</w:t>
            </w:r>
          </w:p>
        </w:tc>
        <w:tc>
          <w:tcPr>
            <w:tcW w:w="360" w:type="dxa"/>
            <w:vAlign w:val="center"/>
          </w:tcPr>
          <w:p w14:paraId="272985A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I</w:t>
            </w:r>
          </w:p>
        </w:tc>
        <w:tc>
          <w:tcPr>
            <w:tcW w:w="360" w:type="dxa"/>
            <w:vAlign w:val="center"/>
          </w:tcPr>
          <w:p w14:paraId="7EFA0600"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J</w:t>
            </w:r>
          </w:p>
        </w:tc>
        <w:tc>
          <w:tcPr>
            <w:tcW w:w="359" w:type="dxa"/>
            <w:vAlign w:val="center"/>
          </w:tcPr>
          <w:p w14:paraId="58C52B21"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K</w:t>
            </w:r>
          </w:p>
        </w:tc>
        <w:tc>
          <w:tcPr>
            <w:tcW w:w="360" w:type="dxa"/>
            <w:vAlign w:val="center"/>
          </w:tcPr>
          <w:p w14:paraId="1F147804"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L</w:t>
            </w:r>
          </w:p>
        </w:tc>
        <w:tc>
          <w:tcPr>
            <w:tcW w:w="360" w:type="dxa"/>
            <w:vAlign w:val="center"/>
          </w:tcPr>
          <w:p w14:paraId="6F4D01EC"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M</w:t>
            </w:r>
          </w:p>
        </w:tc>
        <w:tc>
          <w:tcPr>
            <w:tcW w:w="359" w:type="dxa"/>
            <w:vAlign w:val="center"/>
          </w:tcPr>
          <w:p w14:paraId="784FBE15"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N</w:t>
            </w:r>
          </w:p>
        </w:tc>
        <w:tc>
          <w:tcPr>
            <w:tcW w:w="360" w:type="dxa"/>
            <w:vAlign w:val="center"/>
          </w:tcPr>
          <w:p w14:paraId="263C1581"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O</w:t>
            </w:r>
          </w:p>
        </w:tc>
        <w:tc>
          <w:tcPr>
            <w:tcW w:w="359" w:type="dxa"/>
            <w:vAlign w:val="center"/>
          </w:tcPr>
          <w:p w14:paraId="6A11C2A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P</w:t>
            </w:r>
          </w:p>
        </w:tc>
        <w:tc>
          <w:tcPr>
            <w:tcW w:w="360" w:type="dxa"/>
            <w:vAlign w:val="center"/>
          </w:tcPr>
          <w:p w14:paraId="4665D491"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Q</w:t>
            </w:r>
          </w:p>
        </w:tc>
        <w:tc>
          <w:tcPr>
            <w:tcW w:w="360" w:type="dxa"/>
            <w:vAlign w:val="center"/>
          </w:tcPr>
          <w:p w14:paraId="4B988C3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R</w:t>
            </w:r>
          </w:p>
        </w:tc>
        <w:tc>
          <w:tcPr>
            <w:tcW w:w="359" w:type="dxa"/>
            <w:vAlign w:val="center"/>
          </w:tcPr>
          <w:p w14:paraId="364866D6"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S</w:t>
            </w:r>
          </w:p>
        </w:tc>
        <w:tc>
          <w:tcPr>
            <w:tcW w:w="360" w:type="dxa"/>
            <w:vAlign w:val="center"/>
          </w:tcPr>
          <w:p w14:paraId="129DEA73"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T</w:t>
            </w:r>
          </w:p>
        </w:tc>
        <w:tc>
          <w:tcPr>
            <w:tcW w:w="359" w:type="dxa"/>
            <w:vAlign w:val="center"/>
          </w:tcPr>
          <w:p w14:paraId="4F37F4E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U</w:t>
            </w:r>
          </w:p>
        </w:tc>
        <w:tc>
          <w:tcPr>
            <w:tcW w:w="360" w:type="dxa"/>
            <w:vAlign w:val="center"/>
          </w:tcPr>
          <w:p w14:paraId="30BBF5F3"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V</w:t>
            </w:r>
          </w:p>
        </w:tc>
        <w:tc>
          <w:tcPr>
            <w:tcW w:w="360" w:type="dxa"/>
            <w:vAlign w:val="center"/>
          </w:tcPr>
          <w:p w14:paraId="35D73A8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W</w:t>
            </w:r>
          </w:p>
        </w:tc>
        <w:tc>
          <w:tcPr>
            <w:tcW w:w="359" w:type="dxa"/>
            <w:vAlign w:val="center"/>
          </w:tcPr>
          <w:p w14:paraId="1CEE13CF"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X</w:t>
            </w:r>
          </w:p>
        </w:tc>
        <w:tc>
          <w:tcPr>
            <w:tcW w:w="360" w:type="dxa"/>
            <w:vAlign w:val="center"/>
          </w:tcPr>
          <w:p w14:paraId="747AA4D8"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Y</w:t>
            </w:r>
          </w:p>
        </w:tc>
        <w:tc>
          <w:tcPr>
            <w:tcW w:w="360" w:type="dxa"/>
            <w:vAlign w:val="center"/>
          </w:tcPr>
          <w:p w14:paraId="2012D899"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Z</w:t>
            </w:r>
          </w:p>
        </w:tc>
      </w:tr>
      <w:tr w:rsidR="00064022" w:rsidRPr="00BD028A" w14:paraId="174D40E9" w14:textId="77777777" w:rsidTr="00540A4C">
        <w:trPr>
          <w:trHeight w:val="693"/>
          <w:jc w:val="center"/>
        </w:trPr>
        <w:tc>
          <w:tcPr>
            <w:tcW w:w="359" w:type="dxa"/>
            <w:vAlign w:val="center"/>
          </w:tcPr>
          <w:p w14:paraId="047CFFD8"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0</w:t>
            </w:r>
          </w:p>
        </w:tc>
        <w:tc>
          <w:tcPr>
            <w:tcW w:w="360" w:type="dxa"/>
            <w:vAlign w:val="center"/>
          </w:tcPr>
          <w:p w14:paraId="4A6FBC4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w:t>
            </w:r>
          </w:p>
        </w:tc>
        <w:tc>
          <w:tcPr>
            <w:tcW w:w="359" w:type="dxa"/>
            <w:vAlign w:val="center"/>
          </w:tcPr>
          <w:p w14:paraId="3B972CE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w:t>
            </w:r>
          </w:p>
        </w:tc>
        <w:tc>
          <w:tcPr>
            <w:tcW w:w="360" w:type="dxa"/>
            <w:vAlign w:val="center"/>
          </w:tcPr>
          <w:p w14:paraId="31A2D22B"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3</w:t>
            </w:r>
          </w:p>
        </w:tc>
        <w:tc>
          <w:tcPr>
            <w:tcW w:w="360" w:type="dxa"/>
            <w:vAlign w:val="center"/>
          </w:tcPr>
          <w:p w14:paraId="4E658832"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4</w:t>
            </w:r>
          </w:p>
        </w:tc>
        <w:tc>
          <w:tcPr>
            <w:tcW w:w="359" w:type="dxa"/>
            <w:vAlign w:val="center"/>
          </w:tcPr>
          <w:p w14:paraId="2826D86E"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5</w:t>
            </w:r>
          </w:p>
        </w:tc>
        <w:tc>
          <w:tcPr>
            <w:tcW w:w="360" w:type="dxa"/>
            <w:vAlign w:val="center"/>
          </w:tcPr>
          <w:p w14:paraId="7549CDDF"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6</w:t>
            </w:r>
          </w:p>
        </w:tc>
        <w:tc>
          <w:tcPr>
            <w:tcW w:w="359" w:type="dxa"/>
            <w:vAlign w:val="center"/>
          </w:tcPr>
          <w:p w14:paraId="2B6BE304"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7</w:t>
            </w:r>
          </w:p>
        </w:tc>
        <w:tc>
          <w:tcPr>
            <w:tcW w:w="360" w:type="dxa"/>
            <w:vAlign w:val="center"/>
          </w:tcPr>
          <w:p w14:paraId="64F0E5CB"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8</w:t>
            </w:r>
          </w:p>
        </w:tc>
        <w:tc>
          <w:tcPr>
            <w:tcW w:w="360" w:type="dxa"/>
            <w:vAlign w:val="center"/>
          </w:tcPr>
          <w:p w14:paraId="08AC98AE"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9</w:t>
            </w:r>
          </w:p>
        </w:tc>
        <w:tc>
          <w:tcPr>
            <w:tcW w:w="359" w:type="dxa"/>
            <w:vAlign w:val="center"/>
          </w:tcPr>
          <w:p w14:paraId="606A0F52"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10</w:t>
            </w:r>
          </w:p>
        </w:tc>
        <w:tc>
          <w:tcPr>
            <w:tcW w:w="360" w:type="dxa"/>
            <w:vAlign w:val="center"/>
          </w:tcPr>
          <w:p w14:paraId="5FDA9AE6"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11</w:t>
            </w:r>
          </w:p>
        </w:tc>
        <w:tc>
          <w:tcPr>
            <w:tcW w:w="360" w:type="dxa"/>
            <w:vAlign w:val="center"/>
          </w:tcPr>
          <w:p w14:paraId="607548C9"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12</w:t>
            </w:r>
          </w:p>
        </w:tc>
        <w:tc>
          <w:tcPr>
            <w:tcW w:w="359" w:type="dxa"/>
            <w:vAlign w:val="center"/>
          </w:tcPr>
          <w:p w14:paraId="0E76420E"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13</w:t>
            </w:r>
          </w:p>
        </w:tc>
        <w:tc>
          <w:tcPr>
            <w:tcW w:w="360" w:type="dxa"/>
            <w:vAlign w:val="center"/>
          </w:tcPr>
          <w:p w14:paraId="69D0D04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14</w:t>
            </w:r>
          </w:p>
        </w:tc>
        <w:tc>
          <w:tcPr>
            <w:tcW w:w="359" w:type="dxa"/>
            <w:vAlign w:val="center"/>
          </w:tcPr>
          <w:p w14:paraId="0AD4032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15</w:t>
            </w:r>
          </w:p>
        </w:tc>
        <w:tc>
          <w:tcPr>
            <w:tcW w:w="360" w:type="dxa"/>
            <w:vAlign w:val="center"/>
          </w:tcPr>
          <w:p w14:paraId="028A89B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16</w:t>
            </w:r>
          </w:p>
        </w:tc>
        <w:tc>
          <w:tcPr>
            <w:tcW w:w="360" w:type="dxa"/>
            <w:vAlign w:val="center"/>
          </w:tcPr>
          <w:p w14:paraId="17D256C6"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17</w:t>
            </w:r>
          </w:p>
        </w:tc>
        <w:tc>
          <w:tcPr>
            <w:tcW w:w="359" w:type="dxa"/>
            <w:vAlign w:val="center"/>
          </w:tcPr>
          <w:p w14:paraId="7B57B83B"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18</w:t>
            </w:r>
          </w:p>
        </w:tc>
        <w:tc>
          <w:tcPr>
            <w:tcW w:w="360" w:type="dxa"/>
            <w:vAlign w:val="center"/>
          </w:tcPr>
          <w:p w14:paraId="6F439928"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19</w:t>
            </w:r>
          </w:p>
        </w:tc>
        <w:tc>
          <w:tcPr>
            <w:tcW w:w="359" w:type="dxa"/>
            <w:vAlign w:val="center"/>
          </w:tcPr>
          <w:p w14:paraId="0F5778C3"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20</w:t>
            </w:r>
          </w:p>
        </w:tc>
        <w:tc>
          <w:tcPr>
            <w:tcW w:w="360" w:type="dxa"/>
            <w:vAlign w:val="center"/>
          </w:tcPr>
          <w:p w14:paraId="29C0939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21</w:t>
            </w:r>
          </w:p>
        </w:tc>
        <w:tc>
          <w:tcPr>
            <w:tcW w:w="360" w:type="dxa"/>
            <w:vAlign w:val="center"/>
          </w:tcPr>
          <w:p w14:paraId="5BEB4EB7"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22</w:t>
            </w:r>
          </w:p>
        </w:tc>
        <w:tc>
          <w:tcPr>
            <w:tcW w:w="359" w:type="dxa"/>
            <w:vAlign w:val="center"/>
          </w:tcPr>
          <w:p w14:paraId="6D379F2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23</w:t>
            </w:r>
          </w:p>
        </w:tc>
        <w:tc>
          <w:tcPr>
            <w:tcW w:w="360" w:type="dxa"/>
            <w:vAlign w:val="center"/>
          </w:tcPr>
          <w:p w14:paraId="09E2028D"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24</w:t>
            </w:r>
          </w:p>
        </w:tc>
        <w:tc>
          <w:tcPr>
            <w:tcW w:w="360" w:type="dxa"/>
            <w:vAlign w:val="center"/>
          </w:tcPr>
          <w:p w14:paraId="3E888B1A" w14:textId="77777777" w:rsidR="00064022" w:rsidRPr="00BD028A" w:rsidRDefault="00064022" w:rsidP="00540A4C">
            <w:pPr>
              <w:pStyle w:val="NormalWeb"/>
              <w:spacing w:before="180" w:beforeAutospacing="0" w:after="180" w:afterAutospacing="0"/>
              <w:jc w:val="center"/>
              <w:rPr>
                <w:color w:val="2D3B45"/>
              </w:rPr>
            </w:pPr>
            <w:r w:rsidRPr="00BD028A">
              <w:rPr>
                <w:color w:val="2D3B45"/>
              </w:rPr>
              <w:t>25</w:t>
            </w:r>
          </w:p>
        </w:tc>
      </w:tr>
    </w:tbl>
    <w:p w14:paraId="509E755A" w14:textId="77777777" w:rsidR="00064022" w:rsidRPr="00BD028A" w:rsidRDefault="00064022" w:rsidP="009E4D84">
      <w:pPr>
        <w:pStyle w:val="NormalWeb"/>
        <w:shd w:val="clear" w:color="auto" w:fill="FFFFFF"/>
        <w:spacing w:before="180" w:beforeAutospacing="0" w:after="180" w:afterAutospacing="0" w:line="480" w:lineRule="auto"/>
        <w:rPr>
          <w:color w:val="2D3B45"/>
        </w:rPr>
      </w:pPr>
    </w:p>
    <w:p w14:paraId="29AB5006" w14:textId="359E4B67" w:rsidR="00C05C3B" w:rsidRPr="00BD028A" w:rsidRDefault="00AC2AF2" w:rsidP="00B41268">
      <w:pPr>
        <w:pStyle w:val="NormalWeb"/>
        <w:shd w:val="clear" w:color="auto" w:fill="FFFFFF"/>
        <w:spacing w:before="180" w:beforeAutospacing="0" w:after="180" w:afterAutospacing="0" w:line="480" w:lineRule="auto"/>
        <w:jc w:val="both"/>
        <w:rPr>
          <w:color w:val="2D3B45"/>
        </w:rPr>
      </w:pPr>
      <w:r w:rsidRPr="00BD028A">
        <w:rPr>
          <w:color w:val="2D3B45"/>
        </w:rPr>
        <w:tab/>
        <w:t xml:space="preserve">An interesting observation can be made when comparing the original phrase and the enciphered phrase.  </w:t>
      </w:r>
      <w:r w:rsidR="004A111E" w:rsidRPr="00BD028A">
        <w:rPr>
          <w:color w:val="2D3B45"/>
        </w:rPr>
        <w:t>“</w:t>
      </w:r>
      <w:r w:rsidR="00064022" w:rsidRPr="00BD028A">
        <w:rPr>
          <w:color w:val="2D3B45"/>
        </w:rPr>
        <w:t>LILT</w:t>
      </w:r>
      <w:r w:rsidR="004A111E" w:rsidRPr="00BD028A">
        <w:rPr>
          <w:color w:val="2D3B45"/>
        </w:rPr>
        <w:t>”</w:t>
      </w:r>
      <w:r w:rsidRPr="00BD028A">
        <w:rPr>
          <w:color w:val="2D3B45"/>
        </w:rPr>
        <w:t xml:space="preserve"> correspond</w:t>
      </w:r>
      <w:r w:rsidR="004A111E" w:rsidRPr="00BD028A">
        <w:rPr>
          <w:color w:val="2D3B45"/>
        </w:rPr>
        <w:t>s</w:t>
      </w:r>
      <w:r w:rsidRPr="00BD028A">
        <w:rPr>
          <w:color w:val="2D3B45"/>
        </w:rPr>
        <w:t xml:space="preserve"> to </w:t>
      </w:r>
      <w:r w:rsidR="004A111E" w:rsidRPr="00BD028A">
        <w:rPr>
          <w:color w:val="2D3B45"/>
        </w:rPr>
        <w:t>“</w:t>
      </w:r>
      <w:r w:rsidRPr="00BD028A">
        <w:rPr>
          <w:color w:val="2D3B45"/>
        </w:rPr>
        <w:t>MEET</w:t>
      </w:r>
      <w:r w:rsidR="00C32B9D" w:rsidRPr="00BD028A">
        <w:rPr>
          <w:color w:val="2D3B45"/>
        </w:rPr>
        <w:t>.</w:t>
      </w:r>
      <w:r w:rsidR="004A111E" w:rsidRPr="00BD028A">
        <w:rPr>
          <w:color w:val="2D3B45"/>
        </w:rPr>
        <w:t>”</w:t>
      </w:r>
      <w:r w:rsidRPr="00BD028A">
        <w:rPr>
          <w:color w:val="2D3B45"/>
        </w:rPr>
        <w:t xml:space="preserve">  The repeated E’s in the original message do not map to the same value.  Also note that </w:t>
      </w:r>
      <w:r w:rsidR="004A111E" w:rsidRPr="00BD028A">
        <w:rPr>
          <w:color w:val="2D3B45"/>
        </w:rPr>
        <w:t>“</w:t>
      </w:r>
      <w:r w:rsidRPr="00BD028A">
        <w:rPr>
          <w:color w:val="2D3B45"/>
        </w:rPr>
        <w:t>NOON</w:t>
      </w:r>
      <w:r w:rsidR="004A111E" w:rsidRPr="00BD028A">
        <w:rPr>
          <w:color w:val="2D3B45"/>
        </w:rPr>
        <w:t>”</w:t>
      </w:r>
      <w:r w:rsidRPr="00BD028A">
        <w:rPr>
          <w:color w:val="2D3B45"/>
        </w:rPr>
        <w:t xml:space="preserve"> is a</w:t>
      </w:r>
      <w:r w:rsidR="004A111E" w:rsidRPr="00BD028A">
        <w:rPr>
          <w:color w:val="2D3B45"/>
        </w:rPr>
        <w:t xml:space="preserve"> palindrome</w:t>
      </w:r>
      <w:r w:rsidRPr="00BD028A">
        <w:rPr>
          <w:color w:val="2D3B45"/>
        </w:rPr>
        <w:t xml:space="preserve">, yet </w:t>
      </w:r>
      <w:r w:rsidR="004A111E" w:rsidRPr="00BD028A">
        <w:rPr>
          <w:color w:val="2D3B45"/>
        </w:rPr>
        <w:t>“</w:t>
      </w:r>
      <w:r w:rsidR="00064022" w:rsidRPr="00BD028A">
        <w:rPr>
          <w:color w:val="2D3B45"/>
        </w:rPr>
        <w:t>TUAD</w:t>
      </w:r>
      <w:r w:rsidR="004A111E" w:rsidRPr="00BD028A">
        <w:rPr>
          <w:color w:val="2D3B45"/>
        </w:rPr>
        <w:t>”</w:t>
      </w:r>
      <w:r w:rsidRPr="00BD028A">
        <w:rPr>
          <w:color w:val="2D3B45"/>
        </w:rPr>
        <w:t xml:space="preserve"> is not.  </w:t>
      </w:r>
      <w:r w:rsidR="00B84DC4" w:rsidRPr="00BD028A">
        <w:rPr>
          <w:color w:val="2D3B45"/>
        </w:rPr>
        <w:t xml:space="preserve">It appears M and E are both mapped to L.  </w:t>
      </w:r>
      <w:r w:rsidRPr="00BD028A">
        <w:rPr>
          <w:color w:val="2D3B45"/>
        </w:rPr>
        <w:t xml:space="preserve">These unique and seemingly chaotic mappings are what make </w:t>
      </w:r>
      <w:r w:rsidR="00B41268">
        <w:rPr>
          <w:color w:val="2D3B45"/>
        </w:rPr>
        <w:t>Hill</w:t>
      </w:r>
      <w:r w:rsidRPr="00BD028A">
        <w:rPr>
          <w:color w:val="2D3B45"/>
        </w:rPr>
        <w:t xml:space="preserve"> Ciphers more secure than </w:t>
      </w:r>
      <w:r w:rsidR="004A111E" w:rsidRPr="00BD028A">
        <w:rPr>
          <w:color w:val="2D3B45"/>
        </w:rPr>
        <w:t xml:space="preserve">Shift Ciphers.  </w:t>
      </w:r>
    </w:p>
    <w:p w14:paraId="639F6EE1" w14:textId="7941D250" w:rsidR="003A4ADD" w:rsidRPr="00BD028A" w:rsidRDefault="003A4ADD" w:rsidP="009E4D84">
      <w:pPr>
        <w:pStyle w:val="NormalWeb"/>
        <w:shd w:val="clear" w:color="auto" w:fill="FFFFFF"/>
        <w:spacing w:before="180" w:beforeAutospacing="0" w:after="180" w:afterAutospacing="0" w:line="480" w:lineRule="auto"/>
        <w:rPr>
          <w:color w:val="2D3B45"/>
        </w:rPr>
      </w:pPr>
      <w:r w:rsidRPr="00BD028A">
        <w:rPr>
          <w:color w:val="2D3B45"/>
        </w:rPr>
        <w:tab/>
      </w:r>
      <w:r w:rsidR="00517CE8" w:rsidRPr="00BD028A">
        <w:rPr>
          <w:color w:val="2D3B45"/>
        </w:rPr>
        <w:t>Deciphering the message is very similar to enciphering it</w:t>
      </w:r>
      <w:r w:rsidR="00246675" w:rsidRPr="00BD028A">
        <w:rPr>
          <w:color w:val="2D3B45"/>
        </w:rPr>
        <w:t xml:space="preserve">.  </w:t>
      </w:r>
      <w:r w:rsidR="00517CE8" w:rsidRPr="00BD028A">
        <w:rPr>
          <w:color w:val="2D3B45"/>
        </w:rPr>
        <w:t xml:space="preserve">We simply do matrix multiplication between the inverted key matrix </w:t>
      </w:r>
      <m:oMath>
        <m:sSup>
          <m:sSupPr>
            <m:ctrlPr>
              <w:rPr>
                <w:rFonts w:ascii="Cambria Math" w:hAnsi="Cambria Math"/>
                <w:i/>
                <w:color w:val="2D3B45"/>
              </w:rPr>
            </m:ctrlPr>
          </m:sSupPr>
          <m:e>
            <m:r>
              <w:rPr>
                <w:rFonts w:ascii="Cambria Math" w:hAnsi="Cambria Math"/>
                <w:color w:val="2D3B45"/>
              </w:rPr>
              <m:t>A</m:t>
            </m:r>
          </m:e>
          <m:sup>
            <m:r>
              <w:rPr>
                <w:rFonts w:ascii="Cambria Math" w:hAnsi="Cambria Math"/>
                <w:color w:val="2D3B45"/>
              </w:rPr>
              <m:t>-1</m:t>
            </m:r>
          </m:sup>
        </m:sSup>
      </m:oMath>
      <w:r w:rsidR="00517CE8" w:rsidRPr="00BD028A">
        <w:rPr>
          <w:color w:val="2D3B45"/>
        </w:rPr>
        <w:t xml:space="preserve"> and the enciphered message</w:t>
      </w:r>
      <w:r w:rsidR="00F72A64" w:rsidRPr="00BD028A">
        <w:rPr>
          <w:color w:val="2D3B45"/>
        </w:rPr>
        <w:t xml:space="preserve"> </w:t>
      </w:r>
      <w:r w:rsidR="00246675" w:rsidRPr="00BD028A">
        <w:rPr>
          <w:color w:val="2D3B45"/>
        </w:rPr>
        <w:t>(Hall, 211).</w:t>
      </w:r>
    </w:p>
    <w:p w14:paraId="29B788FE" w14:textId="173022DE" w:rsidR="00517CE8" w:rsidRPr="00BD028A" w:rsidRDefault="00834107" w:rsidP="009E4D84">
      <w:pPr>
        <w:pStyle w:val="NormalWeb"/>
        <w:shd w:val="clear" w:color="auto" w:fill="FFFFFF"/>
        <w:spacing w:before="180" w:beforeAutospacing="0" w:after="180" w:afterAutospacing="0" w:line="480" w:lineRule="auto"/>
        <w:rPr>
          <w:color w:val="2D3B45"/>
        </w:rPr>
      </w:pPr>
      <m:oMathPara>
        <m:oMathParaPr>
          <m:jc m:val="center"/>
        </m:oMathParaPr>
        <m:oMath>
          <m:d>
            <m:dPr>
              <m:begChr m:val="["/>
              <m:endChr m:val="]"/>
              <m:ctrlPr>
                <w:rPr>
                  <w:rFonts w:ascii="Cambria Math" w:hAnsi="Cambria Math"/>
                  <w:i/>
                  <w:color w:val="2D3B45"/>
                </w:rPr>
              </m:ctrlPr>
            </m:dPr>
            <m:e>
              <m:m>
                <m:mPr>
                  <m:plcHide m:val="1"/>
                  <m:mcs>
                    <m:mc>
                      <m:mcPr>
                        <m:count m:val="2"/>
                        <m:mcJc m:val="center"/>
                      </m:mcPr>
                    </m:mc>
                  </m:mcs>
                  <m:ctrlPr>
                    <w:rPr>
                      <w:rFonts w:ascii="Cambria Math" w:hAnsi="Cambria Math"/>
                      <w:i/>
                      <w:color w:val="2D3B45"/>
                    </w:rPr>
                  </m:ctrlPr>
                </m:mPr>
                <m:mr>
                  <m:e>
                    <m:r>
                      <w:rPr>
                        <w:rFonts w:ascii="Cambria Math" w:hAnsi="Cambria Math"/>
                        <w:color w:val="2D3B45"/>
                      </w:rPr>
                      <m:t>1</m:t>
                    </m:r>
                  </m:e>
                  <m:e>
                    <m:r>
                      <w:rPr>
                        <w:rFonts w:ascii="Cambria Math" w:hAnsi="Cambria Math"/>
                        <w:color w:val="2D3B45"/>
                      </w:rPr>
                      <m:t>-3</m:t>
                    </m:r>
                  </m:e>
                </m:mr>
                <m:mr>
                  <m:e>
                    <m:r>
                      <w:rPr>
                        <w:rFonts w:ascii="Cambria Math" w:hAnsi="Cambria Math"/>
                        <w:color w:val="2D3B45"/>
                      </w:rPr>
                      <m:t>-2</m:t>
                    </m:r>
                  </m:e>
                  <m:e>
                    <m:r>
                      <w:rPr>
                        <w:rFonts w:ascii="Cambria Math" w:hAnsi="Cambria Math"/>
                        <w:color w:val="2D3B45"/>
                      </w:rPr>
                      <m:t>7</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11</m:t>
                    </m:r>
                  </m:e>
                  <m:e>
                    <m:r>
                      <w:rPr>
                        <w:rFonts w:ascii="Cambria Math" w:hAnsi="Cambria Math"/>
                        <w:color w:val="2D3B45"/>
                      </w:rPr>
                      <m:t>8</m:t>
                    </m:r>
                  </m:e>
                  <m:e>
                    <m:r>
                      <w:rPr>
                        <w:rFonts w:ascii="Cambria Math" w:hAnsi="Cambria Math"/>
                        <w:color w:val="2D3B45"/>
                      </w:rPr>
                      <m:t>11</m:t>
                    </m:r>
                  </m:e>
                  <m:e>
                    <m:r>
                      <w:rPr>
                        <w:rFonts w:ascii="Cambria Math" w:hAnsi="Cambria Math"/>
                        <w:color w:val="2D3B45"/>
                      </w:rPr>
                      <m:t>19</m:t>
                    </m:r>
                  </m:e>
                  <m:e>
                    <m:r>
                      <w:rPr>
                        <w:rFonts w:ascii="Cambria Math" w:hAnsi="Cambria Math"/>
                        <w:color w:val="2D3B45"/>
                      </w:rPr>
                      <m:t>13</m:t>
                    </m:r>
                  </m:e>
                </m:mr>
                <m:mr>
                  <m:e>
                    <m:r>
                      <w:rPr>
                        <w:rFonts w:ascii="Cambria Math" w:hAnsi="Cambria Math"/>
                        <w:color w:val="2D3B45"/>
                      </w:rPr>
                      <m:t>17</m:t>
                    </m:r>
                  </m:e>
                  <m:e>
                    <m:r>
                      <w:rPr>
                        <w:rFonts w:ascii="Cambria Math" w:hAnsi="Cambria Math"/>
                        <w:color w:val="2D3B45"/>
                      </w:rPr>
                      <m:t>19</m:t>
                    </m:r>
                  </m:e>
                  <m:e>
                    <m:r>
                      <w:rPr>
                        <w:rFonts w:ascii="Cambria Math" w:hAnsi="Cambria Math"/>
                        <w:color w:val="2D3B45"/>
                      </w:rPr>
                      <m:t>20</m:t>
                    </m:r>
                  </m:e>
                  <m:e>
                    <m:r>
                      <w:rPr>
                        <w:rFonts w:ascii="Cambria Math" w:hAnsi="Cambria Math"/>
                        <w:color w:val="2D3B45"/>
                      </w:rPr>
                      <m:t>0</m:t>
                    </m:r>
                  </m:e>
                  <m:e>
                    <m:r>
                      <w:rPr>
                        <w:rFonts w:ascii="Cambria Math" w:hAnsi="Cambria Math"/>
                        <w:color w:val="2D3B45"/>
                      </w:rPr>
                      <m:t>13</m:t>
                    </m:r>
                  </m:e>
                </m:mr>
              </m:m>
            </m:e>
          </m:d>
          <m:r>
            <w:rPr>
              <w:rFonts w:ascii="Cambria Math" w:hAnsi="Cambria Math"/>
              <w:color w:val="2D3B45"/>
            </w:rPr>
            <m:t>=</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-40</m:t>
                    </m:r>
                  </m:e>
                  <m:e>
                    <m:r>
                      <w:rPr>
                        <w:rFonts w:ascii="Cambria Math" w:hAnsi="Cambria Math"/>
                        <w:color w:val="2D3B45"/>
                      </w:rPr>
                      <m:t>-49</m:t>
                    </m:r>
                  </m:e>
                  <m:e>
                    <m:r>
                      <w:rPr>
                        <w:rFonts w:ascii="Cambria Math" w:hAnsi="Cambria Math"/>
                        <w:color w:val="2D3B45"/>
                      </w:rPr>
                      <m:t>-49</m:t>
                    </m:r>
                  </m:e>
                  <m:e>
                    <m:r>
                      <w:rPr>
                        <w:rFonts w:ascii="Cambria Math" w:hAnsi="Cambria Math"/>
                        <w:color w:val="2D3B45"/>
                      </w:rPr>
                      <m:t>19</m:t>
                    </m:r>
                  </m:e>
                  <m:e>
                    <m:r>
                      <w:rPr>
                        <w:rFonts w:ascii="Cambria Math" w:hAnsi="Cambria Math"/>
                        <w:color w:val="2D3B45"/>
                      </w:rPr>
                      <m:t>-26</m:t>
                    </m:r>
                  </m:e>
                </m:mr>
                <m:mr>
                  <m:e>
                    <m:r>
                      <w:rPr>
                        <w:rFonts w:ascii="Cambria Math" w:hAnsi="Cambria Math"/>
                        <w:color w:val="2D3B45"/>
                      </w:rPr>
                      <m:t>97</m:t>
                    </m:r>
                  </m:e>
                  <m:e>
                    <m:r>
                      <w:rPr>
                        <w:rFonts w:ascii="Cambria Math" w:hAnsi="Cambria Math"/>
                        <w:color w:val="2D3B45"/>
                      </w:rPr>
                      <m:t>117</m:t>
                    </m:r>
                  </m:e>
                  <m:e>
                    <m:r>
                      <w:rPr>
                        <w:rFonts w:ascii="Cambria Math" w:hAnsi="Cambria Math"/>
                        <w:color w:val="2D3B45"/>
                      </w:rPr>
                      <m:t>118</m:t>
                    </m:r>
                  </m:e>
                  <m:e>
                    <m:r>
                      <w:rPr>
                        <w:rFonts w:ascii="Cambria Math" w:hAnsi="Cambria Math"/>
                        <w:color w:val="2D3B45"/>
                      </w:rPr>
                      <m:t>-38</m:t>
                    </m:r>
                  </m:e>
                  <m:e>
                    <m:r>
                      <w:rPr>
                        <w:rFonts w:ascii="Cambria Math" w:hAnsi="Cambria Math"/>
                        <w:color w:val="2D3B45"/>
                      </w:rPr>
                      <m:t>65</m:t>
                    </m:r>
                  </m:e>
                </m:mr>
              </m:m>
            </m:e>
          </m:d>
        </m:oMath>
      </m:oMathPara>
    </w:p>
    <w:p w14:paraId="33F72929" w14:textId="77777777" w:rsidR="00517CE8" w:rsidRPr="00BD028A" w:rsidRDefault="00834107" w:rsidP="009E4D84">
      <w:pPr>
        <w:pStyle w:val="NormalWeb"/>
        <w:shd w:val="clear" w:color="auto" w:fill="FFFFFF"/>
        <w:spacing w:before="180" w:beforeAutospacing="0" w:after="180" w:afterAutospacing="0" w:line="480" w:lineRule="auto"/>
        <w:rPr>
          <w:color w:val="2D3B45"/>
        </w:rPr>
      </w:pPr>
      <m:oMathPara>
        <m:oMathParaPr>
          <m:jc m:val="center"/>
        </m:oMathParaPr>
        <m:oMath>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-40mod26</m:t>
                    </m:r>
                  </m:e>
                  <m:e>
                    <m:r>
                      <w:rPr>
                        <w:rFonts w:ascii="Cambria Math" w:hAnsi="Cambria Math"/>
                        <w:color w:val="2D3B45"/>
                      </w:rPr>
                      <m:t>-49mod26</m:t>
                    </m:r>
                  </m:e>
                  <m:e>
                    <m:r>
                      <w:rPr>
                        <w:rFonts w:ascii="Cambria Math" w:hAnsi="Cambria Math"/>
                        <w:color w:val="2D3B45"/>
                      </w:rPr>
                      <m:t>-49mod26</m:t>
                    </m:r>
                  </m:e>
                  <m:e>
                    <m:r>
                      <w:rPr>
                        <w:rFonts w:ascii="Cambria Math" w:hAnsi="Cambria Math"/>
                        <w:color w:val="2D3B45"/>
                      </w:rPr>
                      <m:t>19mod26</m:t>
                    </m:r>
                  </m:e>
                  <m:e>
                    <m:r>
                      <w:rPr>
                        <w:rFonts w:ascii="Cambria Math" w:hAnsi="Cambria Math"/>
                        <w:color w:val="2D3B45"/>
                      </w:rPr>
                      <m:t>-26mod26</m:t>
                    </m:r>
                  </m:e>
                </m:mr>
                <m:mr>
                  <m:e>
                    <m:r>
                      <w:rPr>
                        <w:rFonts w:ascii="Cambria Math" w:hAnsi="Cambria Math"/>
                        <w:color w:val="2D3B45"/>
                      </w:rPr>
                      <m:t>97mod26</m:t>
                    </m:r>
                  </m:e>
                  <m:e>
                    <m:r>
                      <w:rPr>
                        <w:rFonts w:ascii="Cambria Math" w:hAnsi="Cambria Math"/>
                        <w:color w:val="2D3B45"/>
                      </w:rPr>
                      <m:t>117mod26</m:t>
                    </m:r>
                  </m:e>
                  <m:e>
                    <m:r>
                      <w:rPr>
                        <w:rFonts w:ascii="Cambria Math" w:hAnsi="Cambria Math"/>
                        <w:color w:val="2D3B45"/>
                      </w:rPr>
                      <m:t>118mod26</m:t>
                    </m:r>
                  </m:e>
                  <m:e>
                    <m:r>
                      <w:rPr>
                        <w:rFonts w:ascii="Cambria Math" w:hAnsi="Cambria Math"/>
                        <w:color w:val="2D3B45"/>
                      </w:rPr>
                      <m:t>-38mod26</m:t>
                    </m:r>
                  </m:e>
                  <m:e>
                    <m:r>
                      <w:rPr>
                        <w:rFonts w:ascii="Cambria Math" w:hAnsi="Cambria Math"/>
                        <w:color w:val="2D3B45"/>
                      </w:rPr>
                      <m:t>65mod26</m:t>
                    </m:r>
                  </m:e>
                </m:mr>
              </m:m>
            </m:e>
          </m:d>
        </m:oMath>
      </m:oMathPara>
    </w:p>
    <w:p w14:paraId="2CB66708" w14:textId="211EC1A2" w:rsidR="00517CE8" w:rsidRPr="00BD028A" w:rsidRDefault="00517CE8" w:rsidP="009E4D84">
      <w:pPr>
        <w:pStyle w:val="NormalWeb"/>
        <w:shd w:val="clear" w:color="auto" w:fill="FFFFFF"/>
        <w:spacing w:before="180" w:beforeAutospacing="0" w:after="180" w:afterAutospacing="0" w:line="480" w:lineRule="auto"/>
        <w:rPr>
          <w:color w:val="2D3B45"/>
        </w:rPr>
      </w:pPr>
      <m:oMathPara>
        <m:oMathParaPr>
          <m:jc m:val="center"/>
        </m:oMathParaPr>
        <m:oMath>
          <m:r>
            <w:rPr>
              <w:rFonts w:ascii="Cambria Math" w:hAnsi="Cambria Math"/>
              <w:color w:val="2D3B45"/>
            </w:rPr>
            <m:t xml:space="preserve">= </m:t>
          </m:r>
          <m:d>
            <m:dPr>
              <m:begChr m:val="["/>
              <m:endChr m:val="]"/>
              <m:ctrlPr>
                <w:rPr>
                  <w:rFonts w:ascii="Cambria Math" w:hAnsi="Cambria Math"/>
                  <w:i/>
                  <w:color w:val="2D3B45"/>
                </w:rPr>
              </m:ctrlPr>
            </m:dPr>
            <m:e>
              <m:m>
                <m:mPr>
                  <m:plcHide m:val="1"/>
                  <m:mcs>
                    <m:mc>
                      <m:mcPr>
                        <m:count m:val="5"/>
                        <m:mcJc m:val="center"/>
                      </m:mcPr>
                    </m:mc>
                  </m:mcs>
                  <m:ctrlPr>
                    <w:rPr>
                      <w:rFonts w:ascii="Cambria Math" w:hAnsi="Cambria Math"/>
                      <w:i/>
                      <w:color w:val="2D3B45"/>
                    </w:rPr>
                  </m:ctrlPr>
                </m:mPr>
                <m:mr>
                  <m:e>
                    <m:r>
                      <w:rPr>
                        <w:rFonts w:ascii="Cambria Math" w:hAnsi="Cambria Math"/>
                        <w:color w:val="2D3B45"/>
                      </w:rPr>
                      <m:t>12</m:t>
                    </m:r>
                  </m:e>
                  <m:e>
                    <m:r>
                      <w:rPr>
                        <w:rFonts w:ascii="Cambria Math" w:hAnsi="Cambria Math"/>
                        <w:color w:val="2D3B45"/>
                      </w:rPr>
                      <m:t>4</m:t>
                    </m:r>
                  </m:e>
                  <m:e>
                    <m:r>
                      <w:rPr>
                        <w:rFonts w:ascii="Cambria Math" w:hAnsi="Cambria Math"/>
                        <w:color w:val="2D3B45"/>
                      </w:rPr>
                      <m:t>4</m:t>
                    </m:r>
                  </m:e>
                  <m:e>
                    <m:r>
                      <w:rPr>
                        <w:rFonts w:ascii="Cambria Math" w:hAnsi="Cambria Math"/>
                        <w:color w:val="2D3B45"/>
                      </w:rPr>
                      <m:t>19</m:t>
                    </m:r>
                  </m:e>
                  <m:e>
                    <m:r>
                      <w:rPr>
                        <w:rFonts w:ascii="Cambria Math" w:hAnsi="Cambria Math"/>
                        <w:color w:val="2D3B45"/>
                      </w:rPr>
                      <m:t>0</m:t>
                    </m:r>
                  </m:e>
                </m:mr>
                <m:mr>
                  <m:e>
                    <m:r>
                      <w:rPr>
                        <w:rFonts w:ascii="Cambria Math" w:hAnsi="Cambria Math"/>
                        <w:color w:val="2D3B45"/>
                      </w:rPr>
                      <m:t>19</m:t>
                    </m:r>
                  </m:e>
                  <m:e>
                    <m:r>
                      <w:rPr>
                        <w:rFonts w:ascii="Cambria Math" w:hAnsi="Cambria Math"/>
                        <w:color w:val="2D3B45"/>
                      </w:rPr>
                      <m:t>13</m:t>
                    </m:r>
                  </m:e>
                  <m:e>
                    <m:r>
                      <w:rPr>
                        <w:rFonts w:ascii="Cambria Math" w:hAnsi="Cambria Math"/>
                        <w:color w:val="2D3B45"/>
                      </w:rPr>
                      <m:t>14</m:t>
                    </m:r>
                  </m:e>
                  <m:e>
                    <m:r>
                      <w:rPr>
                        <w:rFonts w:ascii="Cambria Math" w:hAnsi="Cambria Math"/>
                        <w:color w:val="2D3B45"/>
                      </w:rPr>
                      <m:t>14</m:t>
                    </m:r>
                  </m:e>
                  <m:e>
                    <m:r>
                      <w:rPr>
                        <w:rFonts w:ascii="Cambria Math" w:hAnsi="Cambria Math"/>
                        <w:color w:val="2D3B45"/>
                      </w:rPr>
                      <m:t>13</m:t>
                    </m:r>
                  </m:e>
                </m:mr>
              </m:m>
            </m:e>
          </m:d>
        </m:oMath>
      </m:oMathPara>
    </w:p>
    <w:p w14:paraId="57442DD9" w14:textId="4180250C" w:rsidR="00C05C3B" w:rsidRPr="00BD028A" w:rsidRDefault="00517CE8" w:rsidP="00517CE8">
      <w:pPr>
        <w:pStyle w:val="NormalWeb"/>
        <w:shd w:val="clear" w:color="auto" w:fill="FFFFFF"/>
        <w:spacing w:before="180" w:beforeAutospacing="0" w:after="180" w:afterAutospacing="0" w:line="480" w:lineRule="auto"/>
        <w:jc w:val="center"/>
        <w:rPr>
          <w:color w:val="2D3B45"/>
        </w:rPr>
      </w:pPr>
      <w:r w:rsidRPr="00BD028A">
        <w:rPr>
          <w:color w:val="2D3B45"/>
        </w:rPr>
        <w:t xml:space="preserve">{12 4 4 19 0 19 13 14 14 13 } = { M E </w:t>
      </w:r>
      <w:proofErr w:type="spellStart"/>
      <w:r w:rsidRPr="00BD028A">
        <w:rPr>
          <w:color w:val="2D3B45"/>
        </w:rPr>
        <w:t>E</w:t>
      </w:r>
      <w:proofErr w:type="spellEnd"/>
      <w:r w:rsidRPr="00BD028A">
        <w:rPr>
          <w:color w:val="2D3B45"/>
        </w:rPr>
        <w:t xml:space="preserve"> T A T N O </w:t>
      </w:r>
      <w:proofErr w:type="spellStart"/>
      <w:r w:rsidRPr="00BD028A">
        <w:rPr>
          <w:color w:val="2D3B45"/>
        </w:rPr>
        <w:t>O</w:t>
      </w:r>
      <w:proofErr w:type="spellEnd"/>
      <w:r w:rsidRPr="00BD028A">
        <w:rPr>
          <w:color w:val="2D3B45"/>
        </w:rPr>
        <w:t xml:space="preserve"> N }</w:t>
      </w:r>
    </w:p>
    <w:tbl>
      <w:tblPr>
        <w:tblStyle w:val="TableGrid"/>
        <w:tblW w:w="9364" w:type="dxa"/>
        <w:jc w:val="center"/>
        <w:tblLayout w:type="fixed"/>
        <w:tblLook w:val="04A0" w:firstRow="1" w:lastRow="0" w:firstColumn="1" w:lastColumn="0" w:noHBand="0" w:noVBand="1"/>
      </w:tblPr>
      <w:tblGrid>
        <w:gridCol w:w="359"/>
        <w:gridCol w:w="360"/>
        <w:gridCol w:w="359"/>
        <w:gridCol w:w="360"/>
        <w:gridCol w:w="360"/>
        <w:gridCol w:w="359"/>
        <w:gridCol w:w="360"/>
        <w:gridCol w:w="359"/>
        <w:gridCol w:w="360"/>
        <w:gridCol w:w="360"/>
        <w:gridCol w:w="359"/>
        <w:gridCol w:w="360"/>
        <w:gridCol w:w="361"/>
        <w:gridCol w:w="360"/>
        <w:gridCol w:w="361"/>
        <w:gridCol w:w="360"/>
        <w:gridCol w:w="361"/>
        <w:gridCol w:w="361"/>
        <w:gridCol w:w="360"/>
        <w:gridCol w:w="361"/>
        <w:gridCol w:w="360"/>
        <w:gridCol w:w="361"/>
        <w:gridCol w:w="361"/>
        <w:gridCol w:w="360"/>
        <w:gridCol w:w="361"/>
        <w:gridCol w:w="361"/>
      </w:tblGrid>
      <w:tr w:rsidR="00517CE8" w:rsidRPr="00BD028A" w14:paraId="78E0D3EA" w14:textId="77777777" w:rsidTr="00540A4C">
        <w:trPr>
          <w:trHeight w:val="693"/>
          <w:jc w:val="center"/>
        </w:trPr>
        <w:tc>
          <w:tcPr>
            <w:tcW w:w="359" w:type="dxa"/>
            <w:vAlign w:val="center"/>
          </w:tcPr>
          <w:p w14:paraId="4096EA16"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A</w:t>
            </w:r>
          </w:p>
        </w:tc>
        <w:tc>
          <w:tcPr>
            <w:tcW w:w="360" w:type="dxa"/>
            <w:vAlign w:val="center"/>
          </w:tcPr>
          <w:p w14:paraId="789F2AFA"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B</w:t>
            </w:r>
          </w:p>
        </w:tc>
        <w:tc>
          <w:tcPr>
            <w:tcW w:w="359" w:type="dxa"/>
            <w:vAlign w:val="center"/>
          </w:tcPr>
          <w:p w14:paraId="0D40A29F"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C</w:t>
            </w:r>
          </w:p>
        </w:tc>
        <w:tc>
          <w:tcPr>
            <w:tcW w:w="360" w:type="dxa"/>
            <w:vAlign w:val="center"/>
          </w:tcPr>
          <w:p w14:paraId="03AB7386"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D</w:t>
            </w:r>
          </w:p>
        </w:tc>
        <w:tc>
          <w:tcPr>
            <w:tcW w:w="360" w:type="dxa"/>
            <w:vAlign w:val="center"/>
          </w:tcPr>
          <w:p w14:paraId="637B9346"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E</w:t>
            </w:r>
          </w:p>
        </w:tc>
        <w:tc>
          <w:tcPr>
            <w:tcW w:w="359" w:type="dxa"/>
            <w:vAlign w:val="center"/>
          </w:tcPr>
          <w:p w14:paraId="16CDDC18"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F</w:t>
            </w:r>
          </w:p>
        </w:tc>
        <w:tc>
          <w:tcPr>
            <w:tcW w:w="360" w:type="dxa"/>
            <w:vAlign w:val="center"/>
          </w:tcPr>
          <w:p w14:paraId="72813B44"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G</w:t>
            </w:r>
          </w:p>
        </w:tc>
        <w:tc>
          <w:tcPr>
            <w:tcW w:w="359" w:type="dxa"/>
            <w:vAlign w:val="center"/>
          </w:tcPr>
          <w:p w14:paraId="62CB8288"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H</w:t>
            </w:r>
          </w:p>
        </w:tc>
        <w:tc>
          <w:tcPr>
            <w:tcW w:w="360" w:type="dxa"/>
            <w:vAlign w:val="center"/>
          </w:tcPr>
          <w:p w14:paraId="345B8BBA"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I</w:t>
            </w:r>
          </w:p>
        </w:tc>
        <w:tc>
          <w:tcPr>
            <w:tcW w:w="360" w:type="dxa"/>
            <w:vAlign w:val="center"/>
          </w:tcPr>
          <w:p w14:paraId="370C1CC3"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J</w:t>
            </w:r>
          </w:p>
        </w:tc>
        <w:tc>
          <w:tcPr>
            <w:tcW w:w="359" w:type="dxa"/>
            <w:vAlign w:val="center"/>
          </w:tcPr>
          <w:p w14:paraId="66B83589"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K</w:t>
            </w:r>
          </w:p>
        </w:tc>
        <w:tc>
          <w:tcPr>
            <w:tcW w:w="360" w:type="dxa"/>
            <w:vAlign w:val="center"/>
          </w:tcPr>
          <w:p w14:paraId="43EABAA9"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L</w:t>
            </w:r>
          </w:p>
        </w:tc>
        <w:tc>
          <w:tcPr>
            <w:tcW w:w="360" w:type="dxa"/>
            <w:vAlign w:val="center"/>
          </w:tcPr>
          <w:p w14:paraId="1F07C2D5"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M</w:t>
            </w:r>
          </w:p>
        </w:tc>
        <w:tc>
          <w:tcPr>
            <w:tcW w:w="359" w:type="dxa"/>
            <w:vAlign w:val="center"/>
          </w:tcPr>
          <w:p w14:paraId="07CA2C44"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N</w:t>
            </w:r>
          </w:p>
        </w:tc>
        <w:tc>
          <w:tcPr>
            <w:tcW w:w="360" w:type="dxa"/>
            <w:vAlign w:val="center"/>
          </w:tcPr>
          <w:p w14:paraId="7210D9B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O</w:t>
            </w:r>
          </w:p>
        </w:tc>
        <w:tc>
          <w:tcPr>
            <w:tcW w:w="359" w:type="dxa"/>
            <w:vAlign w:val="center"/>
          </w:tcPr>
          <w:p w14:paraId="0B7DE182"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P</w:t>
            </w:r>
          </w:p>
        </w:tc>
        <w:tc>
          <w:tcPr>
            <w:tcW w:w="360" w:type="dxa"/>
            <w:vAlign w:val="center"/>
          </w:tcPr>
          <w:p w14:paraId="7740F464"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Q</w:t>
            </w:r>
          </w:p>
        </w:tc>
        <w:tc>
          <w:tcPr>
            <w:tcW w:w="360" w:type="dxa"/>
            <w:vAlign w:val="center"/>
          </w:tcPr>
          <w:p w14:paraId="11EC9B10"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R</w:t>
            </w:r>
          </w:p>
        </w:tc>
        <w:tc>
          <w:tcPr>
            <w:tcW w:w="359" w:type="dxa"/>
            <w:vAlign w:val="center"/>
          </w:tcPr>
          <w:p w14:paraId="3D057CA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S</w:t>
            </w:r>
          </w:p>
        </w:tc>
        <w:tc>
          <w:tcPr>
            <w:tcW w:w="360" w:type="dxa"/>
            <w:vAlign w:val="center"/>
          </w:tcPr>
          <w:p w14:paraId="168C8D62"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T</w:t>
            </w:r>
          </w:p>
        </w:tc>
        <w:tc>
          <w:tcPr>
            <w:tcW w:w="359" w:type="dxa"/>
            <w:vAlign w:val="center"/>
          </w:tcPr>
          <w:p w14:paraId="2918933D"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U</w:t>
            </w:r>
          </w:p>
        </w:tc>
        <w:tc>
          <w:tcPr>
            <w:tcW w:w="360" w:type="dxa"/>
            <w:vAlign w:val="center"/>
          </w:tcPr>
          <w:p w14:paraId="2ED54C33"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V</w:t>
            </w:r>
          </w:p>
        </w:tc>
        <w:tc>
          <w:tcPr>
            <w:tcW w:w="360" w:type="dxa"/>
            <w:vAlign w:val="center"/>
          </w:tcPr>
          <w:p w14:paraId="47D90D7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W</w:t>
            </w:r>
          </w:p>
        </w:tc>
        <w:tc>
          <w:tcPr>
            <w:tcW w:w="359" w:type="dxa"/>
            <w:vAlign w:val="center"/>
          </w:tcPr>
          <w:p w14:paraId="6CE6F010"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X</w:t>
            </w:r>
          </w:p>
        </w:tc>
        <w:tc>
          <w:tcPr>
            <w:tcW w:w="360" w:type="dxa"/>
            <w:vAlign w:val="center"/>
          </w:tcPr>
          <w:p w14:paraId="7294817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Y</w:t>
            </w:r>
          </w:p>
        </w:tc>
        <w:tc>
          <w:tcPr>
            <w:tcW w:w="360" w:type="dxa"/>
            <w:vAlign w:val="center"/>
          </w:tcPr>
          <w:p w14:paraId="46384CA3"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Z</w:t>
            </w:r>
          </w:p>
        </w:tc>
      </w:tr>
      <w:tr w:rsidR="00517CE8" w:rsidRPr="00BD028A" w14:paraId="04855925" w14:textId="77777777" w:rsidTr="00540A4C">
        <w:trPr>
          <w:trHeight w:val="693"/>
          <w:jc w:val="center"/>
        </w:trPr>
        <w:tc>
          <w:tcPr>
            <w:tcW w:w="359" w:type="dxa"/>
            <w:vAlign w:val="center"/>
          </w:tcPr>
          <w:p w14:paraId="642EBBE1"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0</w:t>
            </w:r>
          </w:p>
        </w:tc>
        <w:tc>
          <w:tcPr>
            <w:tcW w:w="360" w:type="dxa"/>
            <w:vAlign w:val="center"/>
          </w:tcPr>
          <w:p w14:paraId="6FEA9AF3"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w:t>
            </w:r>
          </w:p>
        </w:tc>
        <w:tc>
          <w:tcPr>
            <w:tcW w:w="359" w:type="dxa"/>
            <w:vAlign w:val="center"/>
          </w:tcPr>
          <w:p w14:paraId="164751E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w:t>
            </w:r>
          </w:p>
        </w:tc>
        <w:tc>
          <w:tcPr>
            <w:tcW w:w="360" w:type="dxa"/>
            <w:vAlign w:val="center"/>
          </w:tcPr>
          <w:p w14:paraId="491E5EBD"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3</w:t>
            </w:r>
          </w:p>
        </w:tc>
        <w:tc>
          <w:tcPr>
            <w:tcW w:w="360" w:type="dxa"/>
            <w:vAlign w:val="center"/>
          </w:tcPr>
          <w:p w14:paraId="2D25659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4</w:t>
            </w:r>
          </w:p>
        </w:tc>
        <w:tc>
          <w:tcPr>
            <w:tcW w:w="359" w:type="dxa"/>
            <w:vAlign w:val="center"/>
          </w:tcPr>
          <w:p w14:paraId="0EB7C932"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5</w:t>
            </w:r>
          </w:p>
        </w:tc>
        <w:tc>
          <w:tcPr>
            <w:tcW w:w="360" w:type="dxa"/>
            <w:vAlign w:val="center"/>
          </w:tcPr>
          <w:p w14:paraId="3BAE4D7E"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6</w:t>
            </w:r>
          </w:p>
        </w:tc>
        <w:tc>
          <w:tcPr>
            <w:tcW w:w="359" w:type="dxa"/>
            <w:vAlign w:val="center"/>
          </w:tcPr>
          <w:p w14:paraId="28DFBBCF"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7</w:t>
            </w:r>
          </w:p>
        </w:tc>
        <w:tc>
          <w:tcPr>
            <w:tcW w:w="360" w:type="dxa"/>
            <w:vAlign w:val="center"/>
          </w:tcPr>
          <w:p w14:paraId="2A34B04B"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8</w:t>
            </w:r>
          </w:p>
        </w:tc>
        <w:tc>
          <w:tcPr>
            <w:tcW w:w="360" w:type="dxa"/>
            <w:vAlign w:val="center"/>
          </w:tcPr>
          <w:p w14:paraId="425BFAA6"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9</w:t>
            </w:r>
          </w:p>
        </w:tc>
        <w:tc>
          <w:tcPr>
            <w:tcW w:w="359" w:type="dxa"/>
            <w:vAlign w:val="center"/>
          </w:tcPr>
          <w:p w14:paraId="5DAB7E21"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10</w:t>
            </w:r>
          </w:p>
        </w:tc>
        <w:tc>
          <w:tcPr>
            <w:tcW w:w="360" w:type="dxa"/>
            <w:vAlign w:val="center"/>
          </w:tcPr>
          <w:p w14:paraId="1712B14D"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11</w:t>
            </w:r>
          </w:p>
        </w:tc>
        <w:tc>
          <w:tcPr>
            <w:tcW w:w="360" w:type="dxa"/>
            <w:vAlign w:val="center"/>
          </w:tcPr>
          <w:p w14:paraId="43288D5F"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12</w:t>
            </w:r>
          </w:p>
        </w:tc>
        <w:tc>
          <w:tcPr>
            <w:tcW w:w="359" w:type="dxa"/>
            <w:vAlign w:val="center"/>
          </w:tcPr>
          <w:p w14:paraId="05C44A69"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13</w:t>
            </w:r>
          </w:p>
        </w:tc>
        <w:tc>
          <w:tcPr>
            <w:tcW w:w="360" w:type="dxa"/>
            <w:vAlign w:val="center"/>
          </w:tcPr>
          <w:p w14:paraId="566749E7"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14</w:t>
            </w:r>
          </w:p>
        </w:tc>
        <w:tc>
          <w:tcPr>
            <w:tcW w:w="359" w:type="dxa"/>
            <w:vAlign w:val="center"/>
          </w:tcPr>
          <w:p w14:paraId="538AFFC1"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15</w:t>
            </w:r>
          </w:p>
        </w:tc>
        <w:tc>
          <w:tcPr>
            <w:tcW w:w="360" w:type="dxa"/>
            <w:vAlign w:val="center"/>
          </w:tcPr>
          <w:p w14:paraId="16826AFA"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16</w:t>
            </w:r>
          </w:p>
        </w:tc>
        <w:tc>
          <w:tcPr>
            <w:tcW w:w="360" w:type="dxa"/>
            <w:vAlign w:val="center"/>
          </w:tcPr>
          <w:p w14:paraId="244EC6D3"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17</w:t>
            </w:r>
          </w:p>
        </w:tc>
        <w:tc>
          <w:tcPr>
            <w:tcW w:w="359" w:type="dxa"/>
            <w:vAlign w:val="center"/>
          </w:tcPr>
          <w:p w14:paraId="7D2E437F"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18</w:t>
            </w:r>
          </w:p>
        </w:tc>
        <w:tc>
          <w:tcPr>
            <w:tcW w:w="360" w:type="dxa"/>
            <w:vAlign w:val="center"/>
          </w:tcPr>
          <w:p w14:paraId="72E05DD6"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19</w:t>
            </w:r>
          </w:p>
        </w:tc>
        <w:tc>
          <w:tcPr>
            <w:tcW w:w="359" w:type="dxa"/>
            <w:vAlign w:val="center"/>
          </w:tcPr>
          <w:p w14:paraId="247CE0F1"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20</w:t>
            </w:r>
          </w:p>
        </w:tc>
        <w:tc>
          <w:tcPr>
            <w:tcW w:w="360" w:type="dxa"/>
            <w:vAlign w:val="center"/>
          </w:tcPr>
          <w:p w14:paraId="65CE3D50"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21</w:t>
            </w:r>
          </w:p>
        </w:tc>
        <w:tc>
          <w:tcPr>
            <w:tcW w:w="360" w:type="dxa"/>
            <w:vAlign w:val="center"/>
          </w:tcPr>
          <w:p w14:paraId="34131602"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22</w:t>
            </w:r>
          </w:p>
        </w:tc>
        <w:tc>
          <w:tcPr>
            <w:tcW w:w="359" w:type="dxa"/>
            <w:vAlign w:val="center"/>
          </w:tcPr>
          <w:p w14:paraId="5B400C70"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23</w:t>
            </w:r>
          </w:p>
        </w:tc>
        <w:tc>
          <w:tcPr>
            <w:tcW w:w="360" w:type="dxa"/>
            <w:vAlign w:val="center"/>
          </w:tcPr>
          <w:p w14:paraId="432A09FE"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24</w:t>
            </w:r>
          </w:p>
        </w:tc>
        <w:tc>
          <w:tcPr>
            <w:tcW w:w="360" w:type="dxa"/>
            <w:vAlign w:val="center"/>
          </w:tcPr>
          <w:p w14:paraId="3ECE1EEE" w14:textId="77777777" w:rsidR="00517CE8" w:rsidRPr="00BD028A" w:rsidRDefault="00517CE8" w:rsidP="00540A4C">
            <w:pPr>
              <w:pStyle w:val="NormalWeb"/>
              <w:spacing w:before="180" w:beforeAutospacing="0" w:after="180" w:afterAutospacing="0"/>
              <w:jc w:val="center"/>
              <w:rPr>
                <w:color w:val="2D3B45"/>
              </w:rPr>
            </w:pPr>
            <w:r w:rsidRPr="00BD028A">
              <w:rPr>
                <w:color w:val="2D3B45"/>
              </w:rPr>
              <w:t>25</w:t>
            </w:r>
          </w:p>
        </w:tc>
      </w:tr>
    </w:tbl>
    <w:p w14:paraId="6C1A1B51" w14:textId="4F3EFC5A" w:rsidR="00517CE8" w:rsidRPr="00BD028A" w:rsidRDefault="00B84DC4" w:rsidP="00B41268">
      <w:pPr>
        <w:pStyle w:val="NormalWeb"/>
        <w:shd w:val="clear" w:color="auto" w:fill="FFFFFF"/>
        <w:spacing w:before="180" w:beforeAutospacing="0" w:after="180" w:afterAutospacing="0" w:line="480" w:lineRule="auto"/>
        <w:jc w:val="both"/>
        <w:rPr>
          <w:b/>
          <w:bCs/>
          <w:color w:val="2D3B45"/>
        </w:rPr>
      </w:pPr>
      <w:r w:rsidRPr="00BD028A">
        <w:rPr>
          <w:b/>
          <w:bCs/>
          <w:color w:val="2D3B45"/>
        </w:rPr>
        <w:br/>
      </w:r>
      <w:r w:rsidR="00246675" w:rsidRPr="00BD028A">
        <w:rPr>
          <w:b/>
          <w:bCs/>
          <w:color w:val="2D3B45"/>
        </w:rPr>
        <w:t>Data Protection and Technology</w:t>
      </w:r>
    </w:p>
    <w:p w14:paraId="2261BE27" w14:textId="68DFA758" w:rsidR="00C05C3B" w:rsidRPr="00BD028A" w:rsidRDefault="00B84DC4" w:rsidP="00B41268">
      <w:pPr>
        <w:pStyle w:val="NormalWeb"/>
        <w:shd w:val="clear" w:color="auto" w:fill="FFFFFF"/>
        <w:spacing w:before="180" w:beforeAutospacing="0" w:after="180" w:afterAutospacing="0" w:line="480" w:lineRule="auto"/>
        <w:jc w:val="both"/>
        <w:rPr>
          <w:color w:val="2D3B45"/>
        </w:rPr>
      </w:pPr>
      <w:r w:rsidRPr="00BD028A">
        <w:rPr>
          <w:color w:val="2D3B45"/>
        </w:rPr>
        <w:tab/>
        <w:t xml:space="preserve"> </w:t>
      </w:r>
      <w:r w:rsidR="00711C8B" w:rsidRPr="00BD028A">
        <w:rPr>
          <w:color w:val="2D3B45"/>
        </w:rPr>
        <w:t xml:space="preserve">Until the </w:t>
      </w:r>
      <w:r w:rsidR="00711C8B" w:rsidRPr="00BD028A">
        <w:t xml:space="preserve">information age, cryptography was a branch of science that </w:t>
      </w:r>
      <w:r w:rsidR="00C32B9D" w:rsidRPr="00BD028A">
        <w:t xml:space="preserve">predominantly </w:t>
      </w:r>
      <w:r w:rsidR="00711C8B" w:rsidRPr="00BD028A">
        <w:t>concerned governments</w:t>
      </w:r>
      <w:r w:rsidR="00F72A64" w:rsidRPr="00BD028A">
        <w:rPr>
          <w:color w:val="2D3B45"/>
        </w:rPr>
        <w:t xml:space="preserve">, </w:t>
      </w:r>
      <w:r w:rsidR="00711C8B" w:rsidRPr="00BD028A">
        <w:rPr>
          <w:color w:val="2D3B45"/>
        </w:rPr>
        <w:t>militaries and the occasional hobbyist</w:t>
      </w:r>
      <w:r w:rsidR="008C403C" w:rsidRPr="00BD028A">
        <w:rPr>
          <w:color w:val="2D3B45"/>
        </w:rPr>
        <w:t xml:space="preserve"> (Singh, 4519).  </w:t>
      </w:r>
      <w:r w:rsidR="00711C8B" w:rsidRPr="00BD028A">
        <w:rPr>
          <w:color w:val="2D3B45"/>
        </w:rPr>
        <w:t xml:space="preserve">However, the </w:t>
      </w:r>
      <w:r w:rsidR="00E51BD4" w:rsidRPr="00BD028A">
        <w:rPr>
          <w:color w:val="2D3B45"/>
        </w:rPr>
        <w:t>effectiveness</w:t>
      </w:r>
      <w:r w:rsidR="00711C8B" w:rsidRPr="00BD028A">
        <w:rPr>
          <w:color w:val="2D3B45"/>
        </w:rPr>
        <w:t xml:space="preserve"> of cryptography </w:t>
      </w:r>
      <w:r w:rsidR="00E51BD4" w:rsidRPr="00BD028A">
        <w:rPr>
          <w:color w:val="2D3B45"/>
        </w:rPr>
        <w:t xml:space="preserve">now </w:t>
      </w:r>
      <w:r w:rsidR="00711C8B" w:rsidRPr="00BD028A">
        <w:rPr>
          <w:color w:val="2D3B45"/>
        </w:rPr>
        <w:t xml:space="preserve">concerns the entire population.  With social security numbers, bank statements, and private correspondence connected to the internet, we need to know that our information is secure.  In 1975, a new cipher system was introduced known as public-key cryptosystems.  The public-key cryptosystem is </w:t>
      </w:r>
      <w:r w:rsidR="00E51BD4" w:rsidRPr="00BD028A">
        <w:rPr>
          <w:color w:val="2D3B45"/>
        </w:rPr>
        <w:t>measured by complexity theory which is the number of computation</w:t>
      </w:r>
      <w:r w:rsidR="00BD028A" w:rsidRPr="00BD028A">
        <w:rPr>
          <w:color w:val="2D3B45"/>
        </w:rPr>
        <w:t>al</w:t>
      </w:r>
      <w:r w:rsidR="00E51BD4" w:rsidRPr="00BD028A">
        <w:rPr>
          <w:color w:val="2D3B45"/>
        </w:rPr>
        <w:t xml:space="preserve"> steps required to complete the algorithm.  Due to the prevalence of computers and their ability to find a brute</w:t>
      </w:r>
      <w:r w:rsidR="009F2DB7">
        <w:rPr>
          <w:color w:val="2D3B45"/>
        </w:rPr>
        <w:t>-</w:t>
      </w:r>
      <w:r w:rsidR="00E51BD4" w:rsidRPr="00BD028A">
        <w:rPr>
          <w:color w:val="2D3B45"/>
        </w:rPr>
        <w:t xml:space="preserve">force solution to any problem, complexity theory is now the standard by which ciphers are measured.  The question is:  How long will it take a computer to crack the cipher? (Luciano and </w:t>
      </w:r>
      <w:proofErr w:type="spellStart"/>
      <w:r w:rsidR="00E51BD4" w:rsidRPr="00BD028A">
        <w:rPr>
          <w:color w:val="2D3B45"/>
        </w:rPr>
        <w:t>Prichett</w:t>
      </w:r>
      <w:proofErr w:type="spellEnd"/>
      <w:r w:rsidR="00E51BD4" w:rsidRPr="00BD028A">
        <w:rPr>
          <w:color w:val="2D3B45"/>
        </w:rPr>
        <w:t xml:space="preserve">, 8) </w:t>
      </w:r>
      <w:r w:rsidR="00BD028A" w:rsidRPr="00BD028A">
        <w:rPr>
          <w:color w:val="2D3B45"/>
        </w:rPr>
        <w:t xml:space="preserve"> </w:t>
      </w:r>
      <w:r w:rsidR="00E51BD4" w:rsidRPr="00BD028A">
        <w:rPr>
          <w:color w:val="2D3B45"/>
        </w:rPr>
        <w:t>It is no longer a matter of “if” but a matter of “when”</w:t>
      </w:r>
      <w:r w:rsidR="00BD028A" w:rsidRPr="00BD028A">
        <w:rPr>
          <w:color w:val="2D3B45"/>
        </w:rPr>
        <w:t xml:space="preserve"> a cipher can be broken.</w:t>
      </w:r>
      <w:r w:rsidR="00E51BD4" w:rsidRPr="00BD028A">
        <w:rPr>
          <w:color w:val="2D3B45"/>
        </w:rPr>
        <w:t xml:space="preserve">  The goal of modern cryptography is to make it simply unrealistic to crack a cipher with brute force.  </w:t>
      </w:r>
    </w:p>
    <w:p w14:paraId="3208A04D" w14:textId="26A5F2F7" w:rsidR="00E51BD4" w:rsidRPr="00BD028A" w:rsidRDefault="00E51BD4" w:rsidP="00B41268">
      <w:pPr>
        <w:pStyle w:val="NormalWeb"/>
        <w:shd w:val="clear" w:color="auto" w:fill="FFFFFF"/>
        <w:spacing w:before="180" w:beforeAutospacing="0" w:after="180" w:afterAutospacing="0" w:line="480" w:lineRule="auto"/>
        <w:jc w:val="both"/>
        <w:rPr>
          <w:color w:val="2D3B45"/>
        </w:rPr>
      </w:pPr>
      <w:r w:rsidRPr="00BD028A">
        <w:rPr>
          <w:color w:val="2D3B45"/>
        </w:rPr>
        <w:lastRenderedPageBreak/>
        <w:tab/>
        <w:t xml:space="preserve">The public-key cryptosystem depends on an encryption algorithm and </w:t>
      </w:r>
      <w:r w:rsidR="00BD028A" w:rsidRPr="00BD028A">
        <w:rPr>
          <w:color w:val="2D3B45"/>
        </w:rPr>
        <w:t>c</w:t>
      </w:r>
      <w:r w:rsidRPr="00BD028A">
        <w:rPr>
          <w:color w:val="2D3B45"/>
        </w:rPr>
        <w:t>ipher key</w:t>
      </w:r>
      <w:r w:rsidR="00BD028A" w:rsidRPr="00BD028A">
        <w:rPr>
          <w:color w:val="2D3B45"/>
        </w:rPr>
        <w:t>s</w:t>
      </w:r>
      <w:r w:rsidRPr="00BD028A">
        <w:rPr>
          <w:color w:val="2D3B45"/>
        </w:rPr>
        <w:t xml:space="preserve"> that </w:t>
      </w:r>
      <w:proofErr w:type="gramStart"/>
      <w:r w:rsidRPr="00BD028A">
        <w:rPr>
          <w:color w:val="2D3B45"/>
        </w:rPr>
        <w:t>are located in</w:t>
      </w:r>
      <w:proofErr w:type="gramEnd"/>
      <w:r w:rsidRPr="00BD028A">
        <w:rPr>
          <w:color w:val="2D3B45"/>
        </w:rPr>
        <w:t xml:space="preserve"> a public file.  When the size of the public file is sufficiently large, then finding the </w:t>
      </w:r>
      <w:r w:rsidR="009F2DB7">
        <w:rPr>
          <w:color w:val="2D3B45"/>
        </w:rPr>
        <w:t xml:space="preserve">needed </w:t>
      </w:r>
      <w:r w:rsidRPr="00BD028A">
        <w:rPr>
          <w:color w:val="2D3B45"/>
        </w:rPr>
        <w:t>cipher key</w:t>
      </w:r>
      <w:r w:rsidR="00BD028A" w:rsidRPr="00BD028A">
        <w:rPr>
          <w:color w:val="2D3B45"/>
        </w:rPr>
        <w:t>s</w:t>
      </w:r>
      <w:r w:rsidRPr="00BD028A">
        <w:rPr>
          <w:color w:val="2D3B45"/>
        </w:rPr>
        <w:t xml:space="preserve"> is simply too time intensive for all but super computers (Singh</w:t>
      </w:r>
      <w:r w:rsidR="00EB4DD1" w:rsidRPr="00BD028A">
        <w:rPr>
          <w:color w:val="2D3B45"/>
        </w:rPr>
        <w:t xml:space="preserve">, 4524).  </w:t>
      </w:r>
      <w:r w:rsidR="002C1D52" w:rsidRPr="00BD028A">
        <w:rPr>
          <w:color w:val="2D3B45"/>
        </w:rPr>
        <w:t xml:space="preserve">An advanced enciphering system is the RSA Cryptosystem that is used by modern computers to encipher and decipher strings.  The RSA, named for the founding programmers Ron </w:t>
      </w:r>
      <w:proofErr w:type="spellStart"/>
      <w:r w:rsidR="002C1D52" w:rsidRPr="00BD028A">
        <w:rPr>
          <w:color w:val="2D3B45"/>
        </w:rPr>
        <w:t>Rivest</w:t>
      </w:r>
      <w:proofErr w:type="spellEnd"/>
      <w:r w:rsidR="002C1D52" w:rsidRPr="00BD028A">
        <w:rPr>
          <w:color w:val="2D3B45"/>
        </w:rPr>
        <w:t xml:space="preserve">, Adi Shamir, and Leonard </w:t>
      </w:r>
      <w:proofErr w:type="spellStart"/>
      <w:r w:rsidR="002C1D52" w:rsidRPr="00BD028A">
        <w:rPr>
          <w:color w:val="2D3B45"/>
        </w:rPr>
        <w:t>Adleman</w:t>
      </w:r>
      <w:proofErr w:type="spellEnd"/>
      <w:r w:rsidR="002C1D52" w:rsidRPr="00BD028A">
        <w:rPr>
          <w:color w:val="2D3B45"/>
        </w:rPr>
        <w:t>, uses number theory to encrypt data</w:t>
      </w:r>
      <w:r w:rsidR="00DB602B" w:rsidRPr="00BD028A">
        <w:rPr>
          <w:color w:val="2D3B45"/>
        </w:rPr>
        <w:t xml:space="preserve"> (Churchhouse, 175)</w:t>
      </w:r>
      <w:r w:rsidR="002C1D52" w:rsidRPr="00BD028A">
        <w:rPr>
          <w:color w:val="2D3B45"/>
        </w:rPr>
        <w:t xml:space="preserve">.  </w:t>
      </w:r>
      <w:r w:rsidR="00BD028A" w:rsidRPr="00BD028A">
        <w:rPr>
          <w:color w:val="2D3B45"/>
        </w:rPr>
        <w:t>The foundation of the formula begins with the</w:t>
      </w:r>
      <w:r w:rsidR="002C1D52" w:rsidRPr="00BD028A">
        <w:rPr>
          <w:color w:val="2D3B45"/>
        </w:rPr>
        <w:t xml:space="preserve"> Fermat-Euler Theorem</w:t>
      </w:r>
      <w:r w:rsidR="00BD028A" w:rsidRPr="00BD028A">
        <w:rPr>
          <w:color w:val="2D3B45"/>
        </w:rPr>
        <w:t xml:space="preserve">, </w:t>
      </w:r>
      <m:oMath>
        <m:sSup>
          <m:sSupPr>
            <m:ctrlPr>
              <w:rPr>
                <w:rFonts w:ascii="Cambria Math" w:hAnsi="Cambria Math"/>
                <w:i/>
                <w:color w:val="2D3B45"/>
              </w:rPr>
            </m:ctrlPr>
          </m:sSupPr>
          <m:e>
            <m:r>
              <w:rPr>
                <w:rFonts w:ascii="Cambria Math" w:hAnsi="Cambria Math"/>
                <w:color w:val="2D3B45"/>
              </w:rPr>
              <m:t>m</m:t>
            </m:r>
          </m:e>
          <m:sup>
            <m:d>
              <m:dPr>
                <m:ctrlPr>
                  <w:rPr>
                    <w:rFonts w:ascii="Cambria Math" w:hAnsi="Cambria Math"/>
                    <w:i/>
                    <w:color w:val="2D3B45"/>
                  </w:rPr>
                </m:ctrlPr>
              </m:dPr>
              <m:e>
                <m:r>
                  <w:rPr>
                    <w:rFonts w:ascii="Cambria Math" w:hAnsi="Cambria Math"/>
                    <w:color w:val="2D3B45"/>
                  </w:rPr>
                  <m:t>p-1</m:t>
                </m:r>
              </m:e>
            </m:d>
            <m:d>
              <m:dPr>
                <m:ctrlPr>
                  <w:rPr>
                    <w:rFonts w:ascii="Cambria Math" w:hAnsi="Cambria Math"/>
                    <w:i/>
                    <w:color w:val="2D3B45"/>
                  </w:rPr>
                </m:ctrlPr>
              </m:dPr>
              <m:e>
                <m:r>
                  <w:rPr>
                    <w:rFonts w:ascii="Cambria Math" w:hAnsi="Cambria Math"/>
                    <w:color w:val="2D3B45"/>
                  </w:rPr>
                  <m:t>q-1</m:t>
                </m:r>
              </m:e>
            </m:d>
          </m:sup>
        </m:sSup>
        <m:r>
          <w:rPr>
            <w:rFonts w:ascii="Cambria Math" w:hAnsi="Cambria Math"/>
            <w:color w:val="2D3B45"/>
          </w:rPr>
          <m:t>≡1</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pq</m:t>
            </m:r>
          </m:e>
        </m:func>
      </m:oMath>
      <w:r w:rsidR="00DB602B" w:rsidRPr="00BD028A">
        <w:rPr>
          <w:color w:val="2D3B45"/>
        </w:rPr>
        <w:t xml:space="preserve">.  To use the Fermat-Euler Theorem to encrypt data, we need a large number that is the product of two unique prime numbers </w:t>
      </w:r>
      <w:r w:rsidR="00DB602B" w:rsidRPr="00BD028A">
        <w:rPr>
          <w:i/>
          <w:iCs/>
          <w:color w:val="2D3B45"/>
        </w:rPr>
        <w:t xml:space="preserve">p </w:t>
      </w:r>
      <w:r w:rsidR="00DB602B" w:rsidRPr="00BD028A">
        <w:rPr>
          <w:color w:val="2D3B45"/>
        </w:rPr>
        <w:t xml:space="preserve">and </w:t>
      </w:r>
      <w:r w:rsidR="00DB602B" w:rsidRPr="00BD028A">
        <w:rPr>
          <w:i/>
          <w:iCs/>
          <w:color w:val="2D3B45"/>
        </w:rPr>
        <w:t>q</w:t>
      </w:r>
      <w:r w:rsidR="00DB602B" w:rsidRPr="00BD028A">
        <w:rPr>
          <w:color w:val="2D3B45"/>
        </w:rPr>
        <w:t xml:space="preserve">.  Additionally, we need an integer </w:t>
      </w:r>
      <w:r w:rsidR="00DB602B" w:rsidRPr="00BD028A">
        <w:rPr>
          <w:i/>
          <w:iCs/>
          <w:color w:val="2D3B45"/>
        </w:rPr>
        <w:t>e</w:t>
      </w:r>
      <w:r w:rsidR="00DB602B" w:rsidRPr="00BD028A">
        <w:rPr>
          <w:color w:val="2D3B45"/>
        </w:rPr>
        <w:t xml:space="preserve"> that has no factor in common with </w:t>
      </w:r>
      <w:r w:rsidR="00DB602B" w:rsidRPr="00BD028A">
        <w:rPr>
          <w:i/>
          <w:iCs/>
          <w:color w:val="2D3B45"/>
        </w:rPr>
        <w:t>(p-1)</w:t>
      </w:r>
      <w:r w:rsidR="00DB602B" w:rsidRPr="00BD028A">
        <w:rPr>
          <w:color w:val="2D3B45"/>
        </w:rPr>
        <w:t xml:space="preserve"> and (q-1).  Deciphering te</w:t>
      </w:r>
      <w:r w:rsidR="00BD028A" w:rsidRPr="00BD028A">
        <w:rPr>
          <w:color w:val="2D3B45"/>
        </w:rPr>
        <w:t>x</w:t>
      </w:r>
      <w:r w:rsidR="00DB602B" w:rsidRPr="00BD028A">
        <w:rPr>
          <w:color w:val="2D3B45"/>
        </w:rPr>
        <w:t xml:space="preserve">t using the RSA cryptosystem then requires a decipherment key using an integer </w:t>
      </w:r>
      <w:r w:rsidR="00DB602B" w:rsidRPr="00BD028A">
        <w:rPr>
          <w:i/>
          <w:iCs/>
          <w:color w:val="2D3B45"/>
        </w:rPr>
        <w:t xml:space="preserve">d </w:t>
      </w:r>
      <w:r w:rsidR="00DB602B" w:rsidRPr="00BD028A">
        <w:rPr>
          <w:color w:val="2D3B45"/>
        </w:rPr>
        <w:t xml:space="preserve">such that </w:t>
      </w:r>
      <m:oMath>
        <m:r>
          <w:rPr>
            <w:rFonts w:ascii="Cambria Math" w:hAnsi="Cambria Math"/>
            <w:color w:val="2D3B45"/>
          </w:rPr>
          <m:t>ed≡1</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(p-1)(q-1)</m:t>
            </m:r>
          </m:e>
        </m:func>
      </m:oMath>
      <w:r w:rsidR="00DB602B" w:rsidRPr="00BD028A">
        <w:rPr>
          <w:color w:val="2D3B45"/>
        </w:rPr>
        <w:t xml:space="preserve">.  </w:t>
      </w:r>
    </w:p>
    <w:p w14:paraId="03A2C797" w14:textId="5D50A2F0" w:rsidR="00BF3639" w:rsidRPr="00BD028A" w:rsidRDefault="00BF3639" w:rsidP="00B41268">
      <w:pPr>
        <w:pStyle w:val="NormalWeb"/>
        <w:shd w:val="clear" w:color="auto" w:fill="FFFFFF"/>
        <w:spacing w:before="180" w:beforeAutospacing="0" w:after="180" w:afterAutospacing="0" w:line="480" w:lineRule="auto"/>
        <w:jc w:val="both"/>
        <w:rPr>
          <w:i/>
          <w:iCs/>
          <w:color w:val="2D3B45"/>
        </w:rPr>
      </w:pPr>
      <w:r w:rsidRPr="00BD028A">
        <w:rPr>
          <w:color w:val="2D3B45"/>
        </w:rPr>
        <w:t xml:space="preserve">For example, </w:t>
      </w:r>
      <w:r w:rsidR="00594CB1" w:rsidRPr="00BD028A">
        <w:rPr>
          <w:color w:val="2D3B45"/>
        </w:rPr>
        <w:t xml:space="preserve">we will evaluate </w:t>
      </w:r>
      <w:r w:rsidRPr="00BD028A">
        <w:rPr>
          <w:i/>
          <w:iCs/>
          <w:color w:val="2D3B45"/>
        </w:rPr>
        <w:t>n = 3127</w:t>
      </w:r>
      <w:r w:rsidRPr="00BD028A">
        <w:rPr>
          <w:color w:val="2D3B45"/>
        </w:rPr>
        <w:t xml:space="preserve"> and the encipherment key </w:t>
      </w:r>
      <w:r w:rsidRPr="00BD028A">
        <w:rPr>
          <w:i/>
          <w:iCs/>
          <w:color w:val="2D3B45"/>
        </w:rPr>
        <w:t xml:space="preserve">e = </w:t>
      </w:r>
      <w:r w:rsidRPr="00BD028A">
        <w:rPr>
          <w:color w:val="2D3B45"/>
        </w:rPr>
        <w:t>17</w:t>
      </w:r>
      <w:r w:rsidR="00594CB1" w:rsidRPr="00BD028A">
        <w:rPr>
          <w:color w:val="2D3B45"/>
        </w:rPr>
        <w:t>, and decipherment key</w:t>
      </w:r>
      <w:r w:rsidR="00594CB1" w:rsidRPr="00BD028A">
        <w:rPr>
          <w:i/>
          <w:iCs/>
          <w:color w:val="2D3B45"/>
        </w:rPr>
        <w:t xml:space="preserve"> d = 2129.</w:t>
      </w:r>
    </w:p>
    <w:p w14:paraId="355F2909" w14:textId="62B461B2" w:rsidR="00BF3639" w:rsidRPr="00BD028A" w:rsidRDefault="00BF3639" w:rsidP="009E4D84">
      <w:pPr>
        <w:pStyle w:val="NormalWeb"/>
        <w:shd w:val="clear" w:color="auto" w:fill="FFFFFF"/>
        <w:spacing w:before="180" w:beforeAutospacing="0" w:after="180" w:afterAutospacing="0" w:line="480" w:lineRule="auto"/>
        <w:rPr>
          <w:i/>
          <w:iCs/>
          <w:color w:val="2D3B45"/>
        </w:rPr>
      </w:pPr>
      <m:oMathPara>
        <m:oMath>
          <m:r>
            <w:rPr>
              <w:rFonts w:ascii="Cambria Math" w:hAnsi="Cambria Math"/>
              <w:color w:val="2D3B45"/>
            </w:rPr>
            <m:t>N=3127 = 53x 59</m:t>
          </m:r>
        </m:oMath>
      </m:oMathPara>
    </w:p>
    <w:p w14:paraId="5532C93E" w14:textId="13FF5DDD" w:rsidR="00594CB1" w:rsidRPr="00BD028A" w:rsidRDefault="00BF3639" w:rsidP="00B41268">
      <w:pPr>
        <w:pStyle w:val="NormalWeb"/>
        <w:shd w:val="clear" w:color="auto" w:fill="FFFFFF"/>
        <w:spacing w:before="180" w:beforeAutospacing="0" w:after="180" w:afterAutospacing="0" w:line="480" w:lineRule="auto"/>
        <w:jc w:val="both"/>
        <w:rPr>
          <w:color w:val="2D3B45"/>
        </w:rPr>
      </w:pPr>
      <w:r w:rsidRPr="00BD028A">
        <w:rPr>
          <w:color w:val="2D3B45"/>
        </w:rPr>
        <w:t>Using the Fermat-Euler Theorem and the knowledge that 53 and 59 are both prime</w:t>
      </w:r>
      <w:r w:rsidR="00C32B9D" w:rsidRPr="00BD028A">
        <w:rPr>
          <w:color w:val="2D3B45"/>
        </w:rPr>
        <w:t>,</w:t>
      </w:r>
      <w:r w:rsidR="00594CB1" w:rsidRPr="00BD028A">
        <w:rPr>
          <w:color w:val="2D3B45"/>
        </w:rPr>
        <w:t xml:space="preserve"> we can </w:t>
      </w:r>
      <w:r w:rsidR="009F2DB7">
        <w:rPr>
          <w:color w:val="2D3B45"/>
        </w:rPr>
        <w:t xml:space="preserve">assess  </w:t>
      </w:r>
      <w:r w:rsidR="00594CB1" w:rsidRPr="00BD028A">
        <w:rPr>
          <w:color w:val="2D3B45"/>
        </w:rPr>
        <w:t xml:space="preserve">that this value of n is </w:t>
      </w:r>
      <w:proofErr w:type="gramStart"/>
      <w:r w:rsidR="00594CB1" w:rsidRPr="00BD028A">
        <w:rPr>
          <w:color w:val="2D3B45"/>
        </w:rPr>
        <w:t>valid</w:t>
      </w:r>
      <w:proofErr w:type="gramEnd"/>
      <w:r w:rsidR="00594CB1" w:rsidRPr="00BD028A">
        <w:rPr>
          <w:color w:val="2D3B45"/>
        </w:rPr>
        <w:t xml:space="preserve"> and we can proceed with the RSA equation: </w:t>
      </w:r>
    </w:p>
    <w:p w14:paraId="3D14C899" w14:textId="750B7FCD" w:rsidR="00BF3639" w:rsidRPr="00BD028A" w:rsidRDefault="00594CB1" w:rsidP="00594CB1">
      <w:pPr>
        <w:pStyle w:val="NormalWeb"/>
        <w:shd w:val="clear" w:color="auto" w:fill="FFFFFF"/>
        <w:spacing w:before="180" w:beforeAutospacing="0" w:after="180" w:afterAutospacing="0" w:line="480" w:lineRule="auto"/>
        <w:jc w:val="center"/>
        <w:rPr>
          <w:color w:val="2D3B45"/>
        </w:rPr>
      </w:pPr>
      <m:oMath>
        <m:r>
          <w:rPr>
            <w:rFonts w:ascii="Cambria Math" w:hAnsi="Cambria Math"/>
            <w:color w:val="2D3B45"/>
          </w:rPr>
          <m:t>ed≡1</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(p-1)(q-1)</m:t>
            </m:r>
          </m:e>
        </m:func>
      </m:oMath>
      <w:r w:rsidRPr="00BD028A">
        <w:rPr>
          <w:color w:val="2D3B45"/>
        </w:rPr>
        <w:t>.</w:t>
      </w:r>
    </w:p>
    <w:p w14:paraId="2FE8EC2A" w14:textId="5794A3EA" w:rsidR="00594CB1" w:rsidRPr="00BD028A" w:rsidRDefault="00594CB1" w:rsidP="009E4D84">
      <w:pPr>
        <w:pStyle w:val="NormalWeb"/>
        <w:shd w:val="clear" w:color="auto" w:fill="FFFFFF"/>
        <w:spacing w:before="180" w:beforeAutospacing="0" w:after="180" w:afterAutospacing="0" w:line="480" w:lineRule="auto"/>
        <w:rPr>
          <w:color w:val="2D3B45"/>
        </w:rPr>
      </w:pPr>
      <m:oMathPara>
        <m:oMath>
          <m:r>
            <w:rPr>
              <w:rFonts w:ascii="Cambria Math" w:hAnsi="Cambria Math"/>
              <w:color w:val="2D3B45"/>
            </w:rPr>
            <m:t>17∙2129≡1</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(53-1)(59-1)</m:t>
              </m:r>
            </m:e>
          </m:func>
        </m:oMath>
      </m:oMathPara>
    </w:p>
    <w:p w14:paraId="21799FDE" w14:textId="7987B4C4" w:rsidR="00594CB1" w:rsidRPr="00BD028A" w:rsidRDefault="00594CB1" w:rsidP="009E4D84">
      <w:pPr>
        <w:pStyle w:val="NormalWeb"/>
        <w:shd w:val="clear" w:color="auto" w:fill="FFFFFF"/>
        <w:spacing w:before="180" w:beforeAutospacing="0" w:after="180" w:afterAutospacing="0" w:line="480" w:lineRule="auto"/>
        <w:rPr>
          <w:color w:val="2D3B45"/>
        </w:rPr>
      </w:pPr>
      <m:oMathPara>
        <m:oMath>
          <m:r>
            <w:rPr>
              <w:rFonts w:ascii="Cambria Math" w:hAnsi="Cambria Math"/>
              <w:color w:val="2D3B45"/>
            </w:rPr>
            <m:t>17∙2129≡1</m:t>
          </m:r>
          <m:func>
            <m:funcPr>
              <m:ctrlPr>
                <w:rPr>
                  <w:rFonts w:ascii="Cambria Math" w:hAnsi="Cambria Math"/>
                  <w:i/>
                  <w:color w:val="2D3B45"/>
                </w:rPr>
              </m:ctrlPr>
            </m:funcPr>
            <m:fName>
              <m:r>
                <m:rPr>
                  <m:sty m:val="p"/>
                </m:rPr>
                <w:rPr>
                  <w:rFonts w:ascii="Cambria Math" w:hAnsi="Cambria Math"/>
                  <w:color w:val="2D3B45"/>
                </w:rPr>
                <m:t>mod</m:t>
              </m:r>
            </m:fName>
            <m:e>
              <m:r>
                <w:rPr>
                  <w:rFonts w:ascii="Cambria Math" w:hAnsi="Cambria Math"/>
                  <w:color w:val="2D3B45"/>
                </w:rPr>
                <m:t>(3016)</m:t>
              </m:r>
            </m:e>
          </m:func>
        </m:oMath>
      </m:oMathPara>
    </w:p>
    <w:p w14:paraId="5448EA80" w14:textId="2750F612" w:rsidR="00594CB1" w:rsidRPr="00BD028A" w:rsidRDefault="00594CB1" w:rsidP="00B41268">
      <w:pPr>
        <w:pStyle w:val="NormalWeb"/>
        <w:shd w:val="clear" w:color="auto" w:fill="FFFFFF"/>
        <w:spacing w:before="180" w:beforeAutospacing="0" w:after="180" w:afterAutospacing="0" w:line="480" w:lineRule="auto"/>
        <w:jc w:val="both"/>
        <w:rPr>
          <w:color w:val="2D3B45"/>
        </w:rPr>
      </w:pPr>
      <w:r w:rsidRPr="00BD028A">
        <w:rPr>
          <w:color w:val="2D3B45"/>
        </w:rPr>
        <w:t xml:space="preserve">This statement is true and therefore these are valid values for RSA keys. </w:t>
      </w:r>
      <w:r w:rsidR="003301DD" w:rsidRPr="00BD028A">
        <w:rPr>
          <w:color w:val="2D3B45"/>
        </w:rPr>
        <w:t xml:space="preserve"> </w:t>
      </w:r>
      <w:r w:rsidRPr="00BD028A">
        <w:rPr>
          <w:color w:val="2D3B45"/>
        </w:rPr>
        <w:t>The process by which data is encrypted</w:t>
      </w:r>
      <w:r w:rsidR="003301DD" w:rsidRPr="00BD028A">
        <w:rPr>
          <w:color w:val="2D3B45"/>
        </w:rPr>
        <w:t xml:space="preserve"> by the RSA cryptosystem begins by</w:t>
      </w:r>
      <w:r w:rsidRPr="00BD028A">
        <w:rPr>
          <w:color w:val="2D3B45"/>
        </w:rPr>
        <w:t xml:space="preserve"> </w:t>
      </w:r>
      <w:r w:rsidR="003301DD" w:rsidRPr="00BD028A">
        <w:rPr>
          <w:color w:val="2D3B45"/>
        </w:rPr>
        <w:t xml:space="preserve">converting letters into numbers.  </w:t>
      </w:r>
      <w:r w:rsidRPr="00BD028A">
        <w:rPr>
          <w:color w:val="2D3B45"/>
        </w:rPr>
        <w:t xml:space="preserve">The </w:t>
      </w:r>
      <w:r w:rsidRPr="00BD028A">
        <w:rPr>
          <w:color w:val="2D3B45"/>
        </w:rPr>
        <w:lastRenderedPageBreak/>
        <w:t xml:space="preserve">message is then broken down into blocks with the same number of digits as </w:t>
      </w:r>
      <w:r w:rsidRPr="00BD028A">
        <w:rPr>
          <w:i/>
          <w:iCs/>
          <w:color w:val="2D3B45"/>
        </w:rPr>
        <w:t xml:space="preserve">n </w:t>
      </w:r>
      <w:r w:rsidRPr="00BD028A">
        <w:rPr>
          <w:color w:val="2D3B45"/>
        </w:rPr>
        <w:t xml:space="preserve">which are enciphered in order.  </w:t>
      </w:r>
      <w:r w:rsidR="00BD028A" w:rsidRPr="00BD028A">
        <w:rPr>
          <w:color w:val="2D3B45"/>
        </w:rPr>
        <w:t>In this case, 3127 is four digits long so we will build blocks of length four.</w:t>
      </w:r>
    </w:p>
    <w:p w14:paraId="5A1B0272" w14:textId="44720754" w:rsidR="003301DD" w:rsidRPr="00BD028A" w:rsidRDefault="003301DD" w:rsidP="003301DD">
      <w:pPr>
        <w:pStyle w:val="NormalWeb"/>
        <w:shd w:val="clear" w:color="auto" w:fill="FFFFFF"/>
        <w:spacing w:before="180" w:beforeAutospacing="0" w:after="180" w:afterAutospacing="0" w:line="480" w:lineRule="auto"/>
        <w:jc w:val="center"/>
        <w:rPr>
          <w:color w:val="2D3B45"/>
        </w:rPr>
      </w:pPr>
      <w:r w:rsidRPr="00BD028A">
        <w:rPr>
          <w:color w:val="2D3B45"/>
        </w:rPr>
        <w:t xml:space="preserve">{ </w:t>
      </w:r>
      <w:r w:rsidR="00946121">
        <w:rPr>
          <w:color w:val="2D3B45"/>
        </w:rPr>
        <w:t>M</w:t>
      </w:r>
      <w:r w:rsidRPr="00BD028A">
        <w:rPr>
          <w:color w:val="2D3B45"/>
        </w:rPr>
        <w:t xml:space="preserve"> </w:t>
      </w:r>
      <w:r w:rsidR="00946121">
        <w:rPr>
          <w:color w:val="2D3B45"/>
        </w:rPr>
        <w:t>E</w:t>
      </w:r>
      <w:r w:rsidRPr="00BD028A">
        <w:rPr>
          <w:color w:val="2D3B45"/>
        </w:rPr>
        <w:t xml:space="preserve"> </w:t>
      </w:r>
      <w:proofErr w:type="spellStart"/>
      <w:r w:rsidR="00946121">
        <w:rPr>
          <w:color w:val="2D3B45"/>
        </w:rPr>
        <w:t>E</w:t>
      </w:r>
      <w:proofErr w:type="spellEnd"/>
      <w:r w:rsidR="00946121">
        <w:rPr>
          <w:color w:val="2D3B45"/>
        </w:rPr>
        <w:t xml:space="preserve"> T</w:t>
      </w:r>
      <w:r w:rsidRPr="00BD028A">
        <w:rPr>
          <w:color w:val="2D3B45"/>
        </w:rPr>
        <w:t xml:space="preserve"> X A T X N O </w:t>
      </w:r>
      <w:proofErr w:type="spellStart"/>
      <w:r w:rsidRPr="00BD028A">
        <w:rPr>
          <w:color w:val="2D3B45"/>
        </w:rPr>
        <w:t>O</w:t>
      </w:r>
      <w:proofErr w:type="spellEnd"/>
      <w:r w:rsidRPr="00BD028A">
        <w:rPr>
          <w:color w:val="2D3B45"/>
        </w:rPr>
        <w:t xml:space="preserve"> N } = {</w:t>
      </w:r>
      <w:r w:rsidR="00946121">
        <w:rPr>
          <w:color w:val="2D3B45"/>
        </w:rPr>
        <w:t>12</w:t>
      </w:r>
      <w:r w:rsidRPr="00BD028A">
        <w:rPr>
          <w:color w:val="2D3B45"/>
        </w:rPr>
        <w:t xml:space="preserve"> </w:t>
      </w:r>
      <w:r w:rsidR="00946121">
        <w:rPr>
          <w:color w:val="2D3B45"/>
        </w:rPr>
        <w:t>04</w:t>
      </w:r>
      <w:r w:rsidRPr="00BD028A">
        <w:rPr>
          <w:color w:val="2D3B45"/>
        </w:rPr>
        <w:t xml:space="preserve"> </w:t>
      </w:r>
      <w:r w:rsidR="00946121">
        <w:rPr>
          <w:color w:val="2D3B45"/>
        </w:rPr>
        <w:t>04</w:t>
      </w:r>
      <w:r w:rsidRPr="00BD028A">
        <w:rPr>
          <w:color w:val="2D3B45"/>
        </w:rPr>
        <w:t xml:space="preserve"> </w:t>
      </w:r>
      <w:r w:rsidR="00570C6B">
        <w:rPr>
          <w:color w:val="2D3B45"/>
        </w:rPr>
        <w:t>19</w:t>
      </w:r>
      <w:r w:rsidRPr="00BD028A">
        <w:rPr>
          <w:color w:val="2D3B45"/>
        </w:rPr>
        <w:t xml:space="preserve"> 23 00 19 23 13 14 14 13 }</w:t>
      </w:r>
    </w:p>
    <w:p w14:paraId="403B2AF4" w14:textId="0E19F323" w:rsidR="003301DD" w:rsidRPr="00BD028A" w:rsidRDefault="00570C6B" w:rsidP="003301DD">
      <w:pPr>
        <w:pStyle w:val="NormalWeb"/>
        <w:shd w:val="clear" w:color="auto" w:fill="FFFFFF"/>
        <w:spacing w:before="180" w:beforeAutospacing="0" w:after="180" w:afterAutospacing="0" w:line="480" w:lineRule="auto"/>
        <w:jc w:val="center"/>
        <w:rPr>
          <w:color w:val="2D3B45"/>
        </w:rPr>
      </w:pPr>
      <w:r>
        <w:rPr>
          <w:color w:val="2D3B45"/>
        </w:rPr>
        <w:t>1</w:t>
      </w:r>
      <w:r w:rsidR="003301DD" w:rsidRPr="00BD028A">
        <w:rPr>
          <w:color w:val="2D3B45"/>
        </w:rPr>
        <w:t>2</w:t>
      </w:r>
      <w:r>
        <w:rPr>
          <w:color w:val="2D3B45"/>
        </w:rPr>
        <w:t>0</w:t>
      </w:r>
      <w:r w:rsidR="003301DD" w:rsidRPr="00BD028A">
        <w:rPr>
          <w:color w:val="2D3B45"/>
        </w:rPr>
        <w:t xml:space="preserve">4 </w:t>
      </w:r>
      <w:r>
        <w:rPr>
          <w:color w:val="2D3B45"/>
        </w:rPr>
        <w:t>0419</w:t>
      </w:r>
      <w:r w:rsidR="003301DD" w:rsidRPr="00BD028A">
        <w:rPr>
          <w:color w:val="2D3B45"/>
        </w:rPr>
        <w:t xml:space="preserve"> 2300 1923 1314 1413</w:t>
      </w:r>
      <w:r w:rsidR="00946121">
        <w:rPr>
          <w:color w:val="2D3B45"/>
        </w:rPr>
        <w:t xml:space="preserve"> </w:t>
      </w:r>
    </w:p>
    <w:p w14:paraId="26D0AF8B" w14:textId="6BC64960" w:rsidR="003301DD" w:rsidRPr="00BD028A" w:rsidRDefault="003301DD" w:rsidP="00B41268">
      <w:pPr>
        <w:pStyle w:val="NormalWeb"/>
        <w:shd w:val="clear" w:color="auto" w:fill="FFFFFF"/>
        <w:spacing w:before="180" w:beforeAutospacing="0" w:after="180" w:afterAutospacing="0" w:line="480" w:lineRule="auto"/>
        <w:jc w:val="both"/>
        <w:rPr>
          <w:color w:val="2D3B45"/>
        </w:rPr>
      </w:pPr>
      <w:r w:rsidRPr="00BD028A">
        <w:rPr>
          <w:color w:val="2D3B45"/>
        </w:rPr>
        <w:t>At this stage in encryption, we then raise each block to the value of e=17 and take the modulus with n = 3127.</w:t>
      </w:r>
      <w:r w:rsidR="006B4C1C" w:rsidRPr="00BD028A">
        <w:rPr>
          <w:color w:val="2D3B45"/>
        </w:rPr>
        <w:t xml:space="preserve">  To decipher the block, we raise the block to the power of e</w:t>
      </w:r>
      <w:r w:rsidR="009F2DB7">
        <w:rPr>
          <w:color w:val="2D3B45"/>
        </w:rPr>
        <w:t xml:space="preserve"> </w:t>
      </w:r>
      <w:r w:rsidR="006B4C1C" w:rsidRPr="00BD028A">
        <w:rPr>
          <w:color w:val="2D3B45"/>
        </w:rPr>
        <w:t>=</w:t>
      </w:r>
      <w:r w:rsidR="009F2DB7">
        <w:rPr>
          <w:color w:val="2D3B45"/>
        </w:rPr>
        <w:t xml:space="preserve"> </w:t>
      </w:r>
      <w:r w:rsidR="006B4C1C" w:rsidRPr="00BD028A">
        <w:rPr>
          <w:color w:val="2D3B45"/>
        </w:rPr>
        <w:t xml:space="preserve">2129 and take the modulus </w:t>
      </w:r>
      <w:r w:rsidR="009F2DB7">
        <w:rPr>
          <w:color w:val="2D3B45"/>
        </w:rPr>
        <w:t xml:space="preserve">with respect to </w:t>
      </w:r>
      <w:bookmarkStart w:id="3" w:name="_GoBack"/>
      <w:bookmarkEnd w:id="3"/>
      <w:r w:rsidR="006B4C1C" w:rsidRPr="00BD028A">
        <w:rPr>
          <w:color w:val="2D3B45"/>
        </w:rPr>
        <w:t>n = 3127.</w:t>
      </w:r>
    </w:p>
    <w:tbl>
      <w:tblPr>
        <w:tblStyle w:val="TableGrid"/>
        <w:tblW w:w="0" w:type="auto"/>
        <w:tblLayout w:type="fixed"/>
        <w:tblLook w:val="04A0" w:firstRow="1" w:lastRow="0" w:firstColumn="1" w:lastColumn="0" w:noHBand="0" w:noVBand="1"/>
      </w:tblPr>
      <w:tblGrid>
        <w:gridCol w:w="1435"/>
        <w:gridCol w:w="2305"/>
        <w:gridCol w:w="1475"/>
        <w:gridCol w:w="2265"/>
        <w:gridCol w:w="1515"/>
      </w:tblGrid>
      <w:tr w:rsidR="006B4C1C" w:rsidRPr="00BD028A" w14:paraId="6E0120E1" w14:textId="26F8A785" w:rsidTr="008C403C">
        <w:tc>
          <w:tcPr>
            <w:tcW w:w="1435" w:type="dxa"/>
          </w:tcPr>
          <w:p w14:paraId="7D3C4D61" w14:textId="1F408F0F"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Starting Block</w:t>
            </w:r>
          </w:p>
        </w:tc>
        <w:tc>
          <w:tcPr>
            <w:tcW w:w="2305" w:type="dxa"/>
          </w:tcPr>
          <w:p w14:paraId="0D71787B" w14:textId="6AF5C909"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RSA Encipherment</w:t>
            </w:r>
          </w:p>
        </w:tc>
        <w:tc>
          <w:tcPr>
            <w:tcW w:w="1475" w:type="dxa"/>
          </w:tcPr>
          <w:p w14:paraId="5527AC12" w14:textId="7FC0BAD3"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Enciphered Block</w:t>
            </w:r>
          </w:p>
        </w:tc>
        <w:tc>
          <w:tcPr>
            <w:tcW w:w="2265" w:type="dxa"/>
          </w:tcPr>
          <w:p w14:paraId="5D7CFFC7" w14:textId="664AD47C"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RSA Decipherment</w:t>
            </w:r>
          </w:p>
        </w:tc>
        <w:tc>
          <w:tcPr>
            <w:tcW w:w="1515" w:type="dxa"/>
          </w:tcPr>
          <w:p w14:paraId="2C3F56E9" w14:textId="2633959D"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Deciphered Block</w:t>
            </w:r>
          </w:p>
        </w:tc>
      </w:tr>
      <w:tr w:rsidR="006B4C1C" w:rsidRPr="00BD028A" w14:paraId="4278B282" w14:textId="14F5E7F6" w:rsidTr="008C403C">
        <w:tc>
          <w:tcPr>
            <w:tcW w:w="1435" w:type="dxa"/>
          </w:tcPr>
          <w:p w14:paraId="62DECD40" w14:textId="3C7B8F0F" w:rsidR="006B4C1C" w:rsidRPr="00BD028A" w:rsidRDefault="00570C6B" w:rsidP="006B4C1C">
            <w:pPr>
              <w:pStyle w:val="NormalWeb"/>
              <w:spacing w:before="180" w:beforeAutospacing="0" w:after="180" w:afterAutospacing="0" w:line="480" w:lineRule="auto"/>
              <w:jc w:val="center"/>
              <w:rPr>
                <w:color w:val="2D3B45"/>
              </w:rPr>
            </w:pPr>
            <w:r>
              <w:rPr>
                <w:color w:val="2D3B45"/>
              </w:rPr>
              <w:t>1204</w:t>
            </w:r>
          </w:p>
        </w:tc>
        <w:tc>
          <w:tcPr>
            <w:tcW w:w="2305" w:type="dxa"/>
          </w:tcPr>
          <w:p w14:paraId="1874F688" w14:textId="029D41D1"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1204</m:t>
                    </m:r>
                  </m:e>
                  <m:sup>
                    <m:r>
                      <w:rPr>
                        <w:rFonts w:ascii="Cambria Math" w:hAnsi="Cambria Math"/>
                        <w:color w:val="2D3B45"/>
                      </w:rPr>
                      <m:t>17</m:t>
                    </m:r>
                  </m:sup>
                </m:sSup>
                <m:r>
                  <w:rPr>
                    <w:rFonts w:ascii="Cambria Math" w:hAnsi="Cambria Math"/>
                    <w:color w:val="2D3B45"/>
                  </w:rPr>
                  <m:t>mod3127</m:t>
                </m:r>
              </m:oMath>
            </m:oMathPara>
          </w:p>
        </w:tc>
        <w:tc>
          <w:tcPr>
            <w:tcW w:w="1475" w:type="dxa"/>
          </w:tcPr>
          <w:p w14:paraId="5A22708F" w14:textId="5A10E40C" w:rsidR="006B4C1C" w:rsidRPr="00BD028A" w:rsidRDefault="00570C6B" w:rsidP="006B4C1C">
            <w:pPr>
              <w:pStyle w:val="NormalWeb"/>
              <w:spacing w:before="180" w:beforeAutospacing="0" w:after="180" w:afterAutospacing="0" w:line="480" w:lineRule="auto"/>
              <w:jc w:val="center"/>
              <w:rPr>
                <w:color w:val="2D3B45"/>
              </w:rPr>
            </w:pPr>
            <w:r>
              <w:rPr>
                <w:color w:val="2D3B45"/>
              </w:rPr>
              <w:t>3064</w:t>
            </w:r>
          </w:p>
        </w:tc>
        <w:tc>
          <w:tcPr>
            <w:tcW w:w="2265" w:type="dxa"/>
          </w:tcPr>
          <w:p w14:paraId="4061D2F0" w14:textId="5AED6EC0"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3064</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38D08E80" w14:textId="597EBE0F" w:rsidR="006B4C1C" w:rsidRPr="00BD028A" w:rsidRDefault="00570C6B" w:rsidP="006B4C1C">
            <w:pPr>
              <w:pStyle w:val="NormalWeb"/>
              <w:spacing w:before="180" w:beforeAutospacing="0" w:after="180" w:afterAutospacing="0" w:line="480" w:lineRule="auto"/>
              <w:jc w:val="center"/>
              <w:rPr>
                <w:color w:val="2D3B45"/>
              </w:rPr>
            </w:pPr>
            <w:r>
              <w:rPr>
                <w:color w:val="2D3B45"/>
              </w:rPr>
              <w:t>1204</w:t>
            </w:r>
          </w:p>
        </w:tc>
      </w:tr>
      <w:tr w:rsidR="006B4C1C" w:rsidRPr="00BD028A" w14:paraId="29641A8F" w14:textId="33F79EF1" w:rsidTr="008C403C">
        <w:tc>
          <w:tcPr>
            <w:tcW w:w="1435" w:type="dxa"/>
          </w:tcPr>
          <w:p w14:paraId="2B6501EA" w14:textId="443BE68C" w:rsidR="006B4C1C" w:rsidRPr="00BD028A" w:rsidRDefault="00570C6B" w:rsidP="006B4C1C">
            <w:pPr>
              <w:pStyle w:val="NormalWeb"/>
              <w:spacing w:before="180" w:beforeAutospacing="0" w:after="180" w:afterAutospacing="0" w:line="480" w:lineRule="auto"/>
              <w:jc w:val="center"/>
              <w:rPr>
                <w:color w:val="2D3B45"/>
              </w:rPr>
            </w:pPr>
            <w:r>
              <w:rPr>
                <w:color w:val="2D3B45"/>
              </w:rPr>
              <w:t>0419</w:t>
            </w:r>
          </w:p>
        </w:tc>
        <w:tc>
          <w:tcPr>
            <w:tcW w:w="2305" w:type="dxa"/>
          </w:tcPr>
          <w:p w14:paraId="5D073BEF" w14:textId="586C127A"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0419</m:t>
                    </m:r>
                  </m:e>
                  <m:sup>
                    <m:r>
                      <w:rPr>
                        <w:rFonts w:ascii="Cambria Math" w:hAnsi="Cambria Math"/>
                        <w:color w:val="2D3B45"/>
                      </w:rPr>
                      <m:t>17</m:t>
                    </m:r>
                  </m:sup>
                </m:sSup>
                <m:r>
                  <w:rPr>
                    <w:rFonts w:ascii="Cambria Math" w:hAnsi="Cambria Math"/>
                    <w:color w:val="2D3B45"/>
                  </w:rPr>
                  <m:t>mod3127</m:t>
                </m:r>
              </m:oMath>
            </m:oMathPara>
          </w:p>
        </w:tc>
        <w:tc>
          <w:tcPr>
            <w:tcW w:w="1475" w:type="dxa"/>
          </w:tcPr>
          <w:p w14:paraId="79931610" w14:textId="38EEC1EF" w:rsidR="006B4C1C" w:rsidRPr="00BD028A" w:rsidRDefault="00570C6B" w:rsidP="006B4C1C">
            <w:pPr>
              <w:pStyle w:val="NormalWeb"/>
              <w:spacing w:before="180" w:beforeAutospacing="0" w:after="180" w:afterAutospacing="0" w:line="480" w:lineRule="auto"/>
              <w:jc w:val="center"/>
              <w:rPr>
                <w:color w:val="2D3B45"/>
              </w:rPr>
            </w:pPr>
            <w:r>
              <w:rPr>
                <w:color w:val="2D3B45"/>
              </w:rPr>
              <w:t>2161</w:t>
            </w:r>
          </w:p>
        </w:tc>
        <w:tc>
          <w:tcPr>
            <w:tcW w:w="2265" w:type="dxa"/>
          </w:tcPr>
          <w:p w14:paraId="2B68C715" w14:textId="6239DD94"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2161</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3D99403E" w14:textId="325B11C9" w:rsidR="006B4C1C" w:rsidRPr="00BD028A" w:rsidRDefault="00570C6B" w:rsidP="006B4C1C">
            <w:pPr>
              <w:pStyle w:val="NormalWeb"/>
              <w:spacing w:before="180" w:beforeAutospacing="0" w:after="180" w:afterAutospacing="0" w:line="480" w:lineRule="auto"/>
              <w:jc w:val="center"/>
              <w:rPr>
                <w:color w:val="2D3B45"/>
              </w:rPr>
            </w:pPr>
            <w:r>
              <w:rPr>
                <w:color w:val="2D3B45"/>
              </w:rPr>
              <w:t>0419</w:t>
            </w:r>
          </w:p>
        </w:tc>
      </w:tr>
      <w:tr w:rsidR="006B4C1C" w:rsidRPr="00BD028A" w14:paraId="576E3F16" w14:textId="3B42694F" w:rsidTr="008C403C">
        <w:tc>
          <w:tcPr>
            <w:tcW w:w="1435" w:type="dxa"/>
          </w:tcPr>
          <w:p w14:paraId="6CFF48B6" w14:textId="28E525C9"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2300</w:t>
            </w:r>
          </w:p>
        </w:tc>
        <w:tc>
          <w:tcPr>
            <w:tcW w:w="2305" w:type="dxa"/>
          </w:tcPr>
          <w:p w14:paraId="189559CB" w14:textId="4B6E05B4"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2300</m:t>
                    </m:r>
                  </m:e>
                  <m:sup>
                    <m:r>
                      <w:rPr>
                        <w:rFonts w:ascii="Cambria Math" w:hAnsi="Cambria Math"/>
                        <w:color w:val="2D3B45"/>
                      </w:rPr>
                      <m:t>17</m:t>
                    </m:r>
                  </m:sup>
                </m:sSup>
                <m:r>
                  <w:rPr>
                    <w:rFonts w:ascii="Cambria Math" w:hAnsi="Cambria Math"/>
                    <w:color w:val="2D3B45"/>
                  </w:rPr>
                  <m:t>mod3127</m:t>
                </m:r>
              </m:oMath>
            </m:oMathPara>
          </w:p>
        </w:tc>
        <w:tc>
          <w:tcPr>
            <w:tcW w:w="1475" w:type="dxa"/>
          </w:tcPr>
          <w:p w14:paraId="34A274F9" w14:textId="31ADBF72"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2831</w:t>
            </w:r>
          </w:p>
        </w:tc>
        <w:tc>
          <w:tcPr>
            <w:tcW w:w="2265" w:type="dxa"/>
          </w:tcPr>
          <w:p w14:paraId="35EF922F" w14:textId="69722EF5"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2831</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7DCECCEB" w14:textId="747F5ECB"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2300</w:t>
            </w:r>
          </w:p>
        </w:tc>
      </w:tr>
      <w:tr w:rsidR="006B4C1C" w:rsidRPr="00BD028A" w14:paraId="30D806D7" w14:textId="01984FAE" w:rsidTr="008C403C">
        <w:tc>
          <w:tcPr>
            <w:tcW w:w="1435" w:type="dxa"/>
          </w:tcPr>
          <w:p w14:paraId="3B770589" w14:textId="1114F9BD"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1923</w:t>
            </w:r>
          </w:p>
        </w:tc>
        <w:tc>
          <w:tcPr>
            <w:tcW w:w="2305" w:type="dxa"/>
          </w:tcPr>
          <w:p w14:paraId="601C2ABD" w14:textId="4E61D7FE"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1923</m:t>
                    </m:r>
                  </m:e>
                  <m:sup>
                    <m:r>
                      <w:rPr>
                        <w:rFonts w:ascii="Cambria Math" w:hAnsi="Cambria Math"/>
                        <w:color w:val="2D3B45"/>
                      </w:rPr>
                      <m:t>17</m:t>
                    </m:r>
                  </m:sup>
                </m:sSup>
                <m:r>
                  <w:rPr>
                    <w:rFonts w:ascii="Cambria Math" w:hAnsi="Cambria Math"/>
                    <w:color w:val="2D3B45"/>
                  </w:rPr>
                  <m:t>mod3127</m:t>
                </m:r>
              </m:oMath>
            </m:oMathPara>
          </w:p>
        </w:tc>
        <w:tc>
          <w:tcPr>
            <w:tcW w:w="1475" w:type="dxa"/>
          </w:tcPr>
          <w:p w14:paraId="33A089ED" w14:textId="5552B05F"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0063</w:t>
            </w:r>
          </w:p>
        </w:tc>
        <w:tc>
          <w:tcPr>
            <w:tcW w:w="2265" w:type="dxa"/>
          </w:tcPr>
          <w:p w14:paraId="0B19D933" w14:textId="3CC60F0D"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0063</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4B3586E0" w14:textId="55648702"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1923</w:t>
            </w:r>
          </w:p>
        </w:tc>
      </w:tr>
      <w:tr w:rsidR="006B4C1C" w:rsidRPr="00BD028A" w14:paraId="577EA1F7" w14:textId="5F840FD9" w:rsidTr="008C403C">
        <w:tc>
          <w:tcPr>
            <w:tcW w:w="1435" w:type="dxa"/>
          </w:tcPr>
          <w:p w14:paraId="1FC9A2A8" w14:textId="2B04DC31"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1314</w:t>
            </w:r>
          </w:p>
        </w:tc>
        <w:tc>
          <w:tcPr>
            <w:tcW w:w="2305" w:type="dxa"/>
          </w:tcPr>
          <w:p w14:paraId="1571C4C6" w14:textId="49CDA246"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1314</m:t>
                    </m:r>
                  </m:e>
                  <m:sup>
                    <m:r>
                      <w:rPr>
                        <w:rFonts w:ascii="Cambria Math" w:hAnsi="Cambria Math"/>
                        <w:color w:val="2D3B45"/>
                      </w:rPr>
                      <m:t>17</m:t>
                    </m:r>
                  </m:sup>
                </m:sSup>
                <m:r>
                  <w:rPr>
                    <w:rFonts w:ascii="Cambria Math" w:hAnsi="Cambria Math"/>
                    <w:color w:val="2D3B45"/>
                  </w:rPr>
                  <m:t>mod3127</m:t>
                </m:r>
              </m:oMath>
            </m:oMathPara>
          </w:p>
        </w:tc>
        <w:tc>
          <w:tcPr>
            <w:tcW w:w="1475" w:type="dxa"/>
          </w:tcPr>
          <w:p w14:paraId="4896AD2E" w14:textId="5D22D6DF"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2027</w:t>
            </w:r>
          </w:p>
        </w:tc>
        <w:tc>
          <w:tcPr>
            <w:tcW w:w="2265" w:type="dxa"/>
          </w:tcPr>
          <w:p w14:paraId="2C68755C" w14:textId="0B5FC612"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2027</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6860E048" w14:textId="0C9C3BE9"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1314</w:t>
            </w:r>
          </w:p>
        </w:tc>
      </w:tr>
      <w:tr w:rsidR="006B4C1C" w:rsidRPr="00BD028A" w14:paraId="071CB41B" w14:textId="67890BF0" w:rsidTr="008C403C">
        <w:tc>
          <w:tcPr>
            <w:tcW w:w="1435" w:type="dxa"/>
          </w:tcPr>
          <w:p w14:paraId="30185BEB" w14:textId="44D76E76"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1413</w:t>
            </w:r>
          </w:p>
        </w:tc>
        <w:tc>
          <w:tcPr>
            <w:tcW w:w="2305" w:type="dxa"/>
          </w:tcPr>
          <w:p w14:paraId="318B2262" w14:textId="652474BD"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1413</m:t>
                    </m:r>
                  </m:e>
                  <m:sup>
                    <m:r>
                      <w:rPr>
                        <w:rFonts w:ascii="Cambria Math" w:hAnsi="Cambria Math"/>
                        <w:color w:val="2D3B45"/>
                      </w:rPr>
                      <m:t>17</m:t>
                    </m:r>
                  </m:sup>
                </m:sSup>
                <m:r>
                  <w:rPr>
                    <w:rFonts w:ascii="Cambria Math" w:hAnsi="Cambria Math"/>
                    <w:color w:val="2D3B45"/>
                  </w:rPr>
                  <m:t>mod3127</m:t>
                </m:r>
              </m:oMath>
            </m:oMathPara>
          </w:p>
        </w:tc>
        <w:tc>
          <w:tcPr>
            <w:tcW w:w="1475" w:type="dxa"/>
          </w:tcPr>
          <w:p w14:paraId="41B2E58A" w14:textId="5EA63EB6"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1928</w:t>
            </w:r>
          </w:p>
        </w:tc>
        <w:tc>
          <w:tcPr>
            <w:tcW w:w="2265" w:type="dxa"/>
          </w:tcPr>
          <w:p w14:paraId="2F5AF003" w14:textId="7DE62C61" w:rsidR="006B4C1C" w:rsidRPr="00BD028A" w:rsidRDefault="00834107" w:rsidP="006B4C1C">
            <w:pPr>
              <w:pStyle w:val="NormalWeb"/>
              <w:spacing w:before="180" w:beforeAutospacing="0" w:after="180" w:afterAutospacing="0" w:line="480" w:lineRule="auto"/>
              <w:jc w:val="center"/>
              <w:rPr>
                <w:color w:val="2D3B45"/>
              </w:rPr>
            </w:pPr>
            <m:oMathPara>
              <m:oMath>
                <m:sSup>
                  <m:sSupPr>
                    <m:ctrlPr>
                      <w:rPr>
                        <w:rFonts w:ascii="Cambria Math" w:hAnsi="Cambria Math"/>
                        <w:i/>
                        <w:color w:val="2D3B45"/>
                      </w:rPr>
                    </m:ctrlPr>
                  </m:sSupPr>
                  <m:e>
                    <m:r>
                      <w:rPr>
                        <w:rFonts w:ascii="Cambria Math" w:hAnsi="Cambria Math"/>
                        <w:color w:val="2D3B45"/>
                      </w:rPr>
                      <m:t>1928</m:t>
                    </m:r>
                  </m:e>
                  <m:sup>
                    <m:r>
                      <w:rPr>
                        <w:rFonts w:ascii="Cambria Math" w:hAnsi="Cambria Math"/>
                        <w:color w:val="2D3B45"/>
                      </w:rPr>
                      <m:t>2129</m:t>
                    </m:r>
                  </m:sup>
                </m:sSup>
                <m:r>
                  <w:rPr>
                    <w:rFonts w:ascii="Cambria Math" w:hAnsi="Cambria Math"/>
                    <w:color w:val="2D3B45"/>
                  </w:rPr>
                  <m:t>mod3127</m:t>
                </m:r>
              </m:oMath>
            </m:oMathPara>
          </w:p>
        </w:tc>
        <w:tc>
          <w:tcPr>
            <w:tcW w:w="1515" w:type="dxa"/>
          </w:tcPr>
          <w:p w14:paraId="0F9BD19A" w14:textId="60B30780" w:rsidR="006B4C1C" w:rsidRPr="00BD028A" w:rsidRDefault="006B4C1C" w:rsidP="006B4C1C">
            <w:pPr>
              <w:pStyle w:val="NormalWeb"/>
              <w:spacing w:before="180" w:beforeAutospacing="0" w:after="180" w:afterAutospacing="0" w:line="480" w:lineRule="auto"/>
              <w:jc w:val="center"/>
              <w:rPr>
                <w:color w:val="2D3B45"/>
              </w:rPr>
            </w:pPr>
            <w:r w:rsidRPr="00BD028A">
              <w:rPr>
                <w:color w:val="2D3B45"/>
              </w:rPr>
              <w:t>1413</w:t>
            </w:r>
          </w:p>
        </w:tc>
      </w:tr>
    </w:tbl>
    <w:p w14:paraId="17ACFA61" w14:textId="3C060F42" w:rsidR="003301DD" w:rsidRPr="00BD028A" w:rsidRDefault="008C403C" w:rsidP="00B41268">
      <w:pPr>
        <w:pStyle w:val="NormalWeb"/>
        <w:shd w:val="clear" w:color="auto" w:fill="FFFFFF"/>
        <w:spacing w:before="180" w:beforeAutospacing="0" w:after="180" w:afterAutospacing="0" w:line="480" w:lineRule="auto"/>
        <w:jc w:val="both"/>
        <w:rPr>
          <w:color w:val="2D3B45"/>
        </w:rPr>
      </w:pPr>
      <w:r w:rsidRPr="00BD028A">
        <w:rPr>
          <w:color w:val="2D3B45"/>
        </w:rPr>
        <w:t>The calculations can be done manually</w:t>
      </w:r>
      <w:r w:rsidR="00C32B9D" w:rsidRPr="00BD028A">
        <w:rPr>
          <w:color w:val="2D3B45"/>
        </w:rPr>
        <w:t>,</w:t>
      </w:r>
      <w:r w:rsidRPr="00BD028A">
        <w:rPr>
          <w:color w:val="2D3B45"/>
        </w:rPr>
        <w:t xml:space="preserve"> but it is recommended to use a computer to speed up the process.  As seen above, the starting block is enciphered and deciphered back into the original </w:t>
      </w:r>
      <w:r w:rsidRPr="00BD028A">
        <w:rPr>
          <w:color w:val="2D3B45"/>
        </w:rPr>
        <w:lastRenderedPageBreak/>
        <w:t>message with the use of enciphering key and deciphering key (Churchhouse, 181).  This method of encryption is still widely used and considered very secure due to the extreme number of possible enciphering and deciphering keys that could be used.</w:t>
      </w:r>
    </w:p>
    <w:p w14:paraId="22B1E870" w14:textId="3B6C5C19" w:rsidR="008C403C" w:rsidRPr="00BD028A" w:rsidRDefault="008C403C" w:rsidP="00B41268">
      <w:pPr>
        <w:pStyle w:val="NormalWeb"/>
        <w:shd w:val="clear" w:color="auto" w:fill="FFFFFF"/>
        <w:spacing w:before="180" w:beforeAutospacing="0" w:after="180" w:afterAutospacing="0" w:line="480" w:lineRule="auto"/>
        <w:jc w:val="both"/>
        <w:rPr>
          <w:b/>
          <w:bCs/>
          <w:color w:val="2D3B45"/>
        </w:rPr>
      </w:pPr>
      <w:r w:rsidRPr="00BD028A">
        <w:rPr>
          <w:b/>
          <w:bCs/>
          <w:color w:val="2D3B45"/>
        </w:rPr>
        <w:t>Conclusion</w:t>
      </w:r>
    </w:p>
    <w:p w14:paraId="34FBBBAC" w14:textId="7F845B38" w:rsidR="00711C8B" w:rsidRPr="00BD028A" w:rsidRDefault="008C403C" w:rsidP="00B41268">
      <w:pPr>
        <w:pStyle w:val="ListParagraph"/>
        <w:spacing w:line="480" w:lineRule="auto"/>
        <w:ind w:left="0"/>
        <w:jc w:val="both"/>
        <w:rPr>
          <w:rFonts w:ascii="Times New Roman" w:hAnsi="Times New Roman" w:cs="Times New Roman"/>
          <w:color w:val="2D3B45"/>
          <w:sz w:val="24"/>
          <w:szCs w:val="24"/>
        </w:rPr>
      </w:pPr>
      <w:r w:rsidRPr="00BD028A">
        <w:rPr>
          <w:rFonts w:ascii="Times New Roman" w:hAnsi="Times New Roman" w:cs="Times New Roman"/>
          <w:color w:val="2D3B45"/>
          <w:sz w:val="24"/>
          <w:szCs w:val="24"/>
        </w:rPr>
        <w:tab/>
      </w:r>
      <w:r w:rsidR="00570C6B">
        <w:rPr>
          <w:rFonts w:ascii="Times New Roman" w:hAnsi="Times New Roman" w:cs="Times New Roman"/>
          <w:color w:val="2D3B45"/>
          <w:sz w:val="24"/>
          <w:szCs w:val="24"/>
        </w:rPr>
        <w:t xml:space="preserve">A good exercise for a budding computer scientist would be to program the Caesar Cipher, Affine Cipher, </w:t>
      </w:r>
      <w:r w:rsidR="00B41268">
        <w:rPr>
          <w:rFonts w:ascii="Times New Roman" w:hAnsi="Times New Roman" w:cs="Times New Roman"/>
          <w:color w:val="2D3B45"/>
          <w:sz w:val="24"/>
          <w:szCs w:val="24"/>
        </w:rPr>
        <w:t>Hill</w:t>
      </w:r>
      <w:r w:rsidR="00570C6B">
        <w:rPr>
          <w:rFonts w:ascii="Times New Roman" w:hAnsi="Times New Roman" w:cs="Times New Roman"/>
          <w:color w:val="2D3B45"/>
          <w:sz w:val="24"/>
          <w:szCs w:val="24"/>
        </w:rPr>
        <w:t xml:space="preserve"> Cipher, or even the RSA Cipher in their programming language of choice.   </w:t>
      </w:r>
      <w:r w:rsidR="00711C8B" w:rsidRPr="00BD028A">
        <w:rPr>
          <w:rFonts w:ascii="Times New Roman" w:hAnsi="Times New Roman" w:cs="Times New Roman"/>
          <w:color w:val="2D3B45"/>
          <w:sz w:val="24"/>
          <w:szCs w:val="24"/>
        </w:rPr>
        <w:t>By understanding the</w:t>
      </w:r>
      <w:r w:rsidR="00570C6B">
        <w:rPr>
          <w:rFonts w:ascii="Times New Roman" w:hAnsi="Times New Roman" w:cs="Times New Roman"/>
          <w:color w:val="2D3B45"/>
          <w:sz w:val="24"/>
          <w:szCs w:val="24"/>
        </w:rPr>
        <w:t>se</w:t>
      </w:r>
      <w:r w:rsidR="00711C8B" w:rsidRPr="00BD028A">
        <w:rPr>
          <w:rFonts w:ascii="Times New Roman" w:hAnsi="Times New Roman" w:cs="Times New Roman"/>
          <w:color w:val="2D3B45"/>
          <w:sz w:val="24"/>
          <w:szCs w:val="24"/>
        </w:rPr>
        <w:t xml:space="preserve"> </w:t>
      </w:r>
      <w:r w:rsidR="00570C6B">
        <w:rPr>
          <w:rFonts w:ascii="Times New Roman" w:hAnsi="Times New Roman" w:cs="Times New Roman"/>
          <w:color w:val="2D3B45"/>
          <w:sz w:val="24"/>
          <w:szCs w:val="24"/>
        </w:rPr>
        <w:t>tools and the mathematics behind how they work,</w:t>
      </w:r>
      <w:r w:rsidR="00711C8B" w:rsidRPr="00BD028A">
        <w:rPr>
          <w:rFonts w:ascii="Times New Roman" w:hAnsi="Times New Roman" w:cs="Times New Roman"/>
          <w:color w:val="2D3B45"/>
          <w:sz w:val="24"/>
          <w:szCs w:val="24"/>
        </w:rPr>
        <w:t xml:space="preserve"> one begins to appreciate the complex task of protecting communication and data.  </w:t>
      </w:r>
      <w:r w:rsidR="00A07A20" w:rsidRPr="00BD028A">
        <w:rPr>
          <w:rFonts w:ascii="Times New Roman" w:hAnsi="Times New Roman" w:cs="Times New Roman"/>
          <w:color w:val="2D3B45"/>
          <w:sz w:val="24"/>
          <w:szCs w:val="24"/>
        </w:rPr>
        <w:t>The RSA Cryptography shows that security can be elegantly simple</w:t>
      </w:r>
      <w:r w:rsidR="00C32B9D" w:rsidRPr="00BD028A">
        <w:rPr>
          <w:rFonts w:ascii="Times New Roman" w:hAnsi="Times New Roman" w:cs="Times New Roman"/>
          <w:color w:val="2D3B45"/>
          <w:sz w:val="24"/>
          <w:szCs w:val="24"/>
        </w:rPr>
        <w:t>,</w:t>
      </w:r>
      <w:r w:rsidR="00A07A20" w:rsidRPr="00BD028A">
        <w:rPr>
          <w:rFonts w:ascii="Times New Roman" w:hAnsi="Times New Roman" w:cs="Times New Roman"/>
          <w:color w:val="2D3B45"/>
          <w:sz w:val="24"/>
          <w:szCs w:val="24"/>
        </w:rPr>
        <w:t xml:space="preserve"> but computationally expensive and impractical to attempt to crack. </w:t>
      </w:r>
      <w:r w:rsidR="00711C8B" w:rsidRPr="00BD028A">
        <w:rPr>
          <w:rFonts w:ascii="Times New Roman" w:hAnsi="Times New Roman" w:cs="Times New Roman"/>
          <w:color w:val="2D3B45"/>
          <w:sz w:val="24"/>
          <w:szCs w:val="24"/>
        </w:rPr>
        <w:t>Through these exercises, one can see the importance of layered complexity</w:t>
      </w:r>
      <w:r w:rsidR="00C32B9D" w:rsidRPr="00BD028A">
        <w:rPr>
          <w:rFonts w:ascii="Times New Roman" w:hAnsi="Times New Roman" w:cs="Times New Roman"/>
          <w:color w:val="2D3B45"/>
          <w:sz w:val="24"/>
          <w:szCs w:val="24"/>
        </w:rPr>
        <w:t>,</w:t>
      </w:r>
      <w:r w:rsidR="00711C8B" w:rsidRPr="00BD028A">
        <w:rPr>
          <w:rFonts w:ascii="Times New Roman" w:hAnsi="Times New Roman" w:cs="Times New Roman"/>
          <w:color w:val="2D3B45"/>
          <w:sz w:val="24"/>
          <w:szCs w:val="24"/>
        </w:rPr>
        <w:t xml:space="preserve"> but also the importance</w:t>
      </w:r>
      <w:r w:rsidR="00711C8B" w:rsidRPr="00BD028A">
        <w:rPr>
          <w:rFonts w:ascii="Times New Roman" w:hAnsi="Times New Roman" w:cs="Times New Roman"/>
          <w:color w:val="FF0000"/>
          <w:sz w:val="24"/>
          <w:szCs w:val="24"/>
        </w:rPr>
        <w:t xml:space="preserve"> </w:t>
      </w:r>
      <w:r w:rsidR="00C32B9D" w:rsidRPr="00BD028A">
        <w:rPr>
          <w:rFonts w:ascii="Times New Roman" w:hAnsi="Times New Roman" w:cs="Times New Roman"/>
          <w:sz w:val="24"/>
          <w:szCs w:val="24"/>
        </w:rPr>
        <w:t>that</w:t>
      </w:r>
      <w:r w:rsidR="00C32B9D" w:rsidRPr="00BD028A">
        <w:rPr>
          <w:rFonts w:ascii="Times New Roman" w:hAnsi="Times New Roman" w:cs="Times New Roman"/>
          <w:color w:val="FF0000"/>
          <w:sz w:val="24"/>
          <w:szCs w:val="24"/>
        </w:rPr>
        <w:t xml:space="preserve"> </w:t>
      </w:r>
      <w:r w:rsidR="00711C8B" w:rsidRPr="00BD028A">
        <w:rPr>
          <w:rFonts w:ascii="Times New Roman" w:hAnsi="Times New Roman" w:cs="Times New Roman"/>
          <w:color w:val="2D3B45"/>
          <w:sz w:val="24"/>
          <w:szCs w:val="24"/>
        </w:rPr>
        <w:t>the process be perfectly reversible.  Enciphering is pointless if the meaning cannot be accessed by the desired reader.</w:t>
      </w:r>
    </w:p>
    <w:p w14:paraId="059B1BF0" w14:textId="4D9EC67E" w:rsidR="008C403C" w:rsidRPr="00BD028A" w:rsidRDefault="008C403C" w:rsidP="00B41268">
      <w:pPr>
        <w:pStyle w:val="ListParagraph"/>
        <w:spacing w:line="480" w:lineRule="auto"/>
        <w:ind w:left="0"/>
        <w:jc w:val="both"/>
        <w:rPr>
          <w:rFonts w:ascii="Times New Roman" w:hAnsi="Times New Roman" w:cs="Times New Roman"/>
          <w:color w:val="2D3B45"/>
          <w:sz w:val="24"/>
          <w:szCs w:val="24"/>
        </w:rPr>
      </w:pPr>
      <w:r w:rsidRPr="00BD028A">
        <w:rPr>
          <w:rFonts w:ascii="Times New Roman" w:hAnsi="Times New Roman" w:cs="Times New Roman"/>
          <w:color w:val="2D3B45"/>
          <w:sz w:val="24"/>
          <w:szCs w:val="24"/>
        </w:rPr>
        <w:tab/>
        <w:t>Number theory plays a crucial part in every cryptosystem</w:t>
      </w:r>
      <w:r w:rsidR="00C32B9D" w:rsidRPr="00BD028A">
        <w:rPr>
          <w:rFonts w:ascii="Times New Roman" w:hAnsi="Times New Roman" w:cs="Times New Roman"/>
          <w:color w:val="2D3B45"/>
          <w:sz w:val="24"/>
          <w:szCs w:val="24"/>
        </w:rPr>
        <w:t>,</w:t>
      </w:r>
      <w:r w:rsidRPr="00BD028A">
        <w:rPr>
          <w:rFonts w:ascii="Times New Roman" w:hAnsi="Times New Roman" w:cs="Times New Roman"/>
          <w:color w:val="2D3B45"/>
          <w:sz w:val="24"/>
          <w:szCs w:val="24"/>
        </w:rPr>
        <w:t xml:space="preserve"> and a good computer scientist tasked with protecting data needs to be familiar with the applications of mathematics to data security.  </w:t>
      </w:r>
      <w:r w:rsidR="005F6026" w:rsidRPr="00BD028A">
        <w:rPr>
          <w:rFonts w:ascii="Times New Roman" w:hAnsi="Times New Roman" w:cs="Times New Roman"/>
          <w:color w:val="2D3B45"/>
          <w:sz w:val="24"/>
          <w:szCs w:val="24"/>
        </w:rPr>
        <w:t>As computers become more powerful, it becomes more feasible for a computer or set of supercomputers to brute force one of the methods currently used to protect data.  Therefore, it is vital that computer scientists and mathematicians continue to innovate and advance the field of cryptography.</w:t>
      </w:r>
      <w:r w:rsidR="00570C6B">
        <w:rPr>
          <w:rFonts w:ascii="Times New Roman" w:hAnsi="Times New Roman" w:cs="Times New Roman"/>
          <w:color w:val="2D3B45"/>
          <w:sz w:val="24"/>
          <w:szCs w:val="24"/>
        </w:rPr>
        <w:t xml:space="preserve">  </w:t>
      </w:r>
    </w:p>
    <w:p w14:paraId="724BA4CF" w14:textId="77777777" w:rsidR="00B530CD" w:rsidRPr="00BD028A" w:rsidRDefault="00B530CD">
      <w:pPr>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br w:type="page"/>
      </w:r>
    </w:p>
    <w:p w14:paraId="248E58D1" w14:textId="3B0963EF" w:rsidR="0049669F" w:rsidRPr="00BD028A" w:rsidRDefault="0049669F" w:rsidP="0049669F">
      <w:pPr>
        <w:pStyle w:val="ListParagraph"/>
        <w:ind w:left="0"/>
        <w:jc w:val="center"/>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lastRenderedPageBreak/>
        <w:t>Works Cited</w:t>
      </w:r>
    </w:p>
    <w:p w14:paraId="568AF005" w14:textId="77777777" w:rsidR="00C21830" w:rsidRPr="00BD028A" w:rsidRDefault="00C21830"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t xml:space="preserve">Churchhouse, Robert. </w:t>
      </w:r>
      <w:r w:rsidRPr="00BD028A">
        <w:rPr>
          <w:rFonts w:ascii="Times New Roman" w:hAnsi="Times New Roman" w:cs="Times New Roman"/>
          <w:i/>
          <w:iCs/>
          <w:color w:val="3A3A3A"/>
          <w:sz w:val="24"/>
          <w:szCs w:val="24"/>
          <w:shd w:val="clear" w:color="auto" w:fill="FFFFFF"/>
        </w:rPr>
        <w:t xml:space="preserve">Codes and Ciphers:  </w:t>
      </w:r>
      <w:proofErr w:type="spellStart"/>
      <w:r w:rsidRPr="00BD028A">
        <w:rPr>
          <w:rFonts w:ascii="Times New Roman" w:hAnsi="Times New Roman" w:cs="Times New Roman"/>
          <w:i/>
          <w:iCs/>
          <w:color w:val="3A3A3A"/>
          <w:sz w:val="24"/>
          <w:szCs w:val="24"/>
          <w:shd w:val="clear" w:color="auto" w:fill="FFFFFF"/>
        </w:rPr>
        <w:t>Julias</w:t>
      </w:r>
      <w:proofErr w:type="spellEnd"/>
      <w:r w:rsidRPr="00BD028A">
        <w:rPr>
          <w:rFonts w:ascii="Times New Roman" w:hAnsi="Times New Roman" w:cs="Times New Roman"/>
          <w:i/>
          <w:iCs/>
          <w:color w:val="3A3A3A"/>
          <w:sz w:val="24"/>
          <w:szCs w:val="24"/>
          <w:shd w:val="clear" w:color="auto" w:fill="FFFFFF"/>
        </w:rPr>
        <w:t xml:space="preserve"> Caesar, the Enigma, and the Internet</w:t>
      </w:r>
      <w:r w:rsidRPr="00BD028A">
        <w:rPr>
          <w:rFonts w:ascii="Times New Roman" w:hAnsi="Times New Roman" w:cs="Times New Roman"/>
          <w:color w:val="3A3A3A"/>
          <w:sz w:val="24"/>
          <w:szCs w:val="24"/>
          <w:shd w:val="clear" w:color="auto" w:fill="FFFFFF"/>
        </w:rPr>
        <w:t>. Cambridge., Cambridge University Press., 2002.</w:t>
      </w:r>
    </w:p>
    <w:p w14:paraId="2B26CEFA" w14:textId="77777777" w:rsidR="00C21830" w:rsidRPr="00BD028A" w:rsidRDefault="00C21830"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t xml:space="preserve">Gardner, Martin., </w:t>
      </w:r>
      <w:r w:rsidRPr="00BD028A">
        <w:rPr>
          <w:rFonts w:ascii="Times New Roman" w:hAnsi="Times New Roman" w:cs="Times New Roman"/>
          <w:i/>
          <w:iCs/>
          <w:color w:val="3A3A3A"/>
          <w:sz w:val="24"/>
          <w:szCs w:val="24"/>
          <w:shd w:val="clear" w:color="auto" w:fill="FFFFFF"/>
        </w:rPr>
        <w:t>Codes, Ciphers, and Secret Writing</w:t>
      </w:r>
      <w:r w:rsidRPr="00BD028A">
        <w:rPr>
          <w:rFonts w:ascii="Times New Roman" w:hAnsi="Times New Roman" w:cs="Times New Roman"/>
          <w:color w:val="3A3A3A"/>
          <w:sz w:val="24"/>
          <w:szCs w:val="24"/>
          <w:shd w:val="clear" w:color="auto" w:fill="FFFFFF"/>
        </w:rPr>
        <w:t>.  New York.  Dover Publications., 1972</w:t>
      </w:r>
    </w:p>
    <w:p w14:paraId="0ADF1A86" w14:textId="48E1F257" w:rsidR="00C21830" w:rsidRPr="00BD028A" w:rsidRDefault="00C21830"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t>Hall, Matthew. “Calculator Cryptography.” </w:t>
      </w:r>
      <w:r w:rsidRPr="00BD028A">
        <w:rPr>
          <w:rFonts w:ascii="Times New Roman" w:hAnsi="Times New Roman" w:cs="Times New Roman"/>
          <w:i/>
          <w:iCs/>
          <w:color w:val="3A3A3A"/>
          <w:sz w:val="24"/>
          <w:szCs w:val="24"/>
          <w:shd w:val="clear" w:color="auto" w:fill="FFFFFF"/>
        </w:rPr>
        <w:t>The Mathematics Teacher.</w:t>
      </w:r>
      <w:r w:rsidRPr="00BD028A">
        <w:rPr>
          <w:rFonts w:ascii="Times New Roman" w:hAnsi="Times New Roman" w:cs="Times New Roman"/>
          <w:color w:val="3A3A3A"/>
          <w:sz w:val="24"/>
          <w:szCs w:val="24"/>
          <w:shd w:val="clear" w:color="auto" w:fill="FFFFFF"/>
        </w:rPr>
        <w:t>, vol. 96, no. 3, 2003, p. 210.</w:t>
      </w:r>
    </w:p>
    <w:p w14:paraId="1F1AE187" w14:textId="115854A1" w:rsidR="00792684" w:rsidRPr="00BD028A" w:rsidRDefault="00792684"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t xml:space="preserve">Larson, Ron. </w:t>
      </w:r>
      <w:r w:rsidRPr="00BD028A">
        <w:rPr>
          <w:rFonts w:ascii="Times New Roman" w:hAnsi="Times New Roman" w:cs="Times New Roman"/>
          <w:i/>
          <w:iCs/>
          <w:color w:val="3A3A3A"/>
          <w:sz w:val="24"/>
          <w:szCs w:val="24"/>
          <w:shd w:val="clear" w:color="auto" w:fill="FFFFFF"/>
        </w:rPr>
        <w:t>Elementary Linear Algebra 8e</w:t>
      </w:r>
      <w:r w:rsidRPr="00BD028A">
        <w:rPr>
          <w:rFonts w:ascii="Times New Roman" w:hAnsi="Times New Roman" w:cs="Times New Roman"/>
          <w:color w:val="3A3A3A"/>
          <w:sz w:val="24"/>
          <w:szCs w:val="24"/>
          <w:shd w:val="clear" w:color="auto" w:fill="FFFFFF"/>
        </w:rPr>
        <w:t>. Boston. Cengage Learning., 2017</w:t>
      </w:r>
    </w:p>
    <w:p w14:paraId="5571017A" w14:textId="402BF77D" w:rsidR="00D53E44" w:rsidRPr="00BD028A" w:rsidRDefault="00D53E44" w:rsidP="00C21830">
      <w:pPr>
        <w:ind w:left="720" w:hanging="720"/>
        <w:rPr>
          <w:rFonts w:ascii="Times New Roman" w:hAnsi="Times New Roman" w:cs="Times New Roman"/>
          <w:color w:val="333333"/>
          <w:sz w:val="24"/>
          <w:szCs w:val="24"/>
          <w:shd w:val="clear" w:color="auto" w:fill="FFFFFF"/>
        </w:rPr>
      </w:pPr>
      <w:r w:rsidRPr="00BD028A">
        <w:rPr>
          <w:rFonts w:ascii="Times New Roman" w:hAnsi="Times New Roman" w:cs="Times New Roman"/>
          <w:color w:val="333333"/>
          <w:sz w:val="24"/>
          <w:szCs w:val="24"/>
          <w:shd w:val="clear" w:color="auto" w:fill="FFFFFF"/>
        </w:rPr>
        <w:t>Luciano, Dennis, and Gordon Prichett. “Cryptology: From Caesar Ciphers to Public-Key Cryptosystems.” </w:t>
      </w:r>
      <w:r w:rsidRPr="00BD028A">
        <w:rPr>
          <w:rFonts w:ascii="Times New Roman" w:hAnsi="Times New Roman" w:cs="Times New Roman"/>
          <w:i/>
          <w:iCs/>
          <w:color w:val="333333"/>
          <w:sz w:val="24"/>
          <w:szCs w:val="24"/>
          <w:shd w:val="clear" w:color="auto" w:fill="FFFFFF"/>
        </w:rPr>
        <w:t>The College Mathematics Journal</w:t>
      </w:r>
      <w:r w:rsidRPr="00BD028A">
        <w:rPr>
          <w:rFonts w:ascii="Times New Roman" w:hAnsi="Times New Roman" w:cs="Times New Roman"/>
          <w:color w:val="333333"/>
          <w:sz w:val="24"/>
          <w:szCs w:val="24"/>
          <w:shd w:val="clear" w:color="auto" w:fill="FFFFFF"/>
        </w:rPr>
        <w:t>, vol. 18, no. 1,</w:t>
      </w:r>
      <w:r w:rsidR="00236207" w:rsidRPr="00BD028A">
        <w:rPr>
          <w:rFonts w:ascii="Times New Roman" w:hAnsi="Times New Roman" w:cs="Times New Roman"/>
          <w:color w:val="333333"/>
          <w:sz w:val="24"/>
          <w:szCs w:val="24"/>
          <w:shd w:val="clear" w:color="auto" w:fill="FFFFFF"/>
        </w:rPr>
        <w:t>a</w:t>
      </w:r>
      <w:r w:rsidRPr="00BD028A">
        <w:rPr>
          <w:rFonts w:ascii="Times New Roman" w:hAnsi="Times New Roman" w:cs="Times New Roman"/>
          <w:color w:val="333333"/>
          <w:sz w:val="24"/>
          <w:szCs w:val="24"/>
          <w:shd w:val="clear" w:color="auto" w:fill="FFFFFF"/>
        </w:rPr>
        <w:t xml:space="preserve"> 1987, pp. 2–17. </w:t>
      </w:r>
      <w:r w:rsidRPr="00BD028A">
        <w:rPr>
          <w:rFonts w:ascii="Times New Roman" w:hAnsi="Times New Roman" w:cs="Times New Roman"/>
          <w:i/>
          <w:iCs/>
          <w:color w:val="333333"/>
          <w:sz w:val="24"/>
          <w:szCs w:val="24"/>
          <w:shd w:val="clear" w:color="auto" w:fill="FFFFFF"/>
        </w:rPr>
        <w:t>JSTOR</w:t>
      </w:r>
      <w:r w:rsidRPr="00BD028A">
        <w:rPr>
          <w:rFonts w:ascii="Times New Roman" w:hAnsi="Times New Roman" w:cs="Times New Roman"/>
          <w:color w:val="333333"/>
          <w:sz w:val="24"/>
          <w:szCs w:val="24"/>
          <w:shd w:val="clear" w:color="auto" w:fill="FFFFFF"/>
        </w:rPr>
        <w:t xml:space="preserve">, </w:t>
      </w:r>
      <w:hyperlink r:id="rId7" w:history="1">
        <w:r w:rsidR="00792684" w:rsidRPr="00BD028A">
          <w:rPr>
            <w:rStyle w:val="Hyperlink"/>
            <w:rFonts w:ascii="Times New Roman" w:hAnsi="Times New Roman" w:cs="Times New Roman"/>
            <w:sz w:val="24"/>
            <w:szCs w:val="24"/>
            <w:shd w:val="clear" w:color="auto" w:fill="FFFFFF"/>
          </w:rPr>
          <w:t>www.jstor.org/stable/2686311. Accessed 24 Apr. 2020</w:t>
        </w:r>
      </w:hyperlink>
      <w:r w:rsidRPr="00BD028A">
        <w:rPr>
          <w:rFonts w:ascii="Times New Roman" w:hAnsi="Times New Roman" w:cs="Times New Roman"/>
          <w:color w:val="333333"/>
          <w:sz w:val="24"/>
          <w:szCs w:val="24"/>
          <w:shd w:val="clear" w:color="auto" w:fill="FFFFFF"/>
        </w:rPr>
        <w:t>.</w:t>
      </w:r>
    </w:p>
    <w:p w14:paraId="716A31E2" w14:textId="1FEC13AE" w:rsidR="00792684" w:rsidRPr="00BD028A" w:rsidRDefault="00792684"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33333"/>
          <w:sz w:val="24"/>
          <w:szCs w:val="24"/>
          <w:shd w:val="clear" w:color="auto" w:fill="FFFFFF"/>
        </w:rPr>
        <w:t xml:space="preserve">Rosen, Kenneth H. </w:t>
      </w:r>
      <w:r w:rsidRPr="00BD028A">
        <w:rPr>
          <w:rFonts w:ascii="Times New Roman" w:hAnsi="Times New Roman" w:cs="Times New Roman"/>
          <w:i/>
          <w:iCs/>
          <w:color w:val="333333"/>
          <w:sz w:val="24"/>
          <w:szCs w:val="24"/>
          <w:shd w:val="clear" w:color="auto" w:fill="FFFFFF"/>
        </w:rPr>
        <w:t>Discrete Mathematics and Its Applications</w:t>
      </w:r>
      <w:r w:rsidRPr="00BD028A">
        <w:rPr>
          <w:rFonts w:ascii="Times New Roman" w:hAnsi="Times New Roman" w:cs="Times New Roman"/>
          <w:color w:val="333333"/>
          <w:sz w:val="24"/>
          <w:szCs w:val="24"/>
          <w:shd w:val="clear" w:color="auto" w:fill="FFFFFF"/>
        </w:rPr>
        <w:t>.  New York.  McGraw-Hill., 2012 Added</w:t>
      </w:r>
    </w:p>
    <w:p w14:paraId="2C094805" w14:textId="4F1086DA" w:rsidR="00C21830" w:rsidRPr="00BD028A" w:rsidRDefault="00C21830" w:rsidP="00C21830">
      <w:pPr>
        <w:ind w:left="720" w:hanging="720"/>
        <w:rPr>
          <w:rFonts w:ascii="Times New Roman" w:hAnsi="Times New Roman" w:cs="Times New Roman"/>
          <w:color w:val="3A3A3A"/>
          <w:sz w:val="24"/>
          <w:szCs w:val="24"/>
          <w:shd w:val="clear" w:color="auto" w:fill="FFFFFF"/>
        </w:rPr>
      </w:pPr>
      <w:r w:rsidRPr="00BD028A">
        <w:rPr>
          <w:rFonts w:ascii="Times New Roman" w:hAnsi="Times New Roman" w:cs="Times New Roman"/>
          <w:color w:val="3A3A3A"/>
          <w:sz w:val="24"/>
          <w:szCs w:val="24"/>
          <w:shd w:val="clear" w:color="auto" w:fill="FFFFFF"/>
        </w:rPr>
        <w:t xml:space="preserve">Singh, Simon., </w:t>
      </w:r>
      <w:r w:rsidRPr="00BD028A">
        <w:rPr>
          <w:rFonts w:ascii="Times New Roman" w:hAnsi="Times New Roman" w:cs="Times New Roman"/>
          <w:i/>
          <w:iCs/>
          <w:color w:val="3A3A3A"/>
          <w:sz w:val="24"/>
          <w:szCs w:val="24"/>
          <w:shd w:val="clear" w:color="auto" w:fill="FFFFFF"/>
        </w:rPr>
        <w:t xml:space="preserve">The Code Book., </w:t>
      </w:r>
      <w:r w:rsidRPr="00BD028A">
        <w:rPr>
          <w:rFonts w:ascii="Times New Roman" w:hAnsi="Times New Roman" w:cs="Times New Roman"/>
          <w:color w:val="3A3A3A"/>
          <w:sz w:val="24"/>
          <w:szCs w:val="24"/>
          <w:shd w:val="clear" w:color="auto" w:fill="FFFFFF"/>
        </w:rPr>
        <w:t xml:space="preserve">New York.  Anchor Books, 1999. </w:t>
      </w:r>
    </w:p>
    <w:p w14:paraId="7B1CAA46" w14:textId="75F8A995" w:rsidR="00C21830" w:rsidRPr="00BD028A" w:rsidRDefault="00C21830" w:rsidP="00C21830">
      <w:pPr>
        <w:ind w:left="720" w:hanging="720"/>
        <w:rPr>
          <w:rFonts w:ascii="Times New Roman" w:hAnsi="Times New Roman" w:cs="Times New Roman"/>
          <w:color w:val="333333"/>
          <w:sz w:val="24"/>
          <w:szCs w:val="24"/>
          <w:shd w:val="clear" w:color="auto" w:fill="FFFFFF"/>
        </w:rPr>
      </w:pPr>
      <w:r w:rsidRPr="00BD028A">
        <w:rPr>
          <w:rFonts w:ascii="Times New Roman" w:hAnsi="Times New Roman" w:cs="Times New Roman"/>
          <w:color w:val="333333"/>
          <w:sz w:val="24"/>
          <w:szCs w:val="24"/>
          <w:shd w:val="clear" w:color="auto" w:fill="FFFFFF"/>
        </w:rPr>
        <w:t>S</w:t>
      </w:r>
      <w:r w:rsidR="00D53E44" w:rsidRPr="00BD028A">
        <w:rPr>
          <w:rFonts w:ascii="Times New Roman" w:hAnsi="Times New Roman" w:cs="Times New Roman"/>
          <w:color w:val="333333"/>
          <w:sz w:val="24"/>
          <w:szCs w:val="24"/>
          <w:shd w:val="clear" w:color="auto" w:fill="FFFFFF"/>
        </w:rPr>
        <w:t>now</w:t>
      </w:r>
      <w:r w:rsidRPr="00BD028A">
        <w:rPr>
          <w:rFonts w:ascii="Times New Roman" w:hAnsi="Times New Roman" w:cs="Times New Roman"/>
          <w:color w:val="333333"/>
          <w:sz w:val="24"/>
          <w:szCs w:val="24"/>
          <w:shd w:val="clear" w:color="auto" w:fill="FFFFFF"/>
        </w:rPr>
        <w:t>, J</w:t>
      </w:r>
      <w:r w:rsidR="00D53E44" w:rsidRPr="00BD028A">
        <w:rPr>
          <w:rFonts w:ascii="Times New Roman" w:hAnsi="Times New Roman" w:cs="Times New Roman"/>
          <w:color w:val="333333"/>
          <w:sz w:val="24"/>
          <w:szCs w:val="24"/>
          <w:shd w:val="clear" w:color="auto" w:fill="FFFFFF"/>
        </w:rPr>
        <w:t>oanne</w:t>
      </w:r>
      <w:r w:rsidRPr="00BD028A">
        <w:rPr>
          <w:rFonts w:ascii="Times New Roman" w:hAnsi="Times New Roman" w:cs="Times New Roman"/>
          <w:color w:val="333333"/>
          <w:sz w:val="24"/>
          <w:szCs w:val="24"/>
          <w:shd w:val="clear" w:color="auto" w:fill="FFFFFF"/>
        </w:rPr>
        <w:t xml:space="preserve"> R. “An Application of Number Theory to Cryptology.” </w:t>
      </w:r>
      <w:r w:rsidRPr="00BD028A">
        <w:rPr>
          <w:rFonts w:ascii="Times New Roman" w:hAnsi="Times New Roman" w:cs="Times New Roman"/>
          <w:i/>
          <w:iCs/>
          <w:color w:val="333333"/>
          <w:sz w:val="24"/>
          <w:szCs w:val="24"/>
          <w:shd w:val="clear" w:color="auto" w:fill="FFFFFF"/>
        </w:rPr>
        <w:t>The Mathematics Teacher</w:t>
      </w:r>
      <w:r w:rsidRPr="00BD028A">
        <w:rPr>
          <w:rFonts w:ascii="Times New Roman" w:hAnsi="Times New Roman" w:cs="Times New Roman"/>
          <w:color w:val="333333"/>
          <w:sz w:val="24"/>
          <w:szCs w:val="24"/>
          <w:shd w:val="clear" w:color="auto" w:fill="FFFFFF"/>
        </w:rPr>
        <w:t>, vol. 82, no. 1, 1989, pp. 18–26. </w:t>
      </w:r>
      <w:r w:rsidRPr="00BD028A">
        <w:rPr>
          <w:rFonts w:ascii="Times New Roman" w:hAnsi="Times New Roman" w:cs="Times New Roman"/>
          <w:i/>
          <w:iCs/>
          <w:color w:val="333333"/>
          <w:sz w:val="24"/>
          <w:szCs w:val="24"/>
          <w:shd w:val="clear" w:color="auto" w:fill="FFFFFF"/>
        </w:rPr>
        <w:t>JSTOR</w:t>
      </w:r>
      <w:r w:rsidRPr="00BD028A">
        <w:rPr>
          <w:rFonts w:ascii="Times New Roman" w:hAnsi="Times New Roman" w:cs="Times New Roman"/>
          <w:color w:val="333333"/>
          <w:sz w:val="24"/>
          <w:szCs w:val="24"/>
          <w:shd w:val="clear" w:color="auto" w:fill="FFFFFF"/>
        </w:rPr>
        <w:t xml:space="preserve">, </w:t>
      </w:r>
      <w:hyperlink r:id="rId8" w:history="1">
        <w:r w:rsidRPr="00BD028A">
          <w:rPr>
            <w:rStyle w:val="Hyperlink"/>
            <w:rFonts w:ascii="Times New Roman" w:hAnsi="Times New Roman" w:cs="Times New Roman"/>
            <w:color w:val="auto"/>
            <w:sz w:val="24"/>
            <w:szCs w:val="24"/>
            <w:u w:val="none"/>
            <w:shd w:val="clear" w:color="auto" w:fill="FFFFFF"/>
          </w:rPr>
          <w:t>www.jstor.org/stable/27966087. Accessed 12 Apr. 2020</w:t>
        </w:r>
      </w:hyperlink>
      <w:r w:rsidRPr="00BD028A">
        <w:rPr>
          <w:rFonts w:ascii="Times New Roman" w:hAnsi="Times New Roman" w:cs="Times New Roman"/>
          <w:sz w:val="24"/>
          <w:szCs w:val="24"/>
          <w:shd w:val="clear" w:color="auto" w:fill="FFFFFF"/>
        </w:rPr>
        <w:t>.</w:t>
      </w:r>
    </w:p>
    <w:p w14:paraId="15BD440E" w14:textId="77777777" w:rsidR="00C21830" w:rsidRPr="00711C8B" w:rsidRDefault="00C21830" w:rsidP="00C21830">
      <w:pPr>
        <w:ind w:left="720" w:hanging="720"/>
        <w:rPr>
          <w:rFonts w:ascii="Times New Roman" w:hAnsi="Times New Roman" w:cs="Times New Roman"/>
          <w:color w:val="3A3A3A"/>
          <w:sz w:val="24"/>
          <w:szCs w:val="24"/>
          <w:shd w:val="clear" w:color="auto" w:fill="FFFFFF"/>
        </w:rPr>
      </w:pPr>
      <w:proofErr w:type="spellStart"/>
      <w:r w:rsidRPr="00BD028A">
        <w:rPr>
          <w:rFonts w:ascii="Times New Roman" w:hAnsi="Times New Roman" w:cs="Times New Roman"/>
          <w:color w:val="3A3A3A"/>
          <w:sz w:val="24"/>
          <w:szCs w:val="24"/>
          <w:shd w:val="clear" w:color="auto" w:fill="FFFFFF"/>
        </w:rPr>
        <w:t>St.John</w:t>
      </w:r>
      <w:proofErr w:type="spellEnd"/>
      <w:r w:rsidRPr="00BD028A">
        <w:rPr>
          <w:rFonts w:ascii="Times New Roman" w:hAnsi="Times New Roman" w:cs="Times New Roman"/>
          <w:color w:val="3A3A3A"/>
          <w:sz w:val="24"/>
          <w:szCs w:val="24"/>
          <w:shd w:val="clear" w:color="auto" w:fill="FFFFFF"/>
        </w:rPr>
        <w:t>, Dennis. “Exploring Hill Ciphers with Graphing Calculators.” </w:t>
      </w:r>
      <w:r w:rsidRPr="00BD028A">
        <w:rPr>
          <w:rFonts w:ascii="Times New Roman" w:hAnsi="Times New Roman" w:cs="Times New Roman"/>
          <w:i/>
          <w:iCs/>
          <w:color w:val="3A3A3A"/>
          <w:sz w:val="24"/>
          <w:szCs w:val="24"/>
          <w:shd w:val="clear" w:color="auto" w:fill="FFFFFF"/>
        </w:rPr>
        <w:t>The Mathematics Teacher.</w:t>
      </w:r>
      <w:r w:rsidRPr="00BD028A">
        <w:rPr>
          <w:rFonts w:ascii="Times New Roman" w:hAnsi="Times New Roman" w:cs="Times New Roman"/>
          <w:color w:val="3A3A3A"/>
          <w:sz w:val="24"/>
          <w:szCs w:val="24"/>
          <w:shd w:val="clear" w:color="auto" w:fill="FFFFFF"/>
        </w:rPr>
        <w:t>, vol. 91, no. 3, 1998, p. 240.</w:t>
      </w:r>
    </w:p>
    <w:p w14:paraId="35E6CA63" w14:textId="77777777" w:rsidR="00C21830" w:rsidRPr="00711C8B" w:rsidRDefault="00C21830" w:rsidP="00C21830">
      <w:pPr>
        <w:pStyle w:val="ListParagraph"/>
        <w:ind w:left="1440"/>
        <w:rPr>
          <w:rFonts w:ascii="Times New Roman" w:hAnsi="Times New Roman" w:cs="Times New Roman"/>
          <w:color w:val="3A3A3A"/>
          <w:sz w:val="24"/>
          <w:szCs w:val="24"/>
          <w:shd w:val="clear" w:color="auto" w:fill="FFFFFF"/>
        </w:rPr>
      </w:pPr>
    </w:p>
    <w:p w14:paraId="42287F79" w14:textId="77777777" w:rsidR="00C21830" w:rsidRPr="00711C8B" w:rsidRDefault="00C21830" w:rsidP="00C21830">
      <w:pPr>
        <w:pStyle w:val="ListParagraph"/>
        <w:ind w:left="1440"/>
        <w:rPr>
          <w:rFonts w:ascii="Times New Roman" w:hAnsi="Times New Roman" w:cs="Times New Roman"/>
          <w:color w:val="3A3A3A"/>
          <w:sz w:val="24"/>
          <w:szCs w:val="24"/>
          <w:shd w:val="clear" w:color="auto" w:fill="FFFFFF"/>
        </w:rPr>
      </w:pPr>
    </w:p>
    <w:p w14:paraId="2DF20E9F" w14:textId="77777777" w:rsidR="006358A0" w:rsidRPr="00711C8B" w:rsidRDefault="006358A0">
      <w:pPr>
        <w:rPr>
          <w:rFonts w:ascii="Times New Roman" w:hAnsi="Times New Roman" w:cs="Times New Roman"/>
          <w:color w:val="3A3A3A"/>
          <w:sz w:val="24"/>
          <w:szCs w:val="24"/>
          <w:shd w:val="clear" w:color="auto" w:fill="FFFFFF"/>
        </w:rPr>
      </w:pPr>
    </w:p>
    <w:p w14:paraId="3E3BEBD4" w14:textId="77777777" w:rsidR="006358A0" w:rsidRPr="00711C8B" w:rsidRDefault="006358A0">
      <w:pPr>
        <w:rPr>
          <w:rFonts w:ascii="Times New Roman" w:hAnsi="Times New Roman" w:cs="Times New Roman"/>
          <w:sz w:val="24"/>
          <w:szCs w:val="24"/>
        </w:rPr>
      </w:pPr>
    </w:p>
    <w:sectPr w:rsidR="006358A0" w:rsidRPr="00711C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351E7" w14:textId="77777777" w:rsidR="00A70345" w:rsidRDefault="00A70345" w:rsidP="00137F3B">
      <w:pPr>
        <w:spacing w:after="0" w:line="240" w:lineRule="auto"/>
      </w:pPr>
      <w:r>
        <w:separator/>
      </w:r>
    </w:p>
  </w:endnote>
  <w:endnote w:type="continuationSeparator" w:id="0">
    <w:p w14:paraId="49E89A08" w14:textId="77777777" w:rsidR="00A70345" w:rsidRDefault="00A70345" w:rsidP="0013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1AB80" w14:textId="77777777" w:rsidR="00A70345" w:rsidRDefault="00A70345" w:rsidP="00137F3B">
      <w:pPr>
        <w:spacing w:after="0" w:line="240" w:lineRule="auto"/>
      </w:pPr>
      <w:r>
        <w:separator/>
      </w:r>
    </w:p>
  </w:footnote>
  <w:footnote w:type="continuationSeparator" w:id="0">
    <w:p w14:paraId="2B22B9B9" w14:textId="77777777" w:rsidR="00A70345" w:rsidRDefault="00A70345" w:rsidP="00137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18C88" w14:textId="50B5291F" w:rsidR="00834107" w:rsidRDefault="00834107">
    <w:pPr>
      <w:pStyle w:val="Header"/>
      <w:jc w:val="right"/>
    </w:pPr>
    <w:r>
      <w:t xml:space="preserve">Albers </w:t>
    </w:r>
    <w:sdt>
      <w:sdtPr>
        <w:id w:val="-10112842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722C71" w14:textId="77777777" w:rsidR="00834107" w:rsidRDefault="00834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1426"/>
    <w:multiLevelType w:val="hybridMultilevel"/>
    <w:tmpl w:val="01BCE522"/>
    <w:lvl w:ilvl="0" w:tplc="C3AC1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63048E"/>
    <w:multiLevelType w:val="hybridMultilevel"/>
    <w:tmpl w:val="E1FC260A"/>
    <w:lvl w:ilvl="0" w:tplc="8AB82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A6079"/>
    <w:multiLevelType w:val="hybridMultilevel"/>
    <w:tmpl w:val="56CC42F4"/>
    <w:lvl w:ilvl="0" w:tplc="40243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2F15B7"/>
    <w:multiLevelType w:val="hybridMultilevel"/>
    <w:tmpl w:val="94E492C0"/>
    <w:lvl w:ilvl="0" w:tplc="D55A62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DDD7A97"/>
    <w:multiLevelType w:val="hybridMultilevel"/>
    <w:tmpl w:val="972846F2"/>
    <w:lvl w:ilvl="0" w:tplc="1F2AD4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D4465"/>
    <w:multiLevelType w:val="hybridMultilevel"/>
    <w:tmpl w:val="78C8FFCA"/>
    <w:lvl w:ilvl="0" w:tplc="47588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156DCC"/>
    <w:multiLevelType w:val="hybridMultilevel"/>
    <w:tmpl w:val="3F44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C73E1"/>
    <w:multiLevelType w:val="hybridMultilevel"/>
    <w:tmpl w:val="C9C41CB2"/>
    <w:lvl w:ilvl="0" w:tplc="67382542">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0B7C78"/>
    <w:multiLevelType w:val="hybridMultilevel"/>
    <w:tmpl w:val="AE349540"/>
    <w:lvl w:ilvl="0" w:tplc="6908EED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E4D612F"/>
    <w:multiLevelType w:val="hybridMultilevel"/>
    <w:tmpl w:val="37F4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76D1D"/>
    <w:multiLevelType w:val="hybridMultilevel"/>
    <w:tmpl w:val="D41E3268"/>
    <w:lvl w:ilvl="0" w:tplc="783E7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2"/>
  </w:num>
  <w:num w:numId="4">
    <w:abstractNumId w:val="3"/>
  </w:num>
  <w:num w:numId="5">
    <w:abstractNumId w:val="0"/>
  </w:num>
  <w:num w:numId="6">
    <w:abstractNumId w:val="8"/>
  </w:num>
  <w:num w:numId="7">
    <w:abstractNumId w:val="10"/>
  </w:num>
  <w:num w:numId="8">
    <w:abstractNumId w:val="6"/>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A0"/>
    <w:rsid w:val="00005230"/>
    <w:rsid w:val="00015FBF"/>
    <w:rsid w:val="00052B63"/>
    <w:rsid w:val="00064022"/>
    <w:rsid w:val="001251D3"/>
    <w:rsid w:val="00137F3B"/>
    <w:rsid w:val="00191FA9"/>
    <w:rsid w:val="001E73D7"/>
    <w:rsid w:val="00236207"/>
    <w:rsid w:val="00246675"/>
    <w:rsid w:val="002B1614"/>
    <w:rsid w:val="002C1D52"/>
    <w:rsid w:val="002D0A0F"/>
    <w:rsid w:val="0030581C"/>
    <w:rsid w:val="003301DD"/>
    <w:rsid w:val="00353B04"/>
    <w:rsid w:val="00382B1B"/>
    <w:rsid w:val="003A4ADD"/>
    <w:rsid w:val="003D545F"/>
    <w:rsid w:val="0049669F"/>
    <w:rsid w:val="004A111E"/>
    <w:rsid w:val="004A63FA"/>
    <w:rsid w:val="004E4DB0"/>
    <w:rsid w:val="00517CE8"/>
    <w:rsid w:val="005400C2"/>
    <w:rsid w:val="00540A4C"/>
    <w:rsid w:val="00553302"/>
    <w:rsid w:val="00570C6B"/>
    <w:rsid w:val="00591739"/>
    <w:rsid w:val="00594CB1"/>
    <w:rsid w:val="005E317B"/>
    <w:rsid w:val="005E5BF6"/>
    <w:rsid w:val="005F6026"/>
    <w:rsid w:val="006118CB"/>
    <w:rsid w:val="006358A0"/>
    <w:rsid w:val="006736D4"/>
    <w:rsid w:val="006B4C1C"/>
    <w:rsid w:val="006D76AA"/>
    <w:rsid w:val="00707CBB"/>
    <w:rsid w:val="00711C8B"/>
    <w:rsid w:val="00792684"/>
    <w:rsid w:val="007B3D53"/>
    <w:rsid w:val="007B42BD"/>
    <w:rsid w:val="0080383F"/>
    <w:rsid w:val="00834107"/>
    <w:rsid w:val="0085640D"/>
    <w:rsid w:val="008C403C"/>
    <w:rsid w:val="008D32C9"/>
    <w:rsid w:val="008D7E58"/>
    <w:rsid w:val="008E2571"/>
    <w:rsid w:val="008F1DD3"/>
    <w:rsid w:val="00946121"/>
    <w:rsid w:val="009524FC"/>
    <w:rsid w:val="009747FC"/>
    <w:rsid w:val="00975482"/>
    <w:rsid w:val="00982445"/>
    <w:rsid w:val="009A6433"/>
    <w:rsid w:val="009E2C03"/>
    <w:rsid w:val="009E4D84"/>
    <w:rsid w:val="009F2DB7"/>
    <w:rsid w:val="00A07A20"/>
    <w:rsid w:val="00A43D73"/>
    <w:rsid w:val="00A45218"/>
    <w:rsid w:val="00A70345"/>
    <w:rsid w:val="00A97EB8"/>
    <w:rsid w:val="00AC2AF2"/>
    <w:rsid w:val="00AD6D8F"/>
    <w:rsid w:val="00B41268"/>
    <w:rsid w:val="00B530CD"/>
    <w:rsid w:val="00B84DC4"/>
    <w:rsid w:val="00BA0782"/>
    <w:rsid w:val="00BC2F24"/>
    <w:rsid w:val="00BD028A"/>
    <w:rsid w:val="00BF3639"/>
    <w:rsid w:val="00C05C3B"/>
    <w:rsid w:val="00C1337C"/>
    <w:rsid w:val="00C21830"/>
    <w:rsid w:val="00C32B9D"/>
    <w:rsid w:val="00C82AE3"/>
    <w:rsid w:val="00CC5B19"/>
    <w:rsid w:val="00CC648A"/>
    <w:rsid w:val="00D03DDF"/>
    <w:rsid w:val="00D30B3C"/>
    <w:rsid w:val="00D53E44"/>
    <w:rsid w:val="00D57074"/>
    <w:rsid w:val="00D90B58"/>
    <w:rsid w:val="00DB602B"/>
    <w:rsid w:val="00DB6E26"/>
    <w:rsid w:val="00DB7E79"/>
    <w:rsid w:val="00E34E29"/>
    <w:rsid w:val="00E41D70"/>
    <w:rsid w:val="00E51BD4"/>
    <w:rsid w:val="00E662FB"/>
    <w:rsid w:val="00EB4DD1"/>
    <w:rsid w:val="00F72A64"/>
    <w:rsid w:val="00F9754D"/>
    <w:rsid w:val="00F97991"/>
    <w:rsid w:val="00FC3E7E"/>
    <w:rsid w:val="00FD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D181"/>
  <w15:chartTrackingRefBased/>
  <w15:docId w15:val="{BAD9AA91-025A-4EF2-A8CB-C0125D57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7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8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58A0"/>
    <w:rPr>
      <w:color w:val="0563C1" w:themeColor="hyperlink"/>
      <w:u w:val="single"/>
    </w:rPr>
  </w:style>
  <w:style w:type="character" w:styleId="UnresolvedMention">
    <w:name w:val="Unresolved Mention"/>
    <w:basedOn w:val="DefaultParagraphFont"/>
    <w:uiPriority w:val="99"/>
    <w:semiHidden/>
    <w:unhideWhenUsed/>
    <w:rsid w:val="006358A0"/>
    <w:rPr>
      <w:color w:val="605E5C"/>
      <w:shd w:val="clear" w:color="auto" w:fill="E1DFDD"/>
    </w:rPr>
  </w:style>
  <w:style w:type="paragraph" w:styleId="ListParagraph">
    <w:name w:val="List Paragraph"/>
    <w:basedOn w:val="Normal"/>
    <w:uiPriority w:val="34"/>
    <w:qFormat/>
    <w:rsid w:val="00C21830"/>
    <w:pPr>
      <w:ind w:left="720"/>
      <w:contextualSpacing/>
    </w:pPr>
  </w:style>
  <w:style w:type="table" w:styleId="TableGrid">
    <w:name w:val="Table Grid"/>
    <w:basedOn w:val="TableNormal"/>
    <w:uiPriority w:val="39"/>
    <w:rsid w:val="00BA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3B"/>
  </w:style>
  <w:style w:type="paragraph" w:styleId="Footer">
    <w:name w:val="footer"/>
    <w:basedOn w:val="Normal"/>
    <w:link w:val="FooterChar"/>
    <w:uiPriority w:val="99"/>
    <w:unhideWhenUsed/>
    <w:rsid w:val="0013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3B"/>
  </w:style>
  <w:style w:type="character" w:styleId="PlaceholderText">
    <w:name w:val="Placeholder Text"/>
    <w:basedOn w:val="DefaultParagraphFont"/>
    <w:uiPriority w:val="99"/>
    <w:semiHidden/>
    <w:rsid w:val="006D76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9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7966087.%20Accessed%2012%20Apr.%202020" TargetMode="External"/><Relationship Id="rId3" Type="http://schemas.openxmlformats.org/officeDocument/2006/relationships/settings" Target="settings.xml"/><Relationship Id="rId7" Type="http://schemas.openxmlformats.org/officeDocument/2006/relationships/hyperlink" Target="http://www.jstor.org/stable/2686311.%20Accessed%2024%20Apr.%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Albers</dc:creator>
  <cp:keywords/>
  <dc:description/>
  <cp:lastModifiedBy>Tracy Albers</cp:lastModifiedBy>
  <cp:revision>4</cp:revision>
  <dcterms:created xsi:type="dcterms:W3CDTF">2020-05-01T23:30:00Z</dcterms:created>
  <dcterms:modified xsi:type="dcterms:W3CDTF">2020-05-11T18:00:00Z</dcterms:modified>
</cp:coreProperties>
</file>