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2174"/>
        <w:gridCol w:w="4429"/>
      </w:tblGrid>
      <w:tr w:rsidR="00477E6B" w:rsidRPr="00477E6B" w14:paraId="3CF8B5DC" w14:textId="77777777" w:rsidTr="00477E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54962" w14:textId="77777777" w:rsidR="00477E6B" w:rsidRPr="00477E6B" w:rsidRDefault="00477E6B" w:rsidP="00477E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7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A4D06B9" w14:textId="77777777" w:rsidR="00477E6B" w:rsidRPr="00477E6B" w:rsidRDefault="00477E6B" w:rsidP="00477E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7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 in System</w:t>
            </w:r>
          </w:p>
        </w:tc>
        <w:tc>
          <w:tcPr>
            <w:tcW w:w="0" w:type="auto"/>
            <w:vAlign w:val="center"/>
            <w:hideMark/>
          </w:tcPr>
          <w:p w14:paraId="5807C40B" w14:textId="70378CEF" w:rsidR="00477E6B" w:rsidRPr="00477E6B" w:rsidRDefault="00477E6B" w:rsidP="00477E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7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Why I chose </w:t>
            </w:r>
            <w:r w:rsidR="00883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use it</w:t>
            </w:r>
          </w:p>
        </w:tc>
      </w:tr>
      <w:tr w:rsidR="00477E6B" w:rsidRPr="00477E6B" w14:paraId="2070F160" w14:textId="77777777" w:rsidTr="00477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586EC" w14:textId="77777777" w:rsidR="00477E6B" w:rsidRPr="00477E6B" w:rsidRDefault="00477E6B" w:rsidP="00477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 Map (Dictionary/Associative Array)</w:t>
            </w:r>
          </w:p>
        </w:tc>
        <w:tc>
          <w:tcPr>
            <w:tcW w:w="0" w:type="auto"/>
            <w:vAlign w:val="center"/>
            <w:hideMark/>
          </w:tcPr>
          <w:p w14:paraId="4DF5E8F2" w14:textId="0A7A5346" w:rsidR="00477E6B" w:rsidRPr="00477E6B" w:rsidRDefault="00477E6B" w:rsidP="00477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E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Storing Active Sessions (Mapping Vehicle ID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477E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Session Details).</w:t>
            </w:r>
          </w:p>
        </w:tc>
        <w:tc>
          <w:tcPr>
            <w:tcW w:w="0" w:type="auto"/>
            <w:vAlign w:val="center"/>
            <w:hideMark/>
          </w:tcPr>
          <w:p w14:paraId="6DF66441" w14:textId="439E3F1E" w:rsidR="00477E6B" w:rsidRPr="00477E6B" w:rsidRDefault="00477E6B" w:rsidP="00477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 is key.</w:t>
            </w:r>
            <w:r w:rsidRPr="00477E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Since the system needs </w:t>
            </w:r>
            <w:r w:rsidRPr="00477E6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instant</w:t>
            </w:r>
            <w:r w:rsidRPr="00477E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retrieval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TimeIn </w:t>
            </w:r>
            <w:r w:rsidRPr="00477E6B">
              <w:rPr>
                <w:rFonts w:ascii="Times New Roman" w:eastAsia="Times New Roman" w:hAnsi="Times New Roman" w:cs="Times New Roman"/>
                <w:sz w:val="24"/>
                <w:szCs w:val="24"/>
              </w:rPr>
              <w:t>when a car arrives at the exit, Hash Maps provide average time complexity for lookup, which is perfect for high-traffic scenarios.</w:t>
            </w:r>
          </w:p>
        </w:tc>
      </w:tr>
      <w:tr w:rsidR="00477E6B" w:rsidRPr="00477E6B" w14:paraId="25FB4AF6" w14:textId="77777777" w:rsidTr="00477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A8BF" w14:textId="77777777" w:rsidR="00477E6B" w:rsidRPr="00477E6B" w:rsidRDefault="00477E6B" w:rsidP="00477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Queue (FIFO)</w:t>
            </w:r>
          </w:p>
        </w:tc>
        <w:tc>
          <w:tcPr>
            <w:tcW w:w="0" w:type="auto"/>
            <w:vAlign w:val="center"/>
            <w:hideMark/>
          </w:tcPr>
          <w:p w14:paraId="239E7C0F" w14:textId="77777777" w:rsidR="00477E6B" w:rsidRPr="00477E6B" w:rsidRDefault="00477E6B" w:rsidP="00477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E6B">
              <w:rPr>
                <w:rFonts w:ascii="Times New Roman" w:eastAsia="Times New Roman" w:hAnsi="Times New Roman" w:cs="Times New Roman"/>
                <w:sz w:val="24"/>
                <w:szCs w:val="24"/>
              </w:rPr>
              <w:t>Managing the Queue of Vehicles Waiting to Enter/Exit.</w:t>
            </w:r>
          </w:p>
        </w:tc>
        <w:tc>
          <w:tcPr>
            <w:tcW w:w="0" w:type="auto"/>
            <w:vAlign w:val="center"/>
            <w:hideMark/>
          </w:tcPr>
          <w:p w14:paraId="120A08AB" w14:textId="77777777" w:rsidR="00477E6B" w:rsidRPr="00477E6B" w:rsidRDefault="00477E6B" w:rsidP="00477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E6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queue behavior ensures First-In, First-Out processing, which is logical for sequential traffic flow. Used to buffer events if the system load spikes.</w:t>
            </w:r>
          </w:p>
        </w:tc>
      </w:tr>
      <w:tr w:rsidR="00477E6B" w:rsidRPr="00477E6B" w14:paraId="1DD6FC41" w14:textId="77777777" w:rsidTr="00477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73BE" w14:textId="77777777" w:rsidR="00477E6B" w:rsidRPr="00477E6B" w:rsidRDefault="00477E6B" w:rsidP="00477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Array/List (Fixed Size)</w:t>
            </w:r>
          </w:p>
        </w:tc>
        <w:tc>
          <w:tcPr>
            <w:tcW w:w="0" w:type="auto"/>
            <w:vAlign w:val="center"/>
            <w:hideMark/>
          </w:tcPr>
          <w:p w14:paraId="65A01896" w14:textId="77777777" w:rsidR="00477E6B" w:rsidRPr="00477E6B" w:rsidRDefault="00477E6B" w:rsidP="00477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E6B">
              <w:rPr>
                <w:rFonts w:ascii="Times New Roman" w:eastAsia="Times New Roman" w:hAnsi="Times New Roman" w:cs="Times New Roman"/>
                <w:sz w:val="24"/>
                <w:szCs w:val="24"/>
              </w:rPr>
              <w:t>Storing the History of Daily/Monthly Transactions (Archive).</w:t>
            </w:r>
          </w:p>
        </w:tc>
        <w:tc>
          <w:tcPr>
            <w:tcW w:w="0" w:type="auto"/>
            <w:vAlign w:val="center"/>
            <w:hideMark/>
          </w:tcPr>
          <w:p w14:paraId="49DC2728" w14:textId="77777777" w:rsidR="00477E6B" w:rsidRPr="00477E6B" w:rsidRDefault="00477E6B" w:rsidP="00477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E6B">
              <w:rPr>
                <w:rFonts w:ascii="Times New Roman" w:eastAsia="Times New Roman" w:hAnsi="Times New Roman" w:cs="Times New Roman"/>
                <w:sz w:val="24"/>
                <w:szCs w:val="24"/>
              </w:rPr>
              <w:t>Simple, ordered storage for logs. Since we are constantly adding to the end and occasionally pruning old records, a dynamically sized array (or List structure in programming) works well for straightforward chronological logging.</w:t>
            </w:r>
          </w:p>
        </w:tc>
      </w:tr>
      <w:tr w:rsidR="00477E6B" w:rsidRPr="00477E6B" w14:paraId="0CE95C48" w14:textId="77777777" w:rsidTr="00477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1178" w14:textId="77777777" w:rsidR="00477E6B" w:rsidRPr="00477E6B" w:rsidRDefault="00477E6B" w:rsidP="00477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Counter Variables (Integers)</w:t>
            </w:r>
          </w:p>
        </w:tc>
        <w:tc>
          <w:tcPr>
            <w:tcW w:w="0" w:type="auto"/>
            <w:vAlign w:val="center"/>
            <w:hideMark/>
          </w:tcPr>
          <w:p w14:paraId="1160B930" w14:textId="77777777" w:rsidR="00477E6B" w:rsidRDefault="00477E6B" w:rsidP="00477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E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Tracking </w:t>
            </w:r>
          </w:p>
          <w:p w14:paraId="73E309D9" w14:textId="2CE10120" w:rsidR="00477E6B" w:rsidRPr="00477E6B" w:rsidRDefault="00477E6B" w:rsidP="00477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OccupiedSlots</w:t>
            </w:r>
          </w:p>
        </w:tc>
        <w:tc>
          <w:tcPr>
            <w:tcW w:w="0" w:type="auto"/>
            <w:vAlign w:val="center"/>
            <w:hideMark/>
          </w:tcPr>
          <w:p w14:paraId="67FDC131" w14:textId="77777777" w:rsidR="00477E6B" w:rsidRPr="00477E6B" w:rsidRDefault="00477E6B" w:rsidP="00477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E6B">
              <w:rPr>
                <w:rFonts w:ascii="Times New Roman" w:eastAsia="Times New Roman" w:hAnsi="Times New Roman" w:cs="Times New Roman"/>
                <w:sz w:val="24"/>
                <w:szCs w:val="24"/>
              </w:rPr>
              <w:t>The most direct, simplest data type for tracking a single, mutable count. Minimum overhead</w:t>
            </w:r>
          </w:p>
        </w:tc>
      </w:tr>
    </w:tbl>
    <w:p w14:paraId="2561194C" w14:textId="77777777" w:rsidR="00477E6B" w:rsidRDefault="00477E6B"/>
    <w:sectPr w:rsidR="00477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E6B"/>
    <w:rsid w:val="00477E6B"/>
    <w:rsid w:val="0088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C6462"/>
  <w15:chartTrackingRefBased/>
  <w15:docId w15:val="{3907EFFE-0DFE-48F0-8564-DC17A21AE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9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</dc:creator>
  <cp:keywords/>
  <dc:description/>
  <cp:lastModifiedBy>Bow</cp:lastModifiedBy>
  <cp:revision>2</cp:revision>
  <dcterms:created xsi:type="dcterms:W3CDTF">2026-09-21T15:28:00Z</dcterms:created>
  <dcterms:modified xsi:type="dcterms:W3CDTF">2026-09-21T15:35:00Z</dcterms:modified>
</cp:coreProperties>
</file>