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A6EBE" w14:textId="77777777" w:rsidR="003C1F42" w:rsidRDefault="003C1F42" w:rsidP="00376EC5">
      <w:pPr>
        <w:jc w:val="center"/>
      </w:pPr>
    </w:p>
    <w:p w14:paraId="395446A9" w14:textId="7207A24E" w:rsidR="004C6AB5" w:rsidRDefault="00376EC5" w:rsidP="00376EC5">
      <w:pPr>
        <w:jc w:val="center"/>
      </w:pPr>
      <w:r>
        <w:t>CSC 3210</w:t>
      </w:r>
    </w:p>
    <w:p w14:paraId="5FAFB69A" w14:textId="2C72D645" w:rsidR="00376EC5" w:rsidRDefault="00376EC5" w:rsidP="00376EC5">
      <w:pPr>
        <w:jc w:val="center"/>
      </w:pPr>
      <w:r>
        <w:t>Computer Organization and Programming</w:t>
      </w:r>
    </w:p>
    <w:p w14:paraId="433DDAE0" w14:textId="19229A60" w:rsidR="00376EC5" w:rsidRDefault="00376EC5" w:rsidP="00376EC5">
      <w:pPr>
        <w:jc w:val="center"/>
      </w:pPr>
      <w:r>
        <w:t xml:space="preserve">Lab </w:t>
      </w:r>
      <w:r w:rsidR="005127AA">
        <w:t>7</w:t>
      </w:r>
    </w:p>
    <w:p w14:paraId="6C4BF249" w14:textId="18840DC6" w:rsidR="00376EC5" w:rsidRDefault="00376EC5" w:rsidP="00376EC5">
      <w:pPr>
        <w:jc w:val="center"/>
      </w:pPr>
      <w:r>
        <w:t>Answer Sheet</w:t>
      </w:r>
    </w:p>
    <w:p w14:paraId="6651E28E" w14:textId="6E6D4DB4" w:rsidR="00376EC5" w:rsidRDefault="00376EC5"/>
    <w:p w14:paraId="724AF6B6" w14:textId="613E5BF3" w:rsidR="00376EC5" w:rsidRDefault="00376EC5">
      <w:r>
        <w:t xml:space="preserve">Student Name: </w:t>
      </w:r>
      <w:r w:rsidR="00F17604">
        <w:t>Tracy Michaels</w:t>
      </w:r>
    </w:p>
    <w:p w14:paraId="71ECD0A4" w14:textId="37698769" w:rsidR="00376EC5" w:rsidRDefault="00376EC5">
      <w:r>
        <w:t xml:space="preserve">Section: </w:t>
      </w:r>
      <w:r w:rsidR="00B25CFC">
        <w:t>018</w:t>
      </w:r>
    </w:p>
    <w:p w14:paraId="13B4B13E" w14:textId="6E884012" w:rsidR="00376EC5" w:rsidRDefault="00376EC5"/>
    <w:p w14:paraId="7C0EF30A" w14:textId="29179F17" w:rsidR="00B41BAC" w:rsidRDefault="00B41BAC">
      <w:r>
        <w:t xml:space="preserve">Lab </w:t>
      </w:r>
      <w:r w:rsidR="005127AA">
        <w:t>7</w:t>
      </w:r>
      <w:r>
        <w:t>(a)</w:t>
      </w:r>
    </w:p>
    <w:p w14:paraId="3B054B11" w14:textId="77777777" w:rsidR="00B41BAC" w:rsidRDefault="00B41BAC"/>
    <w:p w14:paraId="4758BE39" w14:textId="0207DC01" w:rsidR="00B41BAC" w:rsidRDefault="005127AA" w:rsidP="00B41BAC">
      <w:r>
        <w:t xml:space="preserve">Fix the errors in the provided code. </w:t>
      </w:r>
    </w:p>
    <w:p w14:paraId="028FCAB7" w14:textId="67044FAC" w:rsidR="005127AA" w:rsidRDefault="005127AA" w:rsidP="00B41BAC">
      <w:r>
        <w:t xml:space="preserve">Build and Attach screenshot showing the code and “build succeeded” message. </w:t>
      </w:r>
    </w:p>
    <w:p w14:paraId="2B717890" w14:textId="3B2B088D" w:rsidR="007262FD" w:rsidRDefault="007262FD" w:rsidP="00B41BAC"/>
    <w:p w14:paraId="7CF3D3B3" w14:textId="37CDF2F6" w:rsidR="007262FD" w:rsidRDefault="00F17604" w:rsidP="00B41BAC">
      <w:r>
        <w:rPr>
          <w:noProof/>
        </w:rPr>
        <w:lastRenderedPageBreak/>
        <w:drawing>
          <wp:inline distT="0" distB="0" distL="0" distR="0" wp14:anchorId="72EEABFE" wp14:editId="482836E2">
            <wp:extent cx="5943600" cy="643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438900"/>
                    </a:xfrm>
                    <a:prstGeom prst="rect">
                      <a:avLst/>
                    </a:prstGeom>
                  </pic:spPr>
                </pic:pic>
              </a:graphicData>
            </a:graphic>
          </wp:inline>
        </w:drawing>
      </w:r>
    </w:p>
    <w:p w14:paraId="3C4BF4B9" w14:textId="48F83972" w:rsidR="005127AA" w:rsidRDefault="005127AA" w:rsidP="00B41BAC"/>
    <w:p w14:paraId="75C094E4" w14:textId="781CDDCB" w:rsidR="005127AA" w:rsidRDefault="005127AA" w:rsidP="00B41BAC"/>
    <w:p w14:paraId="0675B567" w14:textId="6CBCDF3F" w:rsidR="005127AA" w:rsidRDefault="005127AA" w:rsidP="00B41BAC"/>
    <w:p w14:paraId="24CD61E2" w14:textId="7630E773" w:rsidR="005127AA" w:rsidRDefault="005127AA" w:rsidP="00B41BAC"/>
    <w:p w14:paraId="4D2C2A80" w14:textId="615CC2FC" w:rsidR="005127AA" w:rsidRDefault="005127AA" w:rsidP="00B41BAC">
      <w:r>
        <w:t>Lab 7(b)</w:t>
      </w:r>
    </w:p>
    <w:p w14:paraId="3EB1227A" w14:textId="2C846F7F" w:rsidR="005127AA" w:rsidRDefault="005127AA" w:rsidP="00B41BAC"/>
    <w:p w14:paraId="6742F61D" w14:textId="77777777" w:rsidR="005127AA" w:rsidRDefault="005127AA" w:rsidP="005127AA">
      <w:r>
        <w:t>Debug through each line of instructions.</w:t>
      </w:r>
    </w:p>
    <w:p w14:paraId="0EE8B159" w14:textId="77777777" w:rsidR="005127AA" w:rsidRDefault="005127AA" w:rsidP="005127AA">
      <w:r>
        <w:t>Take screenshot that includes code and register window.</w:t>
      </w:r>
    </w:p>
    <w:p w14:paraId="0FE84BA6" w14:textId="77777777" w:rsidR="005127AA" w:rsidRDefault="005127AA" w:rsidP="005127AA">
      <w:r>
        <w:t>Record the register content.</w:t>
      </w:r>
    </w:p>
    <w:p w14:paraId="6FB6386B" w14:textId="5DAAC824" w:rsidR="005127AA" w:rsidRDefault="005127AA" w:rsidP="005127AA">
      <w:r>
        <w:lastRenderedPageBreak/>
        <w:t>and explain the register contents.</w:t>
      </w:r>
    </w:p>
    <w:p w14:paraId="32866B85" w14:textId="77777777" w:rsidR="00B41BAC" w:rsidRDefault="00B41BAC" w:rsidP="00B41BAC"/>
    <w:p w14:paraId="69D7ACD9" w14:textId="1AFD683B" w:rsidR="00B41BAC" w:rsidRPr="00A523A8" w:rsidRDefault="00B41BAC" w:rsidP="00B41BAC">
      <w:pPr>
        <w:rPr>
          <w:color w:val="4472C4" w:themeColor="accent1"/>
        </w:rPr>
      </w:pPr>
      <w:r w:rsidRPr="00A523A8">
        <w:rPr>
          <w:color w:val="4472C4" w:themeColor="accent1"/>
        </w:rPr>
        <w:t>Line</w:t>
      </w:r>
      <w:r>
        <w:rPr>
          <w:color w:val="4472C4" w:themeColor="accent1"/>
        </w:rPr>
        <w:t xml:space="preserve"> number</w:t>
      </w:r>
      <w:r w:rsidRPr="00A523A8">
        <w:rPr>
          <w:color w:val="4472C4" w:themeColor="accent1"/>
        </w:rPr>
        <w:t xml:space="preserve">: </w:t>
      </w:r>
      <w:r w:rsidR="003A73FE">
        <w:rPr>
          <w:color w:val="4472C4" w:themeColor="accent1"/>
        </w:rPr>
        <w:t>13</w:t>
      </w:r>
    </w:p>
    <w:p w14:paraId="120EF161" w14:textId="64AD9FA1" w:rsidR="00B41BAC" w:rsidRPr="00A523A8" w:rsidRDefault="00B41BAC" w:rsidP="00B41BAC">
      <w:pPr>
        <w:rPr>
          <w:color w:val="4472C4" w:themeColor="accent1"/>
        </w:rPr>
      </w:pPr>
      <w:r w:rsidRPr="00A523A8">
        <w:rPr>
          <w:color w:val="4472C4" w:themeColor="accent1"/>
        </w:rPr>
        <w:t xml:space="preserve">Instruction: </w:t>
      </w:r>
      <w:r w:rsidR="003A73FE">
        <w:rPr>
          <w:color w:val="4472C4" w:themeColor="accent1"/>
        </w:rPr>
        <w:t>mov bx, 0A69Bh</w:t>
      </w:r>
    </w:p>
    <w:p w14:paraId="624EC2F8" w14:textId="7321635F" w:rsidR="00B41BAC" w:rsidRDefault="00B41BAC" w:rsidP="00B41BAC">
      <w:pPr>
        <w:rPr>
          <w:color w:val="4472C4" w:themeColor="accent1"/>
        </w:rPr>
      </w:pPr>
      <w:r w:rsidRPr="00A523A8">
        <w:rPr>
          <w:color w:val="4472C4" w:themeColor="accent1"/>
        </w:rPr>
        <w:t>Register value</w:t>
      </w:r>
      <w:r>
        <w:rPr>
          <w:color w:val="4472C4" w:themeColor="accent1"/>
        </w:rPr>
        <w:t>s</w:t>
      </w:r>
      <w:r w:rsidRPr="00A523A8">
        <w:rPr>
          <w:color w:val="4472C4" w:themeColor="accent1"/>
        </w:rPr>
        <w:t xml:space="preserve">: </w:t>
      </w:r>
      <w:r w:rsidR="0051713F">
        <w:rPr>
          <w:color w:val="4472C4" w:themeColor="accent1"/>
        </w:rPr>
        <w:t xml:space="preserve"> EBX = ----A69B</w:t>
      </w:r>
    </w:p>
    <w:p w14:paraId="029A8ECC" w14:textId="75EBE88A" w:rsidR="00B41BAC" w:rsidRPr="00A523A8" w:rsidRDefault="00B41BAC" w:rsidP="00B41BAC">
      <w:pPr>
        <w:rPr>
          <w:color w:val="4472C4" w:themeColor="accent1"/>
        </w:rPr>
      </w:pPr>
      <w:r>
        <w:rPr>
          <w:color w:val="4472C4" w:themeColor="accent1"/>
        </w:rPr>
        <w:t xml:space="preserve">Screenshot: </w:t>
      </w:r>
      <w:r w:rsidR="009D2880">
        <w:rPr>
          <w:noProof/>
        </w:rPr>
        <w:drawing>
          <wp:inline distT="0" distB="0" distL="0" distR="0" wp14:anchorId="7644EA32" wp14:editId="3348753A">
            <wp:extent cx="5943600" cy="643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438900"/>
                    </a:xfrm>
                    <a:prstGeom prst="rect">
                      <a:avLst/>
                    </a:prstGeom>
                  </pic:spPr>
                </pic:pic>
              </a:graphicData>
            </a:graphic>
          </wp:inline>
        </w:drawing>
      </w:r>
    </w:p>
    <w:p w14:paraId="7E64CE65" w14:textId="31134D66" w:rsidR="00B41BAC" w:rsidRPr="00A523A8" w:rsidRDefault="00B41BAC" w:rsidP="00B41BAC">
      <w:pPr>
        <w:rPr>
          <w:color w:val="4472C4" w:themeColor="accent1"/>
        </w:rPr>
      </w:pPr>
      <w:r w:rsidRPr="00A523A8">
        <w:rPr>
          <w:color w:val="4472C4" w:themeColor="accent1"/>
        </w:rPr>
        <w:t xml:space="preserve">Explanation: </w:t>
      </w:r>
      <w:r w:rsidR="009D2880">
        <w:rPr>
          <w:color w:val="4472C4" w:themeColor="accent1"/>
        </w:rPr>
        <w:t xml:space="preserve"> this instruction moves the hexadecimal value A69B into the </w:t>
      </w:r>
      <w:r w:rsidR="00C82E9B">
        <w:rPr>
          <w:color w:val="4472C4" w:themeColor="accent1"/>
        </w:rPr>
        <w:t>BX portion of the EBX register, the upper 4 bytes of EBX are garbage values</w:t>
      </w:r>
    </w:p>
    <w:p w14:paraId="7C4EF1ED" w14:textId="77777777" w:rsidR="00B41BAC" w:rsidRPr="00A523A8" w:rsidRDefault="00B41BAC" w:rsidP="00B41BAC">
      <w:pPr>
        <w:rPr>
          <w:color w:val="4472C4" w:themeColor="accent1"/>
        </w:rPr>
      </w:pPr>
    </w:p>
    <w:p w14:paraId="50EB237C" w14:textId="77777777" w:rsidR="00B41BAC" w:rsidRDefault="00B41BAC" w:rsidP="00B41BAC"/>
    <w:p w14:paraId="67BD2F8D" w14:textId="572C0B7E" w:rsidR="00B41BAC" w:rsidRPr="00A523A8" w:rsidRDefault="00B41BAC" w:rsidP="00B41BAC">
      <w:pPr>
        <w:rPr>
          <w:color w:val="4472C4" w:themeColor="accent1"/>
        </w:rPr>
      </w:pPr>
      <w:r w:rsidRPr="00A523A8">
        <w:rPr>
          <w:color w:val="4472C4" w:themeColor="accent1"/>
        </w:rPr>
        <w:t>Line</w:t>
      </w:r>
      <w:r>
        <w:rPr>
          <w:color w:val="4472C4" w:themeColor="accent1"/>
        </w:rPr>
        <w:t xml:space="preserve"> number</w:t>
      </w:r>
      <w:r w:rsidRPr="00A523A8">
        <w:rPr>
          <w:color w:val="4472C4" w:themeColor="accent1"/>
        </w:rPr>
        <w:t xml:space="preserve">: </w:t>
      </w:r>
      <w:r w:rsidR="0010449F">
        <w:rPr>
          <w:color w:val="4472C4" w:themeColor="accent1"/>
        </w:rPr>
        <w:t>14</w:t>
      </w:r>
    </w:p>
    <w:p w14:paraId="5FD61674" w14:textId="65BD04A5" w:rsidR="00B41BAC" w:rsidRPr="00A523A8" w:rsidRDefault="00B41BAC" w:rsidP="00B41BAC">
      <w:pPr>
        <w:rPr>
          <w:color w:val="4472C4" w:themeColor="accent1"/>
        </w:rPr>
      </w:pPr>
      <w:r w:rsidRPr="00A523A8">
        <w:rPr>
          <w:color w:val="4472C4" w:themeColor="accent1"/>
        </w:rPr>
        <w:t xml:space="preserve">Instruction: </w:t>
      </w:r>
      <w:r w:rsidR="0010449F">
        <w:rPr>
          <w:color w:val="4472C4" w:themeColor="accent1"/>
        </w:rPr>
        <w:t>movzx eax, bx</w:t>
      </w:r>
    </w:p>
    <w:p w14:paraId="33283F00" w14:textId="20B8AE52" w:rsidR="00B41BAC" w:rsidRDefault="00B41BAC" w:rsidP="00B41BAC">
      <w:pPr>
        <w:rPr>
          <w:color w:val="4472C4" w:themeColor="accent1"/>
        </w:rPr>
      </w:pPr>
      <w:r w:rsidRPr="00A523A8">
        <w:rPr>
          <w:color w:val="4472C4" w:themeColor="accent1"/>
        </w:rPr>
        <w:t>Register value</w:t>
      </w:r>
      <w:r>
        <w:rPr>
          <w:color w:val="4472C4" w:themeColor="accent1"/>
        </w:rPr>
        <w:t>s</w:t>
      </w:r>
      <w:r w:rsidRPr="00A523A8">
        <w:rPr>
          <w:color w:val="4472C4" w:themeColor="accent1"/>
        </w:rPr>
        <w:t xml:space="preserve">: </w:t>
      </w:r>
      <w:r w:rsidR="002076D7">
        <w:rPr>
          <w:color w:val="4472C4" w:themeColor="accent1"/>
        </w:rPr>
        <w:t>EAX = 0000A69B</w:t>
      </w:r>
    </w:p>
    <w:p w14:paraId="2A05BB31" w14:textId="59FB369A" w:rsidR="00B41BAC" w:rsidRDefault="00B41BAC" w:rsidP="00B41BAC">
      <w:pPr>
        <w:rPr>
          <w:color w:val="4472C4" w:themeColor="accent1"/>
        </w:rPr>
      </w:pPr>
      <w:r>
        <w:rPr>
          <w:color w:val="4472C4" w:themeColor="accent1"/>
        </w:rPr>
        <w:t xml:space="preserve">Screenshot: </w:t>
      </w:r>
      <w:r w:rsidR="002076D7">
        <w:rPr>
          <w:noProof/>
        </w:rPr>
        <w:drawing>
          <wp:inline distT="0" distB="0" distL="0" distR="0" wp14:anchorId="156A9A40" wp14:editId="2F70AB03">
            <wp:extent cx="5943600" cy="643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438900"/>
                    </a:xfrm>
                    <a:prstGeom prst="rect">
                      <a:avLst/>
                    </a:prstGeom>
                  </pic:spPr>
                </pic:pic>
              </a:graphicData>
            </a:graphic>
          </wp:inline>
        </w:drawing>
      </w:r>
    </w:p>
    <w:p w14:paraId="38EB18A0" w14:textId="29CECDCD" w:rsidR="00B41BAC" w:rsidRPr="00A523A8" w:rsidRDefault="00B41BAC" w:rsidP="00B41BAC">
      <w:pPr>
        <w:rPr>
          <w:color w:val="4472C4" w:themeColor="accent1"/>
        </w:rPr>
      </w:pPr>
      <w:r w:rsidRPr="00A523A8">
        <w:rPr>
          <w:color w:val="4472C4" w:themeColor="accent1"/>
        </w:rPr>
        <w:t xml:space="preserve">Explanation: </w:t>
      </w:r>
      <w:r w:rsidR="002076D7">
        <w:rPr>
          <w:color w:val="4472C4" w:themeColor="accent1"/>
        </w:rPr>
        <w:t>this moves the contents in BX to</w:t>
      </w:r>
      <w:r w:rsidR="001D1E94">
        <w:rPr>
          <w:color w:val="4472C4" w:themeColor="accent1"/>
        </w:rPr>
        <w:t xml:space="preserve"> the AX part of</w:t>
      </w:r>
      <w:r w:rsidR="002076D7">
        <w:rPr>
          <w:color w:val="4472C4" w:themeColor="accent1"/>
        </w:rPr>
        <w:t xml:space="preserve"> </w:t>
      </w:r>
      <w:r w:rsidR="001D1E94">
        <w:rPr>
          <w:color w:val="4472C4" w:themeColor="accent1"/>
        </w:rPr>
        <w:t xml:space="preserve">EAX </w:t>
      </w:r>
      <w:r w:rsidR="003A6578">
        <w:rPr>
          <w:color w:val="4472C4" w:themeColor="accent1"/>
        </w:rPr>
        <w:t>while filling</w:t>
      </w:r>
      <w:r w:rsidR="001D1E94">
        <w:rPr>
          <w:color w:val="4472C4" w:themeColor="accent1"/>
        </w:rPr>
        <w:t xml:space="preserve"> the upper part of the EAX register with 0’s </w:t>
      </w:r>
    </w:p>
    <w:p w14:paraId="1477FF57" w14:textId="77777777" w:rsidR="00B41BAC" w:rsidRDefault="00B41BAC" w:rsidP="00B41BAC"/>
    <w:p w14:paraId="33B1EC1B" w14:textId="77777777" w:rsidR="00B41BAC" w:rsidRDefault="00B41BAC" w:rsidP="00B41BAC"/>
    <w:p w14:paraId="4BBBA5D8" w14:textId="78455181" w:rsidR="00B41BAC" w:rsidRPr="00A523A8" w:rsidRDefault="00B41BAC" w:rsidP="00B41BAC">
      <w:pPr>
        <w:rPr>
          <w:color w:val="4472C4" w:themeColor="accent1"/>
        </w:rPr>
      </w:pPr>
      <w:r w:rsidRPr="00A523A8">
        <w:rPr>
          <w:color w:val="4472C4" w:themeColor="accent1"/>
        </w:rPr>
        <w:lastRenderedPageBreak/>
        <w:t>Line</w:t>
      </w:r>
      <w:r>
        <w:rPr>
          <w:color w:val="4472C4" w:themeColor="accent1"/>
        </w:rPr>
        <w:t xml:space="preserve"> number</w:t>
      </w:r>
      <w:r w:rsidRPr="00A523A8">
        <w:rPr>
          <w:color w:val="4472C4" w:themeColor="accent1"/>
        </w:rPr>
        <w:t xml:space="preserve">: </w:t>
      </w:r>
      <w:r w:rsidR="003A6578">
        <w:rPr>
          <w:color w:val="4472C4" w:themeColor="accent1"/>
        </w:rPr>
        <w:t>16</w:t>
      </w:r>
    </w:p>
    <w:p w14:paraId="78D627BB" w14:textId="4271B6B6" w:rsidR="00B41BAC" w:rsidRPr="00A523A8" w:rsidRDefault="00B41BAC" w:rsidP="00B41BAC">
      <w:pPr>
        <w:rPr>
          <w:color w:val="4472C4" w:themeColor="accent1"/>
        </w:rPr>
      </w:pPr>
      <w:r w:rsidRPr="00A523A8">
        <w:rPr>
          <w:color w:val="4472C4" w:themeColor="accent1"/>
        </w:rPr>
        <w:t xml:space="preserve">Instruction: </w:t>
      </w:r>
      <w:r w:rsidR="003A6578">
        <w:rPr>
          <w:color w:val="4472C4" w:themeColor="accent1"/>
        </w:rPr>
        <w:t>movzx eax, myByte1</w:t>
      </w:r>
    </w:p>
    <w:p w14:paraId="4ABF3016" w14:textId="1AC1F5F9" w:rsidR="00B41BAC" w:rsidRDefault="00B41BAC" w:rsidP="00B41BAC">
      <w:pPr>
        <w:rPr>
          <w:color w:val="4472C4" w:themeColor="accent1"/>
        </w:rPr>
      </w:pPr>
      <w:r w:rsidRPr="00A523A8">
        <w:rPr>
          <w:color w:val="4472C4" w:themeColor="accent1"/>
        </w:rPr>
        <w:t>Register value</w:t>
      </w:r>
      <w:r>
        <w:rPr>
          <w:color w:val="4472C4" w:themeColor="accent1"/>
        </w:rPr>
        <w:t>s</w:t>
      </w:r>
      <w:r w:rsidRPr="00A523A8">
        <w:rPr>
          <w:color w:val="4472C4" w:themeColor="accent1"/>
        </w:rPr>
        <w:t xml:space="preserve">: </w:t>
      </w:r>
      <w:r w:rsidR="00DE5A34">
        <w:rPr>
          <w:color w:val="4472C4" w:themeColor="accent1"/>
        </w:rPr>
        <w:t>EAX = 00000009B</w:t>
      </w:r>
    </w:p>
    <w:p w14:paraId="23A49F46" w14:textId="7D502FDD" w:rsidR="00B41BAC" w:rsidRPr="00A523A8" w:rsidRDefault="00B41BAC" w:rsidP="00B41BAC">
      <w:pPr>
        <w:rPr>
          <w:color w:val="4472C4" w:themeColor="accent1"/>
        </w:rPr>
      </w:pPr>
      <w:r>
        <w:rPr>
          <w:color w:val="4472C4" w:themeColor="accent1"/>
        </w:rPr>
        <w:t xml:space="preserve">Screenshot: </w:t>
      </w:r>
      <w:r w:rsidR="00DE5A34">
        <w:rPr>
          <w:noProof/>
        </w:rPr>
        <w:drawing>
          <wp:inline distT="0" distB="0" distL="0" distR="0" wp14:anchorId="08491F5C" wp14:editId="3C5FB9BB">
            <wp:extent cx="5943600" cy="643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438900"/>
                    </a:xfrm>
                    <a:prstGeom prst="rect">
                      <a:avLst/>
                    </a:prstGeom>
                  </pic:spPr>
                </pic:pic>
              </a:graphicData>
            </a:graphic>
          </wp:inline>
        </w:drawing>
      </w:r>
    </w:p>
    <w:p w14:paraId="7D7F0DC1" w14:textId="3704C972" w:rsidR="00B41BAC" w:rsidRPr="004675A7" w:rsidRDefault="00B41BAC" w:rsidP="00B41BAC">
      <w:pPr>
        <w:rPr>
          <w:color w:val="4472C4" w:themeColor="accent1"/>
        </w:rPr>
      </w:pPr>
      <w:r w:rsidRPr="00A523A8">
        <w:rPr>
          <w:color w:val="4472C4" w:themeColor="accent1"/>
        </w:rPr>
        <w:t xml:space="preserve">Explanation: </w:t>
      </w:r>
      <w:r w:rsidR="00DE5A34">
        <w:rPr>
          <w:color w:val="4472C4" w:themeColor="accent1"/>
        </w:rPr>
        <w:t>this moves the hexadecimal value 9B that is stored in the variable my</w:t>
      </w:r>
      <w:r w:rsidR="001915E4">
        <w:rPr>
          <w:color w:val="4472C4" w:themeColor="accent1"/>
        </w:rPr>
        <w:t>Byte1 to the AL part of the EAX register while filling the rest of the EAX register with 0’s</w:t>
      </w:r>
    </w:p>
    <w:p w14:paraId="0E3F9057" w14:textId="162252E8" w:rsidR="00B41BAC" w:rsidRDefault="00B41BAC" w:rsidP="00B41BAC"/>
    <w:p w14:paraId="37910A62" w14:textId="741ADDC2" w:rsidR="00B41BAC" w:rsidRDefault="00B41BAC" w:rsidP="00B41BAC"/>
    <w:p w14:paraId="45BA4E7E" w14:textId="77777777" w:rsidR="001915E4" w:rsidRDefault="001915E4" w:rsidP="00B41BAC"/>
    <w:p w14:paraId="2ED7C079" w14:textId="163E6E51" w:rsidR="00B41BAC" w:rsidRPr="00A523A8" w:rsidRDefault="00B41BAC" w:rsidP="00B41BAC">
      <w:pPr>
        <w:rPr>
          <w:color w:val="4472C4" w:themeColor="accent1"/>
        </w:rPr>
      </w:pPr>
      <w:r w:rsidRPr="00A523A8">
        <w:rPr>
          <w:color w:val="4472C4" w:themeColor="accent1"/>
        </w:rPr>
        <w:lastRenderedPageBreak/>
        <w:t>Line</w:t>
      </w:r>
      <w:r>
        <w:rPr>
          <w:color w:val="4472C4" w:themeColor="accent1"/>
        </w:rPr>
        <w:t xml:space="preserve"> number</w:t>
      </w:r>
      <w:r w:rsidRPr="00A523A8">
        <w:rPr>
          <w:color w:val="4472C4" w:themeColor="accent1"/>
        </w:rPr>
        <w:t xml:space="preserve">: </w:t>
      </w:r>
      <w:r w:rsidR="001915E4">
        <w:rPr>
          <w:color w:val="4472C4" w:themeColor="accent1"/>
        </w:rPr>
        <w:t>18</w:t>
      </w:r>
    </w:p>
    <w:p w14:paraId="25FFBFEB" w14:textId="40F31E03" w:rsidR="00B41BAC" w:rsidRPr="00A523A8" w:rsidRDefault="00B41BAC" w:rsidP="00B41BAC">
      <w:pPr>
        <w:rPr>
          <w:color w:val="4472C4" w:themeColor="accent1"/>
        </w:rPr>
      </w:pPr>
      <w:r w:rsidRPr="00A523A8">
        <w:rPr>
          <w:color w:val="4472C4" w:themeColor="accent1"/>
        </w:rPr>
        <w:t xml:space="preserve">Instruction: </w:t>
      </w:r>
      <w:r w:rsidR="00A919D4">
        <w:rPr>
          <w:color w:val="4472C4" w:themeColor="accent1"/>
        </w:rPr>
        <w:t>mov bx, 0A69bh</w:t>
      </w:r>
    </w:p>
    <w:p w14:paraId="5F726BAB" w14:textId="339FB6B7" w:rsidR="00B41BAC" w:rsidRDefault="00B41BAC" w:rsidP="00B41BAC">
      <w:pPr>
        <w:rPr>
          <w:color w:val="4472C4" w:themeColor="accent1"/>
        </w:rPr>
      </w:pPr>
      <w:r w:rsidRPr="00A523A8">
        <w:rPr>
          <w:color w:val="4472C4" w:themeColor="accent1"/>
        </w:rPr>
        <w:t>Register value</w:t>
      </w:r>
      <w:r>
        <w:rPr>
          <w:color w:val="4472C4" w:themeColor="accent1"/>
        </w:rPr>
        <w:t>s</w:t>
      </w:r>
      <w:r w:rsidRPr="00A523A8">
        <w:rPr>
          <w:color w:val="4472C4" w:themeColor="accent1"/>
        </w:rPr>
        <w:t xml:space="preserve">: </w:t>
      </w:r>
      <w:r w:rsidR="004151FF">
        <w:rPr>
          <w:color w:val="4472C4" w:themeColor="accent1"/>
        </w:rPr>
        <w:t xml:space="preserve">EBX = </w:t>
      </w:r>
      <w:r w:rsidR="007B380A">
        <w:rPr>
          <w:color w:val="4472C4" w:themeColor="accent1"/>
        </w:rPr>
        <w:t>----A69B</w:t>
      </w:r>
    </w:p>
    <w:p w14:paraId="43995C08" w14:textId="69FD1898" w:rsidR="00B41BAC" w:rsidRPr="00A523A8" w:rsidRDefault="00B41BAC" w:rsidP="00B41BAC">
      <w:pPr>
        <w:rPr>
          <w:color w:val="4472C4" w:themeColor="accent1"/>
        </w:rPr>
      </w:pPr>
      <w:r>
        <w:rPr>
          <w:color w:val="4472C4" w:themeColor="accent1"/>
        </w:rPr>
        <w:t xml:space="preserve">Screenshot: </w:t>
      </w:r>
      <w:r w:rsidR="007B380A">
        <w:rPr>
          <w:noProof/>
        </w:rPr>
        <w:drawing>
          <wp:inline distT="0" distB="0" distL="0" distR="0" wp14:anchorId="2DA56978" wp14:editId="281F4AC1">
            <wp:extent cx="5943600" cy="643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438900"/>
                    </a:xfrm>
                    <a:prstGeom prst="rect">
                      <a:avLst/>
                    </a:prstGeom>
                  </pic:spPr>
                </pic:pic>
              </a:graphicData>
            </a:graphic>
          </wp:inline>
        </w:drawing>
      </w:r>
    </w:p>
    <w:p w14:paraId="6D6C81BC" w14:textId="283CD605" w:rsidR="00B41BAC" w:rsidRDefault="00B41BAC" w:rsidP="00B41BAC">
      <w:pPr>
        <w:rPr>
          <w:color w:val="4472C4" w:themeColor="accent1"/>
        </w:rPr>
      </w:pPr>
      <w:r w:rsidRPr="00A523A8">
        <w:rPr>
          <w:color w:val="4472C4" w:themeColor="accent1"/>
        </w:rPr>
        <w:t xml:space="preserve">Explanation: </w:t>
      </w:r>
      <w:r w:rsidR="007B380A">
        <w:rPr>
          <w:color w:val="4472C4" w:themeColor="accent1"/>
        </w:rPr>
        <w:t xml:space="preserve">this makes no changes to the EBX register since it already had this value stored in it. The upper part </w:t>
      </w:r>
      <w:r w:rsidR="009C4797">
        <w:rPr>
          <w:color w:val="4472C4" w:themeColor="accent1"/>
        </w:rPr>
        <w:t>is still garbage values and the BX part of the EBX register is still the hexadecimal value A69B</w:t>
      </w:r>
    </w:p>
    <w:p w14:paraId="7EBAF76D" w14:textId="7C5AEF43" w:rsidR="005127AA" w:rsidRDefault="005127AA" w:rsidP="00B41BAC">
      <w:pPr>
        <w:rPr>
          <w:color w:val="4472C4" w:themeColor="accent1"/>
        </w:rPr>
      </w:pPr>
    </w:p>
    <w:p w14:paraId="4799E82F" w14:textId="77777777" w:rsidR="00DF2E25" w:rsidRDefault="00DF2E25" w:rsidP="00B41BAC">
      <w:pPr>
        <w:rPr>
          <w:color w:val="4472C4" w:themeColor="accent1"/>
        </w:rPr>
      </w:pPr>
    </w:p>
    <w:p w14:paraId="293999ED" w14:textId="52F9BA5B" w:rsidR="005127AA" w:rsidRPr="00A523A8" w:rsidRDefault="005127AA" w:rsidP="005127AA">
      <w:pPr>
        <w:rPr>
          <w:color w:val="4472C4" w:themeColor="accent1"/>
        </w:rPr>
      </w:pPr>
      <w:r w:rsidRPr="00A523A8">
        <w:rPr>
          <w:color w:val="4472C4" w:themeColor="accent1"/>
        </w:rPr>
        <w:lastRenderedPageBreak/>
        <w:t>Line</w:t>
      </w:r>
      <w:r>
        <w:rPr>
          <w:color w:val="4472C4" w:themeColor="accent1"/>
        </w:rPr>
        <w:t xml:space="preserve"> number</w:t>
      </w:r>
      <w:r w:rsidRPr="00A523A8">
        <w:rPr>
          <w:color w:val="4472C4" w:themeColor="accent1"/>
        </w:rPr>
        <w:t xml:space="preserve">: </w:t>
      </w:r>
      <w:r w:rsidR="00DF2E25">
        <w:rPr>
          <w:color w:val="4472C4" w:themeColor="accent1"/>
        </w:rPr>
        <w:t>19</w:t>
      </w:r>
    </w:p>
    <w:p w14:paraId="21D2F2A4" w14:textId="23B22C90" w:rsidR="005127AA" w:rsidRPr="00A523A8" w:rsidRDefault="005127AA" w:rsidP="005127AA">
      <w:pPr>
        <w:rPr>
          <w:color w:val="4472C4" w:themeColor="accent1"/>
        </w:rPr>
      </w:pPr>
      <w:r w:rsidRPr="00A523A8">
        <w:rPr>
          <w:color w:val="4472C4" w:themeColor="accent1"/>
        </w:rPr>
        <w:t xml:space="preserve">Instruction: </w:t>
      </w:r>
      <w:r w:rsidR="00DF2E25">
        <w:rPr>
          <w:color w:val="4472C4" w:themeColor="accent1"/>
        </w:rPr>
        <w:t>movsx eax, bx</w:t>
      </w:r>
    </w:p>
    <w:p w14:paraId="34B33361" w14:textId="54770257" w:rsidR="005127AA" w:rsidRDefault="005127AA" w:rsidP="005127AA">
      <w:pPr>
        <w:rPr>
          <w:color w:val="4472C4" w:themeColor="accent1"/>
        </w:rPr>
      </w:pPr>
      <w:r w:rsidRPr="00A523A8">
        <w:rPr>
          <w:color w:val="4472C4" w:themeColor="accent1"/>
        </w:rPr>
        <w:t>Register value</w:t>
      </w:r>
      <w:r>
        <w:rPr>
          <w:color w:val="4472C4" w:themeColor="accent1"/>
        </w:rPr>
        <w:t>s</w:t>
      </w:r>
      <w:r w:rsidRPr="00A523A8">
        <w:rPr>
          <w:color w:val="4472C4" w:themeColor="accent1"/>
        </w:rPr>
        <w:t xml:space="preserve">: </w:t>
      </w:r>
      <w:r w:rsidR="00DF2E25">
        <w:rPr>
          <w:color w:val="4472C4" w:themeColor="accent1"/>
        </w:rPr>
        <w:t>EAX = FFFF</w:t>
      </w:r>
      <w:r w:rsidR="007D7D39">
        <w:rPr>
          <w:color w:val="4472C4" w:themeColor="accent1"/>
        </w:rPr>
        <w:t>A69B</w:t>
      </w:r>
    </w:p>
    <w:p w14:paraId="59C6D3BF" w14:textId="37EB8347" w:rsidR="005127AA" w:rsidRPr="00A523A8" w:rsidRDefault="005127AA" w:rsidP="005127AA">
      <w:pPr>
        <w:rPr>
          <w:color w:val="4472C4" w:themeColor="accent1"/>
        </w:rPr>
      </w:pPr>
      <w:r>
        <w:rPr>
          <w:color w:val="4472C4" w:themeColor="accent1"/>
        </w:rPr>
        <w:t xml:space="preserve">Screenshot: </w:t>
      </w:r>
      <w:r w:rsidR="007D7D39">
        <w:rPr>
          <w:noProof/>
        </w:rPr>
        <w:drawing>
          <wp:inline distT="0" distB="0" distL="0" distR="0" wp14:anchorId="61181574" wp14:editId="73739603">
            <wp:extent cx="5943600" cy="6438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438900"/>
                    </a:xfrm>
                    <a:prstGeom prst="rect">
                      <a:avLst/>
                    </a:prstGeom>
                  </pic:spPr>
                </pic:pic>
              </a:graphicData>
            </a:graphic>
          </wp:inline>
        </w:drawing>
      </w:r>
    </w:p>
    <w:p w14:paraId="3BB6397A" w14:textId="203B865A" w:rsidR="005127AA" w:rsidRDefault="005127AA" w:rsidP="005127AA">
      <w:pPr>
        <w:rPr>
          <w:color w:val="4472C4" w:themeColor="accent1"/>
        </w:rPr>
      </w:pPr>
      <w:r w:rsidRPr="00A523A8">
        <w:rPr>
          <w:color w:val="4472C4" w:themeColor="accent1"/>
        </w:rPr>
        <w:t xml:space="preserve">Explanation: </w:t>
      </w:r>
      <w:r w:rsidR="007D7D39">
        <w:rPr>
          <w:color w:val="4472C4" w:themeColor="accent1"/>
        </w:rPr>
        <w:t>This moves the hexadecimal value A69B that is stored in the BX part of the EBX register and places it into the AX portion of the EAX register while filling the rest of the upper portion of the EAX register with F’s</w:t>
      </w:r>
    </w:p>
    <w:p w14:paraId="23644588" w14:textId="58C7D728" w:rsidR="005127AA" w:rsidRDefault="005127AA" w:rsidP="00B41BAC">
      <w:pPr>
        <w:rPr>
          <w:color w:val="4472C4" w:themeColor="accent1"/>
        </w:rPr>
      </w:pPr>
    </w:p>
    <w:p w14:paraId="05961192" w14:textId="77777777" w:rsidR="005127AA" w:rsidRPr="004675A7" w:rsidRDefault="005127AA" w:rsidP="00B41BAC">
      <w:pPr>
        <w:rPr>
          <w:color w:val="4472C4" w:themeColor="accent1"/>
        </w:rPr>
      </w:pPr>
    </w:p>
    <w:p w14:paraId="5B88EC22" w14:textId="76B9F989" w:rsidR="00B41BAC" w:rsidRDefault="00B41BAC" w:rsidP="00B41BAC"/>
    <w:p w14:paraId="57A700DE" w14:textId="3CD9277B" w:rsidR="00B41BAC" w:rsidRDefault="00B41BAC" w:rsidP="00B41BAC"/>
    <w:p w14:paraId="71CC638F" w14:textId="2A783B1F" w:rsidR="00B41BAC" w:rsidRDefault="00B41BAC" w:rsidP="00B41BAC">
      <w:r>
        <w:t xml:space="preserve">Lab </w:t>
      </w:r>
      <w:r w:rsidR="005127AA">
        <w:t>7</w:t>
      </w:r>
      <w:r>
        <w:t>(</w:t>
      </w:r>
      <w:r w:rsidR="005127AA">
        <w:t>c</w:t>
      </w:r>
      <w:r>
        <w:t>)</w:t>
      </w:r>
    </w:p>
    <w:p w14:paraId="6180E4CF" w14:textId="28D6BD28" w:rsidR="005127AA" w:rsidRDefault="005127AA" w:rsidP="00B41BAC"/>
    <w:p w14:paraId="0E48D6A4" w14:textId="77777777" w:rsidR="005127AA" w:rsidRDefault="005127AA" w:rsidP="005127AA">
      <w:r>
        <w:t>Debug through each line of instructions.</w:t>
      </w:r>
    </w:p>
    <w:p w14:paraId="1B5F0E7F" w14:textId="77777777" w:rsidR="005127AA" w:rsidRDefault="005127AA" w:rsidP="005127AA">
      <w:r>
        <w:t>Take screenshot that includes code and register window.</w:t>
      </w:r>
    </w:p>
    <w:p w14:paraId="28BBEB77" w14:textId="77777777" w:rsidR="005127AA" w:rsidRDefault="005127AA" w:rsidP="005127AA">
      <w:r>
        <w:t>Record the register content.</w:t>
      </w:r>
    </w:p>
    <w:p w14:paraId="4C44F917" w14:textId="77777777" w:rsidR="005127AA" w:rsidRDefault="005127AA" w:rsidP="005127AA">
      <w:r>
        <w:t>and explain the register contents.</w:t>
      </w:r>
    </w:p>
    <w:p w14:paraId="0D14BE6D" w14:textId="77777777" w:rsidR="005127AA" w:rsidRDefault="005127AA" w:rsidP="005127AA"/>
    <w:p w14:paraId="6FDA119E" w14:textId="2019F934" w:rsidR="005127AA" w:rsidRPr="00A523A8" w:rsidRDefault="005127AA" w:rsidP="005127AA">
      <w:pPr>
        <w:rPr>
          <w:color w:val="4472C4" w:themeColor="accent1"/>
        </w:rPr>
      </w:pPr>
      <w:r w:rsidRPr="00A523A8">
        <w:rPr>
          <w:color w:val="4472C4" w:themeColor="accent1"/>
        </w:rPr>
        <w:t>Line</w:t>
      </w:r>
      <w:r>
        <w:rPr>
          <w:color w:val="4472C4" w:themeColor="accent1"/>
        </w:rPr>
        <w:t xml:space="preserve"> number</w:t>
      </w:r>
      <w:r w:rsidRPr="00A523A8">
        <w:rPr>
          <w:color w:val="4472C4" w:themeColor="accent1"/>
        </w:rPr>
        <w:t xml:space="preserve">: </w:t>
      </w:r>
      <w:r w:rsidR="007D550A">
        <w:rPr>
          <w:color w:val="4472C4" w:themeColor="accent1"/>
        </w:rPr>
        <w:t>14</w:t>
      </w:r>
    </w:p>
    <w:p w14:paraId="1BE2D92E" w14:textId="00E2266C" w:rsidR="005127AA" w:rsidRPr="00A523A8" w:rsidRDefault="005127AA" w:rsidP="005127AA">
      <w:pPr>
        <w:rPr>
          <w:color w:val="4472C4" w:themeColor="accent1"/>
        </w:rPr>
      </w:pPr>
      <w:r w:rsidRPr="00A523A8">
        <w:rPr>
          <w:color w:val="4472C4" w:themeColor="accent1"/>
        </w:rPr>
        <w:t xml:space="preserve">Instruction: </w:t>
      </w:r>
      <w:r w:rsidR="007D550A">
        <w:rPr>
          <w:color w:val="4472C4" w:themeColor="accent1"/>
        </w:rPr>
        <w:t>mov eax, arrayD</w:t>
      </w:r>
    </w:p>
    <w:p w14:paraId="68B27A12" w14:textId="7D52A760" w:rsidR="005127AA" w:rsidRDefault="005127AA" w:rsidP="005127AA">
      <w:pPr>
        <w:rPr>
          <w:color w:val="4472C4" w:themeColor="accent1"/>
        </w:rPr>
      </w:pPr>
      <w:r w:rsidRPr="00A523A8">
        <w:rPr>
          <w:color w:val="4472C4" w:themeColor="accent1"/>
        </w:rPr>
        <w:t>Register value</w:t>
      </w:r>
      <w:r>
        <w:rPr>
          <w:color w:val="4472C4" w:themeColor="accent1"/>
        </w:rPr>
        <w:t>s</w:t>
      </w:r>
      <w:r w:rsidRPr="00A523A8">
        <w:rPr>
          <w:color w:val="4472C4" w:themeColor="accent1"/>
        </w:rPr>
        <w:t xml:space="preserve">: </w:t>
      </w:r>
      <w:r w:rsidR="00887356">
        <w:rPr>
          <w:color w:val="4472C4" w:themeColor="accent1"/>
        </w:rPr>
        <w:t>EAX = 00010000</w:t>
      </w:r>
    </w:p>
    <w:p w14:paraId="220205DE" w14:textId="0A1AB54C" w:rsidR="005127AA" w:rsidRPr="00A523A8" w:rsidRDefault="005127AA" w:rsidP="005127AA">
      <w:pPr>
        <w:rPr>
          <w:color w:val="4472C4" w:themeColor="accent1"/>
        </w:rPr>
      </w:pPr>
      <w:r>
        <w:rPr>
          <w:color w:val="4472C4" w:themeColor="accent1"/>
        </w:rPr>
        <w:lastRenderedPageBreak/>
        <w:t xml:space="preserve">Screenshot: </w:t>
      </w:r>
      <w:r w:rsidR="00887356">
        <w:rPr>
          <w:noProof/>
        </w:rPr>
        <w:drawing>
          <wp:inline distT="0" distB="0" distL="0" distR="0" wp14:anchorId="3DA9CC06" wp14:editId="40872053">
            <wp:extent cx="5943600" cy="6438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438900"/>
                    </a:xfrm>
                    <a:prstGeom prst="rect">
                      <a:avLst/>
                    </a:prstGeom>
                  </pic:spPr>
                </pic:pic>
              </a:graphicData>
            </a:graphic>
          </wp:inline>
        </w:drawing>
      </w:r>
    </w:p>
    <w:p w14:paraId="42A7DCC1" w14:textId="4CB2CACE" w:rsidR="005127AA" w:rsidRPr="00A523A8" w:rsidRDefault="005127AA" w:rsidP="005127AA">
      <w:pPr>
        <w:rPr>
          <w:color w:val="4472C4" w:themeColor="accent1"/>
        </w:rPr>
      </w:pPr>
      <w:r w:rsidRPr="00A523A8">
        <w:rPr>
          <w:color w:val="4472C4" w:themeColor="accent1"/>
        </w:rPr>
        <w:t xml:space="preserve">Explanation: </w:t>
      </w:r>
      <w:r w:rsidR="00887356">
        <w:rPr>
          <w:color w:val="4472C4" w:themeColor="accent1"/>
        </w:rPr>
        <w:t>this instruction moves the first element of arrayD</w:t>
      </w:r>
      <w:r w:rsidR="009A2301">
        <w:rPr>
          <w:color w:val="4472C4" w:themeColor="accent1"/>
        </w:rPr>
        <w:t xml:space="preserve"> which is the hexadecimal number 10000</w:t>
      </w:r>
      <w:r w:rsidR="00887356">
        <w:rPr>
          <w:color w:val="4472C4" w:themeColor="accent1"/>
        </w:rPr>
        <w:t xml:space="preserve"> into the EAX register</w:t>
      </w:r>
    </w:p>
    <w:p w14:paraId="3CCCC06A" w14:textId="77777777" w:rsidR="005127AA" w:rsidRPr="00A523A8" w:rsidRDefault="005127AA" w:rsidP="005127AA">
      <w:pPr>
        <w:rPr>
          <w:color w:val="4472C4" w:themeColor="accent1"/>
        </w:rPr>
      </w:pPr>
    </w:p>
    <w:p w14:paraId="15FE765B" w14:textId="021B247F" w:rsidR="005127AA" w:rsidRDefault="005127AA" w:rsidP="005127AA"/>
    <w:p w14:paraId="6653BF93" w14:textId="35E96763" w:rsidR="009A2301" w:rsidRDefault="009A2301" w:rsidP="005127AA"/>
    <w:p w14:paraId="56300A8B" w14:textId="0C115E93" w:rsidR="009A2301" w:rsidRDefault="009A2301" w:rsidP="005127AA"/>
    <w:p w14:paraId="1165EC58" w14:textId="0E28B5A0" w:rsidR="009A2301" w:rsidRDefault="009A2301" w:rsidP="005127AA"/>
    <w:p w14:paraId="4ACC83CE" w14:textId="77777777" w:rsidR="009A2301" w:rsidRDefault="009A2301" w:rsidP="005127AA"/>
    <w:p w14:paraId="5E0F3E59" w14:textId="6CBC24D8" w:rsidR="005127AA" w:rsidRPr="00A523A8" w:rsidRDefault="005127AA" w:rsidP="005127AA">
      <w:pPr>
        <w:rPr>
          <w:color w:val="4472C4" w:themeColor="accent1"/>
        </w:rPr>
      </w:pPr>
      <w:r w:rsidRPr="00A523A8">
        <w:rPr>
          <w:color w:val="4472C4" w:themeColor="accent1"/>
        </w:rPr>
        <w:lastRenderedPageBreak/>
        <w:t>Line</w:t>
      </w:r>
      <w:r>
        <w:rPr>
          <w:color w:val="4472C4" w:themeColor="accent1"/>
        </w:rPr>
        <w:t xml:space="preserve"> number</w:t>
      </w:r>
      <w:r w:rsidRPr="00A523A8">
        <w:rPr>
          <w:color w:val="4472C4" w:themeColor="accent1"/>
        </w:rPr>
        <w:t>:</w:t>
      </w:r>
      <w:r w:rsidR="009A2301">
        <w:rPr>
          <w:color w:val="4472C4" w:themeColor="accent1"/>
        </w:rPr>
        <w:t>15</w:t>
      </w:r>
      <w:r w:rsidRPr="00A523A8">
        <w:rPr>
          <w:color w:val="4472C4" w:themeColor="accent1"/>
        </w:rPr>
        <w:t xml:space="preserve"> </w:t>
      </w:r>
    </w:p>
    <w:p w14:paraId="09D7CC81" w14:textId="5A416234" w:rsidR="005127AA" w:rsidRPr="00A523A8" w:rsidRDefault="005127AA" w:rsidP="005127AA">
      <w:pPr>
        <w:rPr>
          <w:color w:val="4472C4" w:themeColor="accent1"/>
        </w:rPr>
      </w:pPr>
      <w:r w:rsidRPr="00A523A8">
        <w:rPr>
          <w:color w:val="4472C4" w:themeColor="accent1"/>
        </w:rPr>
        <w:t xml:space="preserve">Instruction: </w:t>
      </w:r>
      <w:r w:rsidR="009A2301">
        <w:rPr>
          <w:color w:val="4472C4" w:themeColor="accent1"/>
        </w:rPr>
        <w:t>mov ebx, [arrayD+4]</w:t>
      </w:r>
    </w:p>
    <w:p w14:paraId="36CD211E" w14:textId="1FFC36D5" w:rsidR="005127AA" w:rsidRDefault="005127AA" w:rsidP="005127AA">
      <w:pPr>
        <w:rPr>
          <w:color w:val="4472C4" w:themeColor="accent1"/>
        </w:rPr>
      </w:pPr>
      <w:r w:rsidRPr="00A523A8">
        <w:rPr>
          <w:color w:val="4472C4" w:themeColor="accent1"/>
        </w:rPr>
        <w:t>Register value</w:t>
      </w:r>
      <w:r>
        <w:rPr>
          <w:color w:val="4472C4" w:themeColor="accent1"/>
        </w:rPr>
        <w:t>s</w:t>
      </w:r>
      <w:r w:rsidRPr="00A523A8">
        <w:rPr>
          <w:color w:val="4472C4" w:themeColor="accent1"/>
        </w:rPr>
        <w:t xml:space="preserve">: </w:t>
      </w:r>
      <w:r w:rsidR="003E0CB9">
        <w:rPr>
          <w:color w:val="4472C4" w:themeColor="accent1"/>
        </w:rPr>
        <w:t>EBX = 00020000</w:t>
      </w:r>
    </w:p>
    <w:p w14:paraId="767C54D6" w14:textId="1A1E839C" w:rsidR="005127AA" w:rsidRDefault="005127AA" w:rsidP="005127AA">
      <w:pPr>
        <w:rPr>
          <w:color w:val="4472C4" w:themeColor="accent1"/>
        </w:rPr>
      </w:pPr>
      <w:r>
        <w:rPr>
          <w:color w:val="4472C4" w:themeColor="accent1"/>
        </w:rPr>
        <w:t xml:space="preserve">Screenshot: </w:t>
      </w:r>
      <w:r w:rsidR="003E0CB9">
        <w:rPr>
          <w:noProof/>
        </w:rPr>
        <w:drawing>
          <wp:inline distT="0" distB="0" distL="0" distR="0" wp14:anchorId="1FABC141" wp14:editId="386F80A7">
            <wp:extent cx="5943600" cy="6438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438900"/>
                    </a:xfrm>
                    <a:prstGeom prst="rect">
                      <a:avLst/>
                    </a:prstGeom>
                  </pic:spPr>
                </pic:pic>
              </a:graphicData>
            </a:graphic>
          </wp:inline>
        </w:drawing>
      </w:r>
    </w:p>
    <w:p w14:paraId="1ACF86E3" w14:textId="118F04C1" w:rsidR="005127AA" w:rsidRPr="00A523A8" w:rsidRDefault="005127AA" w:rsidP="005127AA">
      <w:pPr>
        <w:rPr>
          <w:color w:val="4472C4" w:themeColor="accent1"/>
        </w:rPr>
      </w:pPr>
      <w:r w:rsidRPr="00A523A8">
        <w:rPr>
          <w:color w:val="4472C4" w:themeColor="accent1"/>
        </w:rPr>
        <w:t xml:space="preserve">Explanation: </w:t>
      </w:r>
      <w:r w:rsidR="003E0CB9">
        <w:rPr>
          <w:color w:val="4472C4" w:themeColor="accent1"/>
        </w:rPr>
        <w:t>this moves the contents of the second element in array</w:t>
      </w:r>
      <w:r w:rsidR="0065390F">
        <w:rPr>
          <w:color w:val="4472C4" w:themeColor="accent1"/>
        </w:rPr>
        <w:t>D, which is the hexadecimal value 20000 into the EBX register</w:t>
      </w:r>
    </w:p>
    <w:p w14:paraId="267670BB" w14:textId="77777777" w:rsidR="005127AA" w:rsidRDefault="005127AA" w:rsidP="005127AA"/>
    <w:p w14:paraId="28CF8D9A" w14:textId="36B60940" w:rsidR="005127AA" w:rsidRDefault="005127AA" w:rsidP="005127AA"/>
    <w:p w14:paraId="008DAB61" w14:textId="77777777" w:rsidR="0065390F" w:rsidRDefault="0065390F" w:rsidP="005127AA"/>
    <w:p w14:paraId="3D78145A" w14:textId="195B5992" w:rsidR="005127AA" w:rsidRPr="00A523A8" w:rsidRDefault="005127AA" w:rsidP="005127AA">
      <w:pPr>
        <w:rPr>
          <w:color w:val="4472C4" w:themeColor="accent1"/>
        </w:rPr>
      </w:pPr>
      <w:r w:rsidRPr="00A523A8">
        <w:rPr>
          <w:color w:val="4472C4" w:themeColor="accent1"/>
        </w:rPr>
        <w:lastRenderedPageBreak/>
        <w:t>Line</w:t>
      </w:r>
      <w:r>
        <w:rPr>
          <w:color w:val="4472C4" w:themeColor="accent1"/>
        </w:rPr>
        <w:t xml:space="preserve"> number</w:t>
      </w:r>
      <w:r w:rsidRPr="00A523A8">
        <w:rPr>
          <w:color w:val="4472C4" w:themeColor="accent1"/>
        </w:rPr>
        <w:t xml:space="preserve">: </w:t>
      </w:r>
      <w:r w:rsidR="0065390F">
        <w:rPr>
          <w:color w:val="4472C4" w:themeColor="accent1"/>
        </w:rPr>
        <w:t>16</w:t>
      </w:r>
    </w:p>
    <w:p w14:paraId="42B19E81" w14:textId="7267F429" w:rsidR="005127AA" w:rsidRPr="00A523A8" w:rsidRDefault="005127AA" w:rsidP="005127AA">
      <w:pPr>
        <w:rPr>
          <w:color w:val="4472C4" w:themeColor="accent1"/>
        </w:rPr>
      </w:pPr>
      <w:r w:rsidRPr="00A523A8">
        <w:rPr>
          <w:color w:val="4472C4" w:themeColor="accent1"/>
        </w:rPr>
        <w:t xml:space="preserve">Instruction: </w:t>
      </w:r>
      <w:r w:rsidR="0065390F">
        <w:rPr>
          <w:color w:val="4472C4" w:themeColor="accent1"/>
        </w:rPr>
        <w:t>mov edx, [arrayD+8]</w:t>
      </w:r>
    </w:p>
    <w:p w14:paraId="331AA497" w14:textId="61910A6A" w:rsidR="005127AA" w:rsidRDefault="005127AA" w:rsidP="005127AA">
      <w:pPr>
        <w:rPr>
          <w:color w:val="4472C4" w:themeColor="accent1"/>
        </w:rPr>
      </w:pPr>
      <w:r w:rsidRPr="00A523A8">
        <w:rPr>
          <w:color w:val="4472C4" w:themeColor="accent1"/>
        </w:rPr>
        <w:t>Register value</w:t>
      </w:r>
      <w:r>
        <w:rPr>
          <w:color w:val="4472C4" w:themeColor="accent1"/>
        </w:rPr>
        <w:t>s</w:t>
      </w:r>
      <w:r w:rsidRPr="00A523A8">
        <w:rPr>
          <w:color w:val="4472C4" w:themeColor="accent1"/>
        </w:rPr>
        <w:t xml:space="preserve">: </w:t>
      </w:r>
      <w:r w:rsidR="009A4D01">
        <w:rPr>
          <w:color w:val="4472C4" w:themeColor="accent1"/>
        </w:rPr>
        <w:t>EDX = 00030000</w:t>
      </w:r>
    </w:p>
    <w:p w14:paraId="2028F3A6" w14:textId="6D0B7AF2" w:rsidR="005127AA" w:rsidRPr="00A523A8" w:rsidRDefault="005127AA" w:rsidP="005127AA">
      <w:pPr>
        <w:rPr>
          <w:color w:val="4472C4" w:themeColor="accent1"/>
        </w:rPr>
      </w:pPr>
      <w:r>
        <w:rPr>
          <w:color w:val="4472C4" w:themeColor="accent1"/>
        </w:rPr>
        <w:t xml:space="preserve">Screenshot: </w:t>
      </w:r>
      <w:r w:rsidR="009A4D01">
        <w:rPr>
          <w:noProof/>
        </w:rPr>
        <w:drawing>
          <wp:inline distT="0" distB="0" distL="0" distR="0" wp14:anchorId="6C789A63" wp14:editId="3E034D1D">
            <wp:extent cx="5943600" cy="6438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438900"/>
                    </a:xfrm>
                    <a:prstGeom prst="rect">
                      <a:avLst/>
                    </a:prstGeom>
                  </pic:spPr>
                </pic:pic>
              </a:graphicData>
            </a:graphic>
          </wp:inline>
        </w:drawing>
      </w:r>
    </w:p>
    <w:p w14:paraId="5E17E305" w14:textId="44EC846D" w:rsidR="005127AA" w:rsidRPr="004675A7" w:rsidRDefault="005127AA" w:rsidP="005127AA">
      <w:pPr>
        <w:rPr>
          <w:color w:val="4472C4" w:themeColor="accent1"/>
        </w:rPr>
      </w:pPr>
      <w:r w:rsidRPr="00A523A8">
        <w:rPr>
          <w:color w:val="4472C4" w:themeColor="accent1"/>
        </w:rPr>
        <w:t xml:space="preserve">Explanation: </w:t>
      </w:r>
      <w:r w:rsidR="009A4D01">
        <w:rPr>
          <w:color w:val="4472C4" w:themeColor="accent1"/>
        </w:rPr>
        <w:t>this moves the contents of the 3</w:t>
      </w:r>
      <w:r w:rsidR="009A4D01" w:rsidRPr="009A4D01">
        <w:rPr>
          <w:color w:val="4472C4" w:themeColor="accent1"/>
          <w:vertAlign w:val="superscript"/>
        </w:rPr>
        <w:t>rd</w:t>
      </w:r>
      <w:r w:rsidR="009A4D01">
        <w:rPr>
          <w:color w:val="4472C4" w:themeColor="accent1"/>
        </w:rPr>
        <w:t xml:space="preserve"> element in arrayD which is the hexadecimal value 30000 into the EDX register</w:t>
      </w:r>
    </w:p>
    <w:p w14:paraId="556D2E1A" w14:textId="77777777" w:rsidR="005127AA" w:rsidRDefault="005127AA" w:rsidP="005127AA"/>
    <w:p w14:paraId="512366D8" w14:textId="77777777" w:rsidR="005127AA" w:rsidRDefault="005127AA" w:rsidP="00B41BAC"/>
    <w:p w14:paraId="6C5F782C" w14:textId="77777777" w:rsidR="005127AA" w:rsidRDefault="005127AA" w:rsidP="005127AA">
      <w:pPr>
        <w:ind w:firstLine="720"/>
      </w:pPr>
    </w:p>
    <w:p w14:paraId="6C5E222A" w14:textId="0AEE2072" w:rsidR="00B41BAC" w:rsidRDefault="005127AA" w:rsidP="005127AA">
      <w:pPr>
        <w:ind w:firstLine="720"/>
      </w:pPr>
      <w:r>
        <w:lastRenderedPageBreak/>
        <w:t>Lab 7(d)</w:t>
      </w:r>
    </w:p>
    <w:p w14:paraId="363BFF37" w14:textId="77777777" w:rsidR="005127AA" w:rsidRDefault="005127AA" w:rsidP="005127AA">
      <w:pPr>
        <w:pStyle w:val="ListParagraph"/>
      </w:pPr>
    </w:p>
    <w:p w14:paraId="2124D8B1" w14:textId="1CD8A50A" w:rsidR="005127AA" w:rsidRPr="005127AA" w:rsidRDefault="005127AA" w:rsidP="005127AA">
      <w:pPr>
        <w:ind w:firstLine="720"/>
      </w:pPr>
      <w:r w:rsidRPr="005127AA">
        <w:t>Create a new project to run the following program</w:t>
      </w:r>
      <w:r>
        <w:t>.</w:t>
      </w:r>
      <w:r w:rsidRPr="005127AA">
        <w:t xml:space="preserve"> </w:t>
      </w:r>
    </w:p>
    <w:p w14:paraId="2DB8C049" w14:textId="6531EB3D" w:rsidR="005127AA" w:rsidRPr="005127AA" w:rsidRDefault="005127AA" w:rsidP="005127AA">
      <w:pPr>
        <w:pStyle w:val="ListParagraph"/>
      </w:pPr>
      <w:r w:rsidRPr="005127AA">
        <w:t>Declare an array</w:t>
      </w:r>
      <w:r>
        <w:t xml:space="preserve"> in the data segment</w:t>
      </w:r>
      <w:r w:rsidRPr="005127AA">
        <w:t>:</w:t>
      </w:r>
      <w:r>
        <w:t xml:space="preserve"> </w:t>
      </w:r>
      <w:r w:rsidRPr="005127AA">
        <w:t>arrayB WORD 1,2,3,4</w:t>
      </w:r>
    </w:p>
    <w:p w14:paraId="018A96A6" w14:textId="023F1AEF" w:rsidR="005127AA" w:rsidRPr="005127AA" w:rsidRDefault="005127AA" w:rsidP="005127AA">
      <w:pPr>
        <w:pStyle w:val="ListParagraph"/>
      </w:pPr>
      <w:r w:rsidRPr="005127AA">
        <w:t>Write code to Rearrange the array as follows: 4,3,1,2</w:t>
      </w:r>
    </w:p>
    <w:p w14:paraId="5B8B025B" w14:textId="77777777" w:rsidR="005127AA" w:rsidRDefault="005127AA" w:rsidP="005127AA">
      <w:pPr>
        <w:pStyle w:val="ListParagraph"/>
      </w:pPr>
    </w:p>
    <w:p w14:paraId="35AEEFAD" w14:textId="6AA5AE22" w:rsidR="005127AA" w:rsidRDefault="005127AA" w:rsidP="005127AA">
      <w:pPr>
        <w:pStyle w:val="ListParagraph"/>
      </w:pPr>
      <w:r w:rsidRPr="005127AA">
        <w:t xml:space="preserve">Add the screenshot of your </w:t>
      </w:r>
      <w:r>
        <w:t xml:space="preserve">code here. </w:t>
      </w:r>
    </w:p>
    <w:p w14:paraId="71165140" w14:textId="0037EA9B" w:rsidR="00CF7BC1" w:rsidRDefault="00CF7BC1" w:rsidP="005127AA">
      <w:pPr>
        <w:pStyle w:val="ListParagraph"/>
      </w:pPr>
    </w:p>
    <w:p w14:paraId="5D76353B" w14:textId="0FE6A598" w:rsidR="005127AA" w:rsidRDefault="00870DCC" w:rsidP="005127AA">
      <w:pPr>
        <w:pStyle w:val="ListParagraph"/>
      </w:pPr>
      <w:r>
        <w:rPr>
          <w:noProof/>
        </w:rPr>
        <w:drawing>
          <wp:inline distT="0" distB="0" distL="0" distR="0" wp14:anchorId="1E6B7C8E" wp14:editId="00F9230C">
            <wp:extent cx="5943600" cy="6438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438900"/>
                    </a:xfrm>
                    <a:prstGeom prst="rect">
                      <a:avLst/>
                    </a:prstGeom>
                  </pic:spPr>
                </pic:pic>
              </a:graphicData>
            </a:graphic>
          </wp:inline>
        </w:drawing>
      </w:r>
    </w:p>
    <w:p w14:paraId="5E76BED9" w14:textId="0C846BA5" w:rsidR="005127AA" w:rsidRDefault="005127AA" w:rsidP="005127AA">
      <w:pPr>
        <w:pStyle w:val="ListParagraph"/>
      </w:pPr>
    </w:p>
    <w:p w14:paraId="4F224021" w14:textId="70030BC0" w:rsidR="005127AA" w:rsidRDefault="005127AA" w:rsidP="005127AA">
      <w:pPr>
        <w:pStyle w:val="ListParagraph"/>
      </w:pPr>
    </w:p>
    <w:p w14:paraId="3FE6B5D1" w14:textId="10D9F084" w:rsidR="005127AA" w:rsidRDefault="005127AA" w:rsidP="005127AA">
      <w:pPr>
        <w:pStyle w:val="ListParagraph"/>
      </w:pPr>
    </w:p>
    <w:p w14:paraId="13ECA669" w14:textId="7F03D2EB" w:rsidR="005127AA" w:rsidRDefault="005127AA" w:rsidP="005127AA">
      <w:pPr>
        <w:pStyle w:val="ListParagraph"/>
      </w:pPr>
      <w:r>
        <w:t>Lab 7(e)</w:t>
      </w:r>
    </w:p>
    <w:p w14:paraId="14FDA54C" w14:textId="77777777" w:rsidR="005127AA" w:rsidRPr="005127AA" w:rsidRDefault="005127AA" w:rsidP="005127AA">
      <w:pPr>
        <w:pStyle w:val="ListParagraph"/>
      </w:pPr>
      <w:r w:rsidRPr="005127AA">
        <w:t>Create a new application to run the following program.</w:t>
      </w:r>
    </w:p>
    <w:p w14:paraId="61BB2322" w14:textId="77777777" w:rsidR="005127AA" w:rsidRPr="005127AA" w:rsidRDefault="005127AA" w:rsidP="005127AA">
      <w:pPr>
        <w:pStyle w:val="ListParagraph"/>
      </w:pPr>
      <w:r w:rsidRPr="005127AA">
        <w:t>The data segment is provided:</w:t>
      </w:r>
    </w:p>
    <w:p w14:paraId="633FB6FA" w14:textId="0994B893" w:rsidR="005127AA" w:rsidRPr="005127AA" w:rsidRDefault="005127AA" w:rsidP="005127AA">
      <w:pPr>
        <w:pStyle w:val="ListParagraph"/>
      </w:pPr>
      <w:r>
        <w:rPr>
          <w:b/>
          <w:bCs/>
        </w:rPr>
        <w:t>.</w:t>
      </w:r>
      <w:r w:rsidRPr="005127AA">
        <w:rPr>
          <w:b/>
          <w:bCs/>
        </w:rPr>
        <w:t>data</w:t>
      </w:r>
    </w:p>
    <w:p w14:paraId="1E5B76AE" w14:textId="77777777" w:rsidR="005127AA" w:rsidRPr="005127AA" w:rsidRDefault="005127AA" w:rsidP="005127AA">
      <w:pPr>
        <w:pStyle w:val="ListParagraph"/>
      </w:pPr>
      <w:r w:rsidRPr="005127AA">
        <w:tab/>
        <w:t>Val1 SWORD 23</w:t>
      </w:r>
    </w:p>
    <w:p w14:paraId="35E4AD3B" w14:textId="77777777" w:rsidR="005127AA" w:rsidRPr="005127AA" w:rsidRDefault="005127AA" w:rsidP="005127AA">
      <w:pPr>
        <w:pStyle w:val="ListParagraph"/>
      </w:pPr>
      <w:r w:rsidRPr="005127AA">
        <w:tab/>
        <w:t>Val2 SWORD -35</w:t>
      </w:r>
    </w:p>
    <w:p w14:paraId="20D676DE" w14:textId="77777777" w:rsidR="005127AA" w:rsidRPr="005127AA" w:rsidRDefault="005127AA" w:rsidP="005127AA">
      <w:pPr>
        <w:pStyle w:val="ListParagraph"/>
      </w:pPr>
      <w:r w:rsidRPr="005127AA">
        <w:tab/>
        <w:t>Val3 SDWORD 4</w:t>
      </w:r>
    </w:p>
    <w:p w14:paraId="5E9AF298" w14:textId="29799414" w:rsidR="005127AA" w:rsidRPr="005127AA" w:rsidRDefault="005127AA" w:rsidP="005127AA">
      <w:pPr>
        <w:pStyle w:val="ListParagraph"/>
      </w:pPr>
      <w:r w:rsidRPr="005127AA">
        <w:t xml:space="preserve">Evaluate the following expression: </w:t>
      </w:r>
    </w:p>
    <w:p w14:paraId="7959AA26" w14:textId="77777777" w:rsidR="005127AA" w:rsidRPr="005127AA" w:rsidRDefault="005127AA" w:rsidP="005127AA">
      <w:pPr>
        <w:pStyle w:val="ListParagraph"/>
        <w:ind w:firstLine="720"/>
      </w:pPr>
      <w:r w:rsidRPr="005127AA">
        <w:t>EBX = (-Val1 + val2) + (val3*3)</w:t>
      </w:r>
    </w:p>
    <w:p w14:paraId="7FE17A72" w14:textId="77777777" w:rsidR="005127AA" w:rsidRPr="005127AA" w:rsidRDefault="005127AA" w:rsidP="005127AA">
      <w:pPr>
        <w:pStyle w:val="ListParagraph"/>
      </w:pPr>
      <w:r w:rsidRPr="005127AA">
        <w:t>You can only use Mov, Movsz, Movzx, Add, Sub instructions.</w:t>
      </w:r>
    </w:p>
    <w:p w14:paraId="06FE9ACA" w14:textId="77777777" w:rsidR="005127AA" w:rsidRDefault="005127AA" w:rsidP="005127AA">
      <w:pPr>
        <w:pStyle w:val="ListParagraph"/>
      </w:pPr>
    </w:p>
    <w:p w14:paraId="0823775B" w14:textId="38329157" w:rsidR="005127AA" w:rsidRPr="005127AA" w:rsidRDefault="005127AA" w:rsidP="005127AA">
      <w:pPr>
        <w:pStyle w:val="ListParagraph"/>
      </w:pPr>
      <w:r w:rsidRPr="005127AA">
        <w:t>Build and run the program using the debugger</w:t>
      </w:r>
    </w:p>
    <w:p w14:paraId="562EB4F7" w14:textId="77777777" w:rsidR="005127AA" w:rsidRDefault="005127AA" w:rsidP="005127AA">
      <w:pPr>
        <w:pStyle w:val="ListParagraph"/>
      </w:pPr>
    </w:p>
    <w:p w14:paraId="1A4674A9" w14:textId="41EF1673" w:rsidR="00376EC5" w:rsidRDefault="005127AA">
      <w:r>
        <w:t xml:space="preserve">Debug the code until you reach “INVOKE ExitProcess, 0” and attach a screenshot of your code and EBX register content. </w:t>
      </w:r>
    </w:p>
    <w:p w14:paraId="0C3D108C" w14:textId="333404B8" w:rsidR="005127AA" w:rsidRDefault="005127AA"/>
    <w:p w14:paraId="6DA5E673" w14:textId="499D289A" w:rsidR="00C21CBA" w:rsidRDefault="00FA2415">
      <w:r>
        <w:rPr>
          <w:noProof/>
        </w:rPr>
        <w:lastRenderedPageBreak/>
        <w:drawing>
          <wp:inline distT="0" distB="0" distL="0" distR="0" wp14:anchorId="2D2B7629" wp14:editId="13FD4B63">
            <wp:extent cx="5943600" cy="6438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438900"/>
                    </a:xfrm>
                    <a:prstGeom prst="rect">
                      <a:avLst/>
                    </a:prstGeom>
                  </pic:spPr>
                </pic:pic>
              </a:graphicData>
            </a:graphic>
          </wp:inline>
        </w:drawing>
      </w:r>
    </w:p>
    <w:sectPr w:rsidR="00C21CBA" w:rsidSect="00021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C2792"/>
    <w:multiLevelType w:val="hybridMultilevel"/>
    <w:tmpl w:val="AAE4A07C"/>
    <w:lvl w:ilvl="0" w:tplc="4D1CA942">
      <w:start w:val="1"/>
      <w:numFmt w:val="bullet"/>
      <w:lvlText w:val="•"/>
      <w:lvlJc w:val="left"/>
      <w:pPr>
        <w:tabs>
          <w:tab w:val="num" w:pos="720"/>
        </w:tabs>
        <w:ind w:left="720" w:hanging="360"/>
      </w:pPr>
      <w:rPr>
        <w:rFonts w:ascii="Arial" w:hAnsi="Arial" w:hint="default"/>
      </w:rPr>
    </w:lvl>
    <w:lvl w:ilvl="1" w:tplc="E7A68306" w:tentative="1">
      <w:start w:val="1"/>
      <w:numFmt w:val="bullet"/>
      <w:lvlText w:val="•"/>
      <w:lvlJc w:val="left"/>
      <w:pPr>
        <w:tabs>
          <w:tab w:val="num" w:pos="1440"/>
        </w:tabs>
        <w:ind w:left="1440" w:hanging="360"/>
      </w:pPr>
      <w:rPr>
        <w:rFonts w:ascii="Arial" w:hAnsi="Arial" w:hint="default"/>
      </w:rPr>
    </w:lvl>
    <w:lvl w:ilvl="2" w:tplc="E334C84A" w:tentative="1">
      <w:start w:val="1"/>
      <w:numFmt w:val="bullet"/>
      <w:lvlText w:val="•"/>
      <w:lvlJc w:val="left"/>
      <w:pPr>
        <w:tabs>
          <w:tab w:val="num" w:pos="2160"/>
        </w:tabs>
        <w:ind w:left="2160" w:hanging="360"/>
      </w:pPr>
      <w:rPr>
        <w:rFonts w:ascii="Arial" w:hAnsi="Arial" w:hint="default"/>
      </w:rPr>
    </w:lvl>
    <w:lvl w:ilvl="3" w:tplc="6BFC149C" w:tentative="1">
      <w:start w:val="1"/>
      <w:numFmt w:val="bullet"/>
      <w:lvlText w:val="•"/>
      <w:lvlJc w:val="left"/>
      <w:pPr>
        <w:tabs>
          <w:tab w:val="num" w:pos="2880"/>
        </w:tabs>
        <w:ind w:left="2880" w:hanging="360"/>
      </w:pPr>
      <w:rPr>
        <w:rFonts w:ascii="Arial" w:hAnsi="Arial" w:hint="default"/>
      </w:rPr>
    </w:lvl>
    <w:lvl w:ilvl="4" w:tplc="F9B64010" w:tentative="1">
      <w:start w:val="1"/>
      <w:numFmt w:val="bullet"/>
      <w:lvlText w:val="•"/>
      <w:lvlJc w:val="left"/>
      <w:pPr>
        <w:tabs>
          <w:tab w:val="num" w:pos="3600"/>
        </w:tabs>
        <w:ind w:left="3600" w:hanging="360"/>
      </w:pPr>
      <w:rPr>
        <w:rFonts w:ascii="Arial" w:hAnsi="Arial" w:hint="default"/>
      </w:rPr>
    </w:lvl>
    <w:lvl w:ilvl="5" w:tplc="33F6D4F4" w:tentative="1">
      <w:start w:val="1"/>
      <w:numFmt w:val="bullet"/>
      <w:lvlText w:val="•"/>
      <w:lvlJc w:val="left"/>
      <w:pPr>
        <w:tabs>
          <w:tab w:val="num" w:pos="4320"/>
        </w:tabs>
        <w:ind w:left="4320" w:hanging="360"/>
      </w:pPr>
      <w:rPr>
        <w:rFonts w:ascii="Arial" w:hAnsi="Arial" w:hint="default"/>
      </w:rPr>
    </w:lvl>
    <w:lvl w:ilvl="6" w:tplc="30C45CE6" w:tentative="1">
      <w:start w:val="1"/>
      <w:numFmt w:val="bullet"/>
      <w:lvlText w:val="•"/>
      <w:lvlJc w:val="left"/>
      <w:pPr>
        <w:tabs>
          <w:tab w:val="num" w:pos="5040"/>
        </w:tabs>
        <w:ind w:left="5040" w:hanging="360"/>
      </w:pPr>
      <w:rPr>
        <w:rFonts w:ascii="Arial" w:hAnsi="Arial" w:hint="default"/>
      </w:rPr>
    </w:lvl>
    <w:lvl w:ilvl="7" w:tplc="492EF112" w:tentative="1">
      <w:start w:val="1"/>
      <w:numFmt w:val="bullet"/>
      <w:lvlText w:val="•"/>
      <w:lvlJc w:val="left"/>
      <w:pPr>
        <w:tabs>
          <w:tab w:val="num" w:pos="5760"/>
        </w:tabs>
        <w:ind w:left="5760" w:hanging="360"/>
      </w:pPr>
      <w:rPr>
        <w:rFonts w:ascii="Arial" w:hAnsi="Arial" w:hint="default"/>
      </w:rPr>
    </w:lvl>
    <w:lvl w:ilvl="8" w:tplc="C69A786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8CB72EA"/>
    <w:multiLevelType w:val="hybridMultilevel"/>
    <w:tmpl w:val="8E1C43E6"/>
    <w:lvl w:ilvl="0" w:tplc="2264CF72">
      <w:start w:val="1"/>
      <w:numFmt w:val="bullet"/>
      <w:lvlText w:val="•"/>
      <w:lvlJc w:val="left"/>
      <w:pPr>
        <w:tabs>
          <w:tab w:val="num" w:pos="720"/>
        </w:tabs>
        <w:ind w:left="720" w:hanging="360"/>
      </w:pPr>
      <w:rPr>
        <w:rFonts w:ascii="Arial" w:hAnsi="Arial" w:hint="default"/>
      </w:rPr>
    </w:lvl>
    <w:lvl w:ilvl="1" w:tplc="F8A67D3C" w:tentative="1">
      <w:start w:val="1"/>
      <w:numFmt w:val="bullet"/>
      <w:lvlText w:val="•"/>
      <w:lvlJc w:val="left"/>
      <w:pPr>
        <w:tabs>
          <w:tab w:val="num" w:pos="1440"/>
        </w:tabs>
        <w:ind w:left="1440" w:hanging="360"/>
      </w:pPr>
      <w:rPr>
        <w:rFonts w:ascii="Arial" w:hAnsi="Arial" w:hint="default"/>
      </w:rPr>
    </w:lvl>
    <w:lvl w:ilvl="2" w:tplc="D4E0433C" w:tentative="1">
      <w:start w:val="1"/>
      <w:numFmt w:val="bullet"/>
      <w:lvlText w:val="•"/>
      <w:lvlJc w:val="left"/>
      <w:pPr>
        <w:tabs>
          <w:tab w:val="num" w:pos="2160"/>
        </w:tabs>
        <w:ind w:left="2160" w:hanging="360"/>
      </w:pPr>
      <w:rPr>
        <w:rFonts w:ascii="Arial" w:hAnsi="Arial" w:hint="default"/>
      </w:rPr>
    </w:lvl>
    <w:lvl w:ilvl="3" w:tplc="E410DF22" w:tentative="1">
      <w:start w:val="1"/>
      <w:numFmt w:val="bullet"/>
      <w:lvlText w:val="•"/>
      <w:lvlJc w:val="left"/>
      <w:pPr>
        <w:tabs>
          <w:tab w:val="num" w:pos="2880"/>
        </w:tabs>
        <w:ind w:left="2880" w:hanging="360"/>
      </w:pPr>
      <w:rPr>
        <w:rFonts w:ascii="Arial" w:hAnsi="Arial" w:hint="default"/>
      </w:rPr>
    </w:lvl>
    <w:lvl w:ilvl="4" w:tplc="A406F254" w:tentative="1">
      <w:start w:val="1"/>
      <w:numFmt w:val="bullet"/>
      <w:lvlText w:val="•"/>
      <w:lvlJc w:val="left"/>
      <w:pPr>
        <w:tabs>
          <w:tab w:val="num" w:pos="3600"/>
        </w:tabs>
        <w:ind w:left="3600" w:hanging="360"/>
      </w:pPr>
      <w:rPr>
        <w:rFonts w:ascii="Arial" w:hAnsi="Arial" w:hint="default"/>
      </w:rPr>
    </w:lvl>
    <w:lvl w:ilvl="5" w:tplc="300C8AC4" w:tentative="1">
      <w:start w:val="1"/>
      <w:numFmt w:val="bullet"/>
      <w:lvlText w:val="•"/>
      <w:lvlJc w:val="left"/>
      <w:pPr>
        <w:tabs>
          <w:tab w:val="num" w:pos="4320"/>
        </w:tabs>
        <w:ind w:left="4320" w:hanging="360"/>
      </w:pPr>
      <w:rPr>
        <w:rFonts w:ascii="Arial" w:hAnsi="Arial" w:hint="default"/>
      </w:rPr>
    </w:lvl>
    <w:lvl w:ilvl="6" w:tplc="E138D212" w:tentative="1">
      <w:start w:val="1"/>
      <w:numFmt w:val="bullet"/>
      <w:lvlText w:val="•"/>
      <w:lvlJc w:val="left"/>
      <w:pPr>
        <w:tabs>
          <w:tab w:val="num" w:pos="5040"/>
        </w:tabs>
        <w:ind w:left="5040" w:hanging="360"/>
      </w:pPr>
      <w:rPr>
        <w:rFonts w:ascii="Arial" w:hAnsi="Arial" w:hint="default"/>
      </w:rPr>
    </w:lvl>
    <w:lvl w:ilvl="7" w:tplc="8076A93E" w:tentative="1">
      <w:start w:val="1"/>
      <w:numFmt w:val="bullet"/>
      <w:lvlText w:val="•"/>
      <w:lvlJc w:val="left"/>
      <w:pPr>
        <w:tabs>
          <w:tab w:val="num" w:pos="5760"/>
        </w:tabs>
        <w:ind w:left="5760" w:hanging="360"/>
      </w:pPr>
      <w:rPr>
        <w:rFonts w:ascii="Arial" w:hAnsi="Arial" w:hint="default"/>
      </w:rPr>
    </w:lvl>
    <w:lvl w:ilvl="8" w:tplc="40BCC61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B5B7831"/>
    <w:multiLevelType w:val="hybridMultilevel"/>
    <w:tmpl w:val="7160ECCC"/>
    <w:lvl w:ilvl="0" w:tplc="05EEDB8A">
      <w:start w:val="1"/>
      <w:numFmt w:val="bullet"/>
      <w:lvlText w:val="•"/>
      <w:lvlJc w:val="left"/>
      <w:pPr>
        <w:tabs>
          <w:tab w:val="num" w:pos="720"/>
        </w:tabs>
        <w:ind w:left="720" w:hanging="360"/>
      </w:pPr>
      <w:rPr>
        <w:rFonts w:ascii="Arial" w:hAnsi="Arial" w:hint="default"/>
      </w:rPr>
    </w:lvl>
    <w:lvl w:ilvl="1" w:tplc="B5D06348">
      <w:numFmt w:val="bullet"/>
      <w:lvlText w:val="•"/>
      <w:lvlJc w:val="left"/>
      <w:pPr>
        <w:tabs>
          <w:tab w:val="num" w:pos="1440"/>
        </w:tabs>
        <w:ind w:left="1440" w:hanging="360"/>
      </w:pPr>
      <w:rPr>
        <w:rFonts w:ascii="Arial" w:hAnsi="Arial" w:hint="default"/>
      </w:rPr>
    </w:lvl>
    <w:lvl w:ilvl="2" w:tplc="1930C0FC" w:tentative="1">
      <w:start w:val="1"/>
      <w:numFmt w:val="bullet"/>
      <w:lvlText w:val="•"/>
      <w:lvlJc w:val="left"/>
      <w:pPr>
        <w:tabs>
          <w:tab w:val="num" w:pos="2160"/>
        </w:tabs>
        <w:ind w:left="2160" w:hanging="360"/>
      </w:pPr>
      <w:rPr>
        <w:rFonts w:ascii="Arial" w:hAnsi="Arial" w:hint="default"/>
      </w:rPr>
    </w:lvl>
    <w:lvl w:ilvl="3" w:tplc="28EC2878" w:tentative="1">
      <w:start w:val="1"/>
      <w:numFmt w:val="bullet"/>
      <w:lvlText w:val="•"/>
      <w:lvlJc w:val="left"/>
      <w:pPr>
        <w:tabs>
          <w:tab w:val="num" w:pos="2880"/>
        </w:tabs>
        <w:ind w:left="2880" w:hanging="360"/>
      </w:pPr>
      <w:rPr>
        <w:rFonts w:ascii="Arial" w:hAnsi="Arial" w:hint="default"/>
      </w:rPr>
    </w:lvl>
    <w:lvl w:ilvl="4" w:tplc="0E427ECC" w:tentative="1">
      <w:start w:val="1"/>
      <w:numFmt w:val="bullet"/>
      <w:lvlText w:val="•"/>
      <w:lvlJc w:val="left"/>
      <w:pPr>
        <w:tabs>
          <w:tab w:val="num" w:pos="3600"/>
        </w:tabs>
        <w:ind w:left="3600" w:hanging="360"/>
      </w:pPr>
      <w:rPr>
        <w:rFonts w:ascii="Arial" w:hAnsi="Arial" w:hint="default"/>
      </w:rPr>
    </w:lvl>
    <w:lvl w:ilvl="5" w:tplc="B7EA38B2" w:tentative="1">
      <w:start w:val="1"/>
      <w:numFmt w:val="bullet"/>
      <w:lvlText w:val="•"/>
      <w:lvlJc w:val="left"/>
      <w:pPr>
        <w:tabs>
          <w:tab w:val="num" w:pos="4320"/>
        </w:tabs>
        <w:ind w:left="4320" w:hanging="360"/>
      </w:pPr>
      <w:rPr>
        <w:rFonts w:ascii="Arial" w:hAnsi="Arial" w:hint="default"/>
      </w:rPr>
    </w:lvl>
    <w:lvl w:ilvl="6" w:tplc="975E9266" w:tentative="1">
      <w:start w:val="1"/>
      <w:numFmt w:val="bullet"/>
      <w:lvlText w:val="•"/>
      <w:lvlJc w:val="left"/>
      <w:pPr>
        <w:tabs>
          <w:tab w:val="num" w:pos="5040"/>
        </w:tabs>
        <w:ind w:left="5040" w:hanging="360"/>
      </w:pPr>
      <w:rPr>
        <w:rFonts w:ascii="Arial" w:hAnsi="Arial" w:hint="default"/>
      </w:rPr>
    </w:lvl>
    <w:lvl w:ilvl="7" w:tplc="F118E1FC" w:tentative="1">
      <w:start w:val="1"/>
      <w:numFmt w:val="bullet"/>
      <w:lvlText w:val="•"/>
      <w:lvlJc w:val="left"/>
      <w:pPr>
        <w:tabs>
          <w:tab w:val="num" w:pos="5760"/>
        </w:tabs>
        <w:ind w:left="5760" w:hanging="360"/>
      </w:pPr>
      <w:rPr>
        <w:rFonts w:ascii="Arial" w:hAnsi="Arial" w:hint="default"/>
      </w:rPr>
    </w:lvl>
    <w:lvl w:ilvl="8" w:tplc="095A1D0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6D343BD"/>
    <w:multiLevelType w:val="hybridMultilevel"/>
    <w:tmpl w:val="F22643F6"/>
    <w:lvl w:ilvl="0" w:tplc="96F48C3E">
      <w:start w:val="1"/>
      <w:numFmt w:val="bullet"/>
      <w:lvlText w:val="•"/>
      <w:lvlJc w:val="left"/>
      <w:pPr>
        <w:tabs>
          <w:tab w:val="num" w:pos="720"/>
        </w:tabs>
        <w:ind w:left="720" w:hanging="360"/>
      </w:pPr>
      <w:rPr>
        <w:rFonts w:ascii="Arial" w:hAnsi="Arial" w:hint="default"/>
      </w:rPr>
    </w:lvl>
    <w:lvl w:ilvl="1" w:tplc="B7B05490" w:tentative="1">
      <w:start w:val="1"/>
      <w:numFmt w:val="bullet"/>
      <w:lvlText w:val="•"/>
      <w:lvlJc w:val="left"/>
      <w:pPr>
        <w:tabs>
          <w:tab w:val="num" w:pos="1440"/>
        </w:tabs>
        <w:ind w:left="1440" w:hanging="360"/>
      </w:pPr>
      <w:rPr>
        <w:rFonts w:ascii="Arial" w:hAnsi="Arial" w:hint="default"/>
      </w:rPr>
    </w:lvl>
    <w:lvl w:ilvl="2" w:tplc="7FB25A48" w:tentative="1">
      <w:start w:val="1"/>
      <w:numFmt w:val="bullet"/>
      <w:lvlText w:val="•"/>
      <w:lvlJc w:val="left"/>
      <w:pPr>
        <w:tabs>
          <w:tab w:val="num" w:pos="2160"/>
        </w:tabs>
        <w:ind w:left="2160" w:hanging="360"/>
      </w:pPr>
      <w:rPr>
        <w:rFonts w:ascii="Arial" w:hAnsi="Arial" w:hint="default"/>
      </w:rPr>
    </w:lvl>
    <w:lvl w:ilvl="3" w:tplc="E2D254A0" w:tentative="1">
      <w:start w:val="1"/>
      <w:numFmt w:val="bullet"/>
      <w:lvlText w:val="•"/>
      <w:lvlJc w:val="left"/>
      <w:pPr>
        <w:tabs>
          <w:tab w:val="num" w:pos="2880"/>
        </w:tabs>
        <w:ind w:left="2880" w:hanging="360"/>
      </w:pPr>
      <w:rPr>
        <w:rFonts w:ascii="Arial" w:hAnsi="Arial" w:hint="default"/>
      </w:rPr>
    </w:lvl>
    <w:lvl w:ilvl="4" w:tplc="FAE6E202" w:tentative="1">
      <w:start w:val="1"/>
      <w:numFmt w:val="bullet"/>
      <w:lvlText w:val="•"/>
      <w:lvlJc w:val="left"/>
      <w:pPr>
        <w:tabs>
          <w:tab w:val="num" w:pos="3600"/>
        </w:tabs>
        <w:ind w:left="3600" w:hanging="360"/>
      </w:pPr>
      <w:rPr>
        <w:rFonts w:ascii="Arial" w:hAnsi="Arial" w:hint="default"/>
      </w:rPr>
    </w:lvl>
    <w:lvl w:ilvl="5" w:tplc="ED1E5E02" w:tentative="1">
      <w:start w:val="1"/>
      <w:numFmt w:val="bullet"/>
      <w:lvlText w:val="•"/>
      <w:lvlJc w:val="left"/>
      <w:pPr>
        <w:tabs>
          <w:tab w:val="num" w:pos="4320"/>
        </w:tabs>
        <w:ind w:left="4320" w:hanging="360"/>
      </w:pPr>
      <w:rPr>
        <w:rFonts w:ascii="Arial" w:hAnsi="Arial" w:hint="default"/>
      </w:rPr>
    </w:lvl>
    <w:lvl w:ilvl="6" w:tplc="E7B6AE52" w:tentative="1">
      <w:start w:val="1"/>
      <w:numFmt w:val="bullet"/>
      <w:lvlText w:val="•"/>
      <w:lvlJc w:val="left"/>
      <w:pPr>
        <w:tabs>
          <w:tab w:val="num" w:pos="5040"/>
        </w:tabs>
        <w:ind w:left="5040" w:hanging="360"/>
      </w:pPr>
      <w:rPr>
        <w:rFonts w:ascii="Arial" w:hAnsi="Arial" w:hint="default"/>
      </w:rPr>
    </w:lvl>
    <w:lvl w:ilvl="7" w:tplc="00D8CF8E" w:tentative="1">
      <w:start w:val="1"/>
      <w:numFmt w:val="bullet"/>
      <w:lvlText w:val="•"/>
      <w:lvlJc w:val="left"/>
      <w:pPr>
        <w:tabs>
          <w:tab w:val="num" w:pos="5760"/>
        </w:tabs>
        <w:ind w:left="5760" w:hanging="360"/>
      </w:pPr>
      <w:rPr>
        <w:rFonts w:ascii="Arial" w:hAnsi="Arial" w:hint="default"/>
      </w:rPr>
    </w:lvl>
    <w:lvl w:ilvl="8" w:tplc="0412641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92267EC"/>
    <w:multiLevelType w:val="hybridMultilevel"/>
    <w:tmpl w:val="9370C9EE"/>
    <w:lvl w:ilvl="0" w:tplc="5CFA3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E77188"/>
    <w:multiLevelType w:val="hybridMultilevel"/>
    <w:tmpl w:val="84D08482"/>
    <w:lvl w:ilvl="0" w:tplc="E0ACB966">
      <w:start w:val="1"/>
      <w:numFmt w:val="bullet"/>
      <w:lvlText w:val="•"/>
      <w:lvlJc w:val="left"/>
      <w:pPr>
        <w:tabs>
          <w:tab w:val="num" w:pos="720"/>
        </w:tabs>
        <w:ind w:left="720" w:hanging="360"/>
      </w:pPr>
      <w:rPr>
        <w:rFonts w:ascii="Arial" w:hAnsi="Arial" w:hint="default"/>
      </w:rPr>
    </w:lvl>
    <w:lvl w:ilvl="1" w:tplc="266C7D9E" w:tentative="1">
      <w:start w:val="1"/>
      <w:numFmt w:val="bullet"/>
      <w:lvlText w:val="•"/>
      <w:lvlJc w:val="left"/>
      <w:pPr>
        <w:tabs>
          <w:tab w:val="num" w:pos="1440"/>
        </w:tabs>
        <w:ind w:left="1440" w:hanging="360"/>
      </w:pPr>
      <w:rPr>
        <w:rFonts w:ascii="Arial" w:hAnsi="Arial" w:hint="default"/>
      </w:rPr>
    </w:lvl>
    <w:lvl w:ilvl="2" w:tplc="88AA8106" w:tentative="1">
      <w:start w:val="1"/>
      <w:numFmt w:val="bullet"/>
      <w:lvlText w:val="•"/>
      <w:lvlJc w:val="left"/>
      <w:pPr>
        <w:tabs>
          <w:tab w:val="num" w:pos="2160"/>
        </w:tabs>
        <w:ind w:left="2160" w:hanging="360"/>
      </w:pPr>
      <w:rPr>
        <w:rFonts w:ascii="Arial" w:hAnsi="Arial" w:hint="default"/>
      </w:rPr>
    </w:lvl>
    <w:lvl w:ilvl="3" w:tplc="6164D112" w:tentative="1">
      <w:start w:val="1"/>
      <w:numFmt w:val="bullet"/>
      <w:lvlText w:val="•"/>
      <w:lvlJc w:val="left"/>
      <w:pPr>
        <w:tabs>
          <w:tab w:val="num" w:pos="2880"/>
        </w:tabs>
        <w:ind w:left="2880" w:hanging="360"/>
      </w:pPr>
      <w:rPr>
        <w:rFonts w:ascii="Arial" w:hAnsi="Arial" w:hint="default"/>
      </w:rPr>
    </w:lvl>
    <w:lvl w:ilvl="4" w:tplc="4CC22364" w:tentative="1">
      <w:start w:val="1"/>
      <w:numFmt w:val="bullet"/>
      <w:lvlText w:val="•"/>
      <w:lvlJc w:val="left"/>
      <w:pPr>
        <w:tabs>
          <w:tab w:val="num" w:pos="3600"/>
        </w:tabs>
        <w:ind w:left="3600" w:hanging="360"/>
      </w:pPr>
      <w:rPr>
        <w:rFonts w:ascii="Arial" w:hAnsi="Arial" w:hint="default"/>
      </w:rPr>
    </w:lvl>
    <w:lvl w:ilvl="5" w:tplc="0BE4A998" w:tentative="1">
      <w:start w:val="1"/>
      <w:numFmt w:val="bullet"/>
      <w:lvlText w:val="•"/>
      <w:lvlJc w:val="left"/>
      <w:pPr>
        <w:tabs>
          <w:tab w:val="num" w:pos="4320"/>
        </w:tabs>
        <w:ind w:left="4320" w:hanging="360"/>
      </w:pPr>
      <w:rPr>
        <w:rFonts w:ascii="Arial" w:hAnsi="Arial" w:hint="default"/>
      </w:rPr>
    </w:lvl>
    <w:lvl w:ilvl="6" w:tplc="A2C885A4" w:tentative="1">
      <w:start w:val="1"/>
      <w:numFmt w:val="bullet"/>
      <w:lvlText w:val="•"/>
      <w:lvlJc w:val="left"/>
      <w:pPr>
        <w:tabs>
          <w:tab w:val="num" w:pos="5040"/>
        </w:tabs>
        <w:ind w:left="5040" w:hanging="360"/>
      </w:pPr>
      <w:rPr>
        <w:rFonts w:ascii="Arial" w:hAnsi="Arial" w:hint="default"/>
      </w:rPr>
    </w:lvl>
    <w:lvl w:ilvl="7" w:tplc="49F2566C" w:tentative="1">
      <w:start w:val="1"/>
      <w:numFmt w:val="bullet"/>
      <w:lvlText w:val="•"/>
      <w:lvlJc w:val="left"/>
      <w:pPr>
        <w:tabs>
          <w:tab w:val="num" w:pos="5760"/>
        </w:tabs>
        <w:ind w:left="5760" w:hanging="360"/>
      </w:pPr>
      <w:rPr>
        <w:rFonts w:ascii="Arial" w:hAnsi="Arial" w:hint="default"/>
      </w:rPr>
    </w:lvl>
    <w:lvl w:ilvl="8" w:tplc="F9A020D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D4D4F38"/>
    <w:multiLevelType w:val="hybridMultilevel"/>
    <w:tmpl w:val="47DE971A"/>
    <w:lvl w:ilvl="0" w:tplc="14BE3C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EC5"/>
    <w:rsid w:val="00006A19"/>
    <w:rsid w:val="00014217"/>
    <w:rsid w:val="00020562"/>
    <w:rsid w:val="00021C9D"/>
    <w:rsid w:val="000A439B"/>
    <w:rsid w:val="0010449F"/>
    <w:rsid w:val="001403C6"/>
    <w:rsid w:val="001915E4"/>
    <w:rsid w:val="001A33B4"/>
    <w:rsid w:val="001A5B5A"/>
    <w:rsid w:val="001D1E94"/>
    <w:rsid w:val="001D5E0E"/>
    <w:rsid w:val="0020631E"/>
    <w:rsid w:val="002076D7"/>
    <w:rsid w:val="00207D19"/>
    <w:rsid w:val="00211969"/>
    <w:rsid w:val="002A07B0"/>
    <w:rsid w:val="002C043C"/>
    <w:rsid w:val="00376EC5"/>
    <w:rsid w:val="003A6578"/>
    <w:rsid w:val="003A73FE"/>
    <w:rsid w:val="003C1F42"/>
    <w:rsid w:val="003E0CB9"/>
    <w:rsid w:val="00405929"/>
    <w:rsid w:val="004151FF"/>
    <w:rsid w:val="004C6AB5"/>
    <w:rsid w:val="005127AA"/>
    <w:rsid w:val="005138DC"/>
    <w:rsid w:val="0051713F"/>
    <w:rsid w:val="00534533"/>
    <w:rsid w:val="00585F95"/>
    <w:rsid w:val="0059765A"/>
    <w:rsid w:val="005A096D"/>
    <w:rsid w:val="005B2190"/>
    <w:rsid w:val="005B6F4C"/>
    <w:rsid w:val="005F3BEE"/>
    <w:rsid w:val="00637469"/>
    <w:rsid w:val="0065390F"/>
    <w:rsid w:val="0066055C"/>
    <w:rsid w:val="00661868"/>
    <w:rsid w:val="00695218"/>
    <w:rsid w:val="006D57D6"/>
    <w:rsid w:val="0072290A"/>
    <w:rsid w:val="007262FD"/>
    <w:rsid w:val="00784C8C"/>
    <w:rsid w:val="007B380A"/>
    <w:rsid w:val="007D550A"/>
    <w:rsid w:val="007D7D39"/>
    <w:rsid w:val="00825430"/>
    <w:rsid w:val="00870DCC"/>
    <w:rsid w:val="00887356"/>
    <w:rsid w:val="00897923"/>
    <w:rsid w:val="008C2F19"/>
    <w:rsid w:val="0098429C"/>
    <w:rsid w:val="009A2301"/>
    <w:rsid w:val="009A4D01"/>
    <w:rsid w:val="009C4797"/>
    <w:rsid w:val="009D2880"/>
    <w:rsid w:val="00A523A8"/>
    <w:rsid w:val="00A919D4"/>
    <w:rsid w:val="00AA3514"/>
    <w:rsid w:val="00AC440F"/>
    <w:rsid w:val="00AD3D98"/>
    <w:rsid w:val="00B0341D"/>
    <w:rsid w:val="00B25CFC"/>
    <w:rsid w:val="00B41BAC"/>
    <w:rsid w:val="00BA2122"/>
    <w:rsid w:val="00C21CBA"/>
    <w:rsid w:val="00C82E9B"/>
    <w:rsid w:val="00CC6BD2"/>
    <w:rsid w:val="00CC7AE6"/>
    <w:rsid w:val="00CF7B05"/>
    <w:rsid w:val="00CF7BC1"/>
    <w:rsid w:val="00DB24D9"/>
    <w:rsid w:val="00DC7EF1"/>
    <w:rsid w:val="00DE5A34"/>
    <w:rsid w:val="00DF2E25"/>
    <w:rsid w:val="00E34C62"/>
    <w:rsid w:val="00ED0F5E"/>
    <w:rsid w:val="00F17604"/>
    <w:rsid w:val="00F258C9"/>
    <w:rsid w:val="00F37B38"/>
    <w:rsid w:val="00F61570"/>
    <w:rsid w:val="00F67F5F"/>
    <w:rsid w:val="00F71344"/>
    <w:rsid w:val="00F8333B"/>
    <w:rsid w:val="00FA2415"/>
    <w:rsid w:val="00FB7408"/>
    <w:rsid w:val="00FE077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FAF8B"/>
  <w15:chartTrackingRefBased/>
  <w15:docId w15:val="{5084E9E9-373D-114E-9F2E-292D72940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6E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2122"/>
    <w:pPr>
      <w:ind w:left="720"/>
      <w:contextualSpacing/>
    </w:pPr>
  </w:style>
  <w:style w:type="paragraph" w:styleId="NormalWeb">
    <w:name w:val="Normal (Web)"/>
    <w:basedOn w:val="Normal"/>
    <w:uiPriority w:val="99"/>
    <w:semiHidden/>
    <w:unhideWhenUsed/>
    <w:rsid w:val="005127AA"/>
    <w:pPr>
      <w:spacing w:before="100" w:beforeAutospacing="1" w:after="100" w:afterAutospacing="1"/>
    </w:pPr>
    <w:rPr>
      <w:rFonts w:ascii="Times New Roman" w:eastAsia="Times New Roman" w:hAnsi="Times New Roman" w:cs="Times New Roman"/>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316830">
      <w:bodyDiv w:val="1"/>
      <w:marLeft w:val="0"/>
      <w:marRight w:val="0"/>
      <w:marTop w:val="0"/>
      <w:marBottom w:val="0"/>
      <w:divBdr>
        <w:top w:val="none" w:sz="0" w:space="0" w:color="auto"/>
        <w:left w:val="none" w:sz="0" w:space="0" w:color="auto"/>
        <w:bottom w:val="none" w:sz="0" w:space="0" w:color="auto"/>
        <w:right w:val="none" w:sz="0" w:space="0" w:color="auto"/>
      </w:divBdr>
      <w:divsChild>
        <w:div w:id="385764590">
          <w:marLeft w:val="144"/>
          <w:marRight w:val="0"/>
          <w:marTop w:val="200"/>
          <w:marBottom w:val="0"/>
          <w:divBdr>
            <w:top w:val="none" w:sz="0" w:space="0" w:color="auto"/>
            <w:left w:val="none" w:sz="0" w:space="0" w:color="auto"/>
            <w:bottom w:val="none" w:sz="0" w:space="0" w:color="auto"/>
            <w:right w:val="none" w:sz="0" w:space="0" w:color="auto"/>
          </w:divBdr>
        </w:div>
        <w:div w:id="1264066816">
          <w:marLeft w:val="144"/>
          <w:marRight w:val="0"/>
          <w:marTop w:val="200"/>
          <w:marBottom w:val="0"/>
          <w:divBdr>
            <w:top w:val="none" w:sz="0" w:space="0" w:color="auto"/>
            <w:left w:val="none" w:sz="0" w:space="0" w:color="auto"/>
            <w:bottom w:val="none" w:sz="0" w:space="0" w:color="auto"/>
            <w:right w:val="none" w:sz="0" w:space="0" w:color="auto"/>
          </w:divBdr>
        </w:div>
        <w:div w:id="1683164272">
          <w:marLeft w:val="144"/>
          <w:marRight w:val="0"/>
          <w:marTop w:val="200"/>
          <w:marBottom w:val="0"/>
          <w:divBdr>
            <w:top w:val="none" w:sz="0" w:space="0" w:color="auto"/>
            <w:left w:val="none" w:sz="0" w:space="0" w:color="auto"/>
            <w:bottom w:val="none" w:sz="0" w:space="0" w:color="auto"/>
            <w:right w:val="none" w:sz="0" w:space="0" w:color="auto"/>
          </w:divBdr>
        </w:div>
        <w:div w:id="726075056">
          <w:marLeft w:val="144"/>
          <w:marRight w:val="0"/>
          <w:marTop w:val="200"/>
          <w:marBottom w:val="0"/>
          <w:divBdr>
            <w:top w:val="none" w:sz="0" w:space="0" w:color="auto"/>
            <w:left w:val="none" w:sz="0" w:space="0" w:color="auto"/>
            <w:bottom w:val="none" w:sz="0" w:space="0" w:color="auto"/>
            <w:right w:val="none" w:sz="0" w:space="0" w:color="auto"/>
          </w:divBdr>
        </w:div>
      </w:divsChild>
    </w:div>
    <w:div w:id="1042904910">
      <w:bodyDiv w:val="1"/>
      <w:marLeft w:val="0"/>
      <w:marRight w:val="0"/>
      <w:marTop w:val="0"/>
      <w:marBottom w:val="0"/>
      <w:divBdr>
        <w:top w:val="none" w:sz="0" w:space="0" w:color="auto"/>
        <w:left w:val="none" w:sz="0" w:space="0" w:color="auto"/>
        <w:bottom w:val="none" w:sz="0" w:space="0" w:color="auto"/>
        <w:right w:val="none" w:sz="0" w:space="0" w:color="auto"/>
      </w:divBdr>
      <w:divsChild>
        <w:div w:id="1714184613">
          <w:marLeft w:val="360"/>
          <w:marRight w:val="0"/>
          <w:marTop w:val="200"/>
          <w:marBottom w:val="0"/>
          <w:divBdr>
            <w:top w:val="none" w:sz="0" w:space="0" w:color="auto"/>
            <w:left w:val="none" w:sz="0" w:space="0" w:color="auto"/>
            <w:bottom w:val="none" w:sz="0" w:space="0" w:color="auto"/>
            <w:right w:val="none" w:sz="0" w:space="0" w:color="auto"/>
          </w:divBdr>
        </w:div>
        <w:div w:id="135529859">
          <w:marLeft w:val="360"/>
          <w:marRight w:val="0"/>
          <w:marTop w:val="200"/>
          <w:marBottom w:val="0"/>
          <w:divBdr>
            <w:top w:val="none" w:sz="0" w:space="0" w:color="auto"/>
            <w:left w:val="none" w:sz="0" w:space="0" w:color="auto"/>
            <w:bottom w:val="none" w:sz="0" w:space="0" w:color="auto"/>
            <w:right w:val="none" w:sz="0" w:space="0" w:color="auto"/>
          </w:divBdr>
        </w:div>
        <w:div w:id="1426799884">
          <w:marLeft w:val="360"/>
          <w:marRight w:val="0"/>
          <w:marTop w:val="200"/>
          <w:marBottom w:val="0"/>
          <w:divBdr>
            <w:top w:val="none" w:sz="0" w:space="0" w:color="auto"/>
            <w:left w:val="none" w:sz="0" w:space="0" w:color="auto"/>
            <w:bottom w:val="none" w:sz="0" w:space="0" w:color="auto"/>
            <w:right w:val="none" w:sz="0" w:space="0" w:color="auto"/>
          </w:divBdr>
        </w:div>
        <w:div w:id="1396705005">
          <w:marLeft w:val="1080"/>
          <w:marRight w:val="0"/>
          <w:marTop w:val="100"/>
          <w:marBottom w:val="0"/>
          <w:divBdr>
            <w:top w:val="none" w:sz="0" w:space="0" w:color="auto"/>
            <w:left w:val="none" w:sz="0" w:space="0" w:color="auto"/>
            <w:bottom w:val="none" w:sz="0" w:space="0" w:color="auto"/>
            <w:right w:val="none" w:sz="0" w:space="0" w:color="auto"/>
          </w:divBdr>
        </w:div>
      </w:divsChild>
    </w:div>
    <w:div w:id="1335303911">
      <w:bodyDiv w:val="1"/>
      <w:marLeft w:val="0"/>
      <w:marRight w:val="0"/>
      <w:marTop w:val="0"/>
      <w:marBottom w:val="0"/>
      <w:divBdr>
        <w:top w:val="none" w:sz="0" w:space="0" w:color="auto"/>
        <w:left w:val="none" w:sz="0" w:space="0" w:color="auto"/>
        <w:bottom w:val="none" w:sz="0" w:space="0" w:color="auto"/>
        <w:right w:val="none" w:sz="0" w:space="0" w:color="auto"/>
      </w:divBdr>
      <w:divsChild>
        <w:div w:id="668948884">
          <w:marLeft w:val="360"/>
          <w:marRight w:val="0"/>
          <w:marTop w:val="200"/>
          <w:marBottom w:val="0"/>
          <w:divBdr>
            <w:top w:val="none" w:sz="0" w:space="0" w:color="auto"/>
            <w:left w:val="none" w:sz="0" w:space="0" w:color="auto"/>
            <w:bottom w:val="none" w:sz="0" w:space="0" w:color="auto"/>
            <w:right w:val="none" w:sz="0" w:space="0" w:color="auto"/>
          </w:divBdr>
        </w:div>
        <w:div w:id="1163468674">
          <w:marLeft w:val="360"/>
          <w:marRight w:val="0"/>
          <w:marTop w:val="200"/>
          <w:marBottom w:val="0"/>
          <w:divBdr>
            <w:top w:val="none" w:sz="0" w:space="0" w:color="auto"/>
            <w:left w:val="none" w:sz="0" w:space="0" w:color="auto"/>
            <w:bottom w:val="none" w:sz="0" w:space="0" w:color="auto"/>
            <w:right w:val="none" w:sz="0" w:space="0" w:color="auto"/>
          </w:divBdr>
        </w:div>
        <w:div w:id="1351688309">
          <w:marLeft w:val="360"/>
          <w:marRight w:val="0"/>
          <w:marTop w:val="200"/>
          <w:marBottom w:val="0"/>
          <w:divBdr>
            <w:top w:val="none" w:sz="0" w:space="0" w:color="auto"/>
            <w:left w:val="none" w:sz="0" w:space="0" w:color="auto"/>
            <w:bottom w:val="none" w:sz="0" w:space="0" w:color="auto"/>
            <w:right w:val="none" w:sz="0" w:space="0" w:color="auto"/>
          </w:divBdr>
        </w:div>
        <w:div w:id="105466507">
          <w:marLeft w:val="1080"/>
          <w:marRight w:val="0"/>
          <w:marTop w:val="100"/>
          <w:marBottom w:val="0"/>
          <w:divBdr>
            <w:top w:val="none" w:sz="0" w:space="0" w:color="auto"/>
            <w:left w:val="none" w:sz="0" w:space="0" w:color="auto"/>
            <w:bottom w:val="none" w:sz="0" w:space="0" w:color="auto"/>
            <w:right w:val="none" w:sz="0" w:space="0" w:color="auto"/>
          </w:divBdr>
        </w:div>
      </w:divsChild>
    </w:div>
    <w:div w:id="1355229851">
      <w:bodyDiv w:val="1"/>
      <w:marLeft w:val="0"/>
      <w:marRight w:val="0"/>
      <w:marTop w:val="0"/>
      <w:marBottom w:val="0"/>
      <w:divBdr>
        <w:top w:val="none" w:sz="0" w:space="0" w:color="auto"/>
        <w:left w:val="none" w:sz="0" w:space="0" w:color="auto"/>
        <w:bottom w:val="none" w:sz="0" w:space="0" w:color="auto"/>
        <w:right w:val="none" w:sz="0" w:space="0" w:color="auto"/>
      </w:divBdr>
      <w:divsChild>
        <w:div w:id="451171777">
          <w:marLeft w:val="360"/>
          <w:marRight w:val="0"/>
          <w:marTop w:val="200"/>
          <w:marBottom w:val="0"/>
          <w:divBdr>
            <w:top w:val="none" w:sz="0" w:space="0" w:color="auto"/>
            <w:left w:val="none" w:sz="0" w:space="0" w:color="auto"/>
            <w:bottom w:val="none" w:sz="0" w:space="0" w:color="auto"/>
            <w:right w:val="none" w:sz="0" w:space="0" w:color="auto"/>
          </w:divBdr>
        </w:div>
        <w:div w:id="564419373">
          <w:marLeft w:val="360"/>
          <w:marRight w:val="0"/>
          <w:marTop w:val="200"/>
          <w:marBottom w:val="0"/>
          <w:divBdr>
            <w:top w:val="none" w:sz="0" w:space="0" w:color="auto"/>
            <w:left w:val="none" w:sz="0" w:space="0" w:color="auto"/>
            <w:bottom w:val="none" w:sz="0" w:space="0" w:color="auto"/>
            <w:right w:val="none" w:sz="0" w:space="0" w:color="auto"/>
          </w:divBdr>
        </w:div>
        <w:div w:id="1441337383">
          <w:marLeft w:val="360"/>
          <w:marRight w:val="0"/>
          <w:marTop w:val="200"/>
          <w:marBottom w:val="0"/>
          <w:divBdr>
            <w:top w:val="none" w:sz="0" w:space="0" w:color="auto"/>
            <w:left w:val="none" w:sz="0" w:space="0" w:color="auto"/>
            <w:bottom w:val="none" w:sz="0" w:space="0" w:color="auto"/>
            <w:right w:val="none" w:sz="0" w:space="0" w:color="auto"/>
          </w:divBdr>
        </w:div>
        <w:div w:id="1401630849">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B08DB-5E37-F440-BC21-05EB24F41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14</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Tracy Michaels</cp:lastModifiedBy>
  <cp:revision>46</cp:revision>
  <dcterms:created xsi:type="dcterms:W3CDTF">2021-01-24T08:42:00Z</dcterms:created>
  <dcterms:modified xsi:type="dcterms:W3CDTF">2021-03-04T04:38:00Z</dcterms:modified>
</cp:coreProperties>
</file>