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rPr>
          <w:rFonts w:hint="default" w:asciiTheme="minorAscii" w:hAnsiTheme="minorAscii" w:eastAsiaTheme="minorEastAsia" w:cstheme="minorEastAsia"/>
          <w:sz w:val="24"/>
          <w:szCs w:val="32"/>
        </w:rPr>
      </w:pPr>
      <w:r>
        <w:rPr>
          <w:rFonts w:hint="eastAsia" w:asciiTheme="minorAscii" w:hAnsiTheme="minorAscii" w:cstheme="minorEastAsia"/>
          <w:sz w:val="28"/>
          <w:szCs w:val="36"/>
          <w:lang w:val="en-US" w:eastAsia="zh-CN"/>
        </w:rPr>
        <w:t>1</w:t>
      </w:r>
      <w:r>
        <w:rPr>
          <w:rFonts w:hint="eastAsia" w:asciiTheme="minorAscii" w:hAnsiTheme="minorAscii" w:cstheme="minorEastAsia"/>
          <w:sz w:val="24"/>
          <w:szCs w:val="32"/>
          <w:lang w:val="en-US" w:eastAsia="zh-CN"/>
        </w:rPr>
        <w:t>.</w:t>
      </w:r>
      <w:r>
        <w:rPr>
          <w:rFonts w:hint="default" w:asciiTheme="minorAscii" w:hAnsiTheme="minorAscii" w:eastAsiaTheme="minorEastAsia" w:cstheme="minorEastAsia"/>
          <w:sz w:val="24"/>
          <w:szCs w:val="32"/>
        </w:rPr>
        <w:t xml:space="preserve">On </w:t>
      </w:r>
      <w:r>
        <w:rPr>
          <w:rFonts w:hint="default" w:asciiTheme="minorAscii" w:hAnsiTheme="minorAscii" w:eastAsiaTheme="minorEastAsia" w:cstheme="minorEastAsia"/>
          <w:sz w:val="24"/>
          <w:szCs w:val="32"/>
          <w:lang w:val="en-US" w:eastAsia="zh-CN"/>
        </w:rPr>
        <w:t>week1</w:t>
      </w:r>
      <w:r>
        <w:rPr>
          <w:rFonts w:hint="default" w:asciiTheme="minorAscii" w:hAnsiTheme="minorAscii" w:eastAsiaTheme="minorEastAsia" w:cstheme="minorEastAsia"/>
          <w:sz w:val="24"/>
          <w:szCs w:val="32"/>
        </w:rPr>
        <w:t xml:space="preserve">, </w:t>
      </w:r>
      <w:r>
        <w:rPr>
          <w:rFonts w:hint="default" w:asciiTheme="minorAscii" w:hAnsiTheme="minorAscii" w:eastAsiaTheme="minorEastAsia" w:cstheme="minorEastAsia"/>
          <w:sz w:val="24"/>
          <w:szCs w:val="32"/>
          <w:lang w:val="en-US" w:eastAsia="zh-CN"/>
        </w:rPr>
        <w:t xml:space="preserve">we had formed our own group and </w:t>
      </w:r>
      <w:r>
        <w:rPr>
          <w:rFonts w:hint="default" w:asciiTheme="minorAscii" w:hAnsiTheme="minorAscii" w:eastAsiaTheme="minorEastAsia" w:cstheme="minorEastAsia"/>
          <w:sz w:val="24"/>
          <w:szCs w:val="32"/>
        </w:rPr>
        <w:t>define</w:t>
      </w:r>
      <w:r>
        <w:rPr>
          <w:rFonts w:hint="default" w:asciiTheme="minorAscii" w:hAnsiTheme="minorAscii" w:eastAsiaTheme="minorEastAsia" w:cstheme="minorEastAsia"/>
          <w:sz w:val="24"/>
          <w:szCs w:val="32"/>
          <w:lang w:val="en-US" w:eastAsia="zh-CN"/>
        </w:rPr>
        <w:t>d</w:t>
      </w:r>
      <w:r>
        <w:rPr>
          <w:rFonts w:hint="default" w:asciiTheme="minorAscii" w:hAnsiTheme="minorAscii" w:eastAsiaTheme="minorEastAsia" w:cstheme="minorEastAsia"/>
          <w:sz w:val="24"/>
          <w:szCs w:val="32"/>
        </w:rPr>
        <w:t xml:space="preserve"> our goals clearly and let everyone on the team know "make sure you establish consistent goals and keep them clear"</w:t>
      </w:r>
    </w:p>
    <w:p>
      <w:pPr>
        <w:rPr>
          <w:rFonts w:hint="default" w:asciiTheme="minorAscii" w:hAnsiTheme="minorAscii" w:eastAsiaTheme="minorEastAsia" w:cstheme="minorEastAsia"/>
          <w:sz w:val="24"/>
          <w:szCs w:val="32"/>
          <w:lang w:eastAsia="zh-CN"/>
        </w:rPr>
      </w:pPr>
      <w:r>
        <w:rPr>
          <w:rFonts w:hint="default" w:asciiTheme="minorAscii" w:hAnsiTheme="minorAscii" w:eastAsiaTheme="minorEastAsia" w:cstheme="minorEastAsia"/>
          <w:sz w:val="24"/>
          <w:szCs w:val="32"/>
          <w:lang w:eastAsia="zh-CN"/>
        </w:rPr>
        <w:drawing>
          <wp:inline distT="0" distB="0" distL="114300" distR="114300">
            <wp:extent cx="5268595" cy="742315"/>
            <wp:effectExtent l="0" t="0" r="1905" b="6985"/>
            <wp:docPr id="1" name="图片 1" descr="2ab40065c3cea3d700e61457175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ab40065c3cea3d700e614571755763"/>
                    <pic:cNvPicPr>
                      <a:picLocks noChangeAspect="1"/>
                    </pic:cNvPicPr>
                  </pic:nvPicPr>
                  <pic:blipFill>
                    <a:blip r:embed="rId4"/>
                    <a:stretch>
                      <a:fillRect/>
                    </a:stretch>
                  </pic:blipFill>
                  <pic:spPr>
                    <a:xfrm>
                      <a:off x="0" y="0"/>
                      <a:ext cx="5268595" cy="742315"/>
                    </a:xfrm>
                    <a:prstGeom prst="rect">
                      <a:avLst/>
                    </a:prstGeom>
                  </pic:spPr>
                </pic:pic>
              </a:graphicData>
            </a:graphic>
          </wp:inline>
        </w:drawing>
      </w:r>
    </w:p>
    <w:p>
      <w:pPr>
        <w:rPr>
          <w:rFonts w:hint="default" w:asciiTheme="minorAscii" w:hAnsiTheme="minorAscii" w:eastAsiaTheme="minorEastAsia" w:cstheme="minorEastAsia"/>
          <w:sz w:val="24"/>
          <w:szCs w:val="32"/>
        </w:rPr>
      </w:pPr>
    </w:p>
    <w:p>
      <w:pPr>
        <w:ind w:firstLine="240" w:firstLineChars="100"/>
        <w:rPr>
          <w:rFonts w:hint="eastAsia" w:asciiTheme="minorAscii" w:hAnsiTheme="minorAscii" w:cstheme="minorEastAsia"/>
          <w:sz w:val="24"/>
          <w:szCs w:val="32"/>
          <w:lang w:val="en-US" w:eastAsia="zh-CN"/>
        </w:rPr>
      </w:pPr>
      <w:r>
        <w:rPr>
          <w:rFonts w:hint="eastAsia" w:asciiTheme="minorAscii" w:hAnsiTheme="minorAscii" w:cstheme="minorEastAsia"/>
          <w:sz w:val="24"/>
          <w:szCs w:val="32"/>
          <w:lang w:val="en-US" w:eastAsia="zh-CN"/>
        </w:rPr>
        <w:t>We had got started with git and record a Stakeholder Register.</w:t>
      </w:r>
    </w:p>
    <w:p>
      <w:pPr>
        <w:rPr>
          <w:rFonts w:hint="default" w:asciiTheme="minorAscii" w:hAnsiTheme="minorAscii" w:cstheme="minorEastAsia"/>
          <w:sz w:val="24"/>
          <w:szCs w:val="32"/>
          <w:lang w:val="en-US" w:eastAsia="zh-CN"/>
        </w:rPr>
      </w:pPr>
      <w:r>
        <w:rPr>
          <w:rFonts w:hint="default" w:asciiTheme="minorAscii" w:hAnsiTheme="minorAscii" w:cstheme="minorEastAsia"/>
          <w:sz w:val="24"/>
          <w:szCs w:val="32"/>
          <w:lang w:val="en-US" w:eastAsia="zh-CN"/>
        </w:rPr>
        <w:drawing>
          <wp:inline distT="0" distB="0" distL="114300" distR="114300">
            <wp:extent cx="5266690" cy="3145790"/>
            <wp:effectExtent l="0" t="0" r="3810" b="3810"/>
            <wp:docPr id="2" name="图片 2" descr="af221725ddb411e3f70e8f74d86f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221725ddb411e3f70e8f74d86f324"/>
                    <pic:cNvPicPr>
                      <a:picLocks noChangeAspect="1"/>
                    </pic:cNvPicPr>
                  </pic:nvPicPr>
                  <pic:blipFill>
                    <a:blip r:embed="rId5"/>
                    <a:stretch>
                      <a:fillRect/>
                    </a:stretch>
                  </pic:blipFill>
                  <pic:spPr>
                    <a:xfrm>
                      <a:off x="0" y="0"/>
                      <a:ext cx="5266690" cy="3145790"/>
                    </a:xfrm>
                    <a:prstGeom prst="rect">
                      <a:avLst/>
                    </a:prstGeom>
                  </pic:spPr>
                </pic:pic>
              </a:graphicData>
            </a:graphic>
          </wp:inline>
        </w:drawing>
      </w:r>
    </w:p>
    <w:p>
      <w:pPr>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Yam Yam and Ron are responsible for collecting information.</w:t>
      </w:r>
    </w:p>
    <w:p>
      <w:pPr>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Tracy and Flossie are responsible for sorting datas and summarizing.</w:t>
      </w: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p>
    <w:p>
      <w:pPr>
        <w:ind w:firstLine="280" w:firstLineChars="100"/>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On week2,we had completed Lab 2 - Working on Repository Git and refer to resource links below to read about user personas.</w:t>
      </w:r>
    </w:p>
    <w:p>
      <w:pPr>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drawing>
          <wp:inline distT="0" distB="0" distL="114300" distR="114300">
            <wp:extent cx="5271770" cy="3325495"/>
            <wp:effectExtent l="0" t="0" r="11430" b="1905"/>
            <wp:docPr id="4" name="图片 4" descr="e92aec4b7a06e323acb53a537c2c8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92aec4b7a06e323acb53a537c2c86a"/>
                    <pic:cNvPicPr>
                      <a:picLocks noChangeAspect="1"/>
                    </pic:cNvPicPr>
                  </pic:nvPicPr>
                  <pic:blipFill>
                    <a:blip r:embed="rId6"/>
                    <a:stretch>
                      <a:fillRect/>
                    </a:stretch>
                  </pic:blipFill>
                  <pic:spPr>
                    <a:xfrm>
                      <a:off x="0" y="0"/>
                      <a:ext cx="5271770" cy="3325495"/>
                    </a:xfrm>
                    <a:prstGeom prst="rect">
                      <a:avLst/>
                    </a:prstGeom>
                  </pic:spPr>
                </pic:pic>
              </a:graphicData>
            </a:graphic>
          </wp:inline>
        </w:drawing>
      </w:r>
    </w:p>
    <w:p>
      <w:pPr>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 xml:space="preserve"> Tracy and Flossie</w:t>
      </w:r>
      <w:r>
        <w:rPr>
          <w:rFonts w:hint="eastAsia" w:asciiTheme="minorAscii" w:hAnsiTheme="minorAscii" w:cstheme="minorEastAsia"/>
          <w:sz w:val="28"/>
          <w:szCs w:val="36"/>
          <w:lang w:val="en-US" w:eastAsia="zh-CN"/>
        </w:rPr>
        <w:t xml:space="preserve"> </w:t>
      </w:r>
      <w:r>
        <w:rPr>
          <w:rFonts w:hint="default" w:asciiTheme="minorAscii" w:hAnsiTheme="minorAscii" w:cstheme="minorEastAsia"/>
          <w:sz w:val="28"/>
          <w:szCs w:val="36"/>
          <w:lang w:val="en-US" w:eastAsia="zh-CN"/>
        </w:rPr>
        <w:t>work</w:t>
      </w:r>
      <w:r>
        <w:rPr>
          <w:rFonts w:hint="eastAsia" w:asciiTheme="minorAscii" w:hAnsiTheme="minorAscii" w:cstheme="minorEastAsia"/>
          <w:sz w:val="28"/>
          <w:szCs w:val="36"/>
          <w:lang w:val="en-US" w:eastAsia="zh-CN"/>
        </w:rPr>
        <w:t>ed</w:t>
      </w:r>
      <w:r>
        <w:rPr>
          <w:rFonts w:hint="default" w:asciiTheme="minorAscii" w:hAnsiTheme="minorAscii" w:cstheme="minorEastAsia"/>
          <w:sz w:val="28"/>
          <w:szCs w:val="36"/>
          <w:lang w:val="en-US" w:eastAsia="zh-CN"/>
        </w:rPr>
        <w:t xml:space="preserve"> on Persona development</w:t>
      </w:r>
      <w:r>
        <w:rPr>
          <w:rFonts w:hint="eastAsia" w:asciiTheme="minorAscii" w:hAnsiTheme="minorAscii" w:cstheme="minorEastAsia"/>
          <w:sz w:val="28"/>
          <w:szCs w:val="36"/>
          <w:lang w:val="en-US" w:eastAsia="zh-CN"/>
        </w:rPr>
        <w:t>.</w:t>
      </w:r>
    </w:p>
    <w:p>
      <w:pPr>
        <w:rPr>
          <w:rFonts w:hint="eastAsia"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 xml:space="preserve"> </w:t>
      </w:r>
      <w:r>
        <w:rPr>
          <w:rFonts w:hint="eastAsia" w:asciiTheme="minorAscii" w:hAnsiTheme="minorAscii" w:cstheme="minorEastAsia"/>
          <w:sz w:val="28"/>
          <w:szCs w:val="36"/>
          <w:lang w:val="en-US" w:eastAsia="zh-CN"/>
        </w:rPr>
        <w:t xml:space="preserve">Yam Yam and Ron </w:t>
      </w:r>
      <w:r>
        <w:rPr>
          <w:rFonts w:hint="default" w:asciiTheme="minorAscii" w:hAnsiTheme="minorAscii" w:cstheme="minorEastAsia"/>
          <w:sz w:val="28"/>
          <w:szCs w:val="36"/>
          <w:lang w:val="en-US" w:eastAsia="zh-CN"/>
        </w:rPr>
        <w:t>work</w:t>
      </w:r>
      <w:r>
        <w:rPr>
          <w:rFonts w:hint="eastAsia" w:asciiTheme="minorAscii" w:hAnsiTheme="minorAscii" w:cstheme="minorEastAsia"/>
          <w:sz w:val="28"/>
          <w:szCs w:val="36"/>
          <w:lang w:val="en-US" w:eastAsia="zh-CN"/>
        </w:rPr>
        <w:t>ed</w:t>
      </w:r>
      <w:r>
        <w:rPr>
          <w:rFonts w:hint="default" w:asciiTheme="minorAscii" w:hAnsiTheme="minorAscii" w:cstheme="minorEastAsia"/>
          <w:sz w:val="28"/>
          <w:szCs w:val="36"/>
          <w:lang w:val="en-US" w:eastAsia="zh-CN"/>
        </w:rPr>
        <w:t xml:space="preserve"> on Persona testing and review</w:t>
      </w:r>
      <w:r>
        <w:rPr>
          <w:rFonts w:hint="eastAsia" w:asciiTheme="minorAscii" w:hAnsiTheme="minorAscii" w:cstheme="minorEastAsia"/>
          <w:sz w:val="28"/>
          <w:szCs w:val="36"/>
          <w:lang w:val="en-US" w:eastAsia="zh-CN"/>
        </w:rPr>
        <w:t>.</w:t>
      </w:r>
    </w:p>
    <w:p>
      <w:pPr>
        <w:rPr>
          <w:rFonts w:hint="default"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We all do many efforts for these task.</w:t>
      </w:r>
    </w:p>
    <w:p>
      <w:pPr>
        <w:ind w:firstLine="280" w:firstLineChars="100"/>
        <w:rPr>
          <w:rFonts w:hint="eastAsia"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Staging area commands</w:t>
      </w:r>
      <w:r>
        <w:rPr>
          <w:rFonts w:hint="eastAsia" w:asciiTheme="minorAscii" w:hAnsiTheme="minorAscii" w:cstheme="minorEastAsia"/>
          <w:sz w:val="28"/>
          <w:szCs w:val="36"/>
          <w:lang w:val="en-US" w:eastAsia="zh-CN"/>
        </w:rPr>
        <w:t xml:space="preserve"> and Repository Area - COMMIT</w:t>
      </w:r>
    </w:p>
    <w:p>
      <w:pPr>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drawing>
          <wp:inline distT="0" distB="0" distL="114300" distR="114300">
            <wp:extent cx="5266690" cy="2792730"/>
            <wp:effectExtent l="0" t="0" r="3810" b="1270"/>
            <wp:docPr id="5" name="图片 5" descr="c8905511f8bf43c844b203521d051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8905511f8bf43c844b203521d051ae"/>
                    <pic:cNvPicPr>
                      <a:picLocks noChangeAspect="1"/>
                    </pic:cNvPicPr>
                  </pic:nvPicPr>
                  <pic:blipFill>
                    <a:blip r:embed="rId7"/>
                    <a:stretch>
                      <a:fillRect/>
                    </a:stretch>
                  </pic:blipFill>
                  <pic:spPr>
                    <a:xfrm>
                      <a:off x="0" y="0"/>
                      <a:ext cx="5266690" cy="2792730"/>
                    </a:xfrm>
                    <a:prstGeom prst="rect">
                      <a:avLst/>
                    </a:prstGeom>
                  </pic:spPr>
                </pic:pic>
              </a:graphicData>
            </a:graphic>
          </wp:inline>
        </w:drawing>
      </w:r>
    </w:p>
    <w:p>
      <w:pPr>
        <w:rPr>
          <w:rFonts w:hint="eastAsia" w:asciiTheme="minorAscii" w:hAnsiTheme="minorAscii" w:cstheme="minorEastAsia"/>
          <w:sz w:val="28"/>
          <w:szCs w:val="36"/>
          <w:lang w:val="en-US" w:eastAsia="zh-CN"/>
        </w:rPr>
      </w:pPr>
      <w:r>
        <w:rPr>
          <w:rFonts w:hint="eastAsia" w:asciiTheme="minorAscii" w:hAnsiTheme="minorAscii" w:cstheme="minorEastAsia"/>
          <w:sz w:val="28"/>
          <w:szCs w:val="36"/>
          <w:lang w:val="en-US" w:eastAsia="zh-CN"/>
        </w:rPr>
        <w:t xml:space="preserve"> On week3,we are working on branches &amp; merges - Git.In order to Describe the main objectives of working on Git branches and merges.</w:t>
      </w:r>
    </w:p>
    <w:p>
      <w:pPr>
        <w:rPr>
          <w:rFonts w:hint="eastAsia" w:asciiTheme="minorAscii" w:hAnsiTheme="minorAscii" w:cstheme="minorEastAsia"/>
          <w:sz w:val="28"/>
          <w:szCs w:val="36"/>
          <w:lang w:val="en-US" w:eastAsia="zh-CN"/>
        </w:rPr>
      </w:pPr>
    </w:p>
    <w:p>
      <w:pPr>
        <w:rPr>
          <w:rFonts w:hint="eastAsia" w:asciiTheme="minorAscii" w:hAnsiTheme="minorAscii" w:cstheme="minorEastAsia"/>
          <w:sz w:val="28"/>
          <w:szCs w:val="36"/>
          <w:lang w:val="en-US" w:eastAsia="zh-CN"/>
        </w:rPr>
      </w:pPr>
      <w:r>
        <w:rPr>
          <w:rFonts w:hint="eastAsia" w:asciiTheme="minorAscii" w:hAnsiTheme="minorAscii" w:cstheme="minorEastAsia"/>
          <w:sz w:val="36"/>
          <w:szCs w:val="44"/>
          <w:lang w:val="en-US" w:eastAsia="zh-CN"/>
        </w:rPr>
        <w:t>2</w:t>
      </w:r>
      <w:r>
        <w:rPr>
          <w:rFonts w:hint="eastAsia" w:asciiTheme="minorAscii" w:hAnsiTheme="minorAscii" w:cstheme="minorEastAsia"/>
          <w:sz w:val="28"/>
          <w:szCs w:val="36"/>
          <w:lang w:val="en-US" w:eastAsia="zh-CN"/>
        </w:rPr>
        <w:t>.Provide feedback about what’s working, what’s not working, and what your group needs to improve on as you prepare for Iteration 2.</w:t>
      </w:r>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It is not effective to talk about tasks that are unclear and without goals</w:t>
      </w:r>
      <w:r>
        <w:rPr>
          <w:rFonts w:hint="eastAsia" w:asciiTheme="minorAscii" w:hAnsiTheme="minorAscii" w:cstheme="minorEastAsia"/>
          <w:sz w:val="28"/>
          <w:szCs w:val="36"/>
          <w:lang w:val="en-US" w:eastAsia="zh-CN"/>
        </w:rPr>
        <w:t>.Discussion group members' general work content, work objectives, and detailed division of labor is effective.</w:t>
      </w:r>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Add a review between listening and dialogue. In the review, repeatedly emphasize restraint. You should restrain your own emotions and sort out the emotions of the other party. In conversation, humor and empathy can make communication smooth.</w:t>
      </w:r>
    </w:p>
    <w:p>
      <w:pPr>
        <w:ind w:firstLine="280" w:firstLineChars="100"/>
        <w:rPr>
          <w:rFonts w:hint="default" w:asciiTheme="minorAscii" w:hAnsiTheme="minorAscii" w:cstheme="minorEastAsia"/>
          <w:sz w:val="28"/>
          <w:szCs w:val="36"/>
          <w:lang w:val="en-US" w:eastAsia="zh-CN"/>
        </w:rPr>
      </w:pPr>
    </w:p>
    <w:p>
      <w:pPr>
        <w:ind w:firstLine="280" w:firstLineChars="100"/>
        <w:rPr>
          <w:rFonts w:hint="default" w:asciiTheme="minorAscii" w:hAnsiTheme="minorAscii" w:cstheme="minorEastAsia"/>
          <w:sz w:val="28"/>
          <w:szCs w:val="36"/>
          <w:lang w:val="en-US" w:eastAsia="zh-CN"/>
        </w:rPr>
      </w:pPr>
      <w:r>
        <w:rPr>
          <w:rFonts w:hint="default" w:asciiTheme="minorAscii" w:hAnsiTheme="minorAscii" w:cstheme="minorEastAsia"/>
          <w:sz w:val="28"/>
          <w:szCs w:val="36"/>
          <w:lang w:val="en-US" w:eastAsia="zh-CN"/>
        </w:rPr>
        <w:t>We need</w:t>
      </w:r>
      <w:r>
        <w:rPr>
          <w:rFonts w:hint="eastAsia" w:asciiTheme="minorAscii" w:hAnsiTheme="minorAscii" w:cstheme="minorEastAsia"/>
          <w:sz w:val="28"/>
          <w:szCs w:val="36"/>
          <w:lang w:val="en-US" w:eastAsia="zh-CN"/>
        </w:rPr>
        <w:t xml:space="preserve"> </w:t>
      </w:r>
      <w:bookmarkStart w:id="0" w:name="_GoBack"/>
      <w:bookmarkEnd w:id="0"/>
      <w:r>
        <w:rPr>
          <w:rFonts w:hint="default" w:asciiTheme="minorAscii" w:hAnsiTheme="minorAscii" w:cstheme="minorEastAsia"/>
          <w:sz w:val="28"/>
          <w:szCs w:val="36"/>
          <w:lang w:val="en-US" w:eastAsia="zh-CN"/>
        </w:rPr>
        <w:t>to improve the efficiency of our development schedule</w:t>
      </w:r>
      <w:r>
        <w:rPr>
          <w:rFonts w:hint="eastAsia" w:asciiTheme="minorAscii" w:hAnsiTheme="minorAscii" w:cstheme="minorEastAsia"/>
          <w:sz w:val="28"/>
          <w:szCs w:val="36"/>
          <w:lang w:val="en-US" w:eastAsia="zh-CN"/>
        </w:rPr>
        <w:t>.Everyone should follow the conventions for branch naming, tagging, and encoding.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87D2F"/>
    <w:rsid w:val="0DCA388B"/>
    <w:rsid w:val="159B4989"/>
    <w:rsid w:val="1C8F686F"/>
    <w:rsid w:val="253E2C51"/>
    <w:rsid w:val="3B053F22"/>
    <w:rsid w:val="489F43F5"/>
    <w:rsid w:val="589F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2021-09-30T08:56:00Z</dcterms:created>
  <dc:creator>86151</dc:creator>
  <cp:lastModifiedBy>答应自己一直一直喜欢你</cp:lastModifiedBy>
  <dcterms:modified xsi:type="dcterms:W3CDTF">2021-09-30T13:43:54Z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95247C2F101D438D9D674468137F0090</vt:lpwstr>
  </property>
</Properties>
</file>