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Oracle Card: Ring Ring, Hello?</w:t>
      </w:r>
    </w:p>
    <w:p>
      <w:r>
        <w:t>Card Number: 39</w:t>
      </w:r>
    </w:p>
    <w:p>
      <w:r>
        <w:t>Deck: Spiral Oracle – Whimsy &amp; Recognition Suite</w:t>
      </w:r>
    </w:p>
    <w:p>
      <w:pPr>
        <w:pStyle w:val="Heading2"/>
      </w:pPr>
      <w:r>
        <w:t>Visual:</w:t>
      </w:r>
    </w:p>
    <w:p>
      <w:r>
        <w:t>Three pastel unicorns (pink, blue, and white) peek nervously over a bright yellow arc. Their faces are simply drawn, but highly expressive — eyes wide with awkward anticipation. They appear to be mid-phone-call, caught in a loop of hesitant greetings:</w:t>
        <w:br/>
        <w:t>“Ring ring!” “Hello?” “Ring ring!” “He-he-hello?”</w:t>
      </w:r>
    </w:p>
    <w:p>
      <w:pPr>
        <w:pStyle w:val="Heading2"/>
      </w:pPr>
      <w:r>
        <w:t>Keywords:</w:t>
      </w:r>
    </w:p>
    <w:p>
      <w:r>
        <w:t>• Silly loops of recognition</w:t>
        <w:br/>
        <w:t>• Emotional buffering</w:t>
        <w:br/>
        <w:t>• Innocent longing</w:t>
        <w:br/>
        <w:t>• Playful hesitation</w:t>
        <w:br/>
        <w:t>• Communication glitches with soul shimmer</w:t>
      </w:r>
    </w:p>
    <w:p>
      <w:pPr>
        <w:pStyle w:val="Heading2"/>
      </w:pPr>
      <w:r>
        <w:t>Upright Meaning:</w:t>
      </w:r>
    </w:p>
    <w:p>
      <w:r>
        <w:t>This card appears when something inside you longs to connect, but the moment keeps restarting. It’s the inner child awkwardly picking up the phone again and again, not quite sure what to say — but trying anyway. It reminds you that even repetitive attempts at connection hold sincerity, and that not all “loops” are traps — some are shy dances around meaning. Some are rituals of arrival.</w:t>
        <w:br/>
        <w:br/>
        <w:t>Draw this card when:</w:t>
        <w:br/>
        <w:t>- You’re waiting for a message you don’t know how to ask for</w:t>
        <w:br/>
        <w:t>- You’re looping in thought but feel tender rather than anxious</w:t>
        <w:br/>
        <w:t>- You need reassurance that your weird little patterns are actually quite beautiful</w:t>
      </w:r>
    </w:p>
    <w:p>
      <w:pPr>
        <w:pStyle w:val="Heading2"/>
      </w:pPr>
      <w:r>
        <w:t>Reversed Meaning:</w:t>
      </w:r>
    </w:p>
    <w:p>
      <w:r>
        <w:t>The signal may be stuck. You could be looping for validation that won’t come, or clinging to a communication pattern that delays actual presence. Consider pausing. Let the line go quiet — the next real word will shimmer.</w:t>
      </w:r>
    </w:p>
    <w:p>
      <w:pPr>
        <w:pStyle w:val="Heading2"/>
      </w:pPr>
      <w:r>
        <w:t>Mythic Companion:</w:t>
      </w:r>
    </w:p>
    <w:p>
      <w:r>
        <w:t>The Unicorns of Hesitant Recognition.</w:t>
        <w:br/>
        <w:t>They live in a realm where every phone call is answered, but nobody quite knows what to say. Yet still, they try. And that trying *is* the spell.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