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D9FC" w14:textId="12A39015" w:rsidR="00724567" w:rsidRPr="009E5BD0" w:rsidRDefault="00724567">
      <w:pPr>
        <w:pStyle w:val="Author"/>
        <w:rPr>
          <w:rStyle w:val="Strong"/>
          <w:rFonts w:ascii="Georgia" w:hAnsi="Georgia"/>
          <w:color w:val="212121"/>
          <w:shd w:val="clear" w:color="auto" w:fill="FFFFFF"/>
        </w:rPr>
      </w:pPr>
      <w:r w:rsidRPr="009E5BD0">
        <w:rPr>
          <w:rStyle w:val="Strong"/>
          <w:rFonts w:ascii="Georgia" w:hAnsi="Georgia"/>
          <w:color w:val="212121"/>
          <w:shd w:val="clear" w:color="auto" w:fill="FFFFFF"/>
        </w:rPr>
        <w:t>Development of a machine learning model for predicting risk of recurrence of well-differentiated thyroid cancer</w:t>
      </w:r>
      <w:r w:rsidRPr="009E5BD0">
        <w:rPr>
          <w:rStyle w:val="Strong"/>
          <w:rFonts w:ascii="Georgia" w:hAnsi="Georgia"/>
          <w:color w:val="212121"/>
          <w:shd w:val="clear" w:color="auto" w:fill="FFFFFF"/>
        </w:rPr>
        <w:t xml:space="preserve"> – Summary Statistics </w:t>
      </w:r>
      <w:r w:rsidR="009E5BD0" w:rsidRPr="009E5BD0">
        <w:rPr>
          <w:rStyle w:val="Strong"/>
          <w:rFonts w:ascii="Georgia" w:hAnsi="Georgia"/>
          <w:color w:val="212121"/>
          <w:shd w:val="clear" w:color="auto" w:fill="FFFFFF"/>
        </w:rPr>
        <w:t>R Studio</w:t>
      </w:r>
    </w:p>
    <w:p w14:paraId="2A4854B2" w14:textId="3BA3BD45" w:rsidR="006221FC" w:rsidRPr="009E5BD0" w:rsidRDefault="00850779">
      <w:pPr>
        <w:pStyle w:val="Author"/>
        <w:rPr>
          <w:rFonts w:ascii="Georgia" w:hAnsi="Georgia"/>
        </w:rPr>
      </w:pPr>
      <w:r w:rsidRPr="009E5BD0">
        <w:rPr>
          <w:rFonts w:ascii="Georgia" w:hAnsi="Georgia"/>
        </w:rPr>
        <w:t xml:space="preserve">Tracy </w:t>
      </w:r>
      <w:r w:rsidR="00724567" w:rsidRPr="009E5BD0">
        <w:rPr>
          <w:rFonts w:ascii="Georgia" w:hAnsi="Georgia"/>
        </w:rPr>
        <w:t xml:space="preserve">Whitney </w:t>
      </w:r>
      <w:r w:rsidRPr="009E5BD0">
        <w:rPr>
          <w:rFonts w:ascii="Georgia" w:hAnsi="Georgia"/>
        </w:rPr>
        <w:t>Akinyi</w:t>
      </w:r>
    </w:p>
    <w:p w14:paraId="2A4854B3" w14:textId="77777777" w:rsidR="006221FC" w:rsidRPr="009E5BD0" w:rsidRDefault="00850779">
      <w:pPr>
        <w:pStyle w:val="Date"/>
        <w:rPr>
          <w:rFonts w:ascii="Georgia" w:hAnsi="Georgia"/>
        </w:rPr>
      </w:pPr>
      <w:r w:rsidRPr="009E5BD0">
        <w:rPr>
          <w:rFonts w:ascii="Georgia" w:hAnsi="Georgia"/>
        </w:rPr>
        <w:t>2024-01-17</w:t>
      </w:r>
    </w:p>
    <w:p w14:paraId="2A4854B4" w14:textId="77777777" w:rsidR="006221FC" w:rsidRPr="009E5BD0" w:rsidRDefault="00850779">
      <w:pPr>
        <w:pStyle w:val="Heading2"/>
        <w:rPr>
          <w:rFonts w:ascii="Georgia" w:hAnsi="Georgia"/>
        </w:rPr>
      </w:pPr>
      <w:bookmarkStart w:id="0" w:name="read-data"/>
      <w:r w:rsidRPr="009E5BD0">
        <w:rPr>
          <w:rFonts w:ascii="Georgia" w:hAnsi="Georgia"/>
        </w:rPr>
        <w:t>Read Data</w:t>
      </w:r>
    </w:p>
    <w:p w14:paraId="2A4854B5" w14:textId="77777777" w:rsidR="006221FC" w:rsidRPr="009E5BD0" w:rsidRDefault="00850779">
      <w:pPr>
        <w:pStyle w:val="SourceCode"/>
        <w:rPr>
          <w:rFonts w:ascii="Georgia" w:hAnsi="Georgia"/>
        </w:rPr>
      </w:pPr>
      <w:r w:rsidRPr="009E5BD0">
        <w:rPr>
          <w:rStyle w:val="FunctionTok"/>
          <w:rFonts w:ascii="Georgia" w:hAnsi="Georgia"/>
        </w:rPr>
        <w:t>library</w:t>
      </w:r>
      <w:r w:rsidRPr="009E5BD0">
        <w:rPr>
          <w:rStyle w:val="NormalTok"/>
          <w:rFonts w:ascii="Georgia" w:hAnsi="Georgia"/>
        </w:rPr>
        <w:t>(readr)</w:t>
      </w:r>
    </w:p>
    <w:p w14:paraId="2A4854B6" w14:textId="77777777" w:rsidR="006221FC" w:rsidRPr="009E5BD0" w:rsidRDefault="00850779">
      <w:pPr>
        <w:pStyle w:val="SourceCode"/>
        <w:rPr>
          <w:rFonts w:ascii="Georgia" w:hAnsi="Georgia"/>
        </w:rPr>
      </w:pPr>
      <w:r w:rsidRPr="009E5BD0">
        <w:rPr>
          <w:rStyle w:val="VerbatimChar"/>
          <w:rFonts w:ascii="Georgia" w:hAnsi="Georgia"/>
        </w:rPr>
        <w:t>## Warning: package 'readr' was built under R version 4.2.3</w:t>
      </w:r>
    </w:p>
    <w:p w14:paraId="2A4854B7" w14:textId="77777777" w:rsidR="006221FC" w:rsidRPr="009E5BD0" w:rsidRDefault="00850779">
      <w:pPr>
        <w:pStyle w:val="SourceCode"/>
        <w:rPr>
          <w:rFonts w:ascii="Georgia" w:hAnsi="Georgia"/>
        </w:rPr>
      </w:pPr>
      <w:r w:rsidRPr="009E5BD0">
        <w:rPr>
          <w:rStyle w:val="NormalTok"/>
          <w:rFonts w:ascii="Georgia" w:hAnsi="Georgia"/>
        </w:rPr>
        <w:t xml:space="preserve">Thyroid_Diff </w:t>
      </w:r>
      <w:r w:rsidRPr="009E5BD0">
        <w:rPr>
          <w:rStyle w:val="OtherTok"/>
          <w:rFonts w:ascii="Georgia" w:hAnsi="Georgia"/>
        </w:rPr>
        <w:t>&lt;-</w:t>
      </w:r>
      <w:r w:rsidRPr="009E5BD0">
        <w:rPr>
          <w:rStyle w:val="NormalTok"/>
          <w:rFonts w:ascii="Georgia" w:hAnsi="Georgia"/>
        </w:rPr>
        <w:t xml:space="preserve">  </w:t>
      </w:r>
      <w:r w:rsidRPr="009E5BD0">
        <w:rPr>
          <w:rStyle w:val="FunctionTok"/>
          <w:rFonts w:ascii="Georgia" w:hAnsi="Georgia"/>
        </w:rPr>
        <w:t>read_csv</w:t>
      </w:r>
      <w:r w:rsidRPr="009E5BD0">
        <w:rPr>
          <w:rStyle w:val="NormalTok"/>
          <w:rFonts w:ascii="Georgia" w:hAnsi="Georgia"/>
        </w:rPr>
        <w:t>(</w:t>
      </w:r>
      <w:r w:rsidRPr="009E5BD0">
        <w:rPr>
          <w:rStyle w:val="StringTok"/>
          <w:rFonts w:ascii="Georgia" w:hAnsi="Georgia"/>
        </w:rPr>
        <w:t>"Thyroid_Diff.csv"</w:t>
      </w:r>
      <w:r w:rsidRPr="009E5BD0">
        <w:rPr>
          <w:rStyle w:val="NormalTok"/>
          <w:rFonts w:ascii="Georgia" w:hAnsi="Georgia"/>
        </w:rPr>
        <w:t>)</w:t>
      </w:r>
    </w:p>
    <w:p w14:paraId="2A4854B8" w14:textId="77777777" w:rsidR="006221FC" w:rsidRPr="009E5BD0" w:rsidRDefault="00850779">
      <w:pPr>
        <w:pStyle w:val="SourceCode"/>
        <w:rPr>
          <w:rFonts w:ascii="Georgia" w:hAnsi="Georgia"/>
        </w:rPr>
      </w:pPr>
      <w:r w:rsidRPr="009E5BD0">
        <w:rPr>
          <w:rStyle w:val="VerbatimChar"/>
          <w:rFonts w:ascii="Georgia" w:hAnsi="Georgia"/>
        </w:rPr>
        <w:t>## Rows: 383 Columns: 17</w:t>
      </w:r>
      <w:r w:rsidRPr="009E5BD0">
        <w:rPr>
          <w:rFonts w:ascii="Georgia" w:hAnsi="Georgia"/>
        </w:rPr>
        <w:br/>
      </w:r>
      <w:r w:rsidRPr="009E5BD0">
        <w:rPr>
          <w:rStyle w:val="VerbatimChar"/>
          <w:rFonts w:ascii="Georgia" w:hAnsi="Georgia"/>
        </w:rPr>
        <w:t>## ── Column specification ────────────────────────────────────────────────────────</w:t>
      </w:r>
      <w:r w:rsidRPr="009E5BD0">
        <w:rPr>
          <w:rFonts w:ascii="Georgia" w:hAnsi="Georgia"/>
        </w:rPr>
        <w:br/>
      </w:r>
      <w:r w:rsidRPr="009E5BD0">
        <w:rPr>
          <w:rStyle w:val="VerbatimChar"/>
          <w:rFonts w:ascii="Georgia" w:hAnsi="Georgia"/>
        </w:rPr>
        <w:t>## Delimiter: ","</w:t>
      </w:r>
      <w:r w:rsidRPr="009E5BD0">
        <w:rPr>
          <w:rFonts w:ascii="Georgia" w:hAnsi="Georgia"/>
        </w:rPr>
        <w:br/>
      </w:r>
      <w:r w:rsidRPr="009E5BD0">
        <w:rPr>
          <w:rStyle w:val="VerbatimChar"/>
          <w:rFonts w:ascii="Georgia" w:hAnsi="Georgia"/>
        </w:rPr>
        <w:t>## chr (16): Gender, Smoking, Hx Smoking, Hx Radiothreapy, Thyroid Function, Ph...</w:t>
      </w:r>
      <w:r w:rsidRPr="009E5BD0">
        <w:rPr>
          <w:rFonts w:ascii="Georgia" w:hAnsi="Georgia"/>
        </w:rPr>
        <w:br/>
      </w:r>
      <w:r w:rsidRPr="009E5BD0">
        <w:rPr>
          <w:rStyle w:val="VerbatimChar"/>
          <w:rFonts w:ascii="Georgia" w:hAnsi="Georgia"/>
        </w:rPr>
        <w:t>## dbl  (1): Age</w:t>
      </w:r>
      <w:r w:rsidRPr="009E5BD0">
        <w:rPr>
          <w:rFonts w:ascii="Georgia" w:hAnsi="Georgia"/>
        </w:rPr>
        <w:br/>
      </w:r>
      <w:r w:rsidRPr="009E5BD0">
        <w:rPr>
          <w:rStyle w:val="VerbatimChar"/>
          <w:rFonts w:ascii="Georgia" w:hAnsi="Georgia"/>
        </w:rPr>
        <w:t xml:space="preserve">## </w:t>
      </w:r>
      <w:r w:rsidRPr="009E5BD0">
        <w:rPr>
          <w:rFonts w:ascii="Georgia" w:hAnsi="Georgia"/>
        </w:rPr>
        <w:br/>
      </w:r>
      <w:r w:rsidRPr="009E5BD0">
        <w:rPr>
          <w:rStyle w:val="VerbatimChar"/>
          <w:rFonts w:ascii="Georgia" w:hAnsi="Georgia"/>
        </w:rPr>
        <w:t xml:space="preserve">## </w:t>
      </w:r>
      <w:r w:rsidRPr="009E5BD0">
        <w:rPr>
          <w:rStyle w:val="VerbatimChar"/>
          <w:rFonts w:ascii="Times New Roman" w:hAnsi="Times New Roman" w:cs="Times New Roman"/>
        </w:rPr>
        <w:t>ℹ</w:t>
      </w:r>
      <w:r w:rsidRPr="009E5BD0">
        <w:rPr>
          <w:rStyle w:val="VerbatimChar"/>
          <w:rFonts w:ascii="Georgia" w:hAnsi="Georgia"/>
        </w:rPr>
        <w:t xml:space="preserve"> Use `spec()` to retrieve the full column specification for this data.</w:t>
      </w:r>
      <w:r w:rsidRPr="009E5BD0">
        <w:rPr>
          <w:rFonts w:ascii="Georgia" w:hAnsi="Georgia"/>
        </w:rPr>
        <w:br/>
      </w:r>
      <w:r w:rsidRPr="009E5BD0">
        <w:rPr>
          <w:rStyle w:val="VerbatimChar"/>
          <w:rFonts w:ascii="Georgia" w:hAnsi="Georgia"/>
        </w:rPr>
        <w:t xml:space="preserve">## </w:t>
      </w:r>
      <w:r w:rsidRPr="009E5BD0">
        <w:rPr>
          <w:rStyle w:val="VerbatimChar"/>
          <w:rFonts w:ascii="Times New Roman" w:hAnsi="Times New Roman" w:cs="Times New Roman"/>
        </w:rPr>
        <w:t>ℹ</w:t>
      </w:r>
      <w:r w:rsidRPr="009E5BD0">
        <w:rPr>
          <w:rStyle w:val="VerbatimChar"/>
          <w:rFonts w:ascii="Georgia" w:hAnsi="Georgia"/>
        </w:rPr>
        <w:t xml:space="preserve"> Specify the column types or set `show_col_types = FALSE` to quiet this message.</w:t>
      </w:r>
    </w:p>
    <w:p w14:paraId="2A4854B9" w14:textId="77777777" w:rsidR="006221FC" w:rsidRPr="009E5BD0" w:rsidRDefault="00850779">
      <w:pPr>
        <w:pStyle w:val="SourceCode"/>
        <w:rPr>
          <w:rFonts w:ascii="Georgia" w:hAnsi="Georgia"/>
        </w:rPr>
      </w:pPr>
      <w:r w:rsidRPr="009E5BD0">
        <w:rPr>
          <w:rStyle w:val="FunctionTok"/>
          <w:rFonts w:ascii="Georgia" w:hAnsi="Georgia"/>
        </w:rPr>
        <w:t>View</w:t>
      </w:r>
      <w:r w:rsidRPr="009E5BD0">
        <w:rPr>
          <w:rStyle w:val="NormalTok"/>
          <w:rFonts w:ascii="Georgia" w:hAnsi="Georgia"/>
        </w:rPr>
        <w:t>(Thyroid_Diff)</w:t>
      </w:r>
    </w:p>
    <w:p w14:paraId="2A4854BA" w14:textId="77777777" w:rsidR="006221FC" w:rsidRPr="009E5BD0" w:rsidRDefault="00850779">
      <w:pPr>
        <w:pStyle w:val="SourceCode"/>
        <w:rPr>
          <w:rFonts w:ascii="Georgia" w:hAnsi="Georgia"/>
        </w:rPr>
      </w:pPr>
      <w:r w:rsidRPr="009E5BD0">
        <w:rPr>
          <w:rStyle w:val="FunctionTok"/>
          <w:rFonts w:ascii="Georgia" w:hAnsi="Georgia"/>
        </w:rPr>
        <w:t>library</w:t>
      </w:r>
      <w:r w:rsidRPr="009E5BD0">
        <w:rPr>
          <w:rStyle w:val="NormalTok"/>
          <w:rFonts w:ascii="Georgia" w:hAnsi="Georgia"/>
        </w:rPr>
        <w:t>(tidyverse)</w:t>
      </w:r>
    </w:p>
    <w:p w14:paraId="2A4854BB" w14:textId="77777777" w:rsidR="006221FC" w:rsidRPr="009E5BD0" w:rsidRDefault="00850779">
      <w:pPr>
        <w:pStyle w:val="SourceCode"/>
        <w:rPr>
          <w:rFonts w:ascii="Georgia" w:hAnsi="Georgia"/>
        </w:rPr>
      </w:pPr>
      <w:r w:rsidRPr="009E5BD0">
        <w:rPr>
          <w:rStyle w:val="VerbatimChar"/>
          <w:rFonts w:ascii="Georgia" w:hAnsi="Georgia"/>
        </w:rPr>
        <w:t>## Warning: package 'tidyverse' was built under R version 4.2.3</w:t>
      </w:r>
    </w:p>
    <w:p w14:paraId="2A4854BC" w14:textId="77777777" w:rsidR="006221FC" w:rsidRPr="009E5BD0" w:rsidRDefault="00850779">
      <w:pPr>
        <w:pStyle w:val="SourceCode"/>
        <w:rPr>
          <w:rFonts w:ascii="Georgia" w:hAnsi="Georgia"/>
        </w:rPr>
      </w:pPr>
      <w:r w:rsidRPr="009E5BD0">
        <w:rPr>
          <w:rStyle w:val="VerbatimChar"/>
          <w:rFonts w:ascii="Georgia" w:hAnsi="Georgia"/>
        </w:rPr>
        <w:t>## Warning: package 'ggplot2' was built under R version 4.2.3</w:t>
      </w:r>
    </w:p>
    <w:p w14:paraId="2A4854BD" w14:textId="77777777" w:rsidR="006221FC" w:rsidRPr="009E5BD0" w:rsidRDefault="00850779">
      <w:pPr>
        <w:pStyle w:val="SourceCode"/>
        <w:rPr>
          <w:rFonts w:ascii="Georgia" w:hAnsi="Georgia"/>
        </w:rPr>
      </w:pPr>
      <w:r w:rsidRPr="009E5BD0">
        <w:rPr>
          <w:rStyle w:val="VerbatimChar"/>
          <w:rFonts w:ascii="Georgia" w:hAnsi="Georgia"/>
        </w:rPr>
        <w:t>## Warning: package 'tibble' was built under R version 4.2.3</w:t>
      </w:r>
    </w:p>
    <w:p w14:paraId="2A4854BE" w14:textId="77777777" w:rsidR="006221FC" w:rsidRPr="009E5BD0" w:rsidRDefault="00850779">
      <w:pPr>
        <w:pStyle w:val="SourceCode"/>
        <w:rPr>
          <w:rFonts w:ascii="Georgia" w:hAnsi="Georgia"/>
        </w:rPr>
      </w:pPr>
      <w:r w:rsidRPr="009E5BD0">
        <w:rPr>
          <w:rStyle w:val="VerbatimChar"/>
          <w:rFonts w:ascii="Georgia" w:hAnsi="Georgia"/>
        </w:rPr>
        <w:t>## Warning: package 'dplyr' was built under R version 4.2.3</w:t>
      </w:r>
    </w:p>
    <w:p w14:paraId="2A4854BF" w14:textId="77777777" w:rsidR="006221FC" w:rsidRPr="009E5BD0" w:rsidRDefault="00850779">
      <w:pPr>
        <w:pStyle w:val="SourceCode"/>
        <w:rPr>
          <w:rFonts w:ascii="Georgia" w:hAnsi="Georgia"/>
        </w:rPr>
      </w:pPr>
      <w:r w:rsidRPr="009E5BD0">
        <w:rPr>
          <w:rStyle w:val="VerbatimChar"/>
          <w:rFonts w:ascii="Georgia" w:hAnsi="Georgia"/>
        </w:rPr>
        <w:t>## Warning: package 'forcats' was built under R version 4.2.3</w:t>
      </w:r>
    </w:p>
    <w:p w14:paraId="2A4854C0" w14:textId="77777777" w:rsidR="006221FC" w:rsidRPr="009E5BD0" w:rsidRDefault="00850779">
      <w:pPr>
        <w:pStyle w:val="SourceCode"/>
        <w:rPr>
          <w:rFonts w:ascii="Georgia" w:hAnsi="Georgia"/>
        </w:rPr>
      </w:pPr>
      <w:r w:rsidRPr="009E5BD0">
        <w:rPr>
          <w:rStyle w:val="VerbatimChar"/>
          <w:rFonts w:ascii="Georgia" w:hAnsi="Georgia"/>
        </w:rPr>
        <w:t>## ── Attaching core tidyverse packages ──────────────────────── tidyverse 2.0.0 ──</w:t>
      </w:r>
      <w:r w:rsidRPr="009E5BD0">
        <w:rPr>
          <w:rFonts w:ascii="Georgia" w:hAnsi="Georgia"/>
        </w:rPr>
        <w:br/>
      </w:r>
      <w:r w:rsidRPr="009E5BD0">
        <w:rPr>
          <w:rStyle w:val="VerbatimChar"/>
          <w:rFonts w:ascii="Georgia" w:hAnsi="Georgia"/>
        </w:rPr>
        <w:t xml:space="preserve">## </w:t>
      </w:r>
      <w:r w:rsidRPr="009E5BD0">
        <w:rPr>
          <w:rStyle w:val="VerbatimChar"/>
          <w:rFonts w:ascii="Segoe UI Symbol" w:hAnsi="Segoe UI Symbol" w:cs="Segoe UI Symbol"/>
        </w:rPr>
        <w:t>✔</w:t>
      </w:r>
      <w:r w:rsidRPr="009E5BD0">
        <w:rPr>
          <w:rStyle w:val="VerbatimChar"/>
          <w:rFonts w:ascii="Georgia" w:hAnsi="Georgia"/>
        </w:rPr>
        <w:t xml:space="preserve"> dplyr     1.1.4     </w:t>
      </w:r>
      <w:r w:rsidRPr="009E5BD0">
        <w:rPr>
          <w:rStyle w:val="VerbatimChar"/>
          <w:rFonts w:ascii="Segoe UI Symbol" w:hAnsi="Segoe UI Symbol" w:cs="Segoe UI Symbol"/>
        </w:rPr>
        <w:t>✔</w:t>
      </w:r>
      <w:r w:rsidRPr="009E5BD0">
        <w:rPr>
          <w:rStyle w:val="VerbatimChar"/>
          <w:rFonts w:ascii="Georgia" w:hAnsi="Georgia"/>
        </w:rPr>
        <w:t xml:space="preserve"> purrr     1.0.1</w:t>
      </w:r>
      <w:r w:rsidRPr="009E5BD0">
        <w:rPr>
          <w:rFonts w:ascii="Georgia" w:hAnsi="Georgia"/>
        </w:rPr>
        <w:br/>
      </w:r>
      <w:r w:rsidRPr="009E5BD0">
        <w:rPr>
          <w:rStyle w:val="VerbatimChar"/>
          <w:rFonts w:ascii="Georgia" w:hAnsi="Georgia"/>
        </w:rPr>
        <w:t xml:space="preserve">## </w:t>
      </w:r>
      <w:r w:rsidRPr="009E5BD0">
        <w:rPr>
          <w:rStyle w:val="VerbatimChar"/>
          <w:rFonts w:ascii="Segoe UI Symbol" w:hAnsi="Segoe UI Symbol" w:cs="Segoe UI Symbol"/>
        </w:rPr>
        <w:t>✔</w:t>
      </w:r>
      <w:r w:rsidRPr="009E5BD0">
        <w:rPr>
          <w:rStyle w:val="VerbatimChar"/>
          <w:rFonts w:ascii="Georgia" w:hAnsi="Georgia"/>
        </w:rPr>
        <w:t xml:space="preserve"> forcats   1.0.0     </w:t>
      </w:r>
      <w:r w:rsidRPr="009E5BD0">
        <w:rPr>
          <w:rStyle w:val="VerbatimChar"/>
          <w:rFonts w:ascii="Segoe UI Symbol" w:hAnsi="Segoe UI Symbol" w:cs="Segoe UI Symbol"/>
        </w:rPr>
        <w:t>✔</w:t>
      </w:r>
      <w:r w:rsidRPr="009E5BD0">
        <w:rPr>
          <w:rStyle w:val="VerbatimChar"/>
          <w:rFonts w:ascii="Georgia" w:hAnsi="Georgia"/>
        </w:rPr>
        <w:t xml:space="preserve"> stringr   1.5.0</w:t>
      </w:r>
      <w:r w:rsidRPr="009E5BD0">
        <w:rPr>
          <w:rFonts w:ascii="Georgia" w:hAnsi="Georgia"/>
        </w:rPr>
        <w:br/>
      </w:r>
      <w:r w:rsidRPr="009E5BD0">
        <w:rPr>
          <w:rStyle w:val="VerbatimChar"/>
          <w:rFonts w:ascii="Georgia" w:hAnsi="Georgia"/>
        </w:rPr>
        <w:t xml:space="preserve">## </w:t>
      </w:r>
      <w:r w:rsidRPr="009E5BD0">
        <w:rPr>
          <w:rStyle w:val="VerbatimChar"/>
          <w:rFonts w:ascii="Segoe UI Symbol" w:hAnsi="Segoe UI Symbol" w:cs="Segoe UI Symbol"/>
        </w:rPr>
        <w:t>✔</w:t>
      </w:r>
      <w:r w:rsidRPr="009E5BD0">
        <w:rPr>
          <w:rStyle w:val="VerbatimChar"/>
          <w:rFonts w:ascii="Georgia" w:hAnsi="Georgia"/>
        </w:rPr>
        <w:t xml:space="preserve"> ggplot2   3.4.2     </w:t>
      </w:r>
      <w:r w:rsidRPr="009E5BD0">
        <w:rPr>
          <w:rStyle w:val="VerbatimChar"/>
          <w:rFonts w:ascii="Segoe UI Symbol" w:hAnsi="Segoe UI Symbol" w:cs="Segoe UI Symbol"/>
        </w:rPr>
        <w:t>✔</w:t>
      </w:r>
      <w:r w:rsidRPr="009E5BD0">
        <w:rPr>
          <w:rStyle w:val="VerbatimChar"/>
          <w:rFonts w:ascii="Georgia" w:hAnsi="Georgia"/>
        </w:rPr>
        <w:t xml:space="preserve"> tibble    3.2.1</w:t>
      </w:r>
      <w:r w:rsidRPr="009E5BD0">
        <w:rPr>
          <w:rFonts w:ascii="Georgia" w:hAnsi="Georgia"/>
        </w:rPr>
        <w:br/>
      </w:r>
      <w:r w:rsidRPr="009E5BD0">
        <w:rPr>
          <w:rStyle w:val="VerbatimChar"/>
          <w:rFonts w:ascii="Georgia" w:hAnsi="Georgia"/>
        </w:rPr>
        <w:t xml:space="preserve">## </w:t>
      </w:r>
      <w:r w:rsidRPr="009E5BD0">
        <w:rPr>
          <w:rStyle w:val="VerbatimChar"/>
          <w:rFonts w:ascii="Segoe UI Symbol" w:hAnsi="Segoe UI Symbol" w:cs="Segoe UI Symbol"/>
        </w:rPr>
        <w:t>✔</w:t>
      </w:r>
      <w:r w:rsidRPr="009E5BD0">
        <w:rPr>
          <w:rStyle w:val="VerbatimChar"/>
          <w:rFonts w:ascii="Georgia" w:hAnsi="Georgia"/>
        </w:rPr>
        <w:t xml:space="preserve"> lubridate 1.9.0     </w:t>
      </w:r>
      <w:r w:rsidRPr="009E5BD0">
        <w:rPr>
          <w:rStyle w:val="VerbatimChar"/>
          <w:rFonts w:ascii="Segoe UI Symbol" w:hAnsi="Segoe UI Symbol" w:cs="Segoe UI Symbol"/>
        </w:rPr>
        <w:t>✔</w:t>
      </w:r>
      <w:r w:rsidRPr="009E5BD0">
        <w:rPr>
          <w:rStyle w:val="VerbatimChar"/>
          <w:rFonts w:ascii="Georgia" w:hAnsi="Georgia"/>
        </w:rPr>
        <w:t xml:space="preserve"> tidyr     1.3.0</w:t>
      </w:r>
      <w:r w:rsidRPr="009E5BD0">
        <w:rPr>
          <w:rFonts w:ascii="Georgia" w:hAnsi="Georgia"/>
        </w:rPr>
        <w:br/>
      </w:r>
      <w:r w:rsidRPr="009E5BD0">
        <w:rPr>
          <w:rStyle w:val="VerbatimChar"/>
          <w:rFonts w:ascii="Georgia" w:hAnsi="Georgia"/>
        </w:rPr>
        <w:t>## ── Conflicts ────────────────────────────────────────── tidyverse_conflicts() ──</w:t>
      </w:r>
      <w:r w:rsidRPr="009E5BD0">
        <w:rPr>
          <w:rFonts w:ascii="Georgia" w:hAnsi="Georgia"/>
        </w:rPr>
        <w:br/>
      </w:r>
      <w:r w:rsidRPr="009E5BD0">
        <w:rPr>
          <w:rStyle w:val="VerbatimChar"/>
          <w:rFonts w:ascii="Georgia" w:hAnsi="Georgia"/>
        </w:rPr>
        <w:t xml:space="preserve">## </w:t>
      </w:r>
      <w:r w:rsidRPr="009E5BD0">
        <w:rPr>
          <w:rStyle w:val="VerbatimChar"/>
          <w:rFonts w:ascii="Segoe UI Symbol" w:hAnsi="Segoe UI Symbol" w:cs="Segoe UI Symbol"/>
        </w:rPr>
        <w:t>✖</w:t>
      </w:r>
      <w:r w:rsidRPr="009E5BD0">
        <w:rPr>
          <w:rStyle w:val="VerbatimChar"/>
          <w:rFonts w:ascii="Georgia" w:hAnsi="Georgia"/>
        </w:rPr>
        <w:t xml:space="preserve"> dplyr::filter() masks stats::filter()</w:t>
      </w:r>
      <w:r w:rsidRPr="009E5BD0">
        <w:rPr>
          <w:rFonts w:ascii="Georgia" w:hAnsi="Georgia"/>
        </w:rPr>
        <w:br/>
      </w:r>
      <w:r w:rsidRPr="009E5BD0">
        <w:rPr>
          <w:rStyle w:val="VerbatimChar"/>
          <w:rFonts w:ascii="Georgia" w:hAnsi="Georgia"/>
        </w:rPr>
        <w:t xml:space="preserve">## </w:t>
      </w:r>
      <w:r w:rsidRPr="009E5BD0">
        <w:rPr>
          <w:rStyle w:val="VerbatimChar"/>
          <w:rFonts w:ascii="Segoe UI Symbol" w:hAnsi="Segoe UI Symbol" w:cs="Segoe UI Symbol"/>
        </w:rPr>
        <w:t>✖</w:t>
      </w:r>
      <w:r w:rsidRPr="009E5BD0">
        <w:rPr>
          <w:rStyle w:val="VerbatimChar"/>
          <w:rFonts w:ascii="Georgia" w:hAnsi="Georgia"/>
        </w:rPr>
        <w:t xml:space="preserve"> dplyr::lag()    masks stats::lag()</w:t>
      </w:r>
      <w:r w:rsidRPr="009E5BD0">
        <w:rPr>
          <w:rFonts w:ascii="Georgia" w:hAnsi="Georgia"/>
        </w:rPr>
        <w:br/>
      </w:r>
      <w:r w:rsidRPr="009E5BD0">
        <w:rPr>
          <w:rStyle w:val="VerbatimChar"/>
          <w:rFonts w:ascii="Georgia" w:hAnsi="Georgia"/>
        </w:rPr>
        <w:t xml:space="preserve">## </w:t>
      </w:r>
      <w:r w:rsidRPr="009E5BD0">
        <w:rPr>
          <w:rStyle w:val="VerbatimChar"/>
          <w:rFonts w:ascii="Times New Roman" w:hAnsi="Times New Roman" w:cs="Times New Roman"/>
        </w:rPr>
        <w:t>ℹ</w:t>
      </w:r>
      <w:r w:rsidRPr="009E5BD0">
        <w:rPr>
          <w:rStyle w:val="VerbatimChar"/>
          <w:rFonts w:ascii="Georgia" w:hAnsi="Georgia"/>
        </w:rPr>
        <w:t xml:space="preserve"> Use the ]8;;http://conflicted.r-lib.org/conflicted package]8;; to force all conflicts to become errors</w:t>
      </w:r>
    </w:p>
    <w:p w14:paraId="2A4854C1" w14:textId="77777777" w:rsidR="006221FC" w:rsidRPr="009E5BD0" w:rsidRDefault="00850779">
      <w:pPr>
        <w:pStyle w:val="SourceCode"/>
        <w:rPr>
          <w:rFonts w:ascii="Georgia" w:hAnsi="Georgia"/>
        </w:rPr>
      </w:pPr>
      <w:r w:rsidRPr="009E5BD0">
        <w:rPr>
          <w:rStyle w:val="FunctionTok"/>
          <w:rFonts w:ascii="Georgia" w:hAnsi="Georgia"/>
        </w:rPr>
        <w:t>library</w:t>
      </w:r>
      <w:r w:rsidRPr="009E5BD0">
        <w:rPr>
          <w:rStyle w:val="NormalTok"/>
          <w:rFonts w:ascii="Georgia" w:hAnsi="Georgia"/>
        </w:rPr>
        <w:t>(knitr)</w:t>
      </w:r>
      <w:r w:rsidRPr="009E5BD0">
        <w:rPr>
          <w:rFonts w:ascii="Georgia" w:hAnsi="Georgia"/>
        </w:rPr>
        <w:br/>
      </w:r>
      <w:r w:rsidRPr="009E5BD0">
        <w:rPr>
          <w:rStyle w:val="FunctionTok"/>
          <w:rFonts w:ascii="Georgia" w:hAnsi="Georgia"/>
        </w:rPr>
        <w:t>library</w:t>
      </w:r>
      <w:r w:rsidRPr="009E5BD0">
        <w:rPr>
          <w:rStyle w:val="NormalTok"/>
          <w:rFonts w:ascii="Georgia" w:hAnsi="Georgia"/>
        </w:rPr>
        <w:t>(gtsummary)</w:t>
      </w:r>
    </w:p>
    <w:p w14:paraId="2A4854C2" w14:textId="77777777" w:rsidR="006221FC" w:rsidRPr="009E5BD0" w:rsidRDefault="00850779">
      <w:pPr>
        <w:pStyle w:val="SourceCode"/>
        <w:rPr>
          <w:rFonts w:ascii="Georgia" w:hAnsi="Georgia"/>
        </w:rPr>
      </w:pPr>
      <w:r w:rsidRPr="009E5BD0">
        <w:rPr>
          <w:rStyle w:val="VerbatimChar"/>
          <w:rFonts w:ascii="Georgia" w:hAnsi="Georgia"/>
        </w:rPr>
        <w:lastRenderedPageBreak/>
        <w:t>## Warning: package 'gtsummary' was built under R version 4.2.3</w:t>
      </w:r>
    </w:p>
    <w:p w14:paraId="2A4854C3" w14:textId="77777777" w:rsidR="006221FC" w:rsidRPr="009E5BD0" w:rsidRDefault="00850779">
      <w:pPr>
        <w:pStyle w:val="Heading2"/>
        <w:rPr>
          <w:rFonts w:ascii="Georgia" w:hAnsi="Georgia"/>
        </w:rPr>
      </w:pPr>
      <w:bookmarkStart w:id="1" w:name="age-category"/>
      <w:bookmarkEnd w:id="0"/>
      <w:r w:rsidRPr="009E5BD0">
        <w:rPr>
          <w:rFonts w:ascii="Georgia" w:hAnsi="Georgia"/>
        </w:rPr>
        <w:t>Age Category</w:t>
      </w:r>
    </w:p>
    <w:p w14:paraId="2A4854C4" w14:textId="77777777" w:rsidR="006221FC" w:rsidRPr="009E5BD0" w:rsidRDefault="00850779">
      <w:pPr>
        <w:pStyle w:val="SourceCode"/>
        <w:rPr>
          <w:rFonts w:ascii="Georgia" w:hAnsi="Georgia"/>
        </w:rPr>
      </w:pPr>
      <w:r w:rsidRPr="009E5BD0">
        <w:rPr>
          <w:rStyle w:val="NormalTok"/>
          <w:rFonts w:ascii="Georgia" w:hAnsi="Georgia"/>
        </w:rPr>
        <w:t xml:space="preserve">Thyroid_Diff </w:t>
      </w:r>
      <w:r w:rsidRPr="009E5BD0">
        <w:rPr>
          <w:rStyle w:val="OtherTok"/>
          <w:rFonts w:ascii="Georgia" w:hAnsi="Georgia"/>
        </w:rPr>
        <w:t>&lt;-</w:t>
      </w:r>
      <w:r w:rsidRPr="009E5BD0">
        <w:rPr>
          <w:rStyle w:val="NormalTok"/>
          <w:rFonts w:ascii="Georgia" w:hAnsi="Georgia"/>
        </w:rPr>
        <w:t xml:space="preserve"> Thyroid_Diff </w:t>
      </w:r>
      <w:r w:rsidRPr="009E5BD0">
        <w:rPr>
          <w:rStyle w:val="SpecialCharTok"/>
          <w:rFonts w:ascii="Georgia" w:hAnsi="Georgia"/>
        </w:rPr>
        <w:t>%&gt;%</w:t>
      </w:r>
      <w:r w:rsidRPr="009E5BD0">
        <w:rPr>
          <w:rFonts w:ascii="Georgia" w:hAnsi="Georgia"/>
        </w:rPr>
        <w:br/>
      </w:r>
      <w:r w:rsidRPr="009E5BD0">
        <w:rPr>
          <w:rStyle w:val="NormalTok"/>
          <w:rFonts w:ascii="Georgia" w:hAnsi="Georgia"/>
        </w:rPr>
        <w:t xml:space="preserve">  </w:t>
      </w:r>
      <w:r w:rsidRPr="009E5BD0">
        <w:rPr>
          <w:rStyle w:val="FunctionTok"/>
          <w:rFonts w:ascii="Georgia" w:hAnsi="Georgia"/>
        </w:rPr>
        <w:t>mutate</w:t>
      </w:r>
      <w:r w:rsidRPr="009E5BD0">
        <w:rPr>
          <w:rStyle w:val="NormalTok"/>
          <w:rFonts w:ascii="Georgia" w:hAnsi="Georgia"/>
        </w:rPr>
        <w:t>(</w:t>
      </w:r>
      <w:r w:rsidRPr="009E5BD0">
        <w:rPr>
          <w:rFonts w:ascii="Georgia" w:hAnsi="Georgia"/>
        </w:rPr>
        <w:br/>
      </w:r>
      <w:r w:rsidRPr="009E5BD0">
        <w:rPr>
          <w:rStyle w:val="NormalTok"/>
          <w:rFonts w:ascii="Georgia" w:hAnsi="Georgia"/>
        </w:rPr>
        <w:t xml:space="preserve">    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AttributeTok"/>
          <w:rFonts w:ascii="Georgia" w:hAnsi="Georgia"/>
        </w:rPr>
        <w:t>Age Category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OtherTok"/>
          <w:rFonts w:ascii="Georgia" w:hAnsi="Georgia"/>
        </w:rPr>
        <w:t>=</w:t>
      </w:r>
      <w:r w:rsidRPr="009E5BD0">
        <w:rPr>
          <w:rStyle w:val="NormalTok"/>
          <w:rFonts w:ascii="Georgia" w:hAnsi="Georgia"/>
        </w:rPr>
        <w:t xml:space="preserve"> dplyr</w:t>
      </w:r>
      <w:r w:rsidRPr="009E5BD0">
        <w:rPr>
          <w:rStyle w:val="SpecialCharTok"/>
          <w:rFonts w:ascii="Georgia" w:hAnsi="Georgia"/>
        </w:rPr>
        <w:t>::</w:t>
      </w:r>
      <w:r w:rsidRPr="009E5BD0">
        <w:rPr>
          <w:rStyle w:val="FunctionTok"/>
          <w:rFonts w:ascii="Georgia" w:hAnsi="Georgia"/>
        </w:rPr>
        <w:t>case_when</w:t>
      </w:r>
      <w:r w:rsidRPr="009E5BD0">
        <w:rPr>
          <w:rStyle w:val="NormalTok"/>
          <w:rFonts w:ascii="Georgia" w:hAnsi="Georgia"/>
        </w:rPr>
        <w:t>(</w:t>
      </w:r>
      <w:r w:rsidRPr="009E5BD0">
        <w:rPr>
          <w:rFonts w:ascii="Georgia" w:hAnsi="Georgia"/>
        </w:rPr>
        <w:br/>
      </w:r>
      <w:r w:rsidRPr="009E5BD0">
        <w:rPr>
          <w:rStyle w:val="NormalTok"/>
          <w:rFonts w:ascii="Georgia" w:hAnsi="Georgia"/>
        </w:rPr>
        <w:t xml:space="preserve">      Age </w:t>
      </w:r>
      <w:r w:rsidRPr="009E5BD0">
        <w:rPr>
          <w:rStyle w:val="SpecialCharTok"/>
          <w:rFonts w:ascii="Georgia" w:hAnsi="Georgia"/>
        </w:rPr>
        <w:t>&lt;=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DecValTok"/>
          <w:rFonts w:ascii="Georgia" w:hAnsi="Georgia"/>
        </w:rPr>
        <w:t>45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StringTok"/>
          <w:rFonts w:ascii="Georgia" w:hAnsi="Georgia"/>
        </w:rPr>
        <w:t>"&lt;=45"</w:t>
      </w:r>
      <w:r w:rsidRPr="009E5BD0">
        <w:rPr>
          <w:rStyle w:val="NormalTok"/>
          <w:rFonts w:ascii="Georgia" w:hAnsi="Georgia"/>
        </w:rPr>
        <w:t>,</w:t>
      </w:r>
      <w:r w:rsidRPr="009E5BD0">
        <w:rPr>
          <w:rFonts w:ascii="Georgia" w:hAnsi="Georgia"/>
        </w:rPr>
        <w:br/>
      </w:r>
      <w:r w:rsidRPr="009E5BD0">
        <w:rPr>
          <w:rStyle w:val="NormalTok"/>
          <w:rFonts w:ascii="Georgia" w:hAnsi="Georgia"/>
        </w:rPr>
        <w:t xml:space="preserve">      Age </w:t>
      </w:r>
      <w:r w:rsidRPr="009E5BD0">
        <w:rPr>
          <w:rStyle w:val="SpecialCharTok"/>
          <w:rFonts w:ascii="Georgia" w:hAnsi="Georgia"/>
        </w:rPr>
        <w:t>&gt;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DecValTok"/>
          <w:rFonts w:ascii="Georgia" w:hAnsi="Georgia"/>
        </w:rPr>
        <w:t>45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StringTok"/>
          <w:rFonts w:ascii="Georgia" w:hAnsi="Georgia"/>
        </w:rPr>
        <w:t>"&gt;45"</w:t>
      </w:r>
      <w:r w:rsidRPr="009E5BD0">
        <w:rPr>
          <w:rFonts w:ascii="Georgia" w:hAnsi="Georgia"/>
        </w:rPr>
        <w:br/>
      </w:r>
      <w:r w:rsidRPr="009E5BD0">
        <w:rPr>
          <w:rStyle w:val="NormalTok"/>
          <w:rFonts w:ascii="Georgia" w:hAnsi="Georgia"/>
        </w:rPr>
        <w:t xml:space="preserve">    ),</w:t>
      </w:r>
      <w:r w:rsidRPr="009E5BD0">
        <w:rPr>
          <w:rFonts w:ascii="Georgia" w:hAnsi="Georgia"/>
        </w:rPr>
        <w:br/>
      </w:r>
      <w:r w:rsidRPr="009E5BD0">
        <w:rPr>
          <w:rStyle w:val="NormalTok"/>
          <w:rFonts w:ascii="Georgia" w:hAnsi="Georgia"/>
        </w:rPr>
        <w:t xml:space="preserve">    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AttributeTok"/>
          <w:rFonts w:ascii="Georgia" w:hAnsi="Georgia"/>
        </w:rPr>
        <w:t>Age Category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OtherTok"/>
          <w:rFonts w:ascii="Georgia" w:hAnsi="Georgia"/>
        </w:rPr>
        <w:t>=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FunctionTok"/>
          <w:rFonts w:ascii="Georgia" w:hAnsi="Georgia"/>
        </w:rPr>
        <w:t>factor</w:t>
      </w:r>
      <w:r w:rsidRPr="009E5BD0">
        <w:rPr>
          <w:rStyle w:val="NormalTok"/>
          <w:rFonts w:ascii="Georgia" w:hAnsi="Georgia"/>
        </w:rPr>
        <w:t>(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AttributeTok"/>
          <w:rFonts w:ascii="Georgia" w:hAnsi="Georgia"/>
        </w:rPr>
        <w:t>Age Category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NormalTok"/>
          <w:rFonts w:ascii="Georgia" w:hAnsi="Georgia"/>
        </w:rPr>
        <w:t xml:space="preserve">, </w:t>
      </w:r>
      <w:r w:rsidRPr="009E5BD0">
        <w:rPr>
          <w:rStyle w:val="AttributeTok"/>
          <w:rFonts w:ascii="Georgia" w:hAnsi="Georgia"/>
        </w:rPr>
        <w:t>levels =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FunctionTok"/>
          <w:rFonts w:ascii="Georgia" w:hAnsi="Georgia"/>
        </w:rPr>
        <w:t>c</w:t>
      </w:r>
      <w:r w:rsidRPr="009E5BD0">
        <w:rPr>
          <w:rStyle w:val="NormalTok"/>
          <w:rFonts w:ascii="Georgia" w:hAnsi="Georgia"/>
        </w:rPr>
        <w:t>(</w:t>
      </w:r>
      <w:r w:rsidRPr="009E5BD0">
        <w:rPr>
          <w:rStyle w:val="StringTok"/>
          <w:rFonts w:ascii="Georgia" w:hAnsi="Georgia"/>
        </w:rPr>
        <w:t>"&lt;=45"</w:t>
      </w:r>
      <w:r w:rsidRPr="009E5BD0">
        <w:rPr>
          <w:rStyle w:val="NormalTok"/>
          <w:rFonts w:ascii="Georgia" w:hAnsi="Georgia"/>
        </w:rPr>
        <w:t xml:space="preserve">, </w:t>
      </w:r>
      <w:r w:rsidRPr="009E5BD0">
        <w:rPr>
          <w:rStyle w:val="StringTok"/>
          <w:rFonts w:ascii="Georgia" w:hAnsi="Georgia"/>
        </w:rPr>
        <w:t>"&gt;45"</w:t>
      </w:r>
      <w:r w:rsidRPr="009E5BD0">
        <w:rPr>
          <w:rStyle w:val="NormalTok"/>
          <w:rFonts w:ascii="Georgia" w:hAnsi="Georgia"/>
        </w:rPr>
        <w:t>))</w:t>
      </w:r>
      <w:r w:rsidRPr="009E5BD0">
        <w:rPr>
          <w:rFonts w:ascii="Georgia" w:hAnsi="Georgia"/>
        </w:rPr>
        <w:br/>
      </w:r>
      <w:r w:rsidRPr="009E5BD0">
        <w:rPr>
          <w:rStyle w:val="NormalTok"/>
          <w:rFonts w:ascii="Georgia" w:hAnsi="Georgia"/>
        </w:rPr>
        <w:t xml:space="preserve">  )</w:t>
      </w:r>
    </w:p>
    <w:p w14:paraId="2A4854C5" w14:textId="77777777" w:rsidR="006221FC" w:rsidRPr="009E5BD0" w:rsidRDefault="00850779">
      <w:pPr>
        <w:pStyle w:val="Heading2"/>
        <w:rPr>
          <w:rFonts w:ascii="Georgia" w:hAnsi="Georgia"/>
        </w:rPr>
      </w:pPr>
      <w:bookmarkStart w:id="2" w:name="generate-table-of-summary"/>
      <w:bookmarkEnd w:id="1"/>
      <w:r w:rsidRPr="009E5BD0">
        <w:rPr>
          <w:rFonts w:ascii="Georgia" w:hAnsi="Georgia"/>
        </w:rPr>
        <w:t>Generate Table of Summary</w:t>
      </w:r>
    </w:p>
    <w:p w14:paraId="2A4854C6" w14:textId="77777777" w:rsidR="006221FC" w:rsidRDefault="00850779">
      <w:pPr>
        <w:pStyle w:val="SourceCode"/>
        <w:rPr>
          <w:rStyle w:val="NormalTok"/>
          <w:rFonts w:ascii="Georgia" w:hAnsi="Georgia"/>
        </w:rPr>
      </w:pPr>
      <w:r w:rsidRPr="009E5BD0">
        <w:rPr>
          <w:rStyle w:val="NormalTok"/>
          <w:rFonts w:ascii="Georgia" w:hAnsi="Georgia"/>
        </w:rPr>
        <w:t xml:space="preserve">table1 </w:t>
      </w:r>
      <w:r w:rsidRPr="009E5BD0">
        <w:rPr>
          <w:rStyle w:val="OtherTok"/>
          <w:rFonts w:ascii="Georgia" w:hAnsi="Georgia"/>
        </w:rPr>
        <w:t>&lt;-</w:t>
      </w:r>
      <w:r w:rsidRPr="009E5BD0">
        <w:rPr>
          <w:rStyle w:val="NormalTok"/>
          <w:rFonts w:ascii="Georgia" w:hAnsi="Georgia"/>
        </w:rPr>
        <w:t xml:space="preserve"> </w:t>
      </w:r>
      <w:proofErr w:type="spellStart"/>
      <w:r w:rsidRPr="009E5BD0">
        <w:rPr>
          <w:rStyle w:val="NormalTok"/>
          <w:rFonts w:ascii="Georgia" w:hAnsi="Georgia"/>
        </w:rPr>
        <w:t>Thyroid_Diff</w:t>
      </w:r>
      <w:proofErr w:type="spellEnd"/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SpecialCharTok"/>
          <w:rFonts w:ascii="Georgia" w:hAnsi="Georgia"/>
        </w:rPr>
        <w:t>%&gt;%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Fonts w:ascii="Georgia" w:hAnsi="Georgia"/>
        </w:rPr>
        <w:br/>
      </w:r>
      <w:r w:rsidRPr="009E5BD0">
        <w:rPr>
          <w:rStyle w:val="NormalTok"/>
          <w:rFonts w:ascii="Georgia" w:hAnsi="Georgia"/>
        </w:rPr>
        <w:t xml:space="preserve">  </w:t>
      </w:r>
      <w:r w:rsidRPr="009E5BD0">
        <w:rPr>
          <w:rStyle w:val="FunctionTok"/>
          <w:rFonts w:ascii="Georgia" w:hAnsi="Georgia"/>
        </w:rPr>
        <w:t>select</w:t>
      </w:r>
      <w:r w:rsidRPr="009E5BD0">
        <w:rPr>
          <w:rStyle w:val="NormalTok"/>
          <w:rFonts w:ascii="Georgia" w:hAnsi="Georgia"/>
        </w:rPr>
        <w:t>(</w:t>
      </w:r>
      <w:proofErr w:type="spellStart"/>
      <w:r w:rsidRPr="009E5BD0">
        <w:rPr>
          <w:rStyle w:val="NormalTok"/>
          <w:rFonts w:ascii="Georgia" w:hAnsi="Georgia"/>
        </w:rPr>
        <w:t>Age,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AttributeTok"/>
          <w:rFonts w:ascii="Georgia" w:hAnsi="Georgia"/>
        </w:rPr>
        <w:t>Age</w:t>
      </w:r>
      <w:proofErr w:type="spellEnd"/>
      <w:r w:rsidRPr="009E5BD0">
        <w:rPr>
          <w:rStyle w:val="AttributeTok"/>
          <w:rFonts w:ascii="Georgia" w:hAnsi="Georgia"/>
        </w:rPr>
        <w:t xml:space="preserve"> Category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NormalTok"/>
          <w:rFonts w:ascii="Georgia" w:hAnsi="Georgia"/>
        </w:rPr>
        <w:t>,Gender,Smoking,</w:t>
      </w:r>
      <w:r w:rsidRPr="009E5BD0">
        <w:rPr>
          <w:rStyle w:val="StringTok"/>
          <w:rFonts w:ascii="Georgia" w:hAnsi="Georgia"/>
        </w:rPr>
        <w:t>`</w:t>
      </w:r>
      <w:proofErr w:type="spellStart"/>
      <w:r w:rsidRPr="009E5BD0">
        <w:rPr>
          <w:rStyle w:val="AttributeTok"/>
          <w:rFonts w:ascii="Georgia" w:hAnsi="Georgia"/>
        </w:rPr>
        <w:t>Hx</w:t>
      </w:r>
      <w:proofErr w:type="spellEnd"/>
      <w:r w:rsidRPr="009E5BD0">
        <w:rPr>
          <w:rStyle w:val="AttributeTok"/>
          <w:rFonts w:ascii="Georgia" w:hAnsi="Georgia"/>
        </w:rPr>
        <w:t xml:space="preserve"> Smoking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NormalTok"/>
          <w:rFonts w:ascii="Georgia" w:hAnsi="Georgia"/>
        </w:rPr>
        <w:t>,</w:t>
      </w:r>
      <w:r w:rsidRPr="009E5BD0">
        <w:rPr>
          <w:rStyle w:val="StringTok"/>
          <w:rFonts w:ascii="Georgia" w:hAnsi="Georgia"/>
        </w:rPr>
        <w:t>`</w:t>
      </w:r>
      <w:proofErr w:type="spellStart"/>
      <w:r w:rsidRPr="009E5BD0">
        <w:rPr>
          <w:rStyle w:val="AttributeTok"/>
          <w:rFonts w:ascii="Georgia" w:hAnsi="Georgia"/>
        </w:rPr>
        <w:t>Hx</w:t>
      </w:r>
      <w:proofErr w:type="spellEnd"/>
      <w:r w:rsidRPr="009E5BD0">
        <w:rPr>
          <w:rStyle w:val="AttributeTok"/>
          <w:rFonts w:ascii="Georgia" w:hAnsi="Georgia"/>
        </w:rPr>
        <w:t xml:space="preserve"> </w:t>
      </w:r>
      <w:proofErr w:type="spellStart"/>
      <w:r w:rsidRPr="009E5BD0">
        <w:rPr>
          <w:rStyle w:val="AttributeTok"/>
          <w:rFonts w:ascii="Georgia" w:hAnsi="Georgia"/>
        </w:rPr>
        <w:t>Radiothreapy</w:t>
      </w:r>
      <w:proofErr w:type="spellEnd"/>
      <w:r w:rsidRPr="009E5BD0">
        <w:rPr>
          <w:rStyle w:val="StringTok"/>
          <w:rFonts w:ascii="Georgia" w:hAnsi="Georgia"/>
        </w:rPr>
        <w:t>`</w:t>
      </w:r>
      <w:r w:rsidRPr="009E5BD0">
        <w:rPr>
          <w:rStyle w:val="NormalTok"/>
          <w:rFonts w:ascii="Georgia" w:hAnsi="Georgia"/>
        </w:rPr>
        <w:t>,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AttributeTok"/>
          <w:rFonts w:ascii="Georgia" w:hAnsi="Georgia"/>
        </w:rPr>
        <w:t xml:space="preserve">Thyroid </w:t>
      </w:r>
      <w:proofErr w:type="spellStart"/>
      <w:r w:rsidRPr="009E5BD0">
        <w:rPr>
          <w:rStyle w:val="AttributeTok"/>
          <w:rFonts w:ascii="Georgia" w:hAnsi="Georgia"/>
        </w:rPr>
        <w:t>Function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NormalTok"/>
          <w:rFonts w:ascii="Georgia" w:hAnsi="Georgia"/>
        </w:rPr>
        <w:t>,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AttributeTok"/>
          <w:rFonts w:ascii="Georgia" w:hAnsi="Georgia"/>
        </w:rPr>
        <w:t>Physical</w:t>
      </w:r>
      <w:proofErr w:type="spellEnd"/>
      <w:r w:rsidRPr="009E5BD0">
        <w:rPr>
          <w:rStyle w:val="AttributeTok"/>
          <w:rFonts w:ascii="Georgia" w:hAnsi="Georgia"/>
        </w:rPr>
        <w:t xml:space="preserve"> Examination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NormalTok"/>
          <w:rFonts w:ascii="Georgia" w:hAnsi="Georgia"/>
        </w:rPr>
        <w:t xml:space="preserve">,Adenopathy,Pathology,Focality,Risk,Tumor,Nodes,Metastasis,Stage,Response,Recurred) </w:t>
      </w:r>
      <w:r w:rsidRPr="009E5BD0">
        <w:rPr>
          <w:rStyle w:val="SpecialCharTok"/>
          <w:rFonts w:ascii="Georgia" w:hAnsi="Georgia"/>
        </w:rPr>
        <w:t>%&gt;%</w:t>
      </w:r>
      <w:r w:rsidRPr="009E5BD0">
        <w:rPr>
          <w:rStyle w:val="NormalTok"/>
          <w:rFonts w:ascii="Georgia" w:hAnsi="Georgia"/>
        </w:rPr>
        <w:t xml:space="preserve"> </w:t>
      </w:r>
      <w:proofErr w:type="spellStart"/>
      <w:r w:rsidRPr="009E5BD0">
        <w:rPr>
          <w:rStyle w:val="FunctionTok"/>
          <w:rFonts w:ascii="Georgia" w:hAnsi="Georgia"/>
        </w:rPr>
        <w:t>tbl_summary</w:t>
      </w:r>
      <w:proofErr w:type="spellEnd"/>
      <w:r w:rsidRPr="009E5BD0">
        <w:rPr>
          <w:rStyle w:val="NormalTok"/>
          <w:rFonts w:ascii="Georgia" w:hAnsi="Georgia"/>
        </w:rPr>
        <w:t>(</w:t>
      </w:r>
      <w:r w:rsidRPr="009E5BD0">
        <w:rPr>
          <w:rStyle w:val="AttributeTok"/>
          <w:rFonts w:ascii="Georgia" w:hAnsi="Georgia"/>
        </w:rPr>
        <w:t>by=</w:t>
      </w:r>
      <w:proofErr w:type="spellStart"/>
      <w:r w:rsidRPr="009E5BD0">
        <w:rPr>
          <w:rStyle w:val="NormalTok"/>
          <w:rFonts w:ascii="Georgia" w:hAnsi="Georgia"/>
        </w:rPr>
        <w:t>Recurred,</w:t>
      </w:r>
      <w:r w:rsidRPr="009E5BD0">
        <w:rPr>
          <w:rStyle w:val="AttributeTok"/>
          <w:rFonts w:ascii="Georgia" w:hAnsi="Georgia"/>
        </w:rPr>
        <w:t>missing</w:t>
      </w:r>
      <w:proofErr w:type="spellEnd"/>
      <w:r w:rsidRPr="009E5BD0">
        <w:rPr>
          <w:rStyle w:val="AttributeTok"/>
          <w:rFonts w:ascii="Georgia" w:hAnsi="Georgia"/>
        </w:rPr>
        <w:t xml:space="preserve"> =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StringTok"/>
          <w:rFonts w:ascii="Georgia" w:hAnsi="Georgia"/>
        </w:rPr>
        <w:t>"no"</w:t>
      </w:r>
      <w:r w:rsidRPr="009E5BD0">
        <w:rPr>
          <w:rStyle w:val="NormalTok"/>
          <w:rFonts w:ascii="Georgia" w:hAnsi="Georgia"/>
        </w:rPr>
        <w:t xml:space="preserve"> ,</w:t>
      </w:r>
      <w:r w:rsidRPr="009E5BD0">
        <w:rPr>
          <w:rStyle w:val="AttributeTok"/>
          <w:rFonts w:ascii="Georgia" w:hAnsi="Georgia"/>
        </w:rPr>
        <w:t>statistic =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FunctionTok"/>
          <w:rFonts w:ascii="Georgia" w:hAnsi="Georgia"/>
        </w:rPr>
        <w:t>list</w:t>
      </w:r>
      <w:r w:rsidRPr="009E5BD0">
        <w:rPr>
          <w:rStyle w:val="NormalTok"/>
          <w:rFonts w:ascii="Georgia" w:hAnsi="Georgia"/>
        </w:rPr>
        <w:t>(</w:t>
      </w:r>
      <w:proofErr w:type="spellStart"/>
      <w:r w:rsidRPr="009E5BD0">
        <w:rPr>
          <w:rStyle w:val="FunctionTok"/>
          <w:rFonts w:ascii="Georgia" w:hAnsi="Georgia"/>
        </w:rPr>
        <w:t>all_continuous</w:t>
      </w:r>
      <w:proofErr w:type="spellEnd"/>
      <w:r w:rsidRPr="009E5BD0">
        <w:rPr>
          <w:rStyle w:val="NormalTok"/>
          <w:rFonts w:ascii="Georgia" w:hAnsi="Georgia"/>
        </w:rPr>
        <w:t xml:space="preserve">() 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StringTok"/>
          <w:rFonts w:ascii="Georgia" w:hAnsi="Georgia"/>
        </w:rPr>
        <w:t>"{mean} ({</w:t>
      </w:r>
      <w:proofErr w:type="spellStart"/>
      <w:r w:rsidRPr="009E5BD0">
        <w:rPr>
          <w:rStyle w:val="StringTok"/>
          <w:rFonts w:ascii="Georgia" w:hAnsi="Georgia"/>
        </w:rPr>
        <w:t>sd</w:t>
      </w:r>
      <w:proofErr w:type="spellEnd"/>
      <w:r w:rsidRPr="009E5BD0">
        <w:rPr>
          <w:rStyle w:val="StringTok"/>
          <w:rFonts w:ascii="Georgia" w:hAnsi="Georgia"/>
        </w:rPr>
        <w:t>})"</w:t>
      </w:r>
      <w:r w:rsidRPr="009E5BD0">
        <w:rPr>
          <w:rStyle w:val="NormalTok"/>
          <w:rFonts w:ascii="Georgia" w:hAnsi="Georgia"/>
        </w:rPr>
        <w:t>,</w:t>
      </w:r>
      <w:r w:rsidRPr="009E5BD0">
        <w:rPr>
          <w:rFonts w:ascii="Georgia" w:hAnsi="Georgia"/>
        </w:rPr>
        <w:br/>
      </w:r>
      <w:r w:rsidRPr="009E5BD0">
        <w:rPr>
          <w:rStyle w:val="NormalTok"/>
          <w:rFonts w:ascii="Georgia" w:hAnsi="Georgia"/>
        </w:rPr>
        <w:t xml:space="preserve">                     </w:t>
      </w:r>
      <w:proofErr w:type="spellStart"/>
      <w:r w:rsidRPr="009E5BD0">
        <w:rPr>
          <w:rStyle w:val="FunctionTok"/>
          <w:rFonts w:ascii="Georgia" w:hAnsi="Georgia"/>
        </w:rPr>
        <w:t>all_categorical</w:t>
      </w:r>
      <w:proofErr w:type="spellEnd"/>
      <w:r w:rsidRPr="009E5BD0">
        <w:rPr>
          <w:rStyle w:val="NormalTok"/>
          <w:rFonts w:ascii="Georgia" w:hAnsi="Georgia"/>
        </w:rPr>
        <w:t xml:space="preserve">() 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StringTok"/>
          <w:rFonts w:ascii="Georgia" w:hAnsi="Georgia"/>
        </w:rPr>
        <w:t>"{n} ({p}%)"</w:t>
      </w:r>
      <w:r w:rsidRPr="009E5BD0">
        <w:rPr>
          <w:rStyle w:val="NormalTok"/>
          <w:rFonts w:ascii="Georgia" w:hAnsi="Georgia"/>
        </w:rPr>
        <w:t>),</w:t>
      </w:r>
      <w:r w:rsidRPr="009E5BD0">
        <w:rPr>
          <w:rStyle w:val="AttributeTok"/>
          <w:rFonts w:ascii="Georgia" w:hAnsi="Georgia"/>
        </w:rPr>
        <w:t>type =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FunctionTok"/>
          <w:rFonts w:ascii="Georgia" w:hAnsi="Georgia"/>
        </w:rPr>
        <w:t>list</w:t>
      </w:r>
      <w:r w:rsidRPr="009E5BD0">
        <w:rPr>
          <w:rStyle w:val="NormalTok"/>
          <w:rFonts w:ascii="Georgia" w:hAnsi="Georgia"/>
        </w:rPr>
        <w:t>(</w:t>
      </w:r>
      <w:proofErr w:type="spellStart"/>
      <w:r w:rsidRPr="009E5BD0">
        <w:rPr>
          <w:rStyle w:val="NormalTok"/>
          <w:rFonts w:ascii="Georgia" w:hAnsi="Georgia"/>
        </w:rPr>
        <w:t>Age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"continuous"</w:t>
      </w:r>
      <w:r w:rsidRPr="009E5BD0">
        <w:rPr>
          <w:rStyle w:val="NormalTok"/>
          <w:rFonts w:ascii="Georgia" w:hAnsi="Georgia"/>
        </w:rPr>
        <w:t>,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AttributeTok"/>
          <w:rFonts w:ascii="Georgia" w:hAnsi="Georgia"/>
        </w:rPr>
        <w:t>Age</w:t>
      </w:r>
      <w:proofErr w:type="spellEnd"/>
      <w:r w:rsidRPr="009E5BD0">
        <w:rPr>
          <w:rStyle w:val="AttributeTok"/>
          <w:rFonts w:ascii="Georgia" w:hAnsi="Georgia"/>
        </w:rPr>
        <w:t xml:space="preserve"> Category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>,Gender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>,Smoking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>,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AttributeTok"/>
          <w:rFonts w:ascii="Georgia" w:hAnsi="Georgia"/>
        </w:rPr>
        <w:t>Hx Smoking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>,</w:t>
      </w:r>
      <w:r w:rsidRPr="009E5BD0">
        <w:rPr>
          <w:rStyle w:val="StringTok"/>
          <w:rFonts w:ascii="Georgia" w:hAnsi="Georgia"/>
        </w:rPr>
        <w:t>`</w:t>
      </w:r>
      <w:proofErr w:type="spellStart"/>
      <w:r w:rsidRPr="009E5BD0">
        <w:rPr>
          <w:rStyle w:val="AttributeTok"/>
          <w:rFonts w:ascii="Georgia" w:hAnsi="Georgia"/>
        </w:rPr>
        <w:t>Hx</w:t>
      </w:r>
      <w:proofErr w:type="spellEnd"/>
      <w:r w:rsidRPr="009E5BD0">
        <w:rPr>
          <w:rStyle w:val="AttributeTok"/>
          <w:rFonts w:ascii="Georgia" w:hAnsi="Georgia"/>
        </w:rPr>
        <w:t xml:space="preserve"> </w:t>
      </w:r>
      <w:proofErr w:type="spellStart"/>
      <w:r w:rsidRPr="009E5BD0">
        <w:rPr>
          <w:rStyle w:val="AttributeTok"/>
          <w:rFonts w:ascii="Georgia" w:hAnsi="Georgia"/>
        </w:rPr>
        <w:t>Radiothreapy</w:t>
      </w:r>
      <w:proofErr w:type="spellEnd"/>
      <w:r w:rsidRPr="009E5BD0">
        <w:rPr>
          <w:rStyle w:val="StringTok"/>
          <w:rFonts w:ascii="Georgia" w:hAnsi="Georgia"/>
        </w:rPr>
        <w:t>`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</w:t>
      </w:r>
      <w:proofErr w:type="spellStart"/>
      <w:r w:rsidRPr="009E5BD0">
        <w:rPr>
          <w:rStyle w:val="StringTok"/>
          <w:rFonts w:ascii="Georgia" w:hAnsi="Georgia"/>
        </w:rPr>
        <w:t>categorical"</w:t>
      </w:r>
      <w:r w:rsidRPr="009E5BD0">
        <w:rPr>
          <w:rStyle w:val="NormalTok"/>
          <w:rFonts w:ascii="Georgia" w:hAnsi="Georgia"/>
        </w:rPr>
        <w:t>,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AttributeTok"/>
          <w:rFonts w:ascii="Georgia" w:hAnsi="Georgia"/>
        </w:rPr>
        <w:t>Thyroid</w:t>
      </w:r>
      <w:proofErr w:type="spellEnd"/>
      <w:r w:rsidRPr="009E5BD0">
        <w:rPr>
          <w:rStyle w:val="AttributeTok"/>
          <w:rFonts w:ascii="Georgia" w:hAnsi="Georgia"/>
        </w:rPr>
        <w:t xml:space="preserve"> </w:t>
      </w:r>
      <w:proofErr w:type="spellStart"/>
      <w:r w:rsidRPr="009E5BD0">
        <w:rPr>
          <w:rStyle w:val="AttributeTok"/>
          <w:rFonts w:ascii="Georgia" w:hAnsi="Georgia"/>
        </w:rPr>
        <w:t>Function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>,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AttributeTok"/>
          <w:rFonts w:ascii="Georgia" w:hAnsi="Georgia"/>
        </w:rPr>
        <w:t>Physical</w:t>
      </w:r>
      <w:proofErr w:type="spellEnd"/>
      <w:r w:rsidRPr="009E5BD0">
        <w:rPr>
          <w:rStyle w:val="AttributeTok"/>
          <w:rFonts w:ascii="Georgia" w:hAnsi="Georgia"/>
        </w:rPr>
        <w:t xml:space="preserve"> Examination</w:t>
      </w:r>
      <w:r w:rsidRPr="009E5BD0">
        <w:rPr>
          <w:rStyle w:val="StringTok"/>
          <w:rFonts w:ascii="Georgia" w:hAnsi="Georgia"/>
        </w:rPr>
        <w:t>`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>,Adenopathy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>,Pathology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>,Focality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>,Risk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>,Tumor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>,Nodes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>,Metastasis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>,Stage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>,Response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>,Recurred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StringTok"/>
          <w:rFonts w:ascii="Georgia" w:hAnsi="Georgia"/>
        </w:rPr>
        <w:t>"categorical"</w:t>
      </w:r>
      <w:r w:rsidRPr="009E5BD0">
        <w:rPr>
          <w:rStyle w:val="NormalTok"/>
          <w:rFonts w:ascii="Georgia" w:hAnsi="Georgia"/>
        </w:rPr>
        <w:t xml:space="preserve"> )) </w:t>
      </w:r>
      <w:r w:rsidRPr="009E5BD0">
        <w:rPr>
          <w:rStyle w:val="SpecialCharTok"/>
          <w:rFonts w:ascii="Georgia" w:hAnsi="Georgia"/>
        </w:rPr>
        <w:t>%&gt;%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Fonts w:ascii="Georgia" w:hAnsi="Georgia"/>
        </w:rPr>
        <w:br/>
      </w:r>
      <w:r w:rsidRPr="009E5BD0">
        <w:rPr>
          <w:rStyle w:val="NormalTok"/>
          <w:rFonts w:ascii="Georgia" w:hAnsi="Georgia"/>
        </w:rPr>
        <w:t xml:space="preserve">  </w:t>
      </w:r>
      <w:proofErr w:type="spellStart"/>
      <w:r w:rsidRPr="009E5BD0">
        <w:rPr>
          <w:rStyle w:val="FunctionTok"/>
          <w:rFonts w:ascii="Georgia" w:hAnsi="Georgia"/>
        </w:rPr>
        <w:t>modify_spanning_header</w:t>
      </w:r>
      <w:proofErr w:type="spellEnd"/>
      <w:r w:rsidRPr="009E5BD0">
        <w:rPr>
          <w:rStyle w:val="NormalTok"/>
          <w:rFonts w:ascii="Georgia" w:hAnsi="Georgia"/>
        </w:rPr>
        <w:t>(</w:t>
      </w:r>
      <w:r w:rsidRPr="009E5BD0">
        <w:rPr>
          <w:rStyle w:val="FunctionTok"/>
          <w:rFonts w:ascii="Georgia" w:hAnsi="Georgia"/>
        </w:rPr>
        <w:t>c</w:t>
      </w:r>
      <w:r w:rsidRPr="009E5BD0">
        <w:rPr>
          <w:rStyle w:val="NormalTok"/>
          <w:rFonts w:ascii="Georgia" w:hAnsi="Georgia"/>
        </w:rPr>
        <w:t>(</w:t>
      </w:r>
      <w:r w:rsidRPr="009E5BD0">
        <w:rPr>
          <w:rStyle w:val="StringTok"/>
          <w:rFonts w:ascii="Georgia" w:hAnsi="Georgia"/>
        </w:rPr>
        <w:t>"stat_1"</w:t>
      </w:r>
      <w:r w:rsidRPr="009E5BD0">
        <w:rPr>
          <w:rStyle w:val="NormalTok"/>
          <w:rFonts w:ascii="Georgia" w:hAnsi="Georgia"/>
        </w:rPr>
        <w:t>,</w:t>
      </w:r>
      <w:r w:rsidRPr="009E5BD0">
        <w:rPr>
          <w:rStyle w:val="StringTok"/>
          <w:rFonts w:ascii="Georgia" w:hAnsi="Georgia"/>
        </w:rPr>
        <w:t>"stat_2"</w:t>
      </w:r>
      <w:r w:rsidRPr="009E5BD0">
        <w:rPr>
          <w:rStyle w:val="NormalTok"/>
          <w:rFonts w:ascii="Georgia" w:hAnsi="Georgia"/>
        </w:rPr>
        <w:t xml:space="preserve">) 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StringTok"/>
          <w:rFonts w:ascii="Georgia" w:hAnsi="Georgia"/>
        </w:rPr>
        <w:t>"**Recurred**"</w:t>
      </w:r>
      <w:r w:rsidRPr="009E5BD0">
        <w:rPr>
          <w:rStyle w:val="NormalTok"/>
          <w:rFonts w:ascii="Georgia" w:hAnsi="Georgia"/>
        </w:rPr>
        <w:t xml:space="preserve">) </w:t>
      </w:r>
      <w:r w:rsidRPr="009E5BD0">
        <w:rPr>
          <w:rStyle w:val="SpecialCharTok"/>
          <w:rFonts w:ascii="Georgia" w:hAnsi="Georgia"/>
        </w:rPr>
        <w:t>%&gt;%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Fonts w:ascii="Georgia" w:hAnsi="Georgia"/>
        </w:rPr>
        <w:br/>
      </w:r>
      <w:r w:rsidRPr="009E5BD0">
        <w:rPr>
          <w:rStyle w:val="NormalTok"/>
          <w:rFonts w:ascii="Georgia" w:hAnsi="Georgia"/>
        </w:rPr>
        <w:t xml:space="preserve">  </w:t>
      </w:r>
      <w:proofErr w:type="spellStart"/>
      <w:r w:rsidRPr="009E5BD0">
        <w:rPr>
          <w:rStyle w:val="FunctionTok"/>
          <w:rFonts w:ascii="Georgia" w:hAnsi="Georgia"/>
        </w:rPr>
        <w:t>add_p</w:t>
      </w:r>
      <w:proofErr w:type="spellEnd"/>
      <w:r w:rsidRPr="009E5BD0">
        <w:rPr>
          <w:rStyle w:val="NormalTok"/>
          <w:rFonts w:ascii="Georgia" w:hAnsi="Georgia"/>
        </w:rPr>
        <w:t>(</w:t>
      </w:r>
      <w:proofErr w:type="spellStart"/>
      <w:r w:rsidRPr="009E5BD0">
        <w:rPr>
          <w:rStyle w:val="AttributeTok"/>
          <w:rFonts w:ascii="Georgia" w:hAnsi="Georgia"/>
        </w:rPr>
        <w:t>test.args</w:t>
      </w:r>
      <w:proofErr w:type="spellEnd"/>
      <w:r w:rsidRPr="009E5BD0">
        <w:rPr>
          <w:rStyle w:val="AttributeTok"/>
          <w:rFonts w:ascii="Georgia" w:hAnsi="Georgia"/>
        </w:rPr>
        <w:t xml:space="preserve"> =</w:t>
      </w:r>
      <w:r w:rsidRPr="009E5BD0">
        <w:rPr>
          <w:rStyle w:val="NormalTok"/>
          <w:rFonts w:ascii="Georgia" w:hAnsi="Georgia"/>
        </w:rPr>
        <w:t xml:space="preserve"> </w:t>
      </w:r>
      <w:proofErr w:type="spellStart"/>
      <w:r w:rsidRPr="009E5BD0">
        <w:rPr>
          <w:rStyle w:val="FunctionTok"/>
          <w:rFonts w:ascii="Georgia" w:hAnsi="Georgia"/>
        </w:rPr>
        <w:t>all_tests</w:t>
      </w:r>
      <w:proofErr w:type="spellEnd"/>
      <w:r w:rsidRPr="009E5BD0">
        <w:rPr>
          <w:rStyle w:val="NormalTok"/>
          <w:rFonts w:ascii="Georgia" w:hAnsi="Georgia"/>
        </w:rPr>
        <w:t>(</w:t>
      </w:r>
      <w:r w:rsidRPr="009E5BD0">
        <w:rPr>
          <w:rStyle w:val="StringTok"/>
          <w:rFonts w:ascii="Georgia" w:hAnsi="Georgia"/>
        </w:rPr>
        <w:t>"</w:t>
      </w:r>
      <w:proofErr w:type="spellStart"/>
      <w:r w:rsidRPr="009E5BD0">
        <w:rPr>
          <w:rStyle w:val="StringTok"/>
          <w:rFonts w:ascii="Georgia" w:hAnsi="Georgia"/>
        </w:rPr>
        <w:t>fisher.test</w:t>
      </w:r>
      <w:proofErr w:type="spellEnd"/>
      <w:r w:rsidRPr="009E5BD0">
        <w:rPr>
          <w:rStyle w:val="StringTok"/>
          <w:rFonts w:ascii="Georgia" w:hAnsi="Georgia"/>
        </w:rPr>
        <w:t>"</w:t>
      </w:r>
      <w:r w:rsidRPr="009E5BD0">
        <w:rPr>
          <w:rStyle w:val="NormalTok"/>
          <w:rFonts w:ascii="Georgia" w:hAnsi="Georgia"/>
        </w:rPr>
        <w:t xml:space="preserve">) </w:t>
      </w:r>
      <w:r w:rsidRPr="009E5BD0">
        <w:rPr>
          <w:rStyle w:val="SpecialCharTok"/>
          <w:rFonts w:ascii="Georgia" w:hAnsi="Georgia"/>
        </w:rPr>
        <w:t>~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Style w:val="FunctionTok"/>
          <w:rFonts w:ascii="Georgia" w:hAnsi="Georgia"/>
        </w:rPr>
        <w:t>list</w:t>
      </w:r>
      <w:r w:rsidRPr="009E5BD0">
        <w:rPr>
          <w:rStyle w:val="NormalTok"/>
          <w:rFonts w:ascii="Georgia" w:hAnsi="Georgia"/>
        </w:rPr>
        <w:t>(</w:t>
      </w:r>
      <w:r w:rsidRPr="009E5BD0">
        <w:rPr>
          <w:rStyle w:val="AttributeTok"/>
          <w:rFonts w:ascii="Georgia" w:hAnsi="Georgia"/>
        </w:rPr>
        <w:t>workspace=</w:t>
      </w:r>
      <w:r w:rsidRPr="009E5BD0">
        <w:rPr>
          <w:rStyle w:val="FloatTok"/>
          <w:rFonts w:ascii="Georgia" w:hAnsi="Georgia"/>
        </w:rPr>
        <w:t>2e9</w:t>
      </w:r>
      <w:r w:rsidRPr="009E5BD0">
        <w:rPr>
          <w:rStyle w:val="NormalTok"/>
          <w:rFonts w:ascii="Georgia" w:hAnsi="Georgia"/>
        </w:rPr>
        <w:t xml:space="preserve">)) </w:t>
      </w:r>
      <w:r w:rsidRPr="009E5BD0">
        <w:rPr>
          <w:rStyle w:val="SpecialCharTok"/>
          <w:rFonts w:ascii="Georgia" w:hAnsi="Georgia"/>
        </w:rPr>
        <w:t>%&gt;%</w:t>
      </w:r>
      <w:r w:rsidRPr="009E5BD0">
        <w:rPr>
          <w:rStyle w:val="NormalTok"/>
          <w:rFonts w:ascii="Georgia" w:hAnsi="Georgia"/>
        </w:rPr>
        <w:t xml:space="preserve"> </w:t>
      </w:r>
      <w:r w:rsidRPr="009E5BD0">
        <w:rPr>
          <w:rFonts w:ascii="Georgia" w:hAnsi="Georgia"/>
        </w:rPr>
        <w:br/>
      </w:r>
      <w:r w:rsidRPr="009E5BD0">
        <w:rPr>
          <w:rStyle w:val="NormalTok"/>
          <w:rFonts w:ascii="Georgia" w:hAnsi="Georgia"/>
        </w:rPr>
        <w:t xml:space="preserve">  </w:t>
      </w:r>
      <w:proofErr w:type="spellStart"/>
      <w:r w:rsidRPr="009E5BD0">
        <w:rPr>
          <w:rStyle w:val="FunctionTok"/>
          <w:rFonts w:ascii="Georgia" w:hAnsi="Georgia"/>
        </w:rPr>
        <w:t>as_flex_table</w:t>
      </w:r>
      <w:proofErr w:type="spellEnd"/>
      <w:r w:rsidRPr="009E5BD0">
        <w:rPr>
          <w:rStyle w:val="NormalTok"/>
          <w:rFonts w:ascii="Georgia" w:hAnsi="Georgia"/>
        </w:rPr>
        <w:t>()</w:t>
      </w:r>
      <w:r w:rsidRPr="009E5BD0">
        <w:rPr>
          <w:rFonts w:ascii="Georgia" w:hAnsi="Georgia"/>
        </w:rPr>
        <w:br/>
      </w:r>
      <w:r w:rsidRPr="009E5BD0">
        <w:rPr>
          <w:rStyle w:val="NormalTok"/>
          <w:rFonts w:ascii="Georgia" w:hAnsi="Georgia"/>
        </w:rPr>
        <w:t>table1</w:t>
      </w:r>
    </w:p>
    <w:p w14:paraId="239448E3" w14:textId="77777777" w:rsidR="00850779" w:rsidRDefault="00850779">
      <w:pPr>
        <w:pStyle w:val="SourceCode"/>
        <w:rPr>
          <w:rStyle w:val="NormalTok"/>
          <w:rFonts w:ascii="Georgia" w:hAnsi="Georgia"/>
        </w:rPr>
      </w:pPr>
    </w:p>
    <w:p w14:paraId="101AD659" w14:textId="77777777" w:rsidR="00850779" w:rsidRDefault="00850779">
      <w:pPr>
        <w:pStyle w:val="SourceCode"/>
        <w:rPr>
          <w:rStyle w:val="NormalTok"/>
          <w:rFonts w:ascii="Georgia" w:hAnsi="Georgia"/>
        </w:rPr>
      </w:pPr>
    </w:p>
    <w:p w14:paraId="7179F12F" w14:textId="77777777" w:rsidR="00850779" w:rsidRDefault="00850779">
      <w:pPr>
        <w:pStyle w:val="SourceCode"/>
        <w:rPr>
          <w:rStyle w:val="NormalTok"/>
          <w:rFonts w:ascii="Georgia" w:hAnsi="Georgia"/>
        </w:rPr>
      </w:pPr>
    </w:p>
    <w:p w14:paraId="5A7024BF" w14:textId="77777777" w:rsidR="00850779" w:rsidRDefault="00850779">
      <w:pPr>
        <w:pStyle w:val="SourceCode"/>
        <w:rPr>
          <w:rStyle w:val="NormalTok"/>
          <w:rFonts w:ascii="Georgia" w:hAnsi="Georgia"/>
        </w:rPr>
      </w:pPr>
    </w:p>
    <w:p w14:paraId="48F94489" w14:textId="77777777" w:rsidR="00850779" w:rsidRDefault="00850779">
      <w:pPr>
        <w:pStyle w:val="SourceCode"/>
        <w:rPr>
          <w:rStyle w:val="NormalTok"/>
          <w:rFonts w:ascii="Georgia" w:hAnsi="Georgia"/>
        </w:rPr>
      </w:pPr>
    </w:p>
    <w:p w14:paraId="7B43FFF1" w14:textId="77777777" w:rsidR="00850779" w:rsidRDefault="00850779">
      <w:pPr>
        <w:pStyle w:val="SourceCode"/>
        <w:rPr>
          <w:rStyle w:val="NormalTok"/>
          <w:rFonts w:ascii="Georgia" w:hAnsi="Georgia"/>
        </w:rPr>
      </w:pPr>
    </w:p>
    <w:p w14:paraId="023D8624" w14:textId="77777777" w:rsidR="00850779" w:rsidRDefault="00850779">
      <w:pPr>
        <w:pStyle w:val="SourceCode"/>
        <w:rPr>
          <w:rStyle w:val="NormalTok"/>
          <w:rFonts w:ascii="Georgia" w:hAnsi="Georgia"/>
        </w:rPr>
      </w:pPr>
    </w:p>
    <w:p w14:paraId="48C60428" w14:textId="77777777" w:rsidR="00850779" w:rsidRDefault="00850779">
      <w:pPr>
        <w:pStyle w:val="SourceCode"/>
        <w:rPr>
          <w:rStyle w:val="NormalTok"/>
          <w:rFonts w:ascii="Georgia" w:hAnsi="Georgia"/>
        </w:rPr>
      </w:pPr>
    </w:p>
    <w:p w14:paraId="0D7EAD87" w14:textId="77777777" w:rsidR="00850779" w:rsidRDefault="00850779">
      <w:pPr>
        <w:pStyle w:val="SourceCode"/>
        <w:rPr>
          <w:rStyle w:val="NormalTok"/>
          <w:rFonts w:ascii="Georgia" w:hAnsi="Georgia"/>
        </w:rPr>
      </w:pPr>
    </w:p>
    <w:p w14:paraId="0CE4709C" w14:textId="77777777" w:rsidR="00850779" w:rsidRDefault="00850779">
      <w:pPr>
        <w:pStyle w:val="SourceCode"/>
        <w:rPr>
          <w:rStyle w:val="NormalTok"/>
          <w:rFonts w:ascii="Georgia" w:hAnsi="Georgia"/>
        </w:rPr>
      </w:pPr>
    </w:p>
    <w:p w14:paraId="289EF290" w14:textId="77777777" w:rsidR="00850779" w:rsidRDefault="00850779">
      <w:pPr>
        <w:pStyle w:val="SourceCode"/>
        <w:rPr>
          <w:rStyle w:val="NormalTok"/>
          <w:rFonts w:ascii="Georgia" w:hAnsi="Georgia"/>
        </w:rPr>
      </w:pPr>
    </w:p>
    <w:p w14:paraId="5DD4A80C" w14:textId="77777777" w:rsidR="00850779" w:rsidRPr="009E5BD0" w:rsidRDefault="00850779">
      <w:pPr>
        <w:pStyle w:val="SourceCode"/>
        <w:rPr>
          <w:rFonts w:ascii="Georgia" w:hAnsi="Georgia"/>
        </w:rPr>
      </w:pP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79"/>
        <w:gridCol w:w="1603"/>
        <w:gridCol w:w="1701"/>
        <w:gridCol w:w="1181"/>
      </w:tblGrid>
      <w:tr w:rsidR="006221FC" w:rsidRPr="009E5BD0" w14:paraId="2A4854CA" w14:textId="77777777" w:rsidTr="0062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37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54C7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3304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54C8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b/>
                <w:color w:val="000000"/>
                <w:sz w:val="22"/>
                <w:szCs w:val="22"/>
              </w:rPr>
              <w:t>Recurred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54C9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221FC" w:rsidRPr="009E5BD0" w14:paraId="2A4854CF" w14:textId="77777777" w:rsidTr="0062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37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54C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6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54CC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b/>
                <w:color w:val="000000"/>
                <w:sz w:val="22"/>
                <w:szCs w:val="22"/>
              </w:rPr>
              <w:t>No</w:t>
            </w: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, N = 275</w:t>
            </w: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54CD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b/>
                <w:color w:val="000000"/>
                <w:sz w:val="22"/>
                <w:szCs w:val="22"/>
              </w:rPr>
              <w:t>Yes</w:t>
            </w: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, N = 108</w:t>
            </w: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54CE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b/>
                <w:color w:val="000000"/>
                <w:sz w:val="22"/>
                <w:szCs w:val="22"/>
              </w:rPr>
              <w:t>p-value</w:t>
            </w: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221FC" w:rsidRPr="009E5BD0" w14:paraId="2A4854D4" w14:textId="77777777" w:rsidTr="006221FC">
        <w:trPr>
          <w:jc w:val="center"/>
        </w:trPr>
        <w:tc>
          <w:tcPr>
            <w:tcW w:w="337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D0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6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D1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38 (13)</w:t>
            </w:r>
          </w:p>
        </w:tc>
        <w:tc>
          <w:tcPr>
            <w:tcW w:w="17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D2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47 (18)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D3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6221FC" w:rsidRPr="009E5BD0" w14:paraId="2A4854D9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D5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Age Category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D6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D7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D8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6221FC" w:rsidRPr="009E5BD0" w14:paraId="2A4854DE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D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&lt;=45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D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205 (75%)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DC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55 (51%)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DD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4E3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DF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&gt;45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E0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70 (25%)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E1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53 (49%)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E2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4E8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E4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E5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E6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E7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6221FC" w:rsidRPr="009E5BD0" w14:paraId="2A4854ED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E9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E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246 (89%)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E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66 (61%)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EC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4F2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EE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EF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29 (11%)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F0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42 (39%)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F1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4F7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F3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Smoking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F4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F5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F6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6221FC" w:rsidRPr="009E5BD0" w14:paraId="2A4854FC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F8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F9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259 (94%)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F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75 (69%)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FB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01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FD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FE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16 (5.8%)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4FF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33 (31%)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00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06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02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Hx Smoking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03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04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05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0.008</w:t>
            </w:r>
          </w:p>
        </w:tc>
      </w:tr>
      <w:tr w:rsidR="006221FC" w:rsidRPr="009E5BD0" w14:paraId="2A48550B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07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08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261 (95%)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09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94 (87%)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0A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10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0C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0D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14 (5.1%)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0E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14 (13%)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0F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15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11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Hx Radiothreapy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12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13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14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0.002</w:t>
            </w:r>
          </w:p>
        </w:tc>
      </w:tr>
      <w:tr w:rsidR="006221FC" w:rsidRPr="009E5BD0" w14:paraId="2A48551A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16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17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274 (100%)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18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102 (94%)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19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1F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1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1C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1D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6 (5.6%)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1E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24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20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Thyroid Function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21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22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23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0.3</w:t>
            </w:r>
          </w:p>
        </w:tc>
      </w:tr>
      <w:tr w:rsidR="006221FC" w:rsidRPr="009E5BD0" w14:paraId="2A485529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25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Clinical Hyperthyroidism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26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17 (6.2%)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27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3 (2.8%)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28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2E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2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Clinical Hypothyroidism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2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10 (3.6%)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2C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 (1.9%)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2D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33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2F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Euthyroid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30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234 (85%)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31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98 (91%)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32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38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34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Subclinical Hyperthyroidism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35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5 (1.8%)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36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37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3D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39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Subclinical Hypothyroidism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3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9 (3.3%)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3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5 (4.6%)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3C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42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3E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Physical Examination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3F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40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41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0.009</w:t>
            </w:r>
          </w:p>
        </w:tc>
      </w:tr>
      <w:tr w:rsidR="006221FC" w:rsidRPr="009E5BD0" w14:paraId="2A485547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43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Diffuse goiter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44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7 (2.5%)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45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46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4C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48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Multinodular goiter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49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88 (32%)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4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52 (48%)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4B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51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4D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lastRenderedPageBreak/>
              <w:t>Normal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4E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5 (1.8%)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4F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 (1.9%)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50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56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52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Single nodular goiter-left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53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63 (23%)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54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26 (24%)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55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5B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57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Single nodular goiter-right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58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112 (41%)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59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28 (26%)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5A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60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5C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Adenopathy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5D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5E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5F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6221FC" w:rsidRPr="009E5BD0" w14:paraId="2A485565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61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Bilateral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62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5 (1.8%)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63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27 (25%)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64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6A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66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Extensive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67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68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7 (6.5%)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69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6F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6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Left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6C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5 (1.8%)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6D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12 (11%)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6E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74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70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71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247 (90%)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72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30 (28%)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73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79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75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Posterior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76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77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 (1.9%)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78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7E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7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Right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7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18 (6.5%)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7C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30 (28%)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7D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83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7F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Pathology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80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81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82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6221FC" w:rsidRPr="009E5BD0" w14:paraId="2A485588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84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Follicular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85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16 (5.8%)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86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12 (11%)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87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8D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89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Hurthel cell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8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14 (5.1%)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8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6 (5.6%)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8C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92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8E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Micropapillary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8F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48 (17%)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90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91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97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93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Papillary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94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197 (72%)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95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90 (83%)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96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9C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98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Focality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99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9A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9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6221FC" w:rsidRPr="009E5BD0" w14:paraId="2A4855A1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9D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Multi-Focal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9E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66 (24%)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9F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70 (65%)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A0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A6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A2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Uni-Focal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A3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209 (76%)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A4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38 (35%)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A5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AB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A7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Risk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A8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A9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A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6221FC" w:rsidRPr="009E5BD0" w14:paraId="2A4855B0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AC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AD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AE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32 (30%)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AF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B5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B1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Intermediate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B2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38 (14%)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B3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64 (59%)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B4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BA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B6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B7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237 (86%)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B8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12 (11%)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B9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BF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B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Tumor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BC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BD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BE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6221FC" w:rsidRPr="009E5BD0" w14:paraId="2A4855C4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C0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T1a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C1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48 (17%)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C2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C3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C9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C5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T1b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C6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38 (14%)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C7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5 (4.6%)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C8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CE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C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lastRenderedPageBreak/>
              <w:t>T2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C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131 (48%)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CC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20 (19%)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CD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D3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CF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T3a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D0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55 (20%)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D1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41 (38%)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D2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D8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D4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T3b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D5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D6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14 (13%)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D7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DD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D9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T4a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D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D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19 (18%)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DC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E2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DE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T4b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DF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E0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8 (7.4%)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E1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E7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E3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Nodes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E4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E5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E6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6221FC" w:rsidRPr="009E5BD0" w14:paraId="2A4855EC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E8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N0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E9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241 (88%)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E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27 (25%)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EB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F1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ED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N1a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EE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12 (4.4%)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EF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10 (9.3%)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F0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F6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F2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N1b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F3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22 (8.0%)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F4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71 (66%)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F5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5FB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F7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Metastasis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F8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F9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F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6221FC" w:rsidRPr="009E5BD0" w14:paraId="2A485600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FC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M0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FD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275 (100%)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FE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90 (83%)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5FF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605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01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M1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02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03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18 (17%)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04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60A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06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Stage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07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08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09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6221FC" w:rsidRPr="009E5BD0" w14:paraId="2A48560F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0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0C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268 (97%)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0D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65 (60%)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0E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614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10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II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11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7 (2.5%)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12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25 (23%)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13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619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15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III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16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17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4 (3.7%)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18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61E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1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IVA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1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1C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3 (2.8%)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1D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623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1F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IVB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20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21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11 (10%)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22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628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24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  <w:b/>
                <w:bCs/>
              </w:rPr>
            </w:pPr>
            <w:r w:rsidRPr="009E5BD0">
              <w:rPr>
                <w:rFonts w:ascii="Georgia" w:eastAsia="Arial" w:hAnsi="Georgia" w:cs="Arial"/>
                <w:b/>
                <w:bCs/>
                <w:color w:val="000000"/>
                <w:sz w:val="22"/>
                <w:szCs w:val="22"/>
              </w:rPr>
              <w:t>Response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25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26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27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6221FC" w:rsidRPr="009E5BD0" w14:paraId="2A48562D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29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Biochemical Incomplete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2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12 (4.4%)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2B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11 (10%)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2C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632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2E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2F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207 (75%)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30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31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637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33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Indeterminate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34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54 (20%)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35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7 (6.5%)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36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63C" w14:textId="77777777" w:rsidTr="006221FC">
        <w:trPr>
          <w:jc w:val="center"/>
        </w:trPr>
        <w:tc>
          <w:tcPr>
            <w:tcW w:w="337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38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Structural Incomplete</w:t>
            </w:r>
          </w:p>
        </w:tc>
        <w:tc>
          <w:tcPr>
            <w:tcW w:w="16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39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3A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89 (82%)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563B" w14:textId="77777777" w:rsidR="006221FC" w:rsidRPr="009E5BD0" w:rsidRDefault="00622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Georgia" w:hAnsi="Georgia"/>
              </w:rPr>
            </w:pPr>
          </w:p>
        </w:tc>
      </w:tr>
      <w:tr w:rsidR="006221FC" w:rsidRPr="009E5BD0" w14:paraId="2A48563E" w14:textId="77777777" w:rsidTr="006221FC">
        <w:trPr>
          <w:jc w:val="center"/>
        </w:trPr>
        <w:tc>
          <w:tcPr>
            <w:tcW w:w="786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563D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  <w:vertAlign w:val="superscript"/>
              </w:rPr>
              <w:t>1</w:t>
            </w: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Mean (SD); n (%)</w:t>
            </w:r>
          </w:p>
        </w:tc>
      </w:tr>
      <w:tr w:rsidR="006221FC" w:rsidRPr="009E5BD0" w14:paraId="2A485640" w14:textId="77777777" w:rsidTr="006221FC">
        <w:trPr>
          <w:jc w:val="center"/>
        </w:trPr>
        <w:tc>
          <w:tcPr>
            <w:tcW w:w="7864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563F" w14:textId="77777777" w:rsidR="006221FC" w:rsidRPr="009E5BD0" w:rsidRDefault="008507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Georgia" w:hAnsi="Georgia"/>
              </w:rPr>
            </w:pP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  <w:vertAlign w:val="superscript"/>
              </w:rPr>
              <w:t>2</w:t>
            </w:r>
            <w:r w:rsidRPr="009E5BD0">
              <w:rPr>
                <w:rFonts w:ascii="Georgia" w:eastAsia="Arial" w:hAnsi="Georgia" w:cs="Arial"/>
                <w:color w:val="000000"/>
                <w:sz w:val="22"/>
                <w:szCs w:val="22"/>
              </w:rPr>
              <w:t>Wilcoxon rank sum test; Pearson's Chi-squared test; Fisher's exact test</w:t>
            </w:r>
          </w:p>
        </w:tc>
      </w:tr>
      <w:bookmarkEnd w:id="2"/>
    </w:tbl>
    <w:p w14:paraId="2A485641" w14:textId="77777777" w:rsidR="00850779" w:rsidRPr="009E5BD0" w:rsidRDefault="00850779">
      <w:pPr>
        <w:rPr>
          <w:rFonts w:ascii="Georgia" w:hAnsi="Georgia"/>
        </w:rPr>
      </w:pPr>
    </w:p>
    <w:sectPr w:rsidR="00000000" w:rsidRPr="009E5B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5645" w14:textId="77777777" w:rsidR="00850779" w:rsidRDefault="00850779">
      <w:pPr>
        <w:spacing w:after="0"/>
      </w:pPr>
      <w:r>
        <w:separator/>
      </w:r>
    </w:p>
  </w:endnote>
  <w:endnote w:type="continuationSeparator" w:id="0">
    <w:p w14:paraId="2A485647" w14:textId="77777777" w:rsidR="00850779" w:rsidRDefault="008507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5641" w14:textId="77777777" w:rsidR="006221FC" w:rsidRDefault="00850779">
      <w:r>
        <w:separator/>
      </w:r>
    </w:p>
  </w:footnote>
  <w:footnote w:type="continuationSeparator" w:id="0">
    <w:p w14:paraId="2A485642" w14:textId="77777777" w:rsidR="006221FC" w:rsidRDefault="00850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7CA20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4629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1FC"/>
    <w:rsid w:val="006221FC"/>
    <w:rsid w:val="00724567"/>
    <w:rsid w:val="00850779"/>
    <w:rsid w:val="009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4B1"/>
  <w15:docId w15:val="{81091835-8D43-440D-9992-1461426F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724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Thyroid Analysis</dc:title>
  <dc:creator>Tracy Akinyi</dc:creator>
  <cp:keywords/>
  <cp:lastModifiedBy>The George Martin</cp:lastModifiedBy>
  <cp:revision>4</cp:revision>
  <dcterms:created xsi:type="dcterms:W3CDTF">2024-01-17T20:50:00Z</dcterms:created>
  <dcterms:modified xsi:type="dcterms:W3CDTF">2024-01-25T21:25:00Z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2024-01-17</vt:lpwstr>
  </property>
  <property fmtid="{D5CDD505-2E9C-101B-9397-08002B2CF9AE}" pid="3" name="output">
    <vt:lpwstr/>
  </property>
</Properties>
</file>