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1F" w:rsidRPr="00C3101F" w:rsidRDefault="00C3101F" w:rsidP="00C3101F">
      <w:pPr>
        <w:pStyle w:val="Heading2"/>
      </w:pPr>
      <w:r>
        <w:t>Design Document for the Beetle Game</w:t>
      </w:r>
    </w:p>
    <w:p w:rsidR="00A82EFF" w:rsidRPr="00217B5E" w:rsidRDefault="00A82EFF" w:rsidP="00A82EFF">
      <w:pPr>
        <w:pStyle w:val="Heading3"/>
        <w:tabs>
          <w:tab w:val="left" w:pos="1440"/>
          <w:tab w:val="left" w:pos="1620"/>
          <w:tab w:val="left" w:pos="5760"/>
        </w:tabs>
        <w:rPr>
          <w:u w:val="single"/>
        </w:rPr>
      </w:pPr>
      <w:r>
        <w:t>Team Name:</w:t>
      </w:r>
      <w:r>
        <w:tab/>
      </w:r>
      <w:r>
        <w:rPr>
          <w:u w:val="single"/>
        </w:rPr>
        <w:tab/>
      </w:r>
      <w:r w:rsidR="00075224">
        <w:rPr>
          <w:u w:val="single"/>
        </w:rPr>
        <w:t xml:space="preserve">Jiggly </w:t>
      </w:r>
      <w:proofErr w:type="spellStart"/>
      <w:r w:rsidR="00075224">
        <w:rPr>
          <w:u w:val="single"/>
        </w:rPr>
        <w:t>Wigglies</w:t>
      </w:r>
      <w:proofErr w:type="spellEnd"/>
      <w:r>
        <w:rPr>
          <w:u w:val="single"/>
        </w:rPr>
        <w:tab/>
      </w:r>
    </w:p>
    <w:p w:rsidR="00C3101F" w:rsidRDefault="00C3101F" w:rsidP="00C3101F">
      <w:pPr>
        <w:pStyle w:val="Heading2"/>
      </w:pPr>
      <w:r>
        <w:t>Your names</w:t>
      </w:r>
      <w:r w:rsidR="00F35A86">
        <w:t xml:space="preserve"> and roles</w:t>
      </w:r>
      <w:r>
        <w:t>:</w:t>
      </w:r>
    </w:p>
    <w:p w:rsidR="00C3101F" w:rsidRPr="00EA606A" w:rsidRDefault="00FF7DA2" w:rsidP="00C310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Facilitator: </w:t>
      </w:r>
      <w:r w:rsidR="00075224">
        <w:rPr>
          <w:b/>
          <w:sz w:val="24"/>
          <w:szCs w:val="24"/>
        </w:rPr>
        <w:t>Conner Bondurant</w:t>
      </w:r>
    </w:p>
    <w:p w:rsidR="00C3101F" w:rsidRPr="00EA606A" w:rsidRDefault="00FF7DA2" w:rsidP="00C310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Recorder: </w:t>
      </w:r>
      <w:r w:rsidR="00075224">
        <w:rPr>
          <w:b/>
          <w:sz w:val="24"/>
          <w:szCs w:val="24"/>
        </w:rPr>
        <w:t>Tradd Schmidt</w:t>
      </w:r>
    </w:p>
    <w:p w:rsidR="0013730C" w:rsidRPr="00EA606A" w:rsidRDefault="0013730C" w:rsidP="001373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Spokesperson: </w:t>
      </w:r>
      <w:proofErr w:type="spellStart"/>
      <w:r w:rsidR="00075224">
        <w:rPr>
          <w:b/>
          <w:sz w:val="24"/>
          <w:szCs w:val="24"/>
        </w:rPr>
        <w:t>Basant</w:t>
      </w:r>
      <w:proofErr w:type="spellEnd"/>
      <w:r w:rsidR="00075224">
        <w:rPr>
          <w:b/>
          <w:sz w:val="24"/>
          <w:szCs w:val="24"/>
        </w:rPr>
        <w:t xml:space="preserve"> </w:t>
      </w:r>
      <w:proofErr w:type="spellStart"/>
      <w:r w:rsidR="00075224">
        <w:rPr>
          <w:b/>
          <w:sz w:val="24"/>
          <w:szCs w:val="24"/>
        </w:rPr>
        <w:t>Phuyal</w:t>
      </w:r>
      <w:proofErr w:type="spellEnd"/>
    </w:p>
    <w:p w:rsidR="00C3101F" w:rsidRPr="00EA606A" w:rsidRDefault="0013730C" w:rsidP="00C310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Quality Control Officer: </w:t>
      </w:r>
      <w:r w:rsidR="00075224">
        <w:rPr>
          <w:b/>
          <w:sz w:val="24"/>
          <w:szCs w:val="24"/>
        </w:rPr>
        <w:t>Rusty Dotson</w:t>
      </w:r>
    </w:p>
    <w:p w:rsidR="00C3101F" w:rsidRDefault="0013730C" w:rsidP="00C310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Process Analyst: </w:t>
      </w:r>
      <w:r w:rsidR="00075224">
        <w:rPr>
          <w:b/>
          <w:sz w:val="24"/>
          <w:szCs w:val="24"/>
        </w:rPr>
        <w:t>Rusty Dotson</w:t>
      </w:r>
    </w:p>
    <w:p w:rsidR="0013730C" w:rsidRPr="0013730C" w:rsidRDefault="0013730C" w:rsidP="0013730C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 that if there are only 4 members in your team, then the Quality Cont</w:t>
      </w:r>
      <w:r w:rsidR="0068017C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ol Officer should also serve as Process Analyst.</w:t>
      </w:r>
    </w:p>
    <w:p w:rsidR="00C3101F" w:rsidRDefault="00C3101F" w:rsidP="00C3101F">
      <w:pPr>
        <w:pStyle w:val="Heading2"/>
      </w:pPr>
      <w:r>
        <w:t>Basic program concept:</w:t>
      </w:r>
    </w:p>
    <w:p w:rsidR="00C3101F" w:rsidRDefault="00172636">
      <w:pPr>
        <w:rPr>
          <w:sz w:val="24"/>
          <w:szCs w:val="24"/>
        </w:rPr>
      </w:pPr>
      <w:r w:rsidRPr="00EA606A">
        <w:rPr>
          <w:sz w:val="24"/>
          <w:szCs w:val="24"/>
        </w:rPr>
        <w:t xml:space="preserve">Place a </w:t>
      </w:r>
      <w:r w:rsidR="00FF7DA2">
        <w:rPr>
          <w:sz w:val="24"/>
          <w:szCs w:val="24"/>
        </w:rPr>
        <w:t xml:space="preserve">short but precise </w:t>
      </w:r>
      <w:r w:rsidRPr="00EA606A">
        <w:rPr>
          <w:sz w:val="24"/>
          <w:szCs w:val="24"/>
        </w:rPr>
        <w:t>description of what your program will do here.</w:t>
      </w:r>
    </w:p>
    <w:p w:rsidR="00075224" w:rsidRPr="00EA606A" w:rsidRDefault="00075224">
      <w:pPr>
        <w:rPr>
          <w:sz w:val="24"/>
          <w:szCs w:val="24"/>
        </w:rPr>
      </w:pPr>
      <w:r>
        <w:rPr>
          <w:sz w:val="24"/>
          <w:szCs w:val="24"/>
        </w:rPr>
        <w:t>Our program will allow up to 4 users to play the game Beetles.</w:t>
      </w:r>
    </w:p>
    <w:p w:rsidR="00172636" w:rsidRDefault="00172636"/>
    <w:p w:rsidR="00C3101F" w:rsidRDefault="00C3101F" w:rsidP="00C3101F">
      <w:pPr>
        <w:pStyle w:val="Heading2"/>
      </w:pPr>
      <w:r>
        <w:t>Function Specifications</w:t>
      </w:r>
    </w:p>
    <w:p w:rsidR="000B54D9" w:rsidRPr="00EA606A" w:rsidRDefault="000B54D9" w:rsidP="000B54D9">
      <w:pPr>
        <w:rPr>
          <w:sz w:val="24"/>
          <w:szCs w:val="24"/>
        </w:rPr>
      </w:pPr>
      <w:r w:rsidRPr="00EA606A">
        <w:rPr>
          <w:sz w:val="24"/>
          <w:szCs w:val="24"/>
        </w:rPr>
        <w:t xml:space="preserve">These specifications include the prototype </w:t>
      </w:r>
      <w:r w:rsidR="002B6D4D">
        <w:rPr>
          <w:sz w:val="24"/>
          <w:szCs w:val="24"/>
        </w:rPr>
        <w:t xml:space="preserve">and </w:t>
      </w:r>
      <w:r w:rsidR="002B6D4D" w:rsidRPr="00EA606A">
        <w:rPr>
          <w:sz w:val="24"/>
          <w:szCs w:val="24"/>
        </w:rPr>
        <w:t xml:space="preserve">a </w:t>
      </w:r>
      <w:proofErr w:type="spellStart"/>
      <w:r w:rsidR="002B6D4D" w:rsidRPr="00EA606A">
        <w:rPr>
          <w:sz w:val="24"/>
          <w:szCs w:val="24"/>
        </w:rPr>
        <w:t>docstring</w:t>
      </w:r>
      <w:proofErr w:type="spellEnd"/>
      <w:r w:rsidR="002B6D4D" w:rsidRPr="00EA606A">
        <w:rPr>
          <w:sz w:val="24"/>
          <w:szCs w:val="24"/>
        </w:rPr>
        <w:t xml:space="preserve"> </w:t>
      </w:r>
      <w:r w:rsidR="002B6D4D">
        <w:rPr>
          <w:sz w:val="24"/>
          <w:szCs w:val="24"/>
        </w:rPr>
        <w:t xml:space="preserve">that specifies </w:t>
      </w:r>
      <w:r w:rsidRPr="00EA606A">
        <w:rPr>
          <w:sz w:val="24"/>
          <w:szCs w:val="24"/>
        </w:rPr>
        <w:t xml:space="preserve">pre- and post-conditions. </w:t>
      </w:r>
    </w:p>
    <w:p w:rsidR="000B54D9" w:rsidRPr="00EA606A" w:rsidRDefault="000B54D9" w:rsidP="000B54D9">
      <w:pPr>
        <w:rPr>
          <w:sz w:val="24"/>
          <w:szCs w:val="24"/>
        </w:rPr>
      </w:pPr>
      <w:r w:rsidRPr="00EA606A">
        <w:rPr>
          <w:sz w:val="24"/>
          <w:szCs w:val="24"/>
        </w:rPr>
        <w:t xml:space="preserve">For example, </w:t>
      </w:r>
      <w:r w:rsidR="00EA606A" w:rsidRPr="00EA606A">
        <w:rPr>
          <w:sz w:val="24"/>
          <w:szCs w:val="24"/>
        </w:rPr>
        <w:t>the textbook contains a specification for a search function that look</w:t>
      </w:r>
      <w:r w:rsidR="002B6D4D">
        <w:rPr>
          <w:sz w:val="24"/>
          <w:szCs w:val="24"/>
        </w:rPr>
        <w:t>s</w:t>
      </w:r>
      <w:r w:rsidR="00EA606A" w:rsidRPr="00EA606A">
        <w:rPr>
          <w:sz w:val="24"/>
          <w:szCs w:val="24"/>
        </w:rPr>
        <w:t xml:space="preserve"> like: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32426F" w:rsidTr="0032426F">
        <w:tc>
          <w:tcPr>
            <w:tcW w:w="10260" w:type="dxa"/>
          </w:tcPr>
          <w:p w:rsidR="0032426F" w:rsidRDefault="0032426F" w:rsidP="0032426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</w:t>
            </w:r>
            <w:r w:rsidRPr="005112D9">
              <w:rPr>
                <w:rFonts w:ascii="Courier New" w:hAnsi="Courier New" w:cs="Courier New"/>
                <w:sz w:val="20"/>
              </w:rPr>
              <w:t xml:space="preserve"> prototype includes the name of the function as well as the input</w:t>
            </w:r>
          </w:p>
          <w:p w:rsidR="0032426F" w:rsidRPr="005112D9" w:rsidRDefault="0032426F" w:rsidP="0032426F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search( items, target ): </w:t>
            </w:r>
          </w:p>
          <w:p w:rsidR="00EA606A" w:rsidRDefault="0032426F" w:rsidP="0032426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""" </w:t>
            </w:r>
            <w:r w:rsidR="00EA606A">
              <w:rPr>
                <w:rFonts w:ascii="Courier New" w:hAnsi="Courier New" w:cs="Courier New"/>
                <w:sz w:val="20"/>
              </w:rPr>
              <w:t xml:space="preserve">locate target in items and get index </w:t>
            </w:r>
          </w:p>
          <w:p w:rsidR="0032426F" w:rsidRDefault="00EA606A" w:rsidP="0032426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pre</w:t>
            </w:r>
            <w:r w:rsidR="0032426F">
              <w:rPr>
                <w:rFonts w:ascii="Courier New" w:hAnsi="Courier New" w:cs="Courier New"/>
                <w:sz w:val="20"/>
              </w:rPr>
              <w:t>: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32426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items is a list of numbers</w:t>
            </w:r>
            <w:r w:rsidR="0032426F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EA606A" w:rsidRDefault="0032426F" w:rsidP="0032426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post: returns </w:t>
            </w:r>
            <w:r w:rsidR="00EA606A">
              <w:rPr>
                <w:rFonts w:ascii="Courier New" w:hAnsi="Courier New" w:cs="Courier New"/>
                <w:sz w:val="20"/>
              </w:rPr>
              <w:t>non-negative x where items[i] == target, if target is in items;</w:t>
            </w:r>
          </w:p>
          <w:p w:rsidR="0032426F" w:rsidRPr="0032426F" w:rsidRDefault="00EA606A" w:rsidP="00EA606A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returns -1 otherwise</w:t>
            </w:r>
            <w:r w:rsidR="0032426F">
              <w:rPr>
                <w:rFonts w:ascii="Courier New" w:hAnsi="Courier New" w:cs="Courier New"/>
                <w:sz w:val="20"/>
              </w:rPr>
              <w:t xml:space="preserve"> """</w:t>
            </w:r>
          </w:p>
        </w:tc>
      </w:tr>
    </w:tbl>
    <w:p w:rsidR="00172636" w:rsidRDefault="004A7926" w:rsidP="00EA606A">
      <w:pPr>
        <w:spacing w:before="240"/>
        <w:rPr>
          <w:sz w:val="24"/>
        </w:rPr>
      </w:pPr>
      <w:r>
        <w:rPr>
          <w:sz w:val="24"/>
        </w:rPr>
        <w:t xml:space="preserve">Put </w:t>
      </w:r>
      <w:r w:rsidR="00AA664D">
        <w:rPr>
          <w:sz w:val="24"/>
        </w:rPr>
        <w:t xml:space="preserve">in the </w:t>
      </w:r>
      <w:r w:rsidR="00A82EFF">
        <w:rPr>
          <w:sz w:val="24"/>
        </w:rPr>
        <w:t>space</w:t>
      </w:r>
      <w:r w:rsidR="00AA664D">
        <w:rPr>
          <w:sz w:val="24"/>
        </w:rPr>
        <w:t xml:space="preserve"> below</w:t>
      </w:r>
      <w:r w:rsidR="00AA664D" w:rsidRPr="00EA606A">
        <w:rPr>
          <w:sz w:val="24"/>
        </w:rPr>
        <w:t xml:space="preserve"> </w:t>
      </w:r>
      <w:r w:rsidR="0032426F" w:rsidRPr="00EA606A">
        <w:rPr>
          <w:sz w:val="24"/>
        </w:rPr>
        <w:t xml:space="preserve">the specifications for each function </w:t>
      </w:r>
      <w:r w:rsidR="00172636" w:rsidRPr="00EA606A">
        <w:rPr>
          <w:sz w:val="24"/>
        </w:rPr>
        <w:t xml:space="preserve">of the program you derived </w:t>
      </w:r>
      <w:r w:rsidR="00EA606A">
        <w:rPr>
          <w:sz w:val="24"/>
        </w:rPr>
        <w:t>using functional abstraction</w:t>
      </w:r>
      <w:r w:rsidR="00EE7307">
        <w:rPr>
          <w:sz w:val="24"/>
        </w:rPr>
        <w:t xml:space="preserve">. You can add and delete </w:t>
      </w:r>
      <w:r>
        <w:rPr>
          <w:sz w:val="24"/>
        </w:rPr>
        <w:t>function entries as necessary.</w:t>
      </w:r>
      <w:r w:rsidR="00172636" w:rsidRPr="00EA606A">
        <w:rPr>
          <w:sz w:val="24"/>
        </w:rPr>
        <w:t xml:space="preserve"> </w:t>
      </w:r>
    </w:p>
    <w:p w:rsidR="00A82EFF" w:rsidRPr="00EA606A" w:rsidRDefault="00A82EFF" w:rsidP="00A82EFF">
      <w:pPr>
        <w:spacing w:before="240" w:after="0" w:line="240" w:lineRule="auto"/>
        <w:rPr>
          <w:sz w:val="24"/>
        </w:rPr>
      </w:pPr>
      <w:r>
        <w:rPr>
          <w:sz w:val="24"/>
        </w:rPr>
        <w:t>Function 1: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A82EFF" w:rsidTr="004E08A0">
        <w:trPr>
          <w:trHeight w:val="720"/>
        </w:trPr>
        <w:tc>
          <w:tcPr>
            <w:tcW w:w="10260" w:type="dxa"/>
          </w:tcPr>
          <w:p w:rsidR="00A82EFF" w:rsidRDefault="00075224" w:rsidP="004E08A0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player_count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  <w:p w:rsidR="000137AE" w:rsidRDefault="00075224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075224" w:rsidRDefault="000137AE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="00075224">
              <w:rPr>
                <w:rFonts w:ascii="Courier New" w:hAnsi="Courier New" w:cs="Courier New"/>
                <w:sz w:val="20"/>
              </w:rPr>
              <w:t>Will ask user how many people will be playing and returns this number.</w:t>
            </w:r>
          </w:p>
          <w:p w:rsidR="00075224" w:rsidRDefault="000137AE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Nothing</w:t>
            </w:r>
          </w:p>
          <w:p w:rsidR="000137AE" w:rsidRDefault="000137AE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An integer between 1 and 4</w:t>
            </w:r>
          </w:p>
          <w:p w:rsidR="000137AE" w:rsidRDefault="000137AE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  <w:p w:rsidR="00075224" w:rsidRPr="002B6D4D" w:rsidRDefault="00075224" w:rsidP="004E08A0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A82EFF" w:rsidRPr="00EA606A" w:rsidRDefault="00A82EFF" w:rsidP="00A82EFF">
      <w:pPr>
        <w:spacing w:before="240" w:after="0" w:line="240" w:lineRule="auto"/>
        <w:rPr>
          <w:sz w:val="24"/>
        </w:rPr>
      </w:pPr>
      <w:r>
        <w:rPr>
          <w:sz w:val="24"/>
        </w:rPr>
        <w:t>Function 2: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A82EFF" w:rsidTr="004E08A0">
        <w:trPr>
          <w:trHeight w:val="720"/>
        </w:trPr>
        <w:tc>
          <w:tcPr>
            <w:tcW w:w="10260" w:type="dxa"/>
          </w:tcPr>
          <w:p w:rsidR="00A82EFF" w:rsidRDefault="000137AE" w:rsidP="004E08A0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get_body_part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  <w:p w:rsidR="006C3170" w:rsidRDefault="000137AE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0137AE" w:rsidRDefault="006C3170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="000137AE">
              <w:rPr>
                <w:rFonts w:ascii="Courier New" w:hAnsi="Courier New" w:cs="Courier New"/>
                <w:sz w:val="20"/>
              </w:rPr>
              <w:t>Will generate a random integer between 1 and 6.</w:t>
            </w:r>
          </w:p>
          <w:p w:rsidR="000137AE" w:rsidRDefault="000137AE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None</w:t>
            </w:r>
          </w:p>
          <w:p w:rsidR="000137AE" w:rsidRDefault="000137AE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</w:t>
            </w:r>
            <w:r w:rsidR="006C3170">
              <w:rPr>
                <w:rFonts w:ascii="Courier New" w:hAnsi="Courier New" w:cs="Courier New"/>
                <w:sz w:val="20"/>
              </w:rPr>
              <w:t>All lowercase s</w:t>
            </w:r>
            <w:r>
              <w:rPr>
                <w:rFonts w:ascii="Courier New" w:hAnsi="Courier New" w:cs="Courier New"/>
                <w:sz w:val="20"/>
              </w:rPr>
              <w:t>tring</w:t>
            </w:r>
          </w:p>
          <w:p w:rsidR="000137AE" w:rsidRPr="002B6D4D" w:rsidRDefault="000137AE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</w:tc>
      </w:tr>
    </w:tbl>
    <w:p w:rsidR="00A82EFF" w:rsidRPr="00EA606A" w:rsidRDefault="00A82EFF" w:rsidP="00A82EFF">
      <w:pPr>
        <w:spacing w:before="240" w:after="0" w:line="240" w:lineRule="auto"/>
        <w:rPr>
          <w:sz w:val="24"/>
        </w:rPr>
      </w:pPr>
      <w:r>
        <w:rPr>
          <w:sz w:val="24"/>
        </w:rPr>
        <w:t>Function 3: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A82EFF" w:rsidTr="004E08A0">
        <w:trPr>
          <w:trHeight w:val="720"/>
        </w:trPr>
        <w:tc>
          <w:tcPr>
            <w:tcW w:w="10260" w:type="dxa"/>
          </w:tcPr>
          <w:p w:rsidR="00A82EFF" w:rsidRDefault="00DB7279" w:rsidP="004E08A0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add_body_part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(player,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body_part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  <w:p w:rsidR="006C3170" w:rsidRDefault="00DB7279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DB7279" w:rsidRDefault="006C3170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="00DB7279">
              <w:rPr>
                <w:rFonts w:ascii="Courier New" w:hAnsi="Courier New" w:cs="Courier New"/>
                <w:sz w:val="20"/>
              </w:rPr>
              <w:t xml:space="preserve">Will check a player’s list of body parts already obtained, and if the part that was input can be added to the </w:t>
            </w:r>
            <w:r>
              <w:rPr>
                <w:rFonts w:ascii="Courier New" w:hAnsi="Courier New" w:cs="Courier New"/>
                <w:sz w:val="20"/>
              </w:rPr>
              <w:t>dictionary</w:t>
            </w:r>
            <w:r w:rsidR="00DB7279">
              <w:rPr>
                <w:rFonts w:ascii="Courier New" w:hAnsi="Courier New" w:cs="Courier New"/>
                <w:sz w:val="20"/>
              </w:rPr>
              <w:t>, it is added.</w:t>
            </w:r>
          </w:p>
          <w:p w:rsidR="00DB7279" w:rsidRDefault="00DB7279" w:rsidP="00B6545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</w:t>
            </w:r>
            <w:r w:rsidR="00B6545D">
              <w:rPr>
                <w:rFonts w:ascii="Courier New" w:hAnsi="Courier New" w:cs="Courier New"/>
                <w:sz w:val="20"/>
              </w:rPr>
              <w:t xml:space="preserve">player is a dictionary for whoever’s turn it is, and this dictionary contains all the keys already set necessary for all the body parts. </w:t>
            </w:r>
            <w:proofErr w:type="spellStart"/>
            <w:proofErr w:type="gramStart"/>
            <w:r w:rsidR="00B6545D">
              <w:rPr>
                <w:rFonts w:ascii="Courier New" w:hAnsi="Courier New" w:cs="Courier New"/>
                <w:sz w:val="20"/>
              </w:rPr>
              <w:t>body_part</w:t>
            </w:r>
            <w:proofErr w:type="spellEnd"/>
            <w:proofErr w:type="gramEnd"/>
            <w:r w:rsidR="00B6545D">
              <w:rPr>
                <w:rFonts w:ascii="Courier New" w:hAnsi="Courier New" w:cs="Courier New"/>
                <w:sz w:val="20"/>
              </w:rPr>
              <w:t xml:space="preserve"> is </w:t>
            </w:r>
            <w:r w:rsidR="006C3170">
              <w:rPr>
                <w:rFonts w:ascii="Courier New" w:hAnsi="Courier New" w:cs="Courier New"/>
                <w:sz w:val="20"/>
              </w:rPr>
              <w:t xml:space="preserve"> an all lowercase string which is </w:t>
            </w:r>
            <w:r w:rsidR="00B6545D">
              <w:rPr>
                <w:rFonts w:ascii="Courier New" w:hAnsi="Courier New" w:cs="Courier New"/>
                <w:sz w:val="20"/>
              </w:rPr>
              <w:t>the body part that is being added to a specific player’s bug.</w:t>
            </w:r>
          </w:p>
          <w:p w:rsidR="00B6545D" w:rsidRDefault="00B6545D" w:rsidP="00B6545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If the body part was able to be added, the dictionary key corresponding to that body part will be changed. Otherwise the dictionary is not altered.</w:t>
            </w:r>
          </w:p>
          <w:p w:rsidR="00B6545D" w:rsidRPr="002B6D4D" w:rsidRDefault="00B6545D" w:rsidP="00B6545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</w:tc>
      </w:tr>
    </w:tbl>
    <w:p w:rsidR="00A82EFF" w:rsidRPr="00EA606A" w:rsidRDefault="00A82EFF" w:rsidP="00A82EFF">
      <w:pPr>
        <w:spacing w:before="240" w:after="0" w:line="240" w:lineRule="auto"/>
        <w:rPr>
          <w:sz w:val="24"/>
        </w:rPr>
      </w:pPr>
      <w:r>
        <w:rPr>
          <w:sz w:val="24"/>
        </w:rPr>
        <w:t>Function 4: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60"/>
      </w:tblGrid>
      <w:tr w:rsidR="00A82EFF" w:rsidTr="004E08A0">
        <w:trPr>
          <w:trHeight w:val="720"/>
        </w:trPr>
        <w:tc>
          <w:tcPr>
            <w:tcW w:w="10260" w:type="dxa"/>
          </w:tcPr>
          <w:p w:rsidR="00A82EFF" w:rsidRDefault="006C3170" w:rsidP="004E08A0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lastRenderedPageBreak/>
              <w:t>def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check_progress</w:t>
            </w:r>
            <w:proofErr w:type="spellEnd"/>
            <w:r>
              <w:rPr>
                <w:rFonts w:ascii="Courier New" w:hAnsi="Courier New" w:cs="Courier New"/>
                <w:sz w:val="20"/>
              </w:rPr>
              <w:t>(player)</w:t>
            </w:r>
          </w:p>
          <w:p w:rsidR="006C3170" w:rsidRDefault="006C3170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“““</w:t>
            </w:r>
          </w:p>
          <w:p w:rsidR="006C3170" w:rsidRDefault="006C3170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Will print out the count of body parts that the current player has.</w:t>
            </w:r>
          </w:p>
          <w:p w:rsidR="006C3170" w:rsidRDefault="006C3170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Pre: </w:t>
            </w:r>
            <w:r>
              <w:rPr>
                <w:rFonts w:ascii="Courier New" w:hAnsi="Courier New" w:cs="Courier New"/>
                <w:sz w:val="20"/>
              </w:rPr>
              <w:t>player is a dictionary for whoever’s turn it is, and this dictionary contains all the keys already set necessary for all the body parts.</w:t>
            </w:r>
          </w:p>
          <w:p w:rsidR="006C3170" w:rsidRDefault="006C3170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Post: Prints out the current count of each body part for the current player</w:t>
            </w:r>
          </w:p>
          <w:p w:rsidR="006C3170" w:rsidRPr="002B6D4D" w:rsidRDefault="006C3170" w:rsidP="004E08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”””</w:t>
            </w:r>
          </w:p>
        </w:tc>
      </w:tr>
    </w:tbl>
    <w:p w:rsidR="000B54D9" w:rsidRDefault="000B54D9" w:rsidP="000B54D9"/>
    <w:p w:rsidR="00172636" w:rsidRDefault="00172636" w:rsidP="00FE5EB5">
      <w:pPr>
        <w:pStyle w:val="Heading2"/>
      </w:pPr>
      <w:r>
        <w:t>List of Function Implementers: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420"/>
        <w:gridCol w:w="5958"/>
      </w:tblGrid>
      <w:tr w:rsidR="00172636" w:rsidTr="00172636">
        <w:tc>
          <w:tcPr>
            <w:tcW w:w="3420" w:type="dxa"/>
            <w:tcBorders>
              <w:top w:val="nil"/>
              <w:left w:val="nil"/>
              <w:bottom w:val="single" w:sz="12" w:space="0" w:color="auto"/>
            </w:tcBorders>
          </w:tcPr>
          <w:p w:rsidR="00172636" w:rsidRDefault="00172636" w:rsidP="00172636">
            <w:r>
              <w:t>Team Member Name</w:t>
            </w:r>
          </w:p>
        </w:tc>
        <w:tc>
          <w:tcPr>
            <w:tcW w:w="5958" w:type="dxa"/>
            <w:tcBorders>
              <w:top w:val="nil"/>
              <w:bottom w:val="single" w:sz="12" w:space="0" w:color="auto"/>
              <w:right w:val="nil"/>
            </w:tcBorders>
          </w:tcPr>
          <w:p w:rsidR="00172636" w:rsidRDefault="00172636" w:rsidP="00172636">
            <w:r>
              <w:t>List of Functions to Implement</w:t>
            </w:r>
          </w:p>
        </w:tc>
      </w:tr>
      <w:tr w:rsidR="00172636" w:rsidTr="00172636">
        <w:tc>
          <w:tcPr>
            <w:tcW w:w="3420" w:type="dxa"/>
            <w:tcBorders>
              <w:top w:val="single" w:sz="12" w:space="0" w:color="auto"/>
              <w:left w:val="nil"/>
            </w:tcBorders>
          </w:tcPr>
          <w:p w:rsidR="00172636" w:rsidRDefault="00E82203" w:rsidP="00172636">
            <w:proofErr w:type="spellStart"/>
            <w:r>
              <w:t>Basant</w:t>
            </w:r>
            <w:proofErr w:type="spellEnd"/>
            <w:r>
              <w:t xml:space="preserve"> </w:t>
            </w:r>
            <w:proofErr w:type="spellStart"/>
            <w:r>
              <w:t>Phuyal</w:t>
            </w:r>
            <w:proofErr w:type="spellEnd"/>
          </w:p>
        </w:tc>
        <w:tc>
          <w:tcPr>
            <w:tcW w:w="5958" w:type="dxa"/>
            <w:tcBorders>
              <w:top w:val="single" w:sz="12" w:space="0" w:color="auto"/>
              <w:right w:val="nil"/>
            </w:tcBorders>
          </w:tcPr>
          <w:p w:rsidR="00172636" w:rsidRDefault="00E82203" w:rsidP="00172636">
            <w:r>
              <w:t>Function 1</w:t>
            </w:r>
          </w:p>
        </w:tc>
      </w:tr>
      <w:tr w:rsidR="00172636" w:rsidTr="00172636">
        <w:tc>
          <w:tcPr>
            <w:tcW w:w="3420" w:type="dxa"/>
            <w:tcBorders>
              <w:left w:val="nil"/>
            </w:tcBorders>
          </w:tcPr>
          <w:p w:rsidR="00172636" w:rsidRDefault="00E82203" w:rsidP="00172636">
            <w:r>
              <w:t>Tradd Schmidt</w:t>
            </w:r>
          </w:p>
        </w:tc>
        <w:tc>
          <w:tcPr>
            <w:tcW w:w="5958" w:type="dxa"/>
            <w:tcBorders>
              <w:right w:val="nil"/>
            </w:tcBorders>
          </w:tcPr>
          <w:p w:rsidR="00172636" w:rsidRDefault="00E82203" w:rsidP="00172636">
            <w:r>
              <w:t>Function 2</w:t>
            </w:r>
            <w:bookmarkStart w:id="0" w:name="_GoBack"/>
            <w:bookmarkEnd w:id="0"/>
          </w:p>
        </w:tc>
      </w:tr>
      <w:tr w:rsidR="00172636" w:rsidTr="00172636">
        <w:tc>
          <w:tcPr>
            <w:tcW w:w="3420" w:type="dxa"/>
            <w:tcBorders>
              <w:left w:val="nil"/>
            </w:tcBorders>
          </w:tcPr>
          <w:p w:rsidR="00172636" w:rsidRDefault="00E82203" w:rsidP="00172636">
            <w:r>
              <w:t>Conner Bondurant</w:t>
            </w:r>
          </w:p>
        </w:tc>
        <w:tc>
          <w:tcPr>
            <w:tcW w:w="5958" w:type="dxa"/>
            <w:tcBorders>
              <w:right w:val="nil"/>
            </w:tcBorders>
          </w:tcPr>
          <w:p w:rsidR="00172636" w:rsidRDefault="00E82203" w:rsidP="00172636">
            <w:r>
              <w:t>Function 3</w:t>
            </w:r>
          </w:p>
        </w:tc>
      </w:tr>
      <w:tr w:rsidR="00172636" w:rsidTr="00172636">
        <w:tc>
          <w:tcPr>
            <w:tcW w:w="3420" w:type="dxa"/>
            <w:tcBorders>
              <w:left w:val="nil"/>
            </w:tcBorders>
          </w:tcPr>
          <w:p w:rsidR="00172636" w:rsidRDefault="00E82203" w:rsidP="00172636">
            <w:r>
              <w:t>Rusty Dotson</w:t>
            </w:r>
          </w:p>
        </w:tc>
        <w:tc>
          <w:tcPr>
            <w:tcW w:w="5958" w:type="dxa"/>
            <w:tcBorders>
              <w:right w:val="nil"/>
            </w:tcBorders>
          </w:tcPr>
          <w:p w:rsidR="00172636" w:rsidRDefault="00E82203" w:rsidP="00172636">
            <w:r>
              <w:t>Function 4</w:t>
            </w:r>
          </w:p>
        </w:tc>
      </w:tr>
      <w:tr w:rsidR="00172636" w:rsidTr="00172636">
        <w:tc>
          <w:tcPr>
            <w:tcW w:w="3420" w:type="dxa"/>
            <w:tcBorders>
              <w:left w:val="nil"/>
            </w:tcBorders>
          </w:tcPr>
          <w:p w:rsidR="00172636" w:rsidRDefault="00172636" w:rsidP="00172636"/>
        </w:tc>
        <w:tc>
          <w:tcPr>
            <w:tcW w:w="5958" w:type="dxa"/>
            <w:tcBorders>
              <w:right w:val="nil"/>
            </w:tcBorders>
          </w:tcPr>
          <w:p w:rsidR="00172636" w:rsidRDefault="00172636" w:rsidP="00172636"/>
        </w:tc>
      </w:tr>
    </w:tbl>
    <w:p w:rsidR="00172636" w:rsidRPr="00172636" w:rsidRDefault="00172636" w:rsidP="00172636">
      <w:r>
        <w:t xml:space="preserve"> </w:t>
      </w:r>
    </w:p>
    <w:sectPr w:rsidR="00172636" w:rsidRPr="00172636" w:rsidSect="00397B04">
      <w:headerReference w:type="default" r:id="rId7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33" w:rsidRDefault="002E5C33" w:rsidP="00FE5EB5">
      <w:pPr>
        <w:spacing w:after="0" w:line="240" w:lineRule="auto"/>
      </w:pPr>
      <w:r>
        <w:separator/>
      </w:r>
    </w:p>
  </w:endnote>
  <w:endnote w:type="continuationSeparator" w:id="0">
    <w:p w:rsidR="002E5C33" w:rsidRDefault="002E5C33" w:rsidP="00FE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33" w:rsidRDefault="002E5C33" w:rsidP="00FE5EB5">
      <w:pPr>
        <w:spacing w:after="0" w:line="240" w:lineRule="auto"/>
      </w:pPr>
      <w:r>
        <w:separator/>
      </w:r>
    </w:p>
  </w:footnote>
  <w:footnote w:type="continuationSeparator" w:id="0">
    <w:p w:rsidR="002E5C33" w:rsidRDefault="002E5C33" w:rsidP="00FE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B5" w:rsidRDefault="00FE5EB5" w:rsidP="00FE5EB5">
    <w:pPr>
      <w:pStyle w:val="Heading1"/>
      <w:tabs>
        <w:tab w:val="center" w:pos="5040"/>
        <w:tab w:val="right" w:pos="10080"/>
      </w:tabs>
      <w:spacing w:before="0"/>
    </w:pPr>
    <w:r>
      <w:t>CSC236</w:t>
    </w:r>
    <w:r>
      <w:tab/>
      <w:t>Teamwork T1</w:t>
    </w:r>
    <w:r>
      <w:tab/>
      <w:t>Fall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34534"/>
    <w:multiLevelType w:val="hybridMultilevel"/>
    <w:tmpl w:val="5286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01E2"/>
    <w:multiLevelType w:val="hybridMultilevel"/>
    <w:tmpl w:val="5286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1F"/>
    <w:rsid w:val="000137AE"/>
    <w:rsid w:val="0002718D"/>
    <w:rsid w:val="0004182F"/>
    <w:rsid w:val="00075224"/>
    <w:rsid w:val="000B54D9"/>
    <w:rsid w:val="0013730C"/>
    <w:rsid w:val="00172636"/>
    <w:rsid w:val="001D6180"/>
    <w:rsid w:val="00231949"/>
    <w:rsid w:val="002B6D4D"/>
    <w:rsid w:val="002E5C33"/>
    <w:rsid w:val="0032426F"/>
    <w:rsid w:val="00397B04"/>
    <w:rsid w:val="004A7926"/>
    <w:rsid w:val="005112D9"/>
    <w:rsid w:val="00517C0A"/>
    <w:rsid w:val="0068017C"/>
    <w:rsid w:val="006C3170"/>
    <w:rsid w:val="008A2EB3"/>
    <w:rsid w:val="009355C1"/>
    <w:rsid w:val="00A82EFF"/>
    <w:rsid w:val="00AA664D"/>
    <w:rsid w:val="00B2229E"/>
    <w:rsid w:val="00B6545D"/>
    <w:rsid w:val="00B7777B"/>
    <w:rsid w:val="00BB2155"/>
    <w:rsid w:val="00C3101F"/>
    <w:rsid w:val="00D01C7A"/>
    <w:rsid w:val="00D80CCE"/>
    <w:rsid w:val="00DB7279"/>
    <w:rsid w:val="00E57020"/>
    <w:rsid w:val="00E802C8"/>
    <w:rsid w:val="00E82203"/>
    <w:rsid w:val="00EA606A"/>
    <w:rsid w:val="00EE7307"/>
    <w:rsid w:val="00F23838"/>
    <w:rsid w:val="00F35A86"/>
    <w:rsid w:val="00F43187"/>
    <w:rsid w:val="00FE5EB5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E0B89-91C7-4A13-BD32-6A5155AB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E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1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7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82E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E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B5"/>
  </w:style>
  <w:style w:type="paragraph" w:styleId="Footer">
    <w:name w:val="footer"/>
    <w:basedOn w:val="Normal"/>
    <w:link w:val="FooterChar"/>
    <w:uiPriority w:val="99"/>
    <w:unhideWhenUsed/>
    <w:rsid w:val="00FE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B5"/>
  </w:style>
  <w:style w:type="paragraph" w:styleId="BalloonText">
    <w:name w:val="Balloon Text"/>
    <w:basedOn w:val="Normal"/>
    <w:link w:val="BalloonTextChar"/>
    <w:uiPriority w:val="99"/>
    <w:semiHidden/>
    <w:unhideWhenUsed/>
    <w:rsid w:val="00FE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Berea College</dc:creator>
  <cp:lastModifiedBy>Tradd A. Schmidt</cp:lastModifiedBy>
  <cp:revision>3</cp:revision>
  <dcterms:created xsi:type="dcterms:W3CDTF">2017-08-25T15:51:00Z</dcterms:created>
  <dcterms:modified xsi:type="dcterms:W3CDTF">2017-08-26T18:03:00Z</dcterms:modified>
</cp:coreProperties>
</file>