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F3A15" w14:textId="77777777" w:rsidR="00A85DBD" w:rsidRPr="00A13C25" w:rsidRDefault="00CE649F">
      <w:pPr>
        <w:spacing w:after="0" w:line="259" w:lineRule="auto"/>
        <w:ind w:left="19" w:right="100"/>
        <w:jc w:val="center"/>
        <w:rPr>
          <w:rFonts w:ascii="Times New Roman" w:hAnsi="Times New Roman" w:cs="Times New Roman"/>
          <w:szCs w:val="24"/>
        </w:rPr>
      </w:pPr>
      <w:r w:rsidRPr="00A13C25">
        <w:rPr>
          <w:rFonts w:ascii="Times New Roman" w:hAnsi="Times New Roman" w:cs="Times New Roman"/>
          <w:b/>
          <w:szCs w:val="24"/>
        </w:rPr>
        <w:t xml:space="preserve">ТЕХНИЧЕСКОЕ ЗАДАНИЕ НА РАЗРАБОТКУ </w:t>
      </w:r>
    </w:p>
    <w:p w14:paraId="03086198" w14:textId="5F8BEFD6" w:rsidR="00140CF6" w:rsidRDefault="00140CF6" w:rsidP="00DF1737">
      <w:pPr>
        <w:spacing w:after="224" w:line="259" w:lineRule="auto"/>
        <w:ind w:left="19"/>
        <w:jc w:val="center"/>
        <w:rPr>
          <w:rFonts w:ascii="Times New Roman" w:hAnsi="Times New Roman" w:cs="Times New Roman"/>
          <w:b/>
          <w:szCs w:val="24"/>
        </w:rPr>
      </w:pPr>
      <w:r w:rsidRPr="00A13C25">
        <w:rPr>
          <w:rFonts w:ascii="Times New Roman" w:hAnsi="Times New Roman" w:cs="Times New Roman"/>
          <w:b/>
          <w:szCs w:val="24"/>
        </w:rPr>
        <w:t xml:space="preserve">Голосового ассистента </w:t>
      </w:r>
    </w:p>
    <w:p w14:paraId="167CDFED" w14:textId="77777777" w:rsidR="00DF1737" w:rsidRPr="00A13C25" w:rsidRDefault="00DF1737" w:rsidP="00F7478F">
      <w:pPr>
        <w:spacing w:after="224" w:line="259" w:lineRule="auto"/>
        <w:rPr>
          <w:rFonts w:ascii="Times New Roman" w:hAnsi="Times New Roman" w:cs="Times New Roman"/>
          <w:szCs w:val="24"/>
        </w:rPr>
      </w:pPr>
    </w:p>
    <w:p w14:paraId="1217528B" w14:textId="3EB6B9F2" w:rsidR="00A85DBD" w:rsidRPr="00A13C25" w:rsidRDefault="00CE649F">
      <w:pPr>
        <w:pStyle w:val="1"/>
        <w:spacing w:after="278"/>
        <w:ind w:left="-5"/>
        <w:rPr>
          <w:rFonts w:ascii="Times New Roman" w:hAnsi="Times New Roman" w:cs="Times New Roman"/>
          <w:szCs w:val="24"/>
        </w:rPr>
      </w:pPr>
      <w:r w:rsidRPr="00A13C25">
        <w:rPr>
          <w:rFonts w:ascii="Times New Roman" w:hAnsi="Times New Roman" w:cs="Times New Roman"/>
          <w:szCs w:val="24"/>
        </w:rPr>
        <w:t>Концепция и основная идея</w:t>
      </w:r>
    </w:p>
    <w:p w14:paraId="4B6E5BD1" w14:textId="31E183F6" w:rsidR="00F704CE" w:rsidRPr="00A13C25" w:rsidRDefault="00CE649F" w:rsidP="00F704CE">
      <w:pPr>
        <w:spacing w:after="282"/>
        <w:rPr>
          <w:rFonts w:ascii="Times New Roman" w:hAnsi="Times New Roman" w:cs="Times New Roman"/>
          <w:szCs w:val="24"/>
        </w:rPr>
      </w:pPr>
      <w:r w:rsidRPr="00A13C25">
        <w:rPr>
          <w:rFonts w:ascii="Times New Roman" w:hAnsi="Times New Roman" w:cs="Times New Roman"/>
          <w:szCs w:val="24"/>
        </w:rPr>
        <w:t xml:space="preserve"> Создание данного приложения необходимо для </w:t>
      </w:r>
      <w:r w:rsidR="00F51741" w:rsidRPr="00A13C25">
        <w:rPr>
          <w:rFonts w:ascii="Times New Roman" w:hAnsi="Times New Roman" w:cs="Times New Roman"/>
          <w:szCs w:val="24"/>
        </w:rPr>
        <w:t xml:space="preserve">помощи людям </w:t>
      </w:r>
      <w:r w:rsidR="00F704CE" w:rsidRPr="00A13C25">
        <w:rPr>
          <w:rFonts w:ascii="Times New Roman" w:hAnsi="Times New Roman" w:cs="Times New Roman"/>
          <w:szCs w:val="24"/>
        </w:rPr>
        <w:t xml:space="preserve">с </w:t>
      </w:r>
      <w:r w:rsidR="00F51741" w:rsidRPr="00A13C25">
        <w:rPr>
          <w:rFonts w:ascii="Times New Roman" w:hAnsi="Times New Roman" w:cs="Times New Roman"/>
          <w:szCs w:val="24"/>
        </w:rPr>
        <w:t>ограниченными возможностями по здоровь</w:t>
      </w:r>
      <w:r w:rsidR="00F704CE" w:rsidRPr="00A13C25">
        <w:rPr>
          <w:rFonts w:ascii="Times New Roman" w:hAnsi="Times New Roman" w:cs="Times New Roman"/>
          <w:szCs w:val="24"/>
        </w:rPr>
        <w:t xml:space="preserve">ю на дому </w:t>
      </w:r>
      <w:r w:rsidR="00F704CE" w:rsidRPr="00A13C25">
        <w:rPr>
          <w:rFonts w:ascii="Times New Roman" w:hAnsi="Times New Roman" w:cs="Times New Roman"/>
          <w:szCs w:val="24"/>
        </w:rPr>
        <w:t>на базе основных операционных систем</w:t>
      </w:r>
      <w:r w:rsidR="00F704CE" w:rsidRPr="00A13C25">
        <w:rPr>
          <w:rFonts w:ascii="Times New Roman" w:hAnsi="Times New Roman" w:cs="Times New Roman"/>
          <w:szCs w:val="24"/>
        </w:rPr>
        <w:t xml:space="preserve">: </w:t>
      </w:r>
      <w:r w:rsidR="00F704CE" w:rsidRPr="00A13C25">
        <w:rPr>
          <w:rFonts w:ascii="Times New Roman" w:hAnsi="Times New Roman" w:cs="Times New Roman"/>
          <w:szCs w:val="24"/>
          <w:lang w:val="en-US"/>
        </w:rPr>
        <w:t>Windows</w:t>
      </w:r>
      <w:r w:rsidR="00F704CE" w:rsidRPr="00A13C25">
        <w:rPr>
          <w:rFonts w:ascii="Times New Roman" w:hAnsi="Times New Roman" w:cs="Times New Roman"/>
          <w:szCs w:val="24"/>
        </w:rPr>
        <w:t xml:space="preserve"> 10 и </w:t>
      </w:r>
      <w:r w:rsidR="00F704CE" w:rsidRPr="00A13C25">
        <w:rPr>
          <w:rFonts w:ascii="Times New Roman" w:hAnsi="Times New Roman" w:cs="Times New Roman"/>
          <w:szCs w:val="24"/>
          <w:lang w:val="en-US"/>
        </w:rPr>
        <w:t>MacOS</w:t>
      </w:r>
      <w:r w:rsidR="00F704CE" w:rsidRPr="00A13C25">
        <w:rPr>
          <w:rFonts w:ascii="Times New Roman" w:hAnsi="Times New Roman" w:cs="Times New Roman"/>
          <w:szCs w:val="24"/>
        </w:rPr>
        <w:t>.</w:t>
      </w:r>
    </w:p>
    <w:p w14:paraId="0D3A6CFE" w14:textId="77777777" w:rsidR="00A85DBD" w:rsidRPr="00A13C25" w:rsidRDefault="00CE649F">
      <w:pPr>
        <w:pStyle w:val="1"/>
        <w:spacing w:after="278"/>
        <w:ind w:left="-5"/>
        <w:rPr>
          <w:rFonts w:ascii="Times New Roman" w:hAnsi="Times New Roman" w:cs="Times New Roman"/>
          <w:szCs w:val="24"/>
        </w:rPr>
      </w:pPr>
      <w:r w:rsidRPr="00A13C25">
        <w:rPr>
          <w:rFonts w:ascii="Times New Roman" w:hAnsi="Times New Roman" w:cs="Times New Roman"/>
          <w:szCs w:val="24"/>
        </w:rPr>
        <w:t>Задачи, решаемые при помощи приложения</w:t>
      </w:r>
    </w:p>
    <w:p w14:paraId="1573F184" w14:textId="59E2E7F7" w:rsidR="00A85DBD" w:rsidRPr="00A13C25" w:rsidRDefault="00CE649F" w:rsidP="008D44FB">
      <w:pPr>
        <w:spacing w:after="282"/>
        <w:rPr>
          <w:rFonts w:ascii="Times New Roman" w:hAnsi="Times New Roman" w:cs="Times New Roman"/>
          <w:szCs w:val="24"/>
        </w:rPr>
      </w:pPr>
      <w:r w:rsidRPr="00A13C25">
        <w:rPr>
          <w:rFonts w:ascii="Times New Roman" w:hAnsi="Times New Roman" w:cs="Times New Roman"/>
          <w:szCs w:val="24"/>
        </w:rPr>
        <w:t xml:space="preserve">    Основная цель — упро</w:t>
      </w:r>
      <w:r w:rsidR="008D44FB" w:rsidRPr="00A13C25">
        <w:rPr>
          <w:rFonts w:ascii="Times New Roman" w:hAnsi="Times New Roman" w:cs="Times New Roman"/>
          <w:szCs w:val="24"/>
        </w:rPr>
        <w:t xml:space="preserve">щение деятельности в повседневной жизни </w:t>
      </w:r>
      <w:r w:rsidR="008D44FB" w:rsidRPr="00A13C25">
        <w:rPr>
          <w:rFonts w:ascii="Times New Roman" w:hAnsi="Times New Roman" w:cs="Times New Roman"/>
          <w:szCs w:val="24"/>
        </w:rPr>
        <w:t>люд</w:t>
      </w:r>
      <w:r w:rsidR="008D44FB" w:rsidRPr="00A13C25">
        <w:rPr>
          <w:rFonts w:ascii="Times New Roman" w:hAnsi="Times New Roman" w:cs="Times New Roman"/>
          <w:szCs w:val="24"/>
        </w:rPr>
        <w:t>ей</w:t>
      </w:r>
      <w:r w:rsidR="008D44FB" w:rsidRPr="00A13C25">
        <w:rPr>
          <w:rFonts w:ascii="Times New Roman" w:hAnsi="Times New Roman" w:cs="Times New Roman"/>
          <w:szCs w:val="24"/>
        </w:rPr>
        <w:t xml:space="preserve"> с ограниченными возможностями по здоровью</w:t>
      </w:r>
      <w:r w:rsidR="008D44FB" w:rsidRPr="00A13C25">
        <w:rPr>
          <w:rFonts w:ascii="Times New Roman" w:hAnsi="Times New Roman" w:cs="Times New Roman"/>
          <w:szCs w:val="24"/>
        </w:rPr>
        <w:t xml:space="preserve"> </w:t>
      </w:r>
      <w:r w:rsidR="008D44FB" w:rsidRPr="00A13C25">
        <w:rPr>
          <w:rFonts w:ascii="Times New Roman" w:hAnsi="Times New Roman" w:cs="Times New Roman"/>
          <w:szCs w:val="24"/>
        </w:rPr>
        <w:t xml:space="preserve">на базе основных операционных систем: </w:t>
      </w:r>
      <w:r w:rsidR="008D44FB" w:rsidRPr="00A13C25">
        <w:rPr>
          <w:rFonts w:ascii="Times New Roman" w:hAnsi="Times New Roman" w:cs="Times New Roman"/>
          <w:szCs w:val="24"/>
          <w:lang w:val="en-US"/>
        </w:rPr>
        <w:t>Windows</w:t>
      </w:r>
      <w:r w:rsidR="008D44FB" w:rsidRPr="00A13C25">
        <w:rPr>
          <w:rFonts w:ascii="Times New Roman" w:hAnsi="Times New Roman" w:cs="Times New Roman"/>
          <w:szCs w:val="24"/>
        </w:rPr>
        <w:t xml:space="preserve"> 10 и </w:t>
      </w:r>
      <w:r w:rsidR="008D44FB" w:rsidRPr="00A13C25">
        <w:rPr>
          <w:rFonts w:ascii="Times New Roman" w:hAnsi="Times New Roman" w:cs="Times New Roman"/>
          <w:szCs w:val="24"/>
          <w:lang w:val="en-US"/>
        </w:rPr>
        <w:t>MacOS</w:t>
      </w:r>
      <w:r w:rsidR="008D44FB" w:rsidRPr="00A13C25">
        <w:rPr>
          <w:rFonts w:ascii="Times New Roman" w:hAnsi="Times New Roman" w:cs="Times New Roman"/>
          <w:szCs w:val="24"/>
        </w:rPr>
        <w:t>.</w:t>
      </w:r>
    </w:p>
    <w:p w14:paraId="1C0512FF" w14:textId="77777777" w:rsidR="00A85DBD" w:rsidRPr="00A13C25" w:rsidRDefault="00CE649F">
      <w:pPr>
        <w:pStyle w:val="1"/>
        <w:spacing w:after="278"/>
        <w:ind w:left="-5"/>
        <w:rPr>
          <w:rFonts w:ascii="Times New Roman" w:hAnsi="Times New Roman" w:cs="Times New Roman"/>
          <w:szCs w:val="24"/>
        </w:rPr>
      </w:pPr>
      <w:r w:rsidRPr="00A13C25">
        <w:rPr>
          <w:rFonts w:ascii="Times New Roman" w:hAnsi="Times New Roman" w:cs="Times New Roman"/>
          <w:szCs w:val="24"/>
        </w:rPr>
        <w:t>Этапы работ по созданию системы</w:t>
      </w:r>
    </w:p>
    <w:p w14:paraId="09B68367" w14:textId="77777777" w:rsidR="00A85DBD" w:rsidRPr="00A13C25" w:rsidRDefault="00CE649F">
      <w:pPr>
        <w:rPr>
          <w:rFonts w:ascii="Times New Roman" w:hAnsi="Times New Roman" w:cs="Times New Roman"/>
          <w:szCs w:val="24"/>
        </w:rPr>
      </w:pPr>
      <w:r w:rsidRPr="00A13C25">
        <w:rPr>
          <w:rFonts w:ascii="Times New Roman" w:hAnsi="Times New Roman" w:cs="Times New Roman"/>
          <w:szCs w:val="24"/>
        </w:rPr>
        <w:t xml:space="preserve"> Работа по созданию данного приложения разделяется на следующие этапы:</w:t>
      </w:r>
    </w:p>
    <w:p w14:paraId="39DBB3D3" w14:textId="734E6EBF" w:rsidR="00A85DBD" w:rsidRPr="00A13C25" w:rsidRDefault="00CE649F">
      <w:pPr>
        <w:numPr>
          <w:ilvl w:val="0"/>
          <w:numId w:val="2"/>
        </w:numPr>
        <w:ind w:hanging="360"/>
        <w:rPr>
          <w:rFonts w:ascii="Times New Roman" w:hAnsi="Times New Roman" w:cs="Times New Roman"/>
          <w:szCs w:val="24"/>
        </w:rPr>
      </w:pPr>
      <w:r w:rsidRPr="00A13C25">
        <w:rPr>
          <w:rFonts w:ascii="Times New Roman" w:hAnsi="Times New Roman" w:cs="Times New Roman"/>
          <w:szCs w:val="24"/>
        </w:rPr>
        <w:t>Этап оценки стоимости и срока разработки</w:t>
      </w:r>
    </w:p>
    <w:p w14:paraId="22FB9751" w14:textId="00708DA8" w:rsidR="00140CF6" w:rsidRPr="00A13C25" w:rsidRDefault="00140CF6" w:rsidP="00140CF6">
      <w:pPr>
        <w:numPr>
          <w:ilvl w:val="0"/>
          <w:numId w:val="2"/>
        </w:numPr>
        <w:ind w:hanging="360"/>
        <w:rPr>
          <w:rFonts w:ascii="Times New Roman" w:hAnsi="Times New Roman" w:cs="Times New Roman"/>
          <w:szCs w:val="24"/>
        </w:rPr>
      </w:pPr>
      <w:r w:rsidRPr="00A13C25">
        <w:rPr>
          <w:rFonts w:ascii="Times New Roman" w:hAnsi="Times New Roman" w:cs="Times New Roman"/>
          <w:szCs w:val="24"/>
        </w:rPr>
        <w:t>Эта</w:t>
      </w:r>
      <w:r w:rsidRPr="00A13C25">
        <w:rPr>
          <w:rFonts w:ascii="Times New Roman" w:hAnsi="Times New Roman" w:cs="Times New Roman"/>
          <w:szCs w:val="24"/>
        </w:rPr>
        <w:t xml:space="preserve">п проектирования </w:t>
      </w:r>
      <w:r w:rsidRPr="00A13C25">
        <w:rPr>
          <w:rFonts w:ascii="Times New Roman" w:hAnsi="Times New Roman" w:cs="Times New Roman"/>
          <w:szCs w:val="24"/>
        </w:rPr>
        <w:t xml:space="preserve">голосового ассистента </w:t>
      </w:r>
      <w:r w:rsidRPr="00A13C25">
        <w:rPr>
          <w:rFonts w:ascii="Times New Roman" w:hAnsi="Times New Roman" w:cs="Times New Roman"/>
          <w:szCs w:val="24"/>
        </w:rPr>
        <w:t>(ГА)</w:t>
      </w:r>
    </w:p>
    <w:p w14:paraId="3C8E8257" w14:textId="62E6B7FF" w:rsidR="00A85DBD" w:rsidRPr="00A13C25" w:rsidRDefault="00CE649F">
      <w:pPr>
        <w:numPr>
          <w:ilvl w:val="0"/>
          <w:numId w:val="2"/>
        </w:numPr>
        <w:ind w:hanging="360"/>
        <w:rPr>
          <w:rFonts w:ascii="Times New Roman" w:hAnsi="Times New Roman" w:cs="Times New Roman"/>
          <w:szCs w:val="24"/>
        </w:rPr>
      </w:pPr>
      <w:r w:rsidRPr="00A13C25">
        <w:rPr>
          <w:rFonts w:ascii="Times New Roman" w:hAnsi="Times New Roman" w:cs="Times New Roman"/>
          <w:szCs w:val="24"/>
        </w:rPr>
        <w:t xml:space="preserve">Этап разработки </w:t>
      </w:r>
      <w:r w:rsidR="00140CF6" w:rsidRPr="00A13C25">
        <w:rPr>
          <w:rFonts w:ascii="Times New Roman" w:hAnsi="Times New Roman" w:cs="Times New Roman"/>
          <w:szCs w:val="24"/>
        </w:rPr>
        <w:t xml:space="preserve">основных функций необходимых для работы </w:t>
      </w:r>
      <w:r w:rsidR="00140CF6" w:rsidRPr="00A13C25">
        <w:rPr>
          <w:rFonts w:ascii="Times New Roman" w:hAnsi="Times New Roman" w:cs="Times New Roman"/>
          <w:szCs w:val="24"/>
        </w:rPr>
        <w:t>ГА</w:t>
      </w:r>
    </w:p>
    <w:p w14:paraId="60960E96" w14:textId="7581FB88" w:rsidR="00A85DBD" w:rsidRPr="00A13C25" w:rsidRDefault="00CE649F" w:rsidP="00140CF6">
      <w:pPr>
        <w:numPr>
          <w:ilvl w:val="0"/>
          <w:numId w:val="2"/>
        </w:numPr>
        <w:ind w:hanging="360"/>
        <w:rPr>
          <w:rFonts w:ascii="Times New Roman" w:hAnsi="Times New Roman" w:cs="Times New Roman"/>
          <w:szCs w:val="24"/>
        </w:rPr>
      </w:pPr>
      <w:r w:rsidRPr="00A13C25">
        <w:rPr>
          <w:rFonts w:ascii="Times New Roman" w:hAnsi="Times New Roman" w:cs="Times New Roman"/>
          <w:szCs w:val="24"/>
        </w:rPr>
        <w:t xml:space="preserve">Этап разработки </w:t>
      </w:r>
      <w:r w:rsidR="00140CF6" w:rsidRPr="00A13C25">
        <w:rPr>
          <w:rFonts w:ascii="Times New Roman" w:hAnsi="Times New Roman" w:cs="Times New Roman"/>
          <w:szCs w:val="24"/>
        </w:rPr>
        <w:t>функционала ГА</w:t>
      </w:r>
    </w:p>
    <w:p w14:paraId="77BA7318" w14:textId="77777777" w:rsidR="00A85DBD" w:rsidRPr="00A13C25" w:rsidRDefault="00CE649F">
      <w:pPr>
        <w:numPr>
          <w:ilvl w:val="0"/>
          <w:numId w:val="2"/>
        </w:numPr>
        <w:ind w:hanging="360"/>
        <w:rPr>
          <w:rFonts w:ascii="Times New Roman" w:hAnsi="Times New Roman" w:cs="Times New Roman"/>
          <w:szCs w:val="24"/>
        </w:rPr>
      </w:pPr>
      <w:r w:rsidRPr="00A13C25">
        <w:rPr>
          <w:rFonts w:ascii="Times New Roman" w:hAnsi="Times New Roman" w:cs="Times New Roman"/>
          <w:szCs w:val="24"/>
        </w:rPr>
        <w:t>Тестирование юзабилити и безопасности проекта</w:t>
      </w:r>
    </w:p>
    <w:p w14:paraId="46DE616B" w14:textId="77777777" w:rsidR="00A85DBD" w:rsidRPr="00A13C25" w:rsidRDefault="00CE649F">
      <w:pPr>
        <w:numPr>
          <w:ilvl w:val="0"/>
          <w:numId w:val="2"/>
        </w:numPr>
        <w:spacing w:after="286"/>
        <w:ind w:hanging="360"/>
        <w:rPr>
          <w:rFonts w:ascii="Times New Roman" w:hAnsi="Times New Roman" w:cs="Times New Roman"/>
          <w:szCs w:val="24"/>
        </w:rPr>
      </w:pPr>
      <w:r w:rsidRPr="00A13C25">
        <w:rPr>
          <w:rFonts w:ascii="Times New Roman" w:hAnsi="Times New Roman" w:cs="Times New Roman"/>
          <w:szCs w:val="24"/>
        </w:rPr>
        <w:t>Публикация проекта</w:t>
      </w:r>
    </w:p>
    <w:p w14:paraId="5C4C2FE5" w14:textId="1E5790D0" w:rsidR="00A85DBD" w:rsidRPr="00A13C25" w:rsidRDefault="00CE649F">
      <w:pPr>
        <w:pStyle w:val="1"/>
        <w:spacing w:after="282"/>
        <w:ind w:left="-5"/>
        <w:rPr>
          <w:rFonts w:ascii="Times New Roman" w:hAnsi="Times New Roman" w:cs="Times New Roman"/>
          <w:szCs w:val="24"/>
        </w:rPr>
      </w:pPr>
      <w:r w:rsidRPr="00A13C25">
        <w:rPr>
          <w:rFonts w:ascii="Times New Roman" w:hAnsi="Times New Roman" w:cs="Times New Roman"/>
          <w:szCs w:val="24"/>
        </w:rPr>
        <w:t xml:space="preserve">Порядок оформления и предъявления заказчику результатов работ по разработке </w:t>
      </w:r>
      <w:r w:rsidR="0084507E" w:rsidRPr="00A13C25">
        <w:rPr>
          <w:rFonts w:ascii="Times New Roman" w:hAnsi="Times New Roman" w:cs="Times New Roman"/>
          <w:szCs w:val="24"/>
        </w:rPr>
        <w:t>ГА</w:t>
      </w:r>
    </w:p>
    <w:p w14:paraId="71D63EDA" w14:textId="492F0B53" w:rsidR="00A85DBD" w:rsidRPr="00A13C25" w:rsidRDefault="00CE649F">
      <w:pPr>
        <w:spacing w:after="282"/>
        <w:ind w:right="274"/>
        <w:rPr>
          <w:rFonts w:ascii="Times New Roman" w:hAnsi="Times New Roman" w:cs="Times New Roman"/>
          <w:szCs w:val="24"/>
        </w:rPr>
      </w:pPr>
      <w:r w:rsidRPr="00A13C25">
        <w:rPr>
          <w:rFonts w:ascii="Times New Roman" w:hAnsi="Times New Roman" w:cs="Times New Roman"/>
          <w:szCs w:val="24"/>
        </w:rPr>
        <w:t xml:space="preserve">Исполнитель ведет разработку проекта на собственных серверах.  После окончания разработки и завершения всех этапов тестирования проекта заказчик принимает решение о выборе хостинг пространства для размещения собственного проекта и предъявляет исполнителю информацию для публикации проекта. </w:t>
      </w:r>
    </w:p>
    <w:p w14:paraId="43362928" w14:textId="77777777" w:rsidR="00A85DBD" w:rsidRPr="00A13C25" w:rsidRDefault="00CE649F">
      <w:pPr>
        <w:pStyle w:val="1"/>
        <w:ind w:left="-5"/>
        <w:rPr>
          <w:rFonts w:ascii="Times New Roman" w:hAnsi="Times New Roman" w:cs="Times New Roman"/>
          <w:szCs w:val="24"/>
        </w:rPr>
      </w:pPr>
      <w:r w:rsidRPr="00A13C25">
        <w:rPr>
          <w:rFonts w:ascii="Times New Roman" w:hAnsi="Times New Roman" w:cs="Times New Roman"/>
          <w:szCs w:val="24"/>
        </w:rPr>
        <w:t>Публикация приложения</w:t>
      </w:r>
      <w:r w:rsidRPr="00A13C25">
        <w:rPr>
          <w:rFonts w:ascii="Times New Roman" w:hAnsi="Times New Roman" w:cs="Times New Roman"/>
          <w:b w:val="0"/>
          <w:szCs w:val="24"/>
        </w:rPr>
        <w:t xml:space="preserve"> </w:t>
      </w:r>
    </w:p>
    <w:p w14:paraId="5B7F78EF" w14:textId="77777777" w:rsidR="00733908" w:rsidRPr="00A13C25" w:rsidRDefault="00CE649F">
      <w:pPr>
        <w:spacing w:after="146" w:line="360" w:lineRule="auto"/>
        <w:ind w:right="814"/>
        <w:rPr>
          <w:rFonts w:ascii="Times New Roman" w:hAnsi="Times New Roman" w:cs="Times New Roman"/>
          <w:szCs w:val="24"/>
        </w:rPr>
      </w:pPr>
      <w:r w:rsidRPr="00A13C25">
        <w:rPr>
          <w:rFonts w:ascii="Times New Roman" w:hAnsi="Times New Roman" w:cs="Times New Roman"/>
          <w:szCs w:val="24"/>
        </w:rPr>
        <w:t xml:space="preserve">Публикацией проекта занимается исполнитель, при этом публикацию проекта исполнитель осуществляет от имени заказчика. </w:t>
      </w:r>
    </w:p>
    <w:p w14:paraId="0FD5B608" w14:textId="304B8023" w:rsidR="00A85DBD" w:rsidRPr="00A13C25" w:rsidRDefault="00CE649F">
      <w:pPr>
        <w:spacing w:after="146" w:line="360" w:lineRule="auto"/>
        <w:ind w:right="814"/>
        <w:rPr>
          <w:rFonts w:ascii="Times New Roman" w:hAnsi="Times New Roman" w:cs="Times New Roman"/>
          <w:szCs w:val="24"/>
        </w:rPr>
      </w:pPr>
      <w:r w:rsidRPr="00A13C25">
        <w:rPr>
          <w:rFonts w:ascii="Times New Roman" w:hAnsi="Times New Roman" w:cs="Times New Roman"/>
          <w:b/>
          <w:szCs w:val="24"/>
        </w:rPr>
        <w:t>Требования к проекту и программному обеспечению</w:t>
      </w:r>
    </w:p>
    <w:p w14:paraId="14B503DC" w14:textId="6AA39EF6" w:rsidR="00A85DBD" w:rsidRPr="00A13C25" w:rsidRDefault="00CE649F">
      <w:pPr>
        <w:rPr>
          <w:rFonts w:ascii="Times New Roman" w:hAnsi="Times New Roman" w:cs="Times New Roman"/>
          <w:szCs w:val="24"/>
        </w:rPr>
      </w:pPr>
      <w:r w:rsidRPr="00A13C25">
        <w:rPr>
          <w:rFonts w:ascii="Times New Roman" w:hAnsi="Times New Roman" w:cs="Times New Roman"/>
          <w:szCs w:val="24"/>
        </w:rPr>
        <w:t xml:space="preserve"> Язык интерфейса приложения: русский</w:t>
      </w:r>
      <w:r w:rsidR="00733908" w:rsidRPr="00A13C25">
        <w:rPr>
          <w:rFonts w:ascii="Times New Roman" w:hAnsi="Times New Roman" w:cs="Times New Roman"/>
          <w:szCs w:val="24"/>
        </w:rPr>
        <w:t>, английский</w:t>
      </w:r>
      <w:r w:rsidRPr="00A13C25">
        <w:rPr>
          <w:rFonts w:ascii="Times New Roman" w:hAnsi="Times New Roman" w:cs="Times New Roman"/>
          <w:szCs w:val="24"/>
        </w:rPr>
        <w:t xml:space="preserve">. </w:t>
      </w:r>
    </w:p>
    <w:p w14:paraId="7F61D62D" w14:textId="77777777" w:rsidR="00A85DBD" w:rsidRPr="00A13C25" w:rsidRDefault="00CE649F">
      <w:pPr>
        <w:rPr>
          <w:rFonts w:ascii="Times New Roman" w:hAnsi="Times New Roman" w:cs="Times New Roman"/>
          <w:szCs w:val="24"/>
        </w:rPr>
      </w:pPr>
      <w:r w:rsidRPr="00A13C25">
        <w:rPr>
          <w:rFonts w:ascii="Times New Roman" w:hAnsi="Times New Roman" w:cs="Times New Roman"/>
          <w:szCs w:val="24"/>
        </w:rPr>
        <w:t xml:space="preserve"> Разработанное программное обеспечение (далее ПО) должно быть: </w:t>
      </w:r>
    </w:p>
    <w:p w14:paraId="67627295" w14:textId="48684F4E" w:rsidR="00A85DBD" w:rsidRPr="00A13C25" w:rsidRDefault="00CE649F">
      <w:pPr>
        <w:numPr>
          <w:ilvl w:val="0"/>
          <w:numId w:val="3"/>
        </w:numPr>
        <w:ind w:hanging="192"/>
        <w:rPr>
          <w:rFonts w:ascii="Times New Roman" w:hAnsi="Times New Roman" w:cs="Times New Roman"/>
          <w:szCs w:val="24"/>
        </w:rPr>
      </w:pPr>
      <w:r w:rsidRPr="00A13C25">
        <w:rPr>
          <w:rFonts w:ascii="Times New Roman" w:hAnsi="Times New Roman" w:cs="Times New Roman"/>
          <w:szCs w:val="24"/>
        </w:rPr>
        <w:t xml:space="preserve">совместимо с устройствами на базе ОС </w:t>
      </w:r>
      <w:r w:rsidR="00733908" w:rsidRPr="00A13C25">
        <w:rPr>
          <w:rFonts w:ascii="Times New Roman" w:hAnsi="Times New Roman" w:cs="Times New Roman"/>
          <w:szCs w:val="24"/>
          <w:lang w:val="en-US"/>
        </w:rPr>
        <w:t>Windows</w:t>
      </w:r>
      <w:r w:rsidR="00733908" w:rsidRPr="00A13C25">
        <w:rPr>
          <w:rFonts w:ascii="Times New Roman" w:hAnsi="Times New Roman" w:cs="Times New Roman"/>
          <w:szCs w:val="24"/>
        </w:rPr>
        <w:t xml:space="preserve"> 10 </w:t>
      </w:r>
    </w:p>
    <w:p w14:paraId="46D2B03F" w14:textId="2A357A7C" w:rsidR="00A85DBD" w:rsidRPr="00A13C25" w:rsidRDefault="00CE649F">
      <w:pPr>
        <w:numPr>
          <w:ilvl w:val="0"/>
          <w:numId w:val="3"/>
        </w:numPr>
        <w:ind w:hanging="192"/>
        <w:rPr>
          <w:rFonts w:ascii="Times New Roman" w:hAnsi="Times New Roman" w:cs="Times New Roman"/>
          <w:szCs w:val="24"/>
        </w:rPr>
      </w:pPr>
      <w:r w:rsidRPr="00A13C25">
        <w:rPr>
          <w:rFonts w:ascii="Times New Roman" w:hAnsi="Times New Roman" w:cs="Times New Roman"/>
          <w:szCs w:val="24"/>
        </w:rPr>
        <w:t xml:space="preserve">совместимо с устройствами на базе </w:t>
      </w:r>
      <w:r w:rsidR="00733908" w:rsidRPr="00A13C25">
        <w:rPr>
          <w:rFonts w:ascii="Times New Roman" w:hAnsi="Times New Roman" w:cs="Times New Roman"/>
          <w:szCs w:val="24"/>
        </w:rPr>
        <w:t>ОС MacOS</w:t>
      </w:r>
    </w:p>
    <w:p w14:paraId="1BC02CDE" w14:textId="7C90C124" w:rsidR="00A85DBD" w:rsidRPr="00A13C25" w:rsidRDefault="00CE649F">
      <w:pPr>
        <w:spacing w:after="282"/>
        <w:ind w:right="86"/>
        <w:rPr>
          <w:rFonts w:ascii="Times New Roman" w:hAnsi="Times New Roman" w:cs="Times New Roman"/>
          <w:szCs w:val="24"/>
        </w:rPr>
      </w:pPr>
      <w:r w:rsidRPr="00A13C25">
        <w:rPr>
          <w:rFonts w:ascii="Times New Roman" w:hAnsi="Times New Roman" w:cs="Times New Roman"/>
          <w:szCs w:val="24"/>
        </w:rPr>
        <w:t xml:space="preserve">Серверная часть должна быть написана на языке программирования </w:t>
      </w:r>
      <w:r w:rsidR="00980282" w:rsidRPr="00A13C25">
        <w:rPr>
          <w:rFonts w:ascii="Times New Roman" w:hAnsi="Times New Roman" w:cs="Times New Roman"/>
          <w:szCs w:val="24"/>
          <w:lang w:val="en-US"/>
        </w:rPr>
        <w:t>Python</w:t>
      </w:r>
      <w:r w:rsidR="00980282" w:rsidRPr="00A13C25">
        <w:rPr>
          <w:rFonts w:ascii="Times New Roman" w:hAnsi="Times New Roman" w:cs="Times New Roman"/>
          <w:szCs w:val="24"/>
        </w:rPr>
        <w:t xml:space="preserve"> </w:t>
      </w:r>
      <w:r w:rsidRPr="00A13C25">
        <w:rPr>
          <w:rFonts w:ascii="Times New Roman" w:hAnsi="Times New Roman" w:cs="Times New Roman"/>
          <w:szCs w:val="24"/>
        </w:rPr>
        <w:t>с</w:t>
      </w:r>
      <w:r w:rsidR="00980282" w:rsidRPr="00A13C25">
        <w:rPr>
          <w:rFonts w:ascii="Times New Roman" w:hAnsi="Times New Roman" w:cs="Times New Roman"/>
          <w:szCs w:val="24"/>
        </w:rPr>
        <w:t xml:space="preserve"> элементами</w:t>
      </w:r>
      <w:r w:rsidRPr="00A13C25">
        <w:rPr>
          <w:rFonts w:ascii="Times New Roman" w:hAnsi="Times New Roman" w:cs="Times New Roman"/>
          <w:szCs w:val="24"/>
        </w:rPr>
        <w:t xml:space="preserve"> использованием согласованного</w:t>
      </w:r>
      <w:r w:rsidR="00980282" w:rsidRPr="00A13C25">
        <w:rPr>
          <w:rFonts w:ascii="Times New Roman" w:hAnsi="Times New Roman" w:cs="Times New Roman"/>
          <w:szCs w:val="24"/>
        </w:rPr>
        <w:t xml:space="preserve"> </w:t>
      </w:r>
      <w:r w:rsidR="00980282" w:rsidRPr="00A13C25">
        <w:rPr>
          <w:rFonts w:ascii="Times New Roman" w:hAnsi="Times New Roman" w:cs="Times New Roman"/>
          <w:szCs w:val="24"/>
          <w:lang w:val="en-US"/>
        </w:rPr>
        <w:t>json</w:t>
      </w:r>
      <w:r w:rsidRPr="00A13C25">
        <w:rPr>
          <w:rFonts w:ascii="Times New Roman" w:hAnsi="Times New Roman" w:cs="Times New Roman"/>
          <w:szCs w:val="24"/>
        </w:rPr>
        <w:t xml:space="preserve">  </w:t>
      </w:r>
    </w:p>
    <w:p w14:paraId="2EC55917" w14:textId="71355970" w:rsidR="00A85DBD" w:rsidRPr="00A13C25" w:rsidRDefault="003B4CBE" w:rsidP="007260E6">
      <w:pPr>
        <w:pStyle w:val="1"/>
        <w:rPr>
          <w:rFonts w:ascii="Times New Roman" w:hAnsi="Times New Roman" w:cs="Times New Roman"/>
          <w:szCs w:val="24"/>
        </w:rPr>
      </w:pPr>
      <w:r w:rsidRPr="00A13C25">
        <w:rPr>
          <w:rFonts w:ascii="Times New Roman" w:hAnsi="Times New Roman" w:cs="Times New Roman"/>
          <w:szCs w:val="24"/>
        </w:rPr>
        <w:t>Ф</w:t>
      </w:r>
      <w:r w:rsidR="007260E6" w:rsidRPr="00A13C25">
        <w:rPr>
          <w:rFonts w:ascii="Times New Roman" w:hAnsi="Times New Roman" w:cs="Times New Roman"/>
          <w:szCs w:val="24"/>
        </w:rPr>
        <w:t>УНКЦИОНАЛ</w:t>
      </w:r>
    </w:p>
    <w:p w14:paraId="26B50CBC" w14:textId="0AB64345" w:rsidR="000100DB" w:rsidRPr="00A13C25" w:rsidRDefault="000100DB" w:rsidP="000100DB">
      <w:pPr>
        <w:rPr>
          <w:rFonts w:ascii="Times New Roman" w:hAnsi="Times New Roman" w:cs="Times New Roman"/>
          <w:szCs w:val="24"/>
        </w:rPr>
      </w:pPr>
    </w:p>
    <w:p w14:paraId="53460666" w14:textId="1FD0DDE3" w:rsidR="000100DB" w:rsidRPr="00A13C25" w:rsidRDefault="000100DB" w:rsidP="000100DB">
      <w:pPr>
        <w:pStyle w:val="2"/>
        <w:spacing w:line="360" w:lineRule="auto"/>
        <w:ind w:firstLine="708"/>
        <w:rPr>
          <w:rFonts w:ascii="Times New Roman" w:hAnsi="Times New Roman" w:cs="Times New Roman"/>
          <w:b/>
          <w:bCs/>
          <w:color w:val="auto"/>
          <w:sz w:val="24"/>
          <w:szCs w:val="24"/>
        </w:rPr>
      </w:pPr>
      <w:bookmarkStart w:id="0" w:name="_Toc41150799"/>
      <w:r w:rsidRPr="00A13C25">
        <w:rPr>
          <w:rFonts w:ascii="Times New Roman" w:hAnsi="Times New Roman" w:cs="Times New Roman"/>
          <w:b/>
          <w:bCs/>
          <w:color w:val="auto"/>
          <w:sz w:val="24"/>
          <w:szCs w:val="24"/>
        </w:rPr>
        <w:lastRenderedPageBreak/>
        <w:t>1 Функция справки</w:t>
      </w:r>
      <w:bookmarkEnd w:id="0"/>
      <w:r w:rsidRPr="00A13C25">
        <w:rPr>
          <w:rFonts w:ascii="Times New Roman" w:hAnsi="Times New Roman" w:cs="Times New Roman"/>
          <w:b/>
          <w:bCs/>
          <w:color w:val="auto"/>
          <w:sz w:val="24"/>
          <w:szCs w:val="24"/>
        </w:rPr>
        <w:t xml:space="preserve"> </w:t>
      </w:r>
    </w:p>
    <w:p w14:paraId="40706ABF" w14:textId="77777777"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 xml:space="preserve">Предоставляет пользователю список справок для каждой функции, которые есть в голосовом ассистенте. Вовремя как меню справки открыто, приводятся объяснение того, как работать с различными функциями. </w:t>
      </w:r>
    </w:p>
    <w:p w14:paraId="33BBE63F" w14:textId="77777777" w:rsidR="000100DB" w:rsidRPr="00A13C25" w:rsidRDefault="000100DB" w:rsidP="000100DB">
      <w:pPr>
        <w:rPr>
          <w:rFonts w:ascii="Times New Roman" w:hAnsi="Times New Roman" w:cs="Times New Roman"/>
          <w:szCs w:val="24"/>
        </w:rPr>
      </w:pPr>
    </w:p>
    <w:p w14:paraId="4A7CD5F4" w14:textId="26A3401E" w:rsidR="000100DB" w:rsidRPr="00A13C25" w:rsidRDefault="000100DB" w:rsidP="000100DB">
      <w:pPr>
        <w:pStyle w:val="2"/>
        <w:spacing w:line="360" w:lineRule="auto"/>
        <w:ind w:firstLine="708"/>
        <w:rPr>
          <w:rFonts w:ascii="Times New Roman" w:hAnsi="Times New Roman" w:cs="Times New Roman"/>
          <w:b/>
          <w:bCs/>
          <w:color w:val="auto"/>
          <w:sz w:val="24"/>
          <w:szCs w:val="24"/>
        </w:rPr>
      </w:pPr>
      <w:bookmarkStart w:id="1" w:name="_Toc41150800"/>
      <w:r w:rsidRPr="00A13C25">
        <w:rPr>
          <w:rFonts w:ascii="Times New Roman" w:hAnsi="Times New Roman" w:cs="Times New Roman"/>
          <w:b/>
          <w:bCs/>
          <w:color w:val="auto"/>
          <w:sz w:val="24"/>
          <w:szCs w:val="24"/>
        </w:rPr>
        <w:t>2 Функция прогноз погоды</w:t>
      </w:r>
      <w:bookmarkEnd w:id="1"/>
      <w:r w:rsidRPr="00A13C25">
        <w:rPr>
          <w:rFonts w:ascii="Times New Roman" w:hAnsi="Times New Roman" w:cs="Times New Roman"/>
          <w:b/>
          <w:bCs/>
          <w:color w:val="auto"/>
          <w:sz w:val="24"/>
          <w:szCs w:val="24"/>
        </w:rPr>
        <w:t xml:space="preserve"> </w:t>
      </w:r>
    </w:p>
    <w:p w14:paraId="3228CE07" w14:textId="77777777"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 xml:space="preserve">Позволяет пользователю узнать метеопрогноз для любого указанного города мира. В ответе выдается такая информация как </w:t>
      </w:r>
    </w:p>
    <w:p w14:paraId="6274BAF5" w14:textId="77777777" w:rsidR="000100DB" w:rsidRPr="00A13C25" w:rsidRDefault="000100DB" w:rsidP="000100DB">
      <w:pPr>
        <w:pStyle w:val="a4"/>
        <w:numPr>
          <w:ilvl w:val="0"/>
          <w:numId w:val="14"/>
        </w:numPr>
        <w:spacing w:line="360" w:lineRule="auto"/>
        <w:rPr>
          <w:rFonts w:ascii="Times New Roman" w:hAnsi="Times New Roman" w:cs="Times New Roman"/>
          <w:sz w:val="24"/>
          <w:szCs w:val="24"/>
        </w:rPr>
      </w:pPr>
      <w:r w:rsidRPr="00A13C25">
        <w:rPr>
          <w:rFonts w:ascii="Times New Roman" w:hAnsi="Times New Roman" w:cs="Times New Roman"/>
          <w:sz w:val="24"/>
          <w:szCs w:val="24"/>
        </w:rPr>
        <w:t xml:space="preserve">Максимальная температура </w:t>
      </w:r>
    </w:p>
    <w:p w14:paraId="33352FBB" w14:textId="77777777" w:rsidR="000100DB" w:rsidRPr="00A13C25" w:rsidRDefault="000100DB" w:rsidP="000100DB">
      <w:pPr>
        <w:pStyle w:val="a4"/>
        <w:numPr>
          <w:ilvl w:val="0"/>
          <w:numId w:val="14"/>
        </w:numPr>
        <w:spacing w:line="360" w:lineRule="auto"/>
        <w:rPr>
          <w:rFonts w:ascii="Times New Roman" w:hAnsi="Times New Roman" w:cs="Times New Roman"/>
          <w:sz w:val="24"/>
          <w:szCs w:val="24"/>
        </w:rPr>
      </w:pPr>
      <w:r w:rsidRPr="00A13C25">
        <w:rPr>
          <w:rFonts w:ascii="Times New Roman" w:hAnsi="Times New Roman" w:cs="Times New Roman"/>
          <w:sz w:val="24"/>
          <w:szCs w:val="24"/>
        </w:rPr>
        <w:t xml:space="preserve">Минимальная температура </w:t>
      </w:r>
    </w:p>
    <w:p w14:paraId="1A74F3E6" w14:textId="77777777" w:rsidR="000100DB" w:rsidRPr="00A13C25" w:rsidRDefault="000100DB" w:rsidP="000100DB">
      <w:pPr>
        <w:pStyle w:val="a4"/>
        <w:numPr>
          <w:ilvl w:val="0"/>
          <w:numId w:val="14"/>
        </w:numPr>
        <w:spacing w:line="360" w:lineRule="auto"/>
        <w:rPr>
          <w:rFonts w:ascii="Times New Roman" w:hAnsi="Times New Roman" w:cs="Times New Roman"/>
          <w:sz w:val="24"/>
          <w:szCs w:val="24"/>
        </w:rPr>
      </w:pPr>
      <w:r w:rsidRPr="00A13C25">
        <w:rPr>
          <w:rFonts w:ascii="Times New Roman" w:hAnsi="Times New Roman" w:cs="Times New Roman"/>
          <w:sz w:val="24"/>
          <w:szCs w:val="24"/>
        </w:rPr>
        <w:t>Состояние погоды (облачно, дождливо и так далее)</w:t>
      </w:r>
    </w:p>
    <w:p w14:paraId="6594DFF9" w14:textId="03D8FC76" w:rsidR="000100DB" w:rsidRPr="00A13C25" w:rsidRDefault="000100DB" w:rsidP="000100DB">
      <w:pPr>
        <w:spacing w:line="360" w:lineRule="auto"/>
        <w:ind w:firstLine="708"/>
        <w:jc w:val="both"/>
        <w:rPr>
          <w:rFonts w:ascii="Times New Roman" w:eastAsiaTheme="minorHAnsi" w:hAnsi="Times New Roman" w:cs="Times New Roman"/>
          <w:szCs w:val="24"/>
        </w:rPr>
      </w:pPr>
      <w:r w:rsidRPr="00A13C25">
        <w:rPr>
          <w:rFonts w:ascii="Times New Roman" w:hAnsi="Times New Roman" w:cs="Times New Roman"/>
          <w:szCs w:val="24"/>
        </w:rPr>
        <w:t>Командой активации запроса являются различные вариации вопроса – «</w:t>
      </w:r>
      <w:r w:rsidRPr="00A13C25">
        <w:rPr>
          <w:rFonts w:ascii="Times New Roman" w:hAnsi="Times New Roman" w:cs="Times New Roman"/>
          <w:szCs w:val="24"/>
          <w:shd w:val="clear" w:color="auto" w:fill="FFFFFF"/>
        </w:rPr>
        <w:t xml:space="preserve">какая сейчас погода в Петербурге?» </w:t>
      </w:r>
    </w:p>
    <w:p w14:paraId="7AFC63CD" w14:textId="77777777" w:rsidR="000100DB" w:rsidRPr="00A13C25" w:rsidRDefault="000100DB" w:rsidP="000100DB">
      <w:pPr>
        <w:pStyle w:val="HTML"/>
        <w:shd w:val="clear" w:color="auto" w:fill="FFFFFF"/>
        <w:spacing w:line="360" w:lineRule="auto"/>
        <w:jc w:val="center"/>
        <w:textAlignment w:val="baseline"/>
        <w:rPr>
          <w:rFonts w:ascii="Times New Roman" w:eastAsiaTheme="majorEastAsia" w:hAnsi="Times New Roman" w:cs="Times New Roman"/>
          <w:sz w:val="24"/>
          <w:szCs w:val="24"/>
          <w:bdr w:val="none" w:sz="0" w:space="0" w:color="auto" w:frame="1"/>
        </w:rPr>
      </w:pPr>
    </w:p>
    <w:p w14:paraId="3F8DBAB1"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rPr>
      </w:pPr>
      <w:bookmarkStart w:id="2" w:name="_Toc41150801"/>
      <w:r w:rsidRPr="00A13C25">
        <w:rPr>
          <w:rFonts w:ascii="Times New Roman" w:hAnsi="Times New Roman" w:cs="Times New Roman"/>
          <w:b/>
          <w:bCs/>
          <w:color w:val="auto"/>
          <w:sz w:val="24"/>
          <w:szCs w:val="24"/>
        </w:rPr>
        <w:t>2.3 Функция произношения текущего времени</w:t>
      </w:r>
      <w:bookmarkEnd w:id="2"/>
    </w:p>
    <w:p w14:paraId="3B3FDEA9" w14:textId="77777777" w:rsidR="000100DB" w:rsidRPr="00A13C25" w:rsidRDefault="000100DB" w:rsidP="000100DB">
      <w:pPr>
        <w:spacing w:line="360" w:lineRule="auto"/>
        <w:ind w:firstLine="708"/>
        <w:jc w:val="both"/>
        <w:rPr>
          <w:rFonts w:ascii="Times New Roman" w:eastAsiaTheme="majorEastAsia" w:hAnsi="Times New Roman" w:cs="Times New Roman"/>
          <w:szCs w:val="24"/>
          <w:bdr w:val="none" w:sz="0" w:space="0" w:color="auto" w:frame="1"/>
        </w:rPr>
      </w:pPr>
      <w:r w:rsidRPr="00A13C25">
        <w:rPr>
          <w:rFonts w:ascii="Times New Roman" w:hAnsi="Times New Roman" w:cs="Times New Roman"/>
          <w:szCs w:val="24"/>
        </w:rPr>
        <w:t>Позволяет пользователю узнать текущее время.</w:t>
      </w:r>
      <w:r w:rsidRPr="00A13C25">
        <w:rPr>
          <w:rFonts w:ascii="Times New Roman" w:hAnsi="Times New Roman" w:cs="Times New Roman"/>
          <w:szCs w:val="24"/>
          <w:shd w:val="clear" w:color="auto" w:fill="FFFFFF"/>
        </w:rPr>
        <w:t xml:space="preserve"> Ее можно запустить при помощи команды «</w:t>
      </w:r>
      <w:r w:rsidRPr="00A13C25">
        <w:rPr>
          <w:rFonts w:ascii="Times New Roman" w:hAnsi="Times New Roman" w:cs="Times New Roman"/>
          <w:szCs w:val="24"/>
        </w:rPr>
        <w:t>Тоша</w:t>
      </w:r>
      <w:r w:rsidRPr="00A13C25">
        <w:rPr>
          <w:rFonts w:ascii="Times New Roman" w:hAnsi="Times New Roman" w:cs="Times New Roman"/>
          <w:szCs w:val="24"/>
          <w:shd w:val="clear" w:color="auto" w:fill="FFFFFF"/>
        </w:rPr>
        <w:t xml:space="preserve">, ты можешь сказать который час?» или любой другой вариации этой фразы. </w:t>
      </w:r>
      <w:r w:rsidRPr="00A13C25">
        <w:rPr>
          <w:rFonts w:ascii="Times New Roman" w:hAnsi="Times New Roman" w:cs="Times New Roman"/>
          <w:szCs w:val="24"/>
        </w:rPr>
        <w:t>Тоша</w:t>
      </w:r>
      <w:r w:rsidRPr="00A13C25">
        <w:rPr>
          <w:rFonts w:ascii="Times New Roman" w:hAnsi="Times New Roman" w:cs="Times New Roman"/>
          <w:szCs w:val="24"/>
          <w:shd w:val="clear" w:color="auto" w:fill="FFFFFF"/>
        </w:rPr>
        <w:t xml:space="preserve"> скажет вам текущее время вашего часового пояса.</w:t>
      </w:r>
    </w:p>
    <w:p w14:paraId="6E26B391" w14:textId="415577EE" w:rsidR="000100DB" w:rsidRPr="00A13C25" w:rsidRDefault="000100DB" w:rsidP="000100DB">
      <w:pPr>
        <w:spacing w:line="360" w:lineRule="auto"/>
        <w:jc w:val="center"/>
        <w:rPr>
          <w:rFonts w:ascii="Times New Roman" w:hAnsi="Times New Roman" w:cs="Times New Roman"/>
          <w:szCs w:val="24"/>
          <w:highlight w:val="lightGray"/>
          <w:shd w:val="clear" w:color="auto" w:fill="FFFFFF"/>
          <w:lang w:val="en-US"/>
        </w:rPr>
      </w:pPr>
    </w:p>
    <w:p w14:paraId="351ABE27" w14:textId="667C1599" w:rsidR="000100DB" w:rsidRPr="00A13C25" w:rsidRDefault="000100DB" w:rsidP="000100DB">
      <w:pPr>
        <w:pStyle w:val="2"/>
        <w:spacing w:line="360" w:lineRule="auto"/>
        <w:rPr>
          <w:rFonts w:ascii="Times New Roman" w:hAnsi="Times New Roman" w:cs="Times New Roman"/>
          <w:b/>
          <w:bCs/>
          <w:color w:val="auto"/>
          <w:sz w:val="24"/>
          <w:szCs w:val="24"/>
          <w:shd w:val="clear" w:color="auto" w:fill="FFFFFF"/>
        </w:rPr>
      </w:pPr>
      <w:r w:rsidRPr="00A13C25">
        <w:rPr>
          <w:rFonts w:ascii="Times New Roman" w:hAnsi="Times New Roman" w:cs="Times New Roman"/>
          <w:b/>
          <w:bCs/>
          <w:color w:val="auto"/>
          <w:sz w:val="24"/>
          <w:szCs w:val="24"/>
          <w:shd w:val="clear" w:color="auto" w:fill="FFFFFF"/>
        </w:rPr>
        <w:tab/>
      </w:r>
      <w:bookmarkStart w:id="3" w:name="_Toc41150802"/>
      <w:r w:rsidRPr="00A13C25">
        <w:rPr>
          <w:rFonts w:ascii="Times New Roman" w:hAnsi="Times New Roman" w:cs="Times New Roman"/>
          <w:b/>
          <w:bCs/>
          <w:color w:val="auto"/>
          <w:sz w:val="24"/>
          <w:szCs w:val="24"/>
          <w:shd w:val="clear" w:color="auto" w:fill="FFFFFF"/>
        </w:rPr>
        <w:t>4 Функция открывания браузера</w:t>
      </w:r>
      <w:bookmarkEnd w:id="3"/>
      <w:r w:rsidRPr="00A13C25">
        <w:rPr>
          <w:rFonts w:ascii="Times New Roman" w:hAnsi="Times New Roman" w:cs="Times New Roman"/>
          <w:b/>
          <w:bCs/>
          <w:color w:val="auto"/>
          <w:sz w:val="24"/>
          <w:szCs w:val="24"/>
          <w:shd w:val="clear" w:color="auto" w:fill="FFFFFF"/>
        </w:rPr>
        <w:t xml:space="preserve"> </w:t>
      </w:r>
    </w:p>
    <w:p w14:paraId="5DFD9CA8" w14:textId="3659EF65"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Позволяет пользователю</w:t>
      </w:r>
      <w:r w:rsidRPr="00A13C25">
        <w:rPr>
          <w:rFonts w:ascii="Times New Roman" w:hAnsi="Times New Roman" w:cs="Times New Roman"/>
          <w:szCs w:val="24"/>
          <w:shd w:val="clear" w:color="auto" w:fill="FFFFFF"/>
        </w:rPr>
        <w:t xml:space="preserve"> открывать веб-сайт, при произношении адреса сайта или его названии, например через команду </w:t>
      </w:r>
      <w:r w:rsidRPr="00A13C25">
        <w:rPr>
          <w:rFonts w:ascii="Times New Roman" w:hAnsi="Times New Roman" w:cs="Times New Roman"/>
          <w:szCs w:val="24"/>
        </w:rPr>
        <w:t xml:space="preserve">- </w:t>
      </w:r>
      <w:r w:rsidRPr="00A13C25">
        <w:rPr>
          <w:rFonts w:ascii="Times New Roman" w:hAnsi="Times New Roman" w:cs="Times New Roman"/>
          <w:szCs w:val="24"/>
          <w:shd w:val="clear" w:color="auto" w:fill="FFFFFF"/>
        </w:rPr>
        <w:t>«Тоша, открой Вконтакте» или другие похожие фразы, но ключевым словом является «открой», если оно присутствует в речи</w:t>
      </w:r>
      <w:r w:rsidRPr="00A13C25">
        <w:rPr>
          <w:rFonts w:ascii="Times New Roman" w:hAnsi="Times New Roman" w:cs="Times New Roman"/>
          <w:szCs w:val="24"/>
        </w:rPr>
        <w:t>.</w:t>
      </w:r>
    </w:p>
    <w:p w14:paraId="2F6D44A6" w14:textId="77777777" w:rsidR="000100DB" w:rsidRPr="00A13C25" w:rsidRDefault="000100DB" w:rsidP="000100DB">
      <w:pPr>
        <w:pStyle w:val="HTML"/>
        <w:shd w:val="clear" w:color="auto" w:fill="FFFFFF"/>
        <w:spacing w:line="360" w:lineRule="auto"/>
        <w:textAlignment w:val="baseline"/>
        <w:rPr>
          <w:rStyle w:val="HTML1"/>
          <w:rFonts w:ascii="Times New Roman" w:eastAsiaTheme="majorEastAsia" w:hAnsi="Times New Roman" w:cs="Times New Roman"/>
          <w:sz w:val="24"/>
          <w:szCs w:val="24"/>
          <w:bdr w:val="none" w:sz="0" w:space="0" w:color="auto" w:frame="1"/>
        </w:rPr>
      </w:pPr>
    </w:p>
    <w:p w14:paraId="0DEF6229" w14:textId="6FD3F383" w:rsidR="000100DB" w:rsidRPr="00A13C25" w:rsidRDefault="000100DB" w:rsidP="000100DB">
      <w:pPr>
        <w:pStyle w:val="2"/>
        <w:spacing w:line="360" w:lineRule="auto"/>
        <w:ind w:firstLine="708"/>
        <w:rPr>
          <w:rFonts w:ascii="Times New Roman" w:hAnsi="Times New Roman" w:cs="Times New Roman"/>
          <w:b/>
          <w:bCs/>
          <w:color w:val="auto"/>
          <w:sz w:val="24"/>
          <w:szCs w:val="24"/>
          <w:shd w:val="clear" w:color="auto" w:fill="FFFFFF"/>
        </w:rPr>
      </w:pPr>
      <w:bookmarkStart w:id="4" w:name="_Toc41150803"/>
      <w:r w:rsidRPr="00A13C25">
        <w:rPr>
          <w:rStyle w:val="HTML1"/>
          <w:rFonts w:ascii="Times New Roman" w:eastAsiaTheme="majorEastAsia" w:hAnsi="Times New Roman" w:cs="Times New Roman"/>
          <w:b/>
          <w:bCs/>
          <w:color w:val="auto"/>
          <w:sz w:val="24"/>
          <w:szCs w:val="24"/>
          <w:bdr w:val="none" w:sz="0" w:space="0" w:color="auto" w:frame="1"/>
        </w:rPr>
        <w:t xml:space="preserve">5 </w:t>
      </w:r>
      <w:r w:rsidRPr="00A13C25">
        <w:rPr>
          <w:rFonts w:ascii="Times New Roman" w:hAnsi="Times New Roman" w:cs="Times New Roman"/>
          <w:b/>
          <w:bCs/>
          <w:color w:val="auto"/>
          <w:sz w:val="24"/>
          <w:szCs w:val="24"/>
          <w:shd w:val="clear" w:color="auto" w:fill="FFFFFF"/>
        </w:rPr>
        <w:t>Функция приветствие и завершение</w:t>
      </w:r>
      <w:bookmarkEnd w:id="4"/>
      <w:r w:rsidRPr="00A13C25">
        <w:rPr>
          <w:rFonts w:ascii="Times New Roman" w:hAnsi="Times New Roman" w:cs="Times New Roman"/>
          <w:b/>
          <w:bCs/>
          <w:color w:val="auto"/>
          <w:sz w:val="24"/>
          <w:szCs w:val="24"/>
          <w:shd w:val="clear" w:color="auto" w:fill="FFFFFF"/>
        </w:rPr>
        <w:t xml:space="preserve"> </w:t>
      </w:r>
    </w:p>
    <w:p w14:paraId="339567CE" w14:textId="77777777" w:rsidR="000100DB" w:rsidRPr="00A13C25" w:rsidRDefault="000100DB" w:rsidP="000100DB">
      <w:pPr>
        <w:spacing w:line="360" w:lineRule="auto"/>
        <w:ind w:firstLine="708"/>
        <w:jc w:val="both"/>
        <w:rPr>
          <w:rFonts w:ascii="Times New Roman" w:eastAsiaTheme="majorEastAsia" w:hAnsi="Times New Roman" w:cs="Times New Roman"/>
          <w:b/>
          <w:bCs/>
          <w:szCs w:val="24"/>
          <w:bdr w:val="none" w:sz="0" w:space="0" w:color="auto" w:frame="1"/>
        </w:rPr>
      </w:pPr>
      <w:r w:rsidRPr="00A13C25">
        <w:rPr>
          <w:rFonts w:ascii="Times New Roman" w:hAnsi="Times New Roman" w:cs="Times New Roman"/>
          <w:szCs w:val="24"/>
        </w:rPr>
        <w:t>Позволяет пользователю</w:t>
      </w:r>
      <w:r w:rsidRPr="00A13C25">
        <w:rPr>
          <w:rFonts w:ascii="Times New Roman" w:hAnsi="Times New Roman" w:cs="Times New Roman"/>
          <w:szCs w:val="24"/>
          <w:shd w:val="clear" w:color="auto" w:fill="FFFFFF"/>
        </w:rPr>
        <w:t xml:space="preserve"> начать или остановить работу голосового ассистента. Для этого необходимо соответственно произнести: «Здравствуй, </w:t>
      </w:r>
      <w:r w:rsidRPr="00A13C25">
        <w:rPr>
          <w:rFonts w:ascii="Times New Roman" w:hAnsi="Times New Roman" w:cs="Times New Roman"/>
          <w:szCs w:val="24"/>
        </w:rPr>
        <w:t>Тоша</w:t>
      </w:r>
      <w:r w:rsidRPr="00A13C25">
        <w:rPr>
          <w:rFonts w:ascii="Times New Roman" w:hAnsi="Times New Roman" w:cs="Times New Roman"/>
          <w:szCs w:val="24"/>
          <w:shd w:val="clear" w:color="auto" w:fill="FFFFFF"/>
        </w:rPr>
        <w:t xml:space="preserve">» и «Заверши работу, </w:t>
      </w:r>
      <w:r w:rsidRPr="00A13C25">
        <w:rPr>
          <w:rFonts w:ascii="Times New Roman" w:hAnsi="Times New Roman" w:cs="Times New Roman"/>
          <w:szCs w:val="24"/>
        </w:rPr>
        <w:t>Тоша</w:t>
      </w:r>
      <w:r w:rsidRPr="00A13C25">
        <w:rPr>
          <w:rFonts w:ascii="Times New Roman" w:hAnsi="Times New Roman" w:cs="Times New Roman"/>
          <w:szCs w:val="24"/>
          <w:shd w:val="clear" w:color="auto" w:fill="FFFFFF"/>
        </w:rPr>
        <w:t xml:space="preserve">» Так же в зависимости от времени суток помощник будет реагировать по-разному. Например, если вы начинаете работу 12 утра и до 6 вечера и говорите «привет», то ассистент </w:t>
      </w:r>
      <w:r w:rsidRPr="00A13C25">
        <w:rPr>
          <w:rFonts w:ascii="Times New Roman" w:hAnsi="Times New Roman" w:cs="Times New Roman"/>
          <w:szCs w:val="24"/>
        </w:rPr>
        <w:t>ответит «Добрый день».</w:t>
      </w:r>
    </w:p>
    <w:p w14:paraId="1B24483B" w14:textId="77777777" w:rsidR="000100DB" w:rsidRPr="00A13C25" w:rsidRDefault="000100DB" w:rsidP="000100DB">
      <w:pPr>
        <w:pStyle w:val="HTML"/>
        <w:shd w:val="clear" w:color="auto" w:fill="FFFFFF"/>
        <w:spacing w:line="360" w:lineRule="auto"/>
        <w:jc w:val="center"/>
        <w:textAlignment w:val="baseline"/>
        <w:rPr>
          <w:rStyle w:val="HTML1"/>
          <w:rFonts w:ascii="Times New Roman" w:eastAsiaTheme="majorEastAsia" w:hAnsi="Times New Roman" w:cs="Times New Roman"/>
          <w:sz w:val="24"/>
          <w:szCs w:val="24"/>
          <w:bdr w:val="none" w:sz="0" w:space="0" w:color="auto" w:frame="1"/>
        </w:rPr>
      </w:pPr>
    </w:p>
    <w:p w14:paraId="59F3C125"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shd w:val="clear" w:color="auto" w:fill="FFFFFF"/>
        </w:rPr>
      </w:pPr>
      <w:bookmarkStart w:id="5" w:name="_Toc41150804"/>
      <w:r w:rsidRPr="00A13C25">
        <w:rPr>
          <w:rStyle w:val="HTML1"/>
          <w:rFonts w:ascii="Times New Roman" w:eastAsiaTheme="majorEastAsia" w:hAnsi="Times New Roman" w:cs="Times New Roman"/>
          <w:b/>
          <w:bCs/>
          <w:color w:val="auto"/>
          <w:sz w:val="24"/>
          <w:szCs w:val="24"/>
          <w:bdr w:val="none" w:sz="0" w:space="0" w:color="auto" w:frame="1"/>
        </w:rPr>
        <w:t xml:space="preserve">2.6 </w:t>
      </w:r>
      <w:r w:rsidRPr="00A13C25">
        <w:rPr>
          <w:rFonts w:ascii="Times New Roman" w:hAnsi="Times New Roman" w:cs="Times New Roman"/>
          <w:b/>
          <w:bCs/>
          <w:color w:val="auto"/>
          <w:sz w:val="24"/>
          <w:szCs w:val="24"/>
          <w:shd w:val="clear" w:color="auto" w:fill="FFFFFF"/>
        </w:rPr>
        <w:t>Функция запуска приложения</w:t>
      </w:r>
      <w:bookmarkEnd w:id="5"/>
    </w:p>
    <w:p w14:paraId="7745993E" w14:textId="3341B5D5" w:rsidR="000100DB" w:rsidRPr="00A13C25" w:rsidRDefault="000100DB" w:rsidP="000100DB">
      <w:pPr>
        <w:spacing w:line="360" w:lineRule="auto"/>
        <w:jc w:val="both"/>
        <w:rPr>
          <w:rFonts w:ascii="Times New Roman" w:eastAsiaTheme="majorEastAsia" w:hAnsi="Times New Roman" w:cs="Times New Roman"/>
          <w:b/>
          <w:bCs/>
          <w:szCs w:val="24"/>
          <w:shd w:val="clear" w:color="auto" w:fill="FFFFFF"/>
        </w:rPr>
      </w:pPr>
      <w:r w:rsidRPr="00A13C25">
        <w:rPr>
          <w:rFonts w:ascii="Times New Roman" w:hAnsi="Times New Roman" w:cs="Times New Roman"/>
          <w:szCs w:val="24"/>
          <w:shd w:val="clear" w:color="auto" w:fill="FFFFFF"/>
        </w:rPr>
        <w:tab/>
        <w:t xml:space="preserve">Функция запуска приложений активируется командой </w:t>
      </w:r>
      <w:r w:rsidRPr="00A13C25">
        <w:rPr>
          <w:rFonts w:ascii="Times New Roman" w:hAnsi="Times New Roman" w:cs="Times New Roman"/>
          <w:szCs w:val="24"/>
        </w:rPr>
        <w:t xml:space="preserve">«Тоша, запусти имя приложения» ключевым словом тут является – запусти, но можно использовать и открой. После получения </w:t>
      </w:r>
      <w:r w:rsidRPr="00A13C25">
        <w:rPr>
          <w:rFonts w:ascii="Times New Roman" w:hAnsi="Times New Roman" w:cs="Times New Roman"/>
          <w:szCs w:val="24"/>
        </w:rPr>
        <w:lastRenderedPageBreak/>
        <w:t xml:space="preserve">команды ассистент начнет поиск имени приложения если оно установлено на вашем персональном компьютере. </w:t>
      </w:r>
    </w:p>
    <w:p w14:paraId="6F9B571B" w14:textId="7D121CDB" w:rsidR="000100DB" w:rsidRPr="00A13C25" w:rsidRDefault="000100DB" w:rsidP="000100DB">
      <w:pPr>
        <w:spacing w:line="360" w:lineRule="auto"/>
        <w:jc w:val="center"/>
        <w:rPr>
          <w:rFonts w:ascii="Times New Roman" w:hAnsi="Times New Roman" w:cs="Times New Roman"/>
          <w:szCs w:val="24"/>
          <w:highlight w:val="lightGray"/>
          <w:lang w:val="en-US"/>
        </w:rPr>
      </w:pPr>
    </w:p>
    <w:p w14:paraId="5B0F80F2"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rPr>
      </w:pPr>
      <w:bookmarkStart w:id="6" w:name="_Toc41150805"/>
      <w:r w:rsidRPr="00A13C25">
        <w:rPr>
          <w:rFonts w:ascii="Times New Roman" w:hAnsi="Times New Roman" w:cs="Times New Roman"/>
          <w:b/>
          <w:bCs/>
          <w:color w:val="auto"/>
          <w:sz w:val="24"/>
          <w:szCs w:val="24"/>
        </w:rPr>
        <w:t>2.7 Функция перевода</w:t>
      </w:r>
      <w:bookmarkEnd w:id="6"/>
      <w:r w:rsidRPr="00A13C25">
        <w:rPr>
          <w:rFonts w:ascii="Times New Roman" w:hAnsi="Times New Roman" w:cs="Times New Roman"/>
          <w:b/>
          <w:bCs/>
          <w:color w:val="auto"/>
          <w:sz w:val="24"/>
          <w:szCs w:val="24"/>
        </w:rPr>
        <w:t xml:space="preserve"> </w:t>
      </w:r>
    </w:p>
    <w:p w14:paraId="7CD2B1AE" w14:textId="77777777"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Предоставляет пользователю как оригинальный текст, так и переведенный текст в зависимости от объективного языка, заданного пользователем. Пользователь дает исходный текст и объектный язык, который он хочет; затем переводчик вернет результат переведенного текста на основе исходного текста и требуемого языка. Между тем, в базе данных было сохранено 25 объектных языков, которыми пользователь может пользоваться.</w:t>
      </w:r>
    </w:p>
    <w:p w14:paraId="39F76463" w14:textId="77777777" w:rsidR="000100DB" w:rsidRPr="00A13C25" w:rsidRDefault="000100DB" w:rsidP="000100DB">
      <w:pPr>
        <w:spacing w:line="360" w:lineRule="auto"/>
        <w:jc w:val="both"/>
        <w:rPr>
          <w:rFonts w:ascii="Times New Roman" w:hAnsi="Times New Roman" w:cs="Times New Roman"/>
          <w:b/>
          <w:bCs/>
          <w:szCs w:val="24"/>
        </w:rPr>
      </w:pPr>
    </w:p>
    <w:p w14:paraId="62D2ED53"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rPr>
      </w:pPr>
      <w:bookmarkStart w:id="7" w:name="_Toc41150806"/>
      <w:r w:rsidRPr="00A13C25">
        <w:rPr>
          <w:rFonts w:ascii="Times New Roman" w:hAnsi="Times New Roman" w:cs="Times New Roman"/>
          <w:b/>
          <w:bCs/>
          <w:color w:val="auto"/>
          <w:sz w:val="24"/>
          <w:szCs w:val="24"/>
        </w:rPr>
        <w:t>2.8 Функция чата</w:t>
      </w:r>
      <w:bookmarkEnd w:id="7"/>
      <w:r w:rsidRPr="00A13C25">
        <w:rPr>
          <w:rFonts w:ascii="Times New Roman" w:hAnsi="Times New Roman" w:cs="Times New Roman"/>
          <w:b/>
          <w:bCs/>
          <w:color w:val="auto"/>
          <w:sz w:val="24"/>
          <w:szCs w:val="24"/>
        </w:rPr>
        <w:t xml:space="preserve"> </w:t>
      </w:r>
    </w:p>
    <w:p w14:paraId="50E76E4E" w14:textId="77777777"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Позволяет пользователю общаться с голосовым ассистентом, чтобы весело провести время. Режим чата изначально закрыт и потребуется активировать его с помощью соответствующей команды. После входа в режим чата помощник будет выдавать текстовый ответ всякий раз, когда пользователь говорит с ним; однако ответ был заранее определен и сохранен в базе данных. Для каждого запроса программа определяет категорию запроса и случайным образом выбирает ответ из пула ответов в зависимости от категории запроса.</w:t>
      </w:r>
    </w:p>
    <w:p w14:paraId="597F886A" w14:textId="77777777" w:rsidR="000100DB" w:rsidRPr="00A13C25" w:rsidRDefault="000100DB" w:rsidP="000100DB">
      <w:pPr>
        <w:spacing w:line="360" w:lineRule="auto"/>
        <w:rPr>
          <w:rFonts w:ascii="Times New Roman" w:hAnsi="Times New Roman" w:cs="Times New Roman"/>
          <w:szCs w:val="24"/>
        </w:rPr>
      </w:pPr>
    </w:p>
    <w:p w14:paraId="0CA141CC"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rPr>
      </w:pPr>
      <w:bookmarkStart w:id="8" w:name="_Toc41150807"/>
      <w:r w:rsidRPr="00A13C25">
        <w:rPr>
          <w:rFonts w:ascii="Times New Roman" w:hAnsi="Times New Roman" w:cs="Times New Roman"/>
          <w:b/>
          <w:bCs/>
          <w:color w:val="auto"/>
          <w:sz w:val="24"/>
          <w:szCs w:val="24"/>
        </w:rPr>
        <w:t>2.9 Функция поиска в Википедии</w:t>
      </w:r>
      <w:bookmarkEnd w:id="8"/>
      <w:r w:rsidRPr="00A13C25">
        <w:rPr>
          <w:rFonts w:ascii="Times New Roman" w:hAnsi="Times New Roman" w:cs="Times New Roman"/>
          <w:b/>
          <w:bCs/>
          <w:color w:val="auto"/>
          <w:sz w:val="24"/>
          <w:szCs w:val="24"/>
        </w:rPr>
        <w:t xml:space="preserve"> </w:t>
      </w:r>
    </w:p>
    <w:p w14:paraId="2165E92E" w14:textId="7AE9726F"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 xml:space="preserve">Позволяет голосовому ассистенту получить и озвучить любую информацию с сайта Википедии. Активация происходит по команде «расскажи о …». К примеру, Тоша, расскажи о языке программирования </w:t>
      </w:r>
      <w:r w:rsidRPr="00A13C25">
        <w:rPr>
          <w:rFonts w:ascii="Times New Roman" w:hAnsi="Times New Roman" w:cs="Times New Roman"/>
          <w:szCs w:val="24"/>
          <w:lang w:val="en-US"/>
        </w:rPr>
        <w:t>python</w:t>
      </w:r>
      <w:r w:rsidRPr="00A13C25">
        <w:rPr>
          <w:rFonts w:ascii="Times New Roman" w:hAnsi="Times New Roman" w:cs="Times New Roman"/>
          <w:szCs w:val="24"/>
        </w:rPr>
        <w:t xml:space="preserve">. </w:t>
      </w:r>
    </w:p>
    <w:p w14:paraId="5DAF5AC8" w14:textId="77777777" w:rsidR="000100DB" w:rsidRPr="00A13C25" w:rsidRDefault="000100DB" w:rsidP="000100DB">
      <w:pPr>
        <w:spacing w:line="360" w:lineRule="auto"/>
        <w:ind w:firstLine="708"/>
        <w:jc w:val="both"/>
        <w:rPr>
          <w:rStyle w:val="HTML1"/>
          <w:rFonts w:ascii="Times New Roman" w:eastAsiaTheme="minorHAnsi" w:hAnsi="Times New Roman" w:cs="Times New Roman"/>
          <w:sz w:val="24"/>
          <w:szCs w:val="24"/>
        </w:rPr>
      </w:pPr>
    </w:p>
    <w:p w14:paraId="2B3A9907"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shd w:val="clear" w:color="auto" w:fill="FFFFFF"/>
        </w:rPr>
      </w:pPr>
      <w:bookmarkStart w:id="9" w:name="_Toc41150808"/>
      <w:r w:rsidRPr="00A13C25">
        <w:rPr>
          <w:rFonts w:ascii="Times New Roman" w:hAnsi="Times New Roman" w:cs="Times New Roman"/>
          <w:b/>
          <w:bCs/>
          <w:color w:val="auto"/>
          <w:sz w:val="24"/>
          <w:szCs w:val="24"/>
          <w:shd w:val="clear" w:color="auto" w:fill="FFFFFF"/>
        </w:rPr>
        <w:t xml:space="preserve">2.10 Функция отправки </w:t>
      </w:r>
      <w:proofErr w:type="spellStart"/>
      <w:r w:rsidRPr="00A13C25">
        <w:rPr>
          <w:rFonts w:ascii="Times New Roman" w:hAnsi="Times New Roman" w:cs="Times New Roman"/>
          <w:b/>
          <w:bCs/>
          <w:color w:val="auto"/>
          <w:sz w:val="24"/>
          <w:szCs w:val="24"/>
        </w:rPr>
        <w:t>email</w:t>
      </w:r>
      <w:proofErr w:type="spellEnd"/>
      <w:r w:rsidRPr="00A13C25">
        <w:rPr>
          <w:rFonts w:ascii="Times New Roman" w:hAnsi="Times New Roman" w:cs="Times New Roman"/>
          <w:b/>
          <w:bCs/>
          <w:color w:val="auto"/>
          <w:sz w:val="24"/>
          <w:szCs w:val="24"/>
        </w:rPr>
        <w:t xml:space="preserve"> указанному пользователю</w:t>
      </w:r>
      <w:bookmarkEnd w:id="9"/>
      <w:r w:rsidRPr="00A13C25">
        <w:rPr>
          <w:rFonts w:ascii="Times New Roman" w:hAnsi="Times New Roman" w:cs="Times New Roman"/>
          <w:b/>
          <w:bCs/>
          <w:color w:val="auto"/>
          <w:sz w:val="24"/>
          <w:szCs w:val="24"/>
          <w:shd w:val="clear" w:color="auto" w:fill="FFFFFF"/>
        </w:rPr>
        <w:t xml:space="preserve"> </w:t>
      </w:r>
    </w:p>
    <w:p w14:paraId="020D6A61" w14:textId="68D80628" w:rsidR="000100DB" w:rsidRPr="00A13C25" w:rsidRDefault="000100DB" w:rsidP="000100DB">
      <w:pPr>
        <w:spacing w:line="360" w:lineRule="auto"/>
        <w:ind w:firstLine="708"/>
        <w:jc w:val="both"/>
        <w:rPr>
          <w:rFonts w:ascii="Times New Roman" w:hAnsi="Times New Roman" w:cs="Times New Roman"/>
          <w:szCs w:val="24"/>
          <w:bdr w:val="none" w:sz="0" w:space="0" w:color="auto" w:frame="1"/>
        </w:rPr>
      </w:pPr>
      <w:r w:rsidRPr="00A13C25">
        <w:rPr>
          <w:rFonts w:ascii="Times New Roman" w:hAnsi="Times New Roman" w:cs="Times New Roman"/>
          <w:szCs w:val="24"/>
          <w:shd w:val="clear" w:color="auto" w:fill="FFFFFF"/>
        </w:rPr>
        <w:t xml:space="preserve">Предоставляет возможность отправки писем голосом, но есть ограничение – это работает только для почты </w:t>
      </w:r>
      <w:proofErr w:type="spellStart"/>
      <w:r w:rsidRPr="00A13C25">
        <w:rPr>
          <w:rFonts w:ascii="Times New Roman" w:hAnsi="Times New Roman" w:cs="Times New Roman"/>
          <w:szCs w:val="24"/>
          <w:shd w:val="clear" w:color="auto" w:fill="FFFFFF"/>
          <w:lang w:val="en-US"/>
        </w:rPr>
        <w:t>gmail</w:t>
      </w:r>
      <w:proofErr w:type="spellEnd"/>
      <w:r w:rsidRPr="00A13C25">
        <w:rPr>
          <w:rFonts w:ascii="Times New Roman" w:hAnsi="Times New Roman" w:cs="Times New Roman"/>
          <w:szCs w:val="24"/>
          <w:shd w:val="clear" w:color="auto" w:fill="FFFFFF"/>
        </w:rPr>
        <w:t xml:space="preserve">. </w:t>
      </w:r>
    </w:p>
    <w:p w14:paraId="74D2CF66" w14:textId="77777777" w:rsidR="000100DB" w:rsidRPr="00A13C25" w:rsidRDefault="000100DB" w:rsidP="000100DB">
      <w:pPr>
        <w:pStyle w:val="HTML"/>
        <w:shd w:val="clear" w:color="auto" w:fill="FFFFFF"/>
        <w:spacing w:line="360" w:lineRule="auto"/>
        <w:textAlignment w:val="baseline"/>
        <w:rPr>
          <w:rStyle w:val="HTML1"/>
          <w:rFonts w:ascii="Times New Roman" w:eastAsiaTheme="majorEastAsia" w:hAnsi="Times New Roman" w:cs="Times New Roman"/>
          <w:sz w:val="24"/>
          <w:szCs w:val="24"/>
          <w:bdr w:val="none" w:sz="0" w:space="0" w:color="auto" w:frame="1"/>
        </w:rPr>
      </w:pPr>
    </w:p>
    <w:p w14:paraId="566B8001" w14:textId="77777777" w:rsidR="000100DB" w:rsidRPr="00A13C25" w:rsidRDefault="000100DB" w:rsidP="000100DB">
      <w:pPr>
        <w:pStyle w:val="2"/>
        <w:spacing w:line="360" w:lineRule="auto"/>
        <w:ind w:firstLine="708"/>
        <w:jc w:val="both"/>
        <w:rPr>
          <w:rFonts w:ascii="Times New Roman" w:hAnsi="Times New Roman" w:cs="Times New Roman"/>
          <w:b/>
          <w:bCs/>
          <w:color w:val="auto"/>
          <w:sz w:val="24"/>
          <w:szCs w:val="24"/>
        </w:rPr>
      </w:pPr>
      <w:bookmarkStart w:id="10" w:name="_Toc41150809"/>
      <w:r w:rsidRPr="00A13C25">
        <w:rPr>
          <w:rStyle w:val="HTML1"/>
          <w:rFonts w:ascii="Times New Roman" w:eastAsiaTheme="majorEastAsia" w:hAnsi="Times New Roman" w:cs="Times New Roman"/>
          <w:b/>
          <w:bCs/>
          <w:color w:val="auto"/>
          <w:sz w:val="24"/>
          <w:szCs w:val="24"/>
          <w:bdr w:val="none" w:sz="0" w:space="0" w:color="auto" w:frame="1"/>
        </w:rPr>
        <w:t xml:space="preserve">2.11 </w:t>
      </w:r>
      <w:r w:rsidRPr="00A13C25">
        <w:rPr>
          <w:rFonts w:ascii="Times New Roman" w:hAnsi="Times New Roman" w:cs="Times New Roman"/>
          <w:b/>
          <w:bCs/>
          <w:color w:val="auto"/>
          <w:sz w:val="24"/>
          <w:szCs w:val="24"/>
        </w:rPr>
        <w:t>Функция просмотра новостей</w:t>
      </w:r>
      <w:bookmarkEnd w:id="10"/>
      <w:r w:rsidRPr="00A13C25">
        <w:rPr>
          <w:rFonts w:ascii="Times New Roman" w:hAnsi="Times New Roman" w:cs="Times New Roman"/>
          <w:b/>
          <w:bCs/>
          <w:color w:val="auto"/>
          <w:sz w:val="24"/>
          <w:szCs w:val="24"/>
        </w:rPr>
        <w:t xml:space="preserve"> </w:t>
      </w:r>
    </w:p>
    <w:p w14:paraId="14EE4CEC" w14:textId="65FD60B8" w:rsidR="000100DB" w:rsidRPr="00A13C25" w:rsidRDefault="000100DB" w:rsidP="000100DB">
      <w:pPr>
        <w:spacing w:line="360" w:lineRule="auto"/>
        <w:ind w:firstLine="708"/>
        <w:jc w:val="both"/>
        <w:rPr>
          <w:rFonts w:ascii="Times New Roman" w:hAnsi="Times New Roman" w:cs="Times New Roman"/>
          <w:szCs w:val="24"/>
        </w:rPr>
      </w:pPr>
      <w:r w:rsidRPr="00A13C25">
        <w:rPr>
          <w:rFonts w:ascii="Times New Roman" w:hAnsi="Times New Roman" w:cs="Times New Roman"/>
          <w:szCs w:val="24"/>
        </w:rPr>
        <w:t>Озвучивает пользователю последние новости для активации необходимо сказать: «Тоша, расскажи последние новости». Ассистент воспользуется сервисами Google и с их помощью зачитает последние 10 событий в мире.</w:t>
      </w:r>
    </w:p>
    <w:p w14:paraId="2F945ECC" w14:textId="77777777" w:rsidR="000100DB" w:rsidRPr="00A13C25" w:rsidRDefault="000100DB" w:rsidP="000100DB">
      <w:pPr>
        <w:spacing w:line="360" w:lineRule="auto"/>
        <w:rPr>
          <w:rFonts w:ascii="Times New Roman" w:hAnsi="Times New Roman" w:cs="Times New Roman"/>
          <w:szCs w:val="24"/>
          <w:shd w:val="clear" w:color="auto" w:fill="FFFFFF"/>
        </w:rPr>
      </w:pPr>
    </w:p>
    <w:p w14:paraId="6A059551" w14:textId="77777777" w:rsidR="000100DB" w:rsidRPr="00A13C25" w:rsidRDefault="000100DB" w:rsidP="000100DB">
      <w:pPr>
        <w:pStyle w:val="2"/>
        <w:spacing w:line="360" w:lineRule="auto"/>
        <w:ind w:firstLine="708"/>
        <w:rPr>
          <w:rFonts w:ascii="Times New Roman" w:hAnsi="Times New Roman" w:cs="Times New Roman"/>
          <w:b/>
          <w:bCs/>
          <w:color w:val="auto"/>
          <w:sz w:val="24"/>
          <w:szCs w:val="24"/>
          <w:shd w:val="clear" w:color="auto" w:fill="FFFFFF"/>
        </w:rPr>
      </w:pPr>
      <w:bookmarkStart w:id="11" w:name="_Toc41150810"/>
      <w:r w:rsidRPr="00A13C25">
        <w:rPr>
          <w:rFonts w:ascii="Times New Roman" w:hAnsi="Times New Roman" w:cs="Times New Roman"/>
          <w:b/>
          <w:bCs/>
          <w:color w:val="auto"/>
          <w:sz w:val="24"/>
          <w:szCs w:val="24"/>
          <w:shd w:val="clear" w:color="auto" w:fill="FFFFFF"/>
        </w:rPr>
        <w:lastRenderedPageBreak/>
        <w:t>2.12 Функция запуска песни</w:t>
      </w:r>
      <w:bookmarkEnd w:id="11"/>
    </w:p>
    <w:p w14:paraId="733E4320" w14:textId="77777777" w:rsidR="000100DB" w:rsidRPr="00A13C25" w:rsidRDefault="000100DB" w:rsidP="000100DB">
      <w:pPr>
        <w:spacing w:line="360" w:lineRule="auto"/>
        <w:ind w:firstLine="708"/>
        <w:jc w:val="both"/>
        <w:rPr>
          <w:rFonts w:ascii="Times New Roman" w:hAnsi="Times New Roman" w:cs="Times New Roman"/>
          <w:szCs w:val="24"/>
          <w:shd w:val="clear" w:color="auto" w:fill="FFFFFF"/>
        </w:rPr>
      </w:pPr>
      <w:r w:rsidRPr="00A13C25">
        <w:rPr>
          <w:rFonts w:ascii="Times New Roman" w:hAnsi="Times New Roman" w:cs="Times New Roman"/>
          <w:szCs w:val="24"/>
          <w:shd w:val="clear" w:color="auto" w:fill="FFFFFF"/>
        </w:rPr>
        <w:t>Позволяет голосовому ассистенту воспроизводить указанную песню через медиаплеер VLC. Активация происходи по команде «Тоша, сыграй мне песню» после чего ассистент попросит уточнить какую песню следует воспроизвести. Самостоятельно найдет ее через интернет или из указанной папки, если песни нет в указанном месте, то он загрузит на компьютер. В целях сохранения свободного места на диске компьютера песни скаченные из интернета удаляются после прослушивания.</w:t>
      </w:r>
    </w:p>
    <w:p w14:paraId="0D3F5FAC" w14:textId="77777777" w:rsidR="000100DB" w:rsidRPr="00A13C25" w:rsidRDefault="000100DB" w:rsidP="000100DB">
      <w:pPr>
        <w:rPr>
          <w:rFonts w:ascii="Times New Roman" w:hAnsi="Times New Roman" w:cs="Times New Roman"/>
          <w:szCs w:val="24"/>
        </w:rPr>
      </w:pPr>
    </w:p>
    <w:p w14:paraId="5AA83B68" w14:textId="77777777" w:rsidR="007260E6" w:rsidRPr="00A13C25" w:rsidRDefault="007260E6" w:rsidP="007260E6">
      <w:pPr>
        <w:rPr>
          <w:rFonts w:ascii="Times New Roman" w:hAnsi="Times New Roman" w:cs="Times New Roman"/>
          <w:szCs w:val="24"/>
        </w:rPr>
      </w:pPr>
    </w:p>
    <w:p w14:paraId="5167BB8D" w14:textId="77777777" w:rsidR="007260E6" w:rsidRPr="00A13C25" w:rsidRDefault="007260E6" w:rsidP="007260E6">
      <w:pPr>
        <w:pStyle w:val="1"/>
        <w:rPr>
          <w:rFonts w:ascii="Times New Roman" w:hAnsi="Times New Roman" w:cs="Times New Roman"/>
          <w:szCs w:val="24"/>
        </w:rPr>
      </w:pPr>
      <w:r w:rsidRPr="00A13C25">
        <w:rPr>
          <w:rFonts w:ascii="Times New Roman" w:hAnsi="Times New Roman" w:cs="Times New Roman"/>
          <w:szCs w:val="24"/>
        </w:rPr>
        <w:t>ОРГАНИЗАЦИОННЫЕ УСЛОВИЯ:</w:t>
      </w:r>
    </w:p>
    <w:p w14:paraId="1392FD2C" w14:textId="77777777" w:rsidR="007260E6" w:rsidRPr="00A13C25" w:rsidRDefault="007260E6" w:rsidP="007260E6">
      <w:pPr>
        <w:rPr>
          <w:rFonts w:ascii="Times New Roman" w:hAnsi="Times New Roman" w:cs="Times New Roman"/>
          <w:szCs w:val="24"/>
        </w:rPr>
      </w:pPr>
    </w:p>
    <w:p w14:paraId="09073883" w14:textId="77777777" w:rsidR="007260E6" w:rsidRPr="00A13C25" w:rsidRDefault="007260E6" w:rsidP="007260E6">
      <w:pPr>
        <w:numPr>
          <w:ilvl w:val="0"/>
          <w:numId w:val="13"/>
        </w:numPr>
        <w:spacing w:after="0" w:line="240" w:lineRule="auto"/>
        <w:rPr>
          <w:rFonts w:ascii="Times New Roman" w:hAnsi="Times New Roman" w:cs="Times New Roman"/>
          <w:szCs w:val="24"/>
        </w:rPr>
      </w:pPr>
      <w:r w:rsidRPr="00A13C25">
        <w:rPr>
          <w:rFonts w:ascii="Times New Roman" w:hAnsi="Times New Roman" w:cs="Times New Roman"/>
          <w:szCs w:val="24"/>
        </w:rPr>
        <w:t>Заказчик обязуется предоставить Исполнителю всю необходимую для разработки программного обеспечения текстовую и графическую информацию до начала работы.</w:t>
      </w:r>
    </w:p>
    <w:p w14:paraId="750F9D8D" w14:textId="77777777" w:rsidR="007260E6" w:rsidRPr="00A13C25" w:rsidRDefault="007260E6" w:rsidP="007260E6">
      <w:pPr>
        <w:numPr>
          <w:ilvl w:val="0"/>
          <w:numId w:val="13"/>
        </w:numPr>
        <w:spacing w:after="0" w:line="240" w:lineRule="auto"/>
        <w:rPr>
          <w:rFonts w:ascii="Times New Roman" w:hAnsi="Times New Roman" w:cs="Times New Roman"/>
          <w:szCs w:val="24"/>
        </w:rPr>
      </w:pPr>
      <w:r w:rsidRPr="00A13C25">
        <w:rPr>
          <w:rFonts w:ascii="Times New Roman" w:hAnsi="Times New Roman" w:cs="Times New Roman"/>
          <w:szCs w:val="24"/>
        </w:rPr>
        <w:t>Если Заказчик оплатил заказ, но не предоставил необходимую для проекта информацию без уважительной причины, Исполнитель сдает проект с учетом только той информации, которая имеется в его распоряжении.</w:t>
      </w:r>
    </w:p>
    <w:p w14:paraId="731C319E" w14:textId="0E630071" w:rsidR="007260E6" w:rsidRPr="00A13C25" w:rsidRDefault="007260E6" w:rsidP="007260E6">
      <w:pPr>
        <w:numPr>
          <w:ilvl w:val="0"/>
          <w:numId w:val="13"/>
        </w:numPr>
        <w:spacing w:after="0" w:line="240" w:lineRule="auto"/>
        <w:rPr>
          <w:rFonts w:ascii="Times New Roman" w:hAnsi="Times New Roman" w:cs="Times New Roman"/>
          <w:szCs w:val="24"/>
        </w:rPr>
      </w:pPr>
      <w:r w:rsidRPr="00A13C25">
        <w:rPr>
          <w:rFonts w:ascii="Times New Roman" w:hAnsi="Times New Roman" w:cs="Times New Roman"/>
          <w:szCs w:val="24"/>
        </w:rPr>
        <w:t>Все работы по созданию, демонстрация функциональности производятся на сервере Исполнителя до момента полной оплаты проекта.</w:t>
      </w:r>
    </w:p>
    <w:p w14:paraId="1BA85CEF" w14:textId="4DF6B391" w:rsidR="007260E6" w:rsidRPr="00A13C25" w:rsidRDefault="007260E6" w:rsidP="007260E6">
      <w:pPr>
        <w:numPr>
          <w:ilvl w:val="0"/>
          <w:numId w:val="13"/>
        </w:numPr>
        <w:spacing w:after="0" w:line="240" w:lineRule="auto"/>
        <w:rPr>
          <w:rFonts w:ascii="Times New Roman" w:hAnsi="Times New Roman" w:cs="Times New Roman"/>
          <w:szCs w:val="24"/>
        </w:rPr>
      </w:pPr>
      <w:r w:rsidRPr="00A13C25">
        <w:rPr>
          <w:rFonts w:ascii="Times New Roman" w:hAnsi="Times New Roman" w:cs="Times New Roman"/>
          <w:szCs w:val="24"/>
        </w:rPr>
        <w:t xml:space="preserve">Никаких иных условий, требований и обязательств </w:t>
      </w:r>
      <w:r w:rsidR="00A13C25" w:rsidRPr="00A13C25">
        <w:rPr>
          <w:rFonts w:ascii="Times New Roman" w:hAnsi="Times New Roman" w:cs="Times New Roman"/>
          <w:szCs w:val="24"/>
        </w:rPr>
        <w:t>за исключением,</w:t>
      </w:r>
      <w:r w:rsidRPr="00A13C25">
        <w:rPr>
          <w:rFonts w:ascii="Times New Roman" w:hAnsi="Times New Roman" w:cs="Times New Roman"/>
          <w:szCs w:val="24"/>
        </w:rPr>
        <w:t xml:space="preserve"> перечисленных </w:t>
      </w:r>
      <w:r w:rsidR="00A13C25" w:rsidRPr="00A13C25">
        <w:rPr>
          <w:rFonts w:ascii="Times New Roman" w:hAnsi="Times New Roman" w:cs="Times New Roman"/>
          <w:szCs w:val="24"/>
        </w:rPr>
        <w:t>в этом документе,</w:t>
      </w:r>
      <w:r w:rsidRPr="00A13C25">
        <w:rPr>
          <w:rFonts w:ascii="Times New Roman" w:hAnsi="Times New Roman" w:cs="Times New Roman"/>
          <w:szCs w:val="24"/>
        </w:rPr>
        <w:t xml:space="preserve"> не предусматривается.</w:t>
      </w:r>
    </w:p>
    <w:p w14:paraId="2501EAE8" w14:textId="77777777" w:rsidR="007260E6" w:rsidRPr="00A13C25" w:rsidRDefault="007260E6" w:rsidP="007260E6">
      <w:pPr>
        <w:numPr>
          <w:ilvl w:val="0"/>
          <w:numId w:val="13"/>
        </w:numPr>
        <w:spacing w:after="0" w:line="240" w:lineRule="auto"/>
        <w:rPr>
          <w:rFonts w:ascii="Times New Roman" w:hAnsi="Times New Roman" w:cs="Times New Roman"/>
          <w:szCs w:val="24"/>
        </w:rPr>
      </w:pPr>
      <w:r w:rsidRPr="00A13C25">
        <w:rPr>
          <w:rFonts w:ascii="Times New Roman" w:hAnsi="Times New Roman" w:cs="Times New Roman"/>
          <w:szCs w:val="24"/>
        </w:rPr>
        <w:t>То, что не оговорено в данном документе, выполняется Исполнителем по его усмотрению.</w:t>
      </w:r>
    </w:p>
    <w:p w14:paraId="4B8CA293" w14:textId="0722202D" w:rsidR="00A85DBD" w:rsidRPr="00A13C25" w:rsidRDefault="00A85DBD">
      <w:pPr>
        <w:rPr>
          <w:rFonts w:ascii="Times New Roman" w:hAnsi="Times New Roman" w:cs="Times New Roman"/>
          <w:szCs w:val="24"/>
        </w:rPr>
      </w:pPr>
    </w:p>
    <w:p w14:paraId="4339034A" w14:textId="7D4001E9" w:rsidR="000100DB" w:rsidRPr="00A13C25" w:rsidRDefault="000100DB">
      <w:pPr>
        <w:rPr>
          <w:rFonts w:ascii="Times New Roman" w:hAnsi="Times New Roman" w:cs="Times New Roman"/>
          <w:szCs w:val="24"/>
        </w:rPr>
      </w:pPr>
    </w:p>
    <w:p w14:paraId="7082B3D0" w14:textId="77777777" w:rsidR="000100DB" w:rsidRPr="00A13C25" w:rsidRDefault="000100DB" w:rsidP="000100DB">
      <w:pPr>
        <w:rPr>
          <w:rFonts w:ascii="Times New Roman" w:hAnsi="Times New Roman" w:cs="Times New Roman"/>
          <w:szCs w:val="24"/>
        </w:rPr>
      </w:pPr>
    </w:p>
    <w:p w14:paraId="61392D4B" w14:textId="6345BA49" w:rsidR="000100DB" w:rsidRDefault="000100DB" w:rsidP="000100DB">
      <w:pPr>
        <w:rPr>
          <w:rFonts w:ascii="Times New Roman" w:hAnsi="Times New Roman" w:cs="Times New Roman"/>
          <w:szCs w:val="24"/>
        </w:rPr>
      </w:pPr>
    </w:p>
    <w:p w14:paraId="05087517" w14:textId="30809C6B" w:rsidR="00A13C25" w:rsidRDefault="00A13C25" w:rsidP="000100DB">
      <w:pPr>
        <w:rPr>
          <w:rFonts w:ascii="Times New Roman" w:hAnsi="Times New Roman" w:cs="Times New Roman"/>
          <w:szCs w:val="24"/>
        </w:rPr>
      </w:pPr>
    </w:p>
    <w:p w14:paraId="50FD7D07" w14:textId="77777777" w:rsidR="00A13C25" w:rsidRPr="00A13C25" w:rsidRDefault="00A13C25" w:rsidP="000100DB">
      <w:pPr>
        <w:rPr>
          <w:rFonts w:ascii="Times New Roman" w:hAnsi="Times New Roman" w:cs="Times New Roman"/>
          <w:szCs w:val="24"/>
        </w:rPr>
      </w:pPr>
    </w:p>
    <w:tbl>
      <w:tblPr>
        <w:tblW w:w="0" w:type="auto"/>
        <w:tblLayout w:type="fixed"/>
        <w:tblLook w:val="0000" w:firstRow="0" w:lastRow="0" w:firstColumn="0" w:lastColumn="0" w:noHBand="0" w:noVBand="0"/>
      </w:tblPr>
      <w:tblGrid>
        <w:gridCol w:w="4785"/>
        <w:gridCol w:w="4786"/>
      </w:tblGrid>
      <w:tr w:rsidR="000100DB" w:rsidRPr="00A13C25" w14:paraId="5F4A4E68" w14:textId="77777777" w:rsidTr="003B2B47">
        <w:tc>
          <w:tcPr>
            <w:tcW w:w="4785" w:type="dxa"/>
          </w:tcPr>
          <w:p w14:paraId="698B8477" w14:textId="77777777" w:rsidR="000100DB" w:rsidRPr="00A13C25" w:rsidRDefault="000100DB" w:rsidP="003B2B47">
            <w:pPr>
              <w:rPr>
                <w:rFonts w:ascii="Times New Roman" w:hAnsi="Times New Roman" w:cs="Times New Roman"/>
                <w:szCs w:val="24"/>
              </w:rPr>
            </w:pPr>
            <w:r w:rsidRPr="00A13C25">
              <w:rPr>
                <w:rFonts w:ascii="Times New Roman" w:hAnsi="Times New Roman" w:cs="Times New Roman"/>
                <w:szCs w:val="24"/>
              </w:rPr>
              <w:t>ЗАКАЗЧИК:</w:t>
            </w:r>
          </w:p>
        </w:tc>
        <w:tc>
          <w:tcPr>
            <w:tcW w:w="4786" w:type="dxa"/>
          </w:tcPr>
          <w:p w14:paraId="2865AA7D" w14:textId="77777777" w:rsidR="000100DB" w:rsidRPr="00A13C25" w:rsidRDefault="000100DB" w:rsidP="003B2B47">
            <w:pPr>
              <w:rPr>
                <w:rFonts w:ascii="Times New Roman" w:hAnsi="Times New Roman" w:cs="Times New Roman"/>
                <w:szCs w:val="24"/>
              </w:rPr>
            </w:pPr>
            <w:r w:rsidRPr="00A13C25">
              <w:rPr>
                <w:rFonts w:ascii="Times New Roman" w:hAnsi="Times New Roman" w:cs="Times New Roman"/>
                <w:szCs w:val="24"/>
              </w:rPr>
              <w:t>ИСПОЛНИТЕЛЬ:</w:t>
            </w:r>
          </w:p>
        </w:tc>
      </w:tr>
      <w:tr w:rsidR="000100DB" w:rsidRPr="00A13C25" w14:paraId="2B5DF7ED" w14:textId="77777777" w:rsidTr="003B2B47">
        <w:tc>
          <w:tcPr>
            <w:tcW w:w="4785" w:type="dxa"/>
          </w:tcPr>
          <w:p w14:paraId="40AED32F" w14:textId="77777777" w:rsidR="000100DB" w:rsidRPr="00A13C25" w:rsidRDefault="000100DB" w:rsidP="003B2B47">
            <w:pPr>
              <w:rPr>
                <w:rFonts w:ascii="Times New Roman" w:hAnsi="Times New Roman" w:cs="Times New Roman"/>
                <w:szCs w:val="24"/>
              </w:rPr>
            </w:pPr>
            <w:r w:rsidRPr="00A13C25">
              <w:rPr>
                <w:rFonts w:ascii="Times New Roman" w:hAnsi="Times New Roman" w:cs="Times New Roman"/>
                <w:szCs w:val="24"/>
                <w:lang w:val="en-US"/>
              </w:rPr>
              <w:t>&lt;</w:t>
            </w:r>
            <w:r w:rsidRPr="00A13C25">
              <w:rPr>
                <w:rFonts w:ascii="Times New Roman" w:hAnsi="Times New Roman" w:cs="Times New Roman"/>
                <w:szCs w:val="24"/>
              </w:rPr>
              <w:t>Ф.И.О.</w:t>
            </w:r>
            <w:r w:rsidRPr="00A13C25">
              <w:rPr>
                <w:rFonts w:ascii="Times New Roman" w:hAnsi="Times New Roman" w:cs="Times New Roman"/>
                <w:szCs w:val="24"/>
                <w:lang w:val="en-US"/>
              </w:rPr>
              <w:t>&gt;</w:t>
            </w:r>
            <w:r w:rsidRPr="00A13C25">
              <w:rPr>
                <w:rFonts w:ascii="Times New Roman" w:hAnsi="Times New Roman" w:cs="Times New Roman"/>
                <w:szCs w:val="24"/>
              </w:rPr>
              <w:t>_____________</w:t>
            </w:r>
          </w:p>
        </w:tc>
        <w:tc>
          <w:tcPr>
            <w:tcW w:w="4786" w:type="dxa"/>
          </w:tcPr>
          <w:p w14:paraId="0DE87F07" w14:textId="77777777" w:rsidR="000100DB" w:rsidRPr="00A13C25" w:rsidRDefault="000100DB" w:rsidP="003B2B47">
            <w:pPr>
              <w:rPr>
                <w:rFonts w:ascii="Times New Roman" w:hAnsi="Times New Roman" w:cs="Times New Roman"/>
                <w:szCs w:val="24"/>
              </w:rPr>
            </w:pPr>
            <w:r w:rsidRPr="00A13C25">
              <w:rPr>
                <w:rFonts w:ascii="Times New Roman" w:hAnsi="Times New Roman" w:cs="Times New Roman"/>
                <w:szCs w:val="24"/>
                <w:lang w:val="en-US"/>
              </w:rPr>
              <w:t>&lt;</w:t>
            </w:r>
            <w:r w:rsidRPr="00A13C25">
              <w:rPr>
                <w:rFonts w:ascii="Times New Roman" w:hAnsi="Times New Roman" w:cs="Times New Roman"/>
                <w:szCs w:val="24"/>
              </w:rPr>
              <w:t>Ф.И.О.</w:t>
            </w:r>
            <w:r w:rsidRPr="00A13C25">
              <w:rPr>
                <w:rFonts w:ascii="Times New Roman" w:hAnsi="Times New Roman" w:cs="Times New Roman"/>
                <w:szCs w:val="24"/>
                <w:lang w:val="en-US"/>
              </w:rPr>
              <w:t>&gt;</w:t>
            </w:r>
            <w:r w:rsidRPr="00A13C25">
              <w:rPr>
                <w:rFonts w:ascii="Times New Roman" w:hAnsi="Times New Roman" w:cs="Times New Roman"/>
                <w:szCs w:val="24"/>
              </w:rPr>
              <w:t>________________</w:t>
            </w:r>
          </w:p>
        </w:tc>
      </w:tr>
      <w:tr w:rsidR="000100DB" w:rsidRPr="00A13C25" w14:paraId="6FD7B7AE" w14:textId="77777777" w:rsidTr="003B2B47">
        <w:tc>
          <w:tcPr>
            <w:tcW w:w="4785" w:type="dxa"/>
          </w:tcPr>
          <w:p w14:paraId="4EFD0468" w14:textId="77777777" w:rsidR="000100DB" w:rsidRPr="00A13C25" w:rsidRDefault="000100DB" w:rsidP="003B2B47">
            <w:pPr>
              <w:rPr>
                <w:rFonts w:ascii="Times New Roman" w:hAnsi="Times New Roman" w:cs="Times New Roman"/>
                <w:szCs w:val="24"/>
              </w:rPr>
            </w:pPr>
          </w:p>
          <w:p w14:paraId="5B9EE44B" w14:textId="77777777" w:rsidR="000100DB" w:rsidRPr="00A13C25" w:rsidRDefault="000100DB" w:rsidP="003B2B47">
            <w:pPr>
              <w:rPr>
                <w:rFonts w:ascii="Times New Roman" w:hAnsi="Times New Roman" w:cs="Times New Roman"/>
                <w:szCs w:val="24"/>
                <w:lang w:val="en-US"/>
              </w:rPr>
            </w:pPr>
            <w:r w:rsidRPr="00A13C25">
              <w:rPr>
                <w:rFonts w:ascii="Times New Roman" w:hAnsi="Times New Roman" w:cs="Times New Roman"/>
                <w:szCs w:val="24"/>
                <w:lang w:val="en-US"/>
              </w:rPr>
              <w:t>&lt;</w:t>
            </w:r>
            <w:r w:rsidRPr="00A13C25">
              <w:rPr>
                <w:rFonts w:ascii="Times New Roman" w:hAnsi="Times New Roman" w:cs="Times New Roman"/>
                <w:szCs w:val="24"/>
              </w:rPr>
              <w:t>Дата</w:t>
            </w:r>
            <w:r w:rsidRPr="00A13C25">
              <w:rPr>
                <w:rFonts w:ascii="Times New Roman" w:hAnsi="Times New Roman" w:cs="Times New Roman"/>
                <w:szCs w:val="24"/>
                <w:lang w:val="en-US"/>
              </w:rPr>
              <w:t>&gt;</w:t>
            </w:r>
          </w:p>
        </w:tc>
        <w:tc>
          <w:tcPr>
            <w:tcW w:w="4786" w:type="dxa"/>
          </w:tcPr>
          <w:p w14:paraId="79A8FB44" w14:textId="77777777" w:rsidR="000100DB" w:rsidRPr="00A13C25" w:rsidRDefault="000100DB" w:rsidP="003B2B47">
            <w:pPr>
              <w:rPr>
                <w:rFonts w:ascii="Times New Roman" w:hAnsi="Times New Roman" w:cs="Times New Roman"/>
                <w:szCs w:val="24"/>
              </w:rPr>
            </w:pPr>
          </w:p>
          <w:p w14:paraId="62BC60BA" w14:textId="77777777" w:rsidR="000100DB" w:rsidRPr="00A13C25" w:rsidRDefault="000100DB" w:rsidP="003B2B47">
            <w:pPr>
              <w:rPr>
                <w:rFonts w:ascii="Times New Roman" w:hAnsi="Times New Roman" w:cs="Times New Roman"/>
                <w:szCs w:val="24"/>
                <w:lang w:val="en-US"/>
              </w:rPr>
            </w:pPr>
            <w:r w:rsidRPr="00A13C25">
              <w:rPr>
                <w:rFonts w:ascii="Times New Roman" w:hAnsi="Times New Roman" w:cs="Times New Roman"/>
                <w:szCs w:val="24"/>
                <w:lang w:val="en-US"/>
              </w:rPr>
              <w:t>&lt;</w:t>
            </w:r>
            <w:r w:rsidRPr="00A13C25">
              <w:rPr>
                <w:rFonts w:ascii="Times New Roman" w:hAnsi="Times New Roman" w:cs="Times New Roman"/>
                <w:szCs w:val="24"/>
              </w:rPr>
              <w:t>Дата</w:t>
            </w:r>
            <w:r w:rsidRPr="00A13C25">
              <w:rPr>
                <w:rFonts w:ascii="Times New Roman" w:hAnsi="Times New Roman" w:cs="Times New Roman"/>
                <w:szCs w:val="24"/>
                <w:lang w:val="en-US"/>
              </w:rPr>
              <w:t>&gt;</w:t>
            </w:r>
          </w:p>
        </w:tc>
      </w:tr>
    </w:tbl>
    <w:p w14:paraId="41AE6E92" w14:textId="77777777" w:rsidR="000100DB" w:rsidRPr="00A13C25" w:rsidRDefault="000100DB" w:rsidP="000100DB">
      <w:pPr>
        <w:rPr>
          <w:rFonts w:ascii="Times New Roman" w:hAnsi="Times New Roman" w:cs="Times New Roman"/>
          <w:szCs w:val="24"/>
        </w:rPr>
      </w:pPr>
    </w:p>
    <w:p w14:paraId="5BD4A14B" w14:textId="77777777" w:rsidR="000100DB" w:rsidRPr="00A13C25" w:rsidRDefault="000100DB" w:rsidP="000100DB">
      <w:pPr>
        <w:jc w:val="both"/>
        <w:rPr>
          <w:rFonts w:ascii="Times New Roman" w:hAnsi="Times New Roman" w:cs="Times New Roman"/>
          <w:szCs w:val="24"/>
        </w:rPr>
      </w:pPr>
      <w:r w:rsidRPr="00A13C25">
        <w:rPr>
          <w:rFonts w:ascii="Times New Roman" w:hAnsi="Times New Roman" w:cs="Times New Roman"/>
          <w:szCs w:val="24"/>
        </w:rPr>
        <w:t xml:space="preserve"> </w:t>
      </w:r>
    </w:p>
    <w:p w14:paraId="073C9450" w14:textId="77777777" w:rsidR="000100DB" w:rsidRPr="00A13C25" w:rsidRDefault="000100DB" w:rsidP="000100DB">
      <w:pPr>
        <w:jc w:val="both"/>
        <w:rPr>
          <w:rFonts w:ascii="Times New Roman" w:hAnsi="Times New Roman" w:cs="Times New Roman"/>
          <w:szCs w:val="24"/>
        </w:rPr>
      </w:pPr>
    </w:p>
    <w:p w14:paraId="1B964FDE" w14:textId="77777777" w:rsidR="000100DB" w:rsidRPr="00A13C25" w:rsidRDefault="000100DB">
      <w:pPr>
        <w:rPr>
          <w:rFonts w:ascii="Times New Roman" w:hAnsi="Times New Roman" w:cs="Times New Roman"/>
          <w:szCs w:val="24"/>
        </w:rPr>
      </w:pPr>
    </w:p>
    <w:sectPr w:rsidR="000100DB" w:rsidRPr="00A13C25">
      <w:pgSz w:w="11900" w:h="16840"/>
      <w:pgMar w:top="1134" w:right="1137" w:bottom="1284"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DB8"/>
    <w:multiLevelType w:val="hybridMultilevel"/>
    <w:tmpl w:val="6E369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D5B0C"/>
    <w:multiLevelType w:val="hybridMultilevel"/>
    <w:tmpl w:val="49C69FC4"/>
    <w:lvl w:ilvl="0" w:tplc="B13A724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10CF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EC7A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E2429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7661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9846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C8110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B225D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DA01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AC0B20"/>
    <w:multiLevelType w:val="hybridMultilevel"/>
    <w:tmpl w:val="F92E1ADC"/>
    <w:lvl w:ilvl="0" w:tplc="E6B40AD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A84CB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F4BF5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946EF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BC59F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0495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88775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7EA83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F875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C50E5A"/>
    <w:multiLevelType w:val="hybridMultilevel"/>
    <w:tmpl w:val="A4446A94"/>
    <w:lvl w:ilvl="0" w:tplc="1222292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600CC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264AE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9CE29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82771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10C7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6CD52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B8157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62217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8215F2"/>
    <w:multiLevelType w:val="hybridMultilevel"/>
    <w:tmpl w:val="4CEC7146"/>
    <w:lvl w:ilvl="0" w:tplc="09F2CA7C">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A9A9D0C">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A4EC062">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32C979C">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818CBD2">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7CA2FFC">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2D687F0">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138C2D0">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876C014">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74DF8"/>
    <w:multiLevelType w:val="hybridMultilevel"/>
    <w:tmpl w:val="D96CC82A"/>
    <w:lvl w:ilvl="0" w:tplc="7C60EA1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249B1E">
      <w:start w:val="1"/>
      <w:numFmt w:val="bullet"/>
      <w:lvlText w:val="-"/>
      <w:lvlJc w:val="left"/>
      <w:pPr>
        <w:ind w:left="9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CE69A26">
      <w:start w:val="1"/>
      <w:numFmt w:val="bullet"/>
      <w:lvlText w:val="▪"/>
      <w:lvlJc w:val="left"/>
      <w:pPr>
        <w:ind w:left="17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02A0640">
      <w:start w:val="1"/>
      <w:numFmt w:val="bullet"/>
      <w:lvlText w:val="•"/>
      <w:lvlJc w:val="left"/>
      <w:pPr>
        <w:ind w:left="25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5BE9752">
      <w:start w:val="1"/>
      <w:numFmt w:val="bullet"/>
      <w:lvlText w:val="o"/>
      <w:lvlJc w:val="left"/>
      <w:pPr>
        <w:ind w:left="32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F563716">
      <w:start w:val="1"/>
      <w:numFmt w:val="bullet"/>
      <w:lvlText w:val="▪"/>
      <w:lvlJc w:val="left"/>
      <w:pPr>
        <w:ind w:left="39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28C2F54">
      <w:start w:val="1"/>
      <w:numFmt w:val="bullet"/>
      <w:lvlText w:val="•"/>
      <w:lvlJc w:val="left"/>
      <w:pPr>
        <w:ind w:left="467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15B4E37E">
      <w:start w:val="1"/>
      <w:numFmt w:val="bullet"/>
      <w:lvlText w:val="o"/>
      <w:lvlJc w:val="left"/>
      <w:pPr>
        <w:ind w:left="53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4C63748">
      <w:start w:val="1"/>
      <w:numFmt w:val="bullet"/>
      <w:lvlText w:val="▪"/>
      <w:lvlJc w:val="left"/>
      <w:pPr>
        <w:ind w:left="61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A251FB"/>
    <w:multiLevelType w:val="hybridMultilevel"/>
    <w:tmpl w:val="7CD80990"/>
    <w:lvl w:ilvl="0" w:tplc="5EAC604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2058A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66F6A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30E1E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C6846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3CFBB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AE6BC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2832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A27E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113313"/>
    <w:multiLevelType w:val="hybridMultilevel"/>
    <w:tmpl w:val="4DDEBF5C"/>
    <w:lvl w:ilvl="0" w:tplc="D04696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8C611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5C27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2EA1C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9A1F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94502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CC39F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4C28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946D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3E723F"/>
    <w:multiLevelType w:val="hybridMultilevel"/>
    <w:tmpl w:val="790C25C6"/>
    <w:lvl w:ilvl="0" w:tplc="6CCC6A7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18705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0CB53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3C436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20775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1E662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98944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52FC0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0833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12189"/>
    <w:multiLevelType w:val="hybridMultilevel"/>
    <w:tmpl w:val="79F079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873"/>
        </w:tabs>
        <w:ind w:left="873" w:hanging="360"/>
      </w:pPr>
      <w:rPr>
        <w:rFonts w:ascii="Courier New" w:hAnsi="Courier New" w:hint="default"/>
      </w:rPr>
    </w:lvl>
    <w:lvl w:ilvl="2" w:tplc="FFFFFFFF" w:tentative="1">
      <w:start w:val="1"/>
      <w:numFmt w:val="bullet"/>
      <w:lvlText w:val=""/>
      <w:lvlJc w:val="left"/>
      <w:pPr>
        <w:tabs>
          <w:tab w:val="num" w:pos="1593"/>
        </w:tabs>
        <w:ind w:left="1593" w:hanging="360"/>
      </w:pPr>
      <w:rPr>
        <w:rFonts w:ascii="Wingdings" w:hAnsi="Wingdings" w:hint="default"/>
      </w:rPr>
    </w:lvl>
    <w:lvl w:ilvl="3" w:tplc="FFFFFFFF" w:tentative="1">
      <w:start w:val="1"/>
      <w:numFmt w:val="bullet"/>
      <w:lvlText w:val=""/>
      <w:lvlJc w:val="left"/>
      <w:pPr>
        <w:tabs>
          <w:tab w:val="num" w:pos="2313"/>
        </w:tabs>
        <w:ind w:left="2313" w:hanging="360"/>
      </w:pPr>
      <w:rPr>
        <w:rFonts w:ascii="Symbol" w:hAnsi="Symbol" w:hint="default"/>
      </w:rPr>
    </w:lvl>
    <w:lvl w:ilvl="4" w:tplc="FFFFFFFF" w:tentative="1">
      <w:start w:val="1"/>
      <w:numFmt w:val="bullet"/>
      <w:lvlText w:val="o"/>
      <w:lvlJc w:val="left"/>
      <w:pPr>
        <w:tabs>
          <w:tab w:val="num" w:pos="3033"/>
        </w:tabs>
        <w:ind w:left="3033" w:hanging="360"/>
      </w:pPr>
      <w:rPr>
        <w:rFonts w:ascii="Courier New" w:hAnsi="Courier New" w:hint="default"/>
      </w:rPr>
    </w:lvl>
    <w:lvl w:ilvl="5" w:tplc="FFFFFFFF" w:tentative="1">
      <w:start w:val="1"/>
      <w:numFmt w:val="bullet"/>
      <w:lvlText w:val=""/>
      <w:lvlJc w:val="left"/>
      <w:pPr>
        <w:tabs>
          <w:tab w:val="num" w:pos="3753"/>
        </w:tabs>
        <w:ind w:left="3753" w:hanging="360"/>
      </w:pPr>
      <w:rPr>
        <w:rFonts w:ascii="Wingdings" w:hAnsi="Wingdings" w:hint="default"/>
      </w:rPr>
    </w:lvl>
    <w:lvl w:ilvl="6" w:tplc="FFFFFFFF" w:tentative="1">
      <w:start w:val="1"/>
      <w:numFmt w:val="bullet"/>
      <w:lvlText w:val=""/>
      <w:lvlJc w:val="left"/>
      <w:pPr>
        <w:tabs>
          <w:tab w:val="num" w:pos="4473"/>
        </w:tabs>
        <w:ind w:left="4473" w:hanging="360"/>
      </w:pPr>
      <w:rPr>
        <w:rFonts w:ascii="Symbol" w:hAnsi="Symbol" w:hint="default"/>
      </w:rPr>
    </w:lvl>
    <w:lvl w:ilvl="7" w:tplc="FFFFFFFF" w:tentative="1">
      <w:start w:val="1"/>
      <w:numFmt w:val="bullet"/>
      <w:lvlText w:val="o"/>
      <w:lvlJc w:val="left"/>
      <w:pPr>
        <w:tabs>
          <w:tab w:val="num" w:pos="5193"/>
        </w:tabs>
        <w:ind w:left="5193" w:hanging="360"/>
      </w:pPr>
      <w:rPr>
        <w:rFonts w:ascii="Courier New" w:hAnsi="Courier New" w:hint="default"/>
      </w:rPr>
    </w:lvl>
    <w:lvl w:ilvl="8" w:tplc="FFFFFFFF" w:tentative="1">
      <w:start w:val="1"/>
      <w:numFmt w:val="bullet"/>
      <w:lvlText w:val=""/>
      <w:lvlJc w:val="left"/>
      <w:pPr>
        <w:tabs>
          <w:tab w:val="num" w:pos="5913"/>
        </w:tabs>
        <w:ind w:left="5913" w:hanging="360"/>
      </w:pPr>
      <w:rPr>
        <w:rFonts w:ascii="Wingdings" w:hAnsi="Wingdings" w:hint="default"/>
      </w:rPr>
    </w:lvl>
  </w:abstractNum>
  <w:abstractNum w:abstractNumId="10" w15:restartNumberingAfterBreak="0">
    <w:nsid w:val="2B116917"/>
    <w:multiLevelType w:val="hybridMultilevel"/>
    <w:tmpl w:val="D1AAFF1E"/>
    <w:lvl w:ilvl="0" w:tplc="E6AA859E">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8C21FDE">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7449FAA">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30E6C46">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B12AC68">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F8816B8">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25011F6">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F8E6732">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84843C0">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242F6B"/>
    <w:multiLevelType w:val="hybridMultilevel"/>
    <w:tmpl w:val="A9E2E7FE"/>
    <w:lvl w:ilvl="0" w:tplc="B57023B4">
      <w:start w:val="1"/>
      <w:numFmt w:val="bullet"/>
      <w:lvlText w:val="-"/>
      <w:lvlJc w:val="left"/>
      <w:pPr>
        <w:ind w:left="19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14019E6">
      <w:start w:val="1"/>
      <w:numFmt w:val="bullet"/>
      <w:lvlText w:val="o"/>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B3CD668">
      <w:start w:val="1"/>
      <w:numFmt w:val="bullet"/>
      <w:lvlText w:val="▪"/>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856DFBC">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114BC8C">
      <w:start w:val="1"/>
      <w:numFmt w:val="bullet"/>
      <w:lvlText w:val="o"/>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0666EF4">
      <w:start w:val="1"/>
      <w:numFmt w:val="bullet"/>
      <w:lvlText w:val="▪"/>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F7AEEE0">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3C26478">
      <w:start w:val="1"/>
      <w:numFmt w:val="bullet"/>
      <w:lvlText w:val="o"/>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802B360">
      <w:start w:val="1"/>
      <w:numFmt w:val="bullet"/>
      <w:lvlText w:val="▪"/>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CE71F6"/>
    <w:multiLevelType w:val="hybridMultilevel"/>
    <w:tmpl w:val="9572BD0C"/>
    <w:lvl w:ilvl="0" w:tplc="EA345A92">
      <w:start w:val="1"/>
      <w:numFmt w:val="bullet"/>
      <w:lvlText w:val="-"/>
      <w:lvlJc w:val="left"/>
      <w:pPr>
        <w:ind w:left="19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CD2BAC0">
      <w:start w:val="1"/>
      <w:numFmt w:val="bullet"/>
      <w:lvlText w:val="o"/>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C24D350">
      <w:start w:val="1"/>
      <w:numFmt w:val="bullet"/>
      <w:lvlText w:val="▪"/>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64EC4FA">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C2AD07A">
      <w:start w:val="1"/>
      <w:numFmt w:val="bullet"/>
      <w:lvlText w:val="o"/>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602C538">
      <w:start w:val="1"/>
      <w:numFmt w:val="bullet"/>
      <w:lvlText w:val="▪"/>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F26950A">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F0E4BBE">
      <w:start w:val="1"/>
      <w:numFmt w:val="bullet"/>
      <w:lvlText w:val="o"/>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D3846E6">
      <w:start w:val="1"/>
      <w:numFmt w:val="bullet"/>
      <w:lvlText w:val="▪"/>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8856E4"/>
    <w:multiLevelType w:val="hybridMultilevel"/>
    <w:tmpl w:val="472014A8"/>
    <w:lvl w:ilvl="0" w:tplc="DC94A028">
      <w:start w:val="1"/>
      <w:numFmt w:val="decimal"/>
      <w:lvlText w:val="%1."/>
      <w:lvlJc w:val="left"/>
      <w:pPr>
        <w:ind w:left="3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644D09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E46D3A">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AAC5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38BEAE">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0670E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7E87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F488C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02D372">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3F0B94"/>
    <w:multiLevelType w:val="hybridMultilevel"/>
    <w:tmpl w:val="9B4AD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8B5EFA"/>
    <w:multiLevelType w:val="hybridMultilevel"/>
    <w:tmpl w:val="B0041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1"/>
  </w:num>
  <w:num w:numId="5">
    <w:abstractNumId w:val="12"/>
  </w:num>
  <w:num w:numId="6">
    <w:abstractNumId w:val="5"/>
  </w:num>
  <w:num w:numId="7">
    <w:abstractNumId w:val="8"/>
  </w:num>
  <w:num w:numId="8">
    <w:abstractNumId w:val="3"/>
  </w:num>
  <w:num w:numId="9">
    <w:abstractNumId w:val="13"/>
  </w:num>
  <w:num w:numId="10">
    <w:abstractNumId w:val="6"/>
  </w:num>
  <w:num w:numId="11">
    <w:abstractNumId w:val="4"/>
  </w:num>
  <w:num w:numId="12">
    <w:abstractNumId w:val="7"/>
  </w:num>
  <w:num w:numId="13">
    <w:abstractNumId w:val="9"/>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DBD"/>
    <w:rsid w:val="000100DB"/>
    <w:rsid w:val="00140CF6"/>
    <w:rsid w:val="003B4CBE"/>
    <w:rsid w:val="007260E6"/>
    <w:rsid w:val="00733908"/>
    <w:rsid w:val="0084507E"/>
    <w:rsid w:val="008A1BB1"/>
    <w:rsid w:val="008D44FB"/>
    <w:rsid w:val="008E28B6"/>
    <w:rsid w:val="00980282"/>
    <w:rsid w:val="00A13C25"/>
    <w:rsid w:val="00A85DBD"/>
    <w:rsid w:val="00CE649F"/>
    <w:rsid w:val="00D01144"/>
    <w:rsid w:val="00DF1737"/>
    <w:rsid w:val="00F51741"/>
    <w:rsid w:val="00F704CE"/>
    <w:rsid w:val="00F74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DA75"/>
  <w15:docId w15:val="{48215798-75DD-4084-AE0E-5C85DE6C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50" w:lineRule="auto"/>
      <w:ind w:left="10" w:hanging="10"/>
    </w:pPr>
    <w:rPr>
      <w:rFonts w:ascii="Verdana" w:eastAsia="Verdana" w:hAnsi="Verdana" w:cs="Verdana"/>
      <w:color w:val="000000"/>
      <w:sz w:val="24"/>
    </w:rPr>
  </w:style>
  <w:style w:type="paragraph" w:styleId="1">
    <w:name w:val="heading 1"/>
    <w:next w:val="a"/>
    <w:link w:val="10"/>
    <w:uiPriority w:val="9"/>
    <w:qFormat/>
    <w:pPr>
      <w:keepNext/>
      <w:keepLines/>
      <w:spacing w:after="10" w:line="250" w:lineRule="auto"/>
      <w:ind w:left="10" w:hanging="10"/>
      <w:outlineLvl w:val="0"/>
    </w:pPr>
    <w:rPr>
      <w:rFonts w:ascii="Verdana" w:eastAsia="Verdana" w:hAnsi="Verdana" w:cs="Verdana"/>
      <w:b/>
      <w:color w:val="000000"/>
      <w:sz w:val="24"/>
    </w:rPr>
  </w:style>
  <w:style w:type="paragraph" w:styleId="2">
    <w:name w:val="heading 2"/>
    <w:basedOn w:val="a"/>
    <w:next w:val="a"/>
    <w:link w:val="20"/>
    <w:uiPriority w:val="9"/>
    <w:unhideWhenUsed/>
    <w:qFormat/>
    <w:rsid w:val="000100DB"/>
    <w:pPr>
      <w:keepNext/>
      <w:keepLines/>
      <w:spacing w:before="40" w:after="0" w:line="259" w:lineRule="auto"/>
      <w:ind w:left="0" w:firstLine="0"/>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semiHidden/>
    <w:unhideWhenUsed/>
    <w:qFormat/>
    <w:rsid w:val="007260E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Verdana" w:eastAsia="Verdana" w:hAnsi="Verdana" w:cs="Verdana"/>
      <w:b/>
      <w:color w:val="000000"/>
      <w:sz w:val="24"/>
    </w:rPr>
  </w:style>
  <w:style w:type="character" w:customStyle="1" w:styleId="30">
    <w:name w:val="Заголовок 3 Знак"/>
    <w:basedOn w:val="a0"/>
    <w:link w:val="3"/>
    <w:uiPriority w:val="9"/>
    <w:semiHidden/>
    <w:rsid w:val="007260E6"/>
    <w:rPr>
      <w:rFonts w:asciiTheme="majorHAnsi" w:eastAsiaTheme="majorEastAsia" w:hAnsiTheme="majorHAnsi" w:cstheme="majorBidi"/>
      <w:color w:val="1F3763" w:themeColor="accent1" w:themeShade="7F"/>
      <w:sz w:val="24"/>
      <w:szCs w:val="24"/>
    </w:rPr>
  </w:style>
  <w:style w:type="paragraph" w:styleId="a3">
    <w:name w:val="No Spacing"/>
    <w:uiPriority w:val="1"/>
    <w:qFormat/>
    <w:rsid w:val="007260E6"/>
    <w:pPr>
      <w:spacing w:after="0" w:line="240" w:lineRule="auto"/>
      <w:ind w:left="10" w:hanging="10"/>
    </w:pPr>
    <w:rPr>
      <w:rFonts w:ascii="Verdana" w:eastAsia="Verdana" w:hAnsi="Verdana" w:cs="Verdana"/>
      <w:color w:val="000000"/>
      <w:sz w:val="24"/>
    </w:rPr>
  </w:style>
  <w:style w:type="character" w:customStyle="1" w:styleId="20">
    <w:name w:val="Заголовок 2 Знак"/>
    <w:basedOn w:val="a0"/>
    <w:link w:val="2"/>
    <w:uiPriority w:val="9"/>
    <w:rsid w:val="000100DB"/>
    <w:rPr>
      <w:rFonts w:asciiTheme="majorHAnsi" w:eastAsiaTheme="majorEastAsia" w:hAnsiTheme="majorHAnsi" w:cstheme="majorBidi"/>
      <w:color w:val="2F5496" w:themeColor="accent1" w:themeShade="BF"/>
      <w:sz w:val="26"/>
      <w:szCs w:val="26"/>
      <w:lang w:eastAsia="en-US"/>
    </w:rPr>
  </w:style>
  <w:style w:type="paragraph" w:styleId="a4">
    <w:name w:val="List Paragraph"/>
    <w:basedOn w:val="a"/>
    <w:uiPriority w:val="34"/>
    <w:qFormat/>
    <w:rsid w:val="000100DB"/>
    <w:pPr>
      <w:spacing w:after="160" w:line="259" w:lineRule="auto"/>
      <w:ind w:left="720" w:firstLine="0"/>
      <w:contextualSpacing/>
    </w:pPr>
    <w:rPr>
      <w:rFonts w:asciiTheme="minorHAnsi" w:eastAsiaTheme="minorHAnsi" w:hAnsiTheme="minorHAnsi" w:cstheme="minorBidi"/>
      <w:color w:val="auto"/>
      <w:sz w:val="22"/>
      <w:lang w:eastAsia="en-US"/>
    </w:rPr>
  </w:style>
  <w:style w:type="paragraph" w:styleId="HTML">
    <w:name w:val="HTML Preformatted"/>
    <w:basedOn w:val="a"/>
    <w:link w:val="HTML0"/>
    <w:uiPriority w:val="99"/>
    <w:unhideWhenUsed/>
    <w:rsid w:val="0001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0100DB"/>
    <w:rPr>
      <w:rFonts w:ascii="Courier New" w:eastAsia="Times New Roman" w:hAnsi="Courier New" w:cs="Courier New"/>
      <w:sz w:val="20"/>
      <w:szCs w:val="20"/>
    </w:rPr>
  </w:style>
  <w:style w:type="character" w:styleId="HTML1">
    <w:name w:val="HTML Code"/>
    <w:basedOn w:val="a0"/>
    <w:uiPriority w:val="99"/>
    <w:semiHidden/>
    <w:unhideWhenUsed/>
    <w:rsid w:val="000100DB"/>
    <w:rPr>
      <w:rFonts w:ascii="Courier New" w:eastAsia="Times New Roman" w:hAnsi="Courier New" w:cs="Courier New"/>
      <w:sz w:val="20"/>
      <w:szCs w:val="20"/>
    </w:rPr>
  </w:style>
  <w:style w:type="character" w:styleId="a5">
    <w:name w:val="annotation reference"/>
    <w:basedOn w:val="a0"/>
    <w:uiPriority w:val="99"/>
    <w:semiHidden/>
    <w:unhideWhenUsed/>
    <w:rsid w:val="000100D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951</Words>
  <Characters>5422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Галкин</dc:creator>
  <cp:keywords/>
  <cp:lastModifiedBy>Антон Галкин</cp:lastModifiedBy>
  <cp:revision>17</cp:revision>
  <dcterms:created xsi:type="dcterms:W3CDTF">2020-05-22T12:55:00Z</dcterms:created>
  <dcterms:modified xsi:type="dcterms:W3CDTF">2020-05-24T14:54:00Z</dcterms:modified>
</cp:coreProperties>
</file>