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5DD0FF7" w14:textId="77777777" w:rsidR="008E1BF9" w:rsidRDefault="008E1BF9" w:rsidP="008E1BF9">
      <w:pPr>
        <w:rPr>
          <w:rFonts w:ascii="宋体" w:hAnsi="宋体"/>
          <w:sz w:val="24"/>
        </w:rPr>
      </w:pPr>
    </w:p>
    <w:p w14:paraId="2CBA3440" w14:textId="77777777" w:rsidR="008E1BF9" w:rsidRDefault="008E1BF9" w:rsidP="008E1BF9">
      <w:pPr>
        <w:rPr>
          <w:rFonts w:ascii="宋体" w:hAnsi="宋体"/>
          <w:b/>
          <w:bCs/>
          <w:sz w:val="24"/>
        </w:rPr>
      </w:pPr>
    </w:p>
    <w:p w14:paraId="7E733398" w14:textId="77777777" w:rsidR="008E1BF9" w:rsidRDefault="008E1BF9" w:rsidP="008E1BF9">
      <w:pPr>
        <w:rPr>
          <w:rFonts w:ascii="宋体" w:hAnsi="宋体"/>
          <w:b/>
          <w:bCs/>
          <w:sz w:val="24"/>
        </w:rPr>
      </w:pPr>
    </w:p>
    <w:p w14:paraId="248F3ED7" w14:textId="77777777" w:rsidR="008E1BF9" w:rsidRDefault="008E1BF9" w:rsidP="008E1BF9">
      <w:pPr>
        <w:rPr>
          <w:rFonts w:ascii="楷体_GB2312" w:eastAsia="楷体_GB2312" w:hAnsi="宋体"/>
          <w:b/>
          <w:bCs/>
          <w:sz w:val="32"/>
        </w:rPr>
      </w:pPr>
    </w:p>
    <w:p w14:paraId="266A71E2" w14:textId="77777777" w:rsidR="008E1BF9" w:rsidRDefault="008E1BF9" w:rsidP="008E1BF9">
      <w:pPr>
        <w:jc w:val="center"/>
        <w:rPr>
          <w:rFonts w:ascii="楷体_GB2312" w:eastAsia="楷体_GB2312" w:hAnsi="宋体"/>
          <w:b/>
          <w:bCs/>
          <w:sz w:val="32"/>
        </w:rPr>
      </w:pPr>
      <w:r>
        <w:rPr>
          <w:rFonts w:ascii="楷体_GB2312" w:eastAsia="楷体_GB2312" w:hAnsi="宋体" w:hint="eastAsia"/>
          <w:b/>
          <w:bCs/>
          <w:sz w:val="32"/>
        </w:rPr>
        <w:t>华 北 电 力 大 学</w:t>
      </w:r>
    </w:p>
    <w:p w14:paraId="5C9FB248" w14:textId="77777777" w:rsidR="008E1BF9" w:rsidRDefault="008E1BF9" w:rsidP="008E1BF9">
      <w:pPr>
        <w:jc w:val="center"/>
        <w:rPr>
          <w:rFonts w:ascii="黑体" w:eastAsia="黑体" w:hAnsi="宋体"/>
          <w:b/>
          <w:bCs/>
          <w:sz w:val="36"/>
        </w:rPr>
      </w:pPr>
      <w:r>
        <w:rPr>
          <w:rFonts w:ascii="黑体" w:eastAsia="黑体" w:hAnsi="宋体" w:hint="eastAsia"/>
          <w:b/>
          <w:bCs/>
          <w:sz w:val="36"/>
        </w:rPr>
        <w:t>毕 业 设 计（论</w:t>
      </w:r>
      <w:r>
        <w:rPr>
          <w:rFonts w:ascii="黑体" w:eastAsia="黑体" w:hAnsi="宋体"/>
          <w:b/>
          <w:bCs/>
          <w:sz w:val="36"/>
        </w:rPr>
        <w:t xml:space="preserve"> </w:t>
      </w:r>
      <w:r>
        <w:rPr>
          <w:rFonts w:ascii="黑体" w:eastAsia="黑体" w:hAnsi="宋体" w:hint="eastAsia"/>
          <w:b/>
          <w:bCs/>
          <w:sz w:val="36"/>
        </w:rPr>
        <w:t>文）开 题 报 告</w:t>
      </w:r>
    </w:p>
    <w:p w14:paraId="7587636C" w14:textId="77777777" w:rsidR="008E1BF9" w:rsidRDefault="008E1BF9" w:rsidP="008E1BF9">
      <w:pPr>
        <w:rPr>
          <w:rFonts w:ascii="宋体" w:hAnsi="宋体"/>
          <w:sz w:val="24"/>
        </w:rPr>
      </w:pPr>
    </w:p>
    <w:p w14:paraId="65FE1C52" w14:textId="77777777" w:rsidR="008E1BF9" w:rsidRDefault="008E1BF9" w:rsidP="008E1BF9">
      <w:pPr>
        <w:rPr>
          <w:rFonts w:ascii="宋体" w:hAnsi="宋体"/>
          <w:sz w:val="24"/>
        </w:rPr>
      </w:pPr>
    </w:p>
    <w:p w14:paraId="609159D1" w14:textId="77777777" w:rsidR="008E1BF9" w:rsidRDefault="008E1BF9" w:rsidP="008E1BF9">
      <w:pPr>
        <w:rPr>
          <w:rFonts w:ascii="宋体" w:hAnsi="宋体"/>
          <w:sz w:val="24"/>
        </w:rPr>
      </w:pPr>
    </w:p>
    <w:p w14:paraId="432F9392" w14:textId="77777777" w:rsidR="008E1BF9" w:rsidRDefault="008E1BF9" w:rsidP="008E1BF9">
      <w:pPr>
        <w:rPr>
          <w:rFonts w:ascii="宋体" w:hAnsi="宋体"/>
          <w:sz w:val="24"/>
        </w:rPr>
      </w:pPr>
    </w:p>
    <w:p w14:paraId="133D306B" w14:textId="77777777" w:rsidR="008E1BF9" w:rsidRDefault="008E1BF9" w:rsidP="008E1BF9">
      <w:pPr>
        <w:rPr>
          <w:rFonts w:ascii="宋体" w:hAnsi="宋体"/>
          <w:sz w:val="24"/>
        </w:rPr>
      </w:pPr>
    </w:p>
    <w:p w14:paraId="2D772D53" w14:textId="77777777" w:rsidR="008E1BF9" w:rsidRDefault="008E1BF9" w:rsidP="008E1BF9">
      <w:pPr>
        <w:rPr>
          <w:rFonts w:ascii="宋体" w:hAnsi="宋体"/>
          <w:sz w:val="24"/>
        </w:rPr>
      </w:pPr>
    </w:p>
    <w:p w14:paraId="50128252" w14:textId="77777777" w:rsidR="008E1BF9" w:rsidRDefault="008E1BF9" w:rsidP="008E1BF9">
      <w:pPr>
        <w:ind w:firstLineChars="398" w:firstLine="1119"/>
        <w:rPr>
          <w:rFonts w:ascii="宋体" w:hAnsi="宋体"/>
          <w:b/>
          <w:bCs/>
          <w:sz w:val="28"/>
        </w:rPr>
      </w:pPr>
    </w:p>
    <w:p w14:paraId="711E7454" w14:textId="77777777" w:rsidR="008E1BF9" w:rsidRDefault="008E1BF9" w:rsidP="008E1BF9">
      <w:pPr>
        <w:ind w:firstLineChars="398" w:firstLine="1119"/>
        <w:rPr>
          <w:rFonts w:ascii="宋体" w:hAnsi="宋体"/>
          <w:b/>
          <w:bCs/>
          <w:sz w:val="28"/>
        </w:rPr>
      </w:pPr>
    </w:p>
    <w:p w14:paraId="3861B3FA" w14:textId="77777777" w:rsidR="008E1BF9" w:rsidRDefault="008E1BF9" w:rsidP="008E1BF9">
      <w:pPr>
        <w:ind w:firstLineChars="398" w:firstLine="1119"/>
        <w:rPr>
          <w:rFonts w:ascii="宋体" w:hAnsi="宋体"/>
          <w:b/>
          <w:bCs/>
          <w:sz w:val="28"/>
        </w:rPr>
      </w:pPr>
    </w:p>
    <w:p w14:paraId="1742423C" w14:textId="77777777" w:rsidR="008E1BF9" w:rsidRDefault="008E1BF9" w:rsidP="008E1BF9">
      <w:pPr>
        <w:ind w:firstLineChars="398" w:firstLine="1119"/>
        <w:rPr>
          <w:rFonts w:ascii="宋体" w:hAnsi="宋体"/>
          <w:b/>
          <w:bCs/>
          <w:sz w:val="28"/>
        </w:rPr>
      </w:pPr>
    </w:p>
    <w:p w14:paraId="63F3A50D" w14:textId="77777777" w:rsidR="008E1BF9" w:rsidRDefault="008E1BF9" w:rsidP="008E1BF9">
      <w:pPr>
        <w:ind w:firstLineChars="398" w:firstLine="1119"/>
        <w:rPr>
          <w:rFonts w:ascii="宋体" w:hAnsi="宋体"/>
          <w:b/>
          <w:bCs/>
          <w:sz w:val="28"/>
        </w:rPr>
      </w:pPr>
    </w:p>
    <w:p w14:paraId="150FD8D7" w14:textId="53868F9D" w:rsidR="008E1BF9" w:rsidRDefault="008E1BF9" w:rsidP="008E1BF9">
      <w:pPr>
        <w:ind w:firstLineChars="398" w:firstLine="1119"/>
        <w:rPr>
          <w:rFonts w:ascii="宋体" w:hAnsi="宋体"/>
          <w:sz w:val="28"/>
        </w:rPr>
      </w:pPr>
      <w:r>
        <w:rPr>
          <w:rFonts w:ascii="宋体" w:hAnsi="宋体" w:hint="eastAsia"/>
          <w:b/>
          <w:bCs/>
          <w:sz w:val="28"/>
        </w:rPr>
        <w:t>学生姓名：</w:t>
      </w:r>
      <w:r>
        <w:rPr>
          <w:rFonts w:ascii="宋体" w:hAnsi="宋体" w:hint="eastAsia"/>
          <w:sz w:val="28"/>
          <w:u w:val="single"/>
        </w:rPr>
        <w:t xml:space="preserve"> </w:t>
      </w:r>
      <w:r>
        <w:rPr>
          <w:rFonts w:ascii="宋体" w:hAnsi="宋体"/>
          <w:sz w:val="28"/>
          <w:u w:val="single"/>
        </w:rPr>
        <w:t xml:space="preserve">  </w:t>
      </w:r>
      <w:r w:rsidR="00A62F7F">
        <w:rPr>
          <w:rFonts w:ascii="宋体" w:hAnsi="宋体" w:hint="eastAsia"/>
          <w:sz w:val="28"/>
          <w:u w:val="single"/>
        </w:rPr>
        <w:t>王奎东</w:t>
      </w:r>
      <w:r>
        <w:rPr>
          <w:rFonts w:ascii="宋体" w:hAnsi="宋体"/>
          <w:sz w:val="28"/>
          <w:u w:val="single"/>
        </w:rPr>
        <w:t xml:space="preserve">      </w:t>
      </w:r>
      <w:r>
        <w:rPr>
          <w:rFonts w:ascii="宋体" w:hAnsi="宋体" w:hint="eastAsia"/>
          <w:b/>
          <w:bCs/>
          <w:sz w:val="28"/>
        </w:rPr>
        <w:t>班级：</w:t>
      </w:r>
      <w:r>
        <w:rPr>
          <w:rFonts w:ascii="宋体" w:hAnsi="宋体" w:hint="eastAsia"/>
          <w:sz w:val="28"/>
          <w:u w:val="single"/>
        </w:rPr>
        <w:t xml:space="preserve">  </w:t>
      </w:r>
      <w:r w:rsidR="00A62F7F">
        <w:rPr>
          <w:rFonts w:ascii="宋体" w:hAnsi="宋体" w:hint="eastAsia"/>
          <w:sz w:val="28"/>
          <w:u w:val="single"/>
        </w:rPr>
        <w:t>机电1</w:t>
      </w:r>
      <w:r w:rsidR="00A62F7F">
        <w:rPr>
          <w:rFonts w:ascii="宋体" w:hAnsi="宋体"/>
          <w:sz w:val="28"/>
          <w:u w:val="single"/>
        </w:rPr>
        <w:t>801</w:t>
      </w:r>
      <w:r>
        <w:rPr>
          <w:rFonts w:ascii="宋体" w:hAnsi="宋体" w:hint="eastAsia"/>
          <w:sz w:val="28"/>
          <w:u w:val="single"/>
        </w:rPr>
        <w:t xml:space="preserve">    </w:t>
      </w:r>
      <w:r>
        <w:rPr>
          <w:rFonts w:ascii="宋体" w:hAnsi="宋体"/>
          <w:sz w:val="28"/>
          <w:u w:val="single"/>
        </w:rPr>
        <w:t xml:space="preserve"> </w:t>
      </w:r>
    </w:p>
    <w:p w14:paraId="1BFE5FEA" w14:textId="77777777" w:rsidR="008E1BF9" w:rsidRDefault="008E1BF9" w:rsidP="008E1BF9">
      <w:pPr>
        <w:spacing w:line="360" w:lineRule="auto"/>
        <w:ind w:firstLineChars="398" w:firstLine="1119"/>
        <w:rPr>
          <w:rFonts w:ascii="宋体" w:hAnsi="宋体"/>
          <w:sz w:val="28"/>
        </w:rPr>
      </w:pPr>
      <w:r>
        <w:rPr>
          <w:rFonts w:ascii="宋体" w:hAnsi="宋体" w:hint="eastAsia"/>
          <w:b/>
          <w:bCs/>
          <w:sz w:val="28"/>
        </w:rPr>
        <w:t>所在院系</w:t>
      </w:r>
      <w:r>
        <w:rPr>
          <w:rFonts w:ascii="宋体" w:hAnsi="宋体" w:hint="eastAsia"/>
          <w:sz w:val="28"/>
        </w:rPr>
        <w:t>：</w:t>
      </w:r>
      <w:r>
        <w:rPr>
          <w:rFonts w:ascii="宋体" w:hAnsi="宋体" w:hint="eastAsia"/>
          <w:sz w:val="28"/>
          <w:u w:val="single"/>
        </w:rPr>
        <w:t xml:space="preserve"> 机械工程系     </w:t>
      </w:r>
      <w:r>
        <w:rPr>
          <w:rFonts w:ascii="宋体" w:hAnsi="宋体" w:hint="eastAsia"/>
          <w:b/>
          <w:bCs/>
          <w:sz w:val="28"/>
        </w:rPr>
        <w:t>所在专业：</w:t>
      </w:r>
      <w:r>
        <w:rPr>
          <w:rFonts w:ascii="宋体" w:hAnsi="宋体" w:hint="eastAsia"/>
          <w:sz w:val="28"/>
          <w:u w:val="single"/>
        </w:rPr>
        <w:t xml:space="preserve"> 机械电子工程</w:t>
      </w:r>
    </w:p>
    <w:p w14:paraId="08B24324" w14:textId="52284089" w:rsidR="008E1BF9" w:rsidRPr="002A1987" w:rsidRDefault="008E1BF9" w:rsidP="008E1BF9">
      <w:pPr>
        <w:spacing w:line="360" w:lineRule="auto"/>
        <w:ind w:firstLineChars="400" w:firstLine="1124"/>
        <w:rPr>
          <w:rFonts w:ascii="宋体" w:hAnsi="宋体"/>
          <w:sz w:val="28"/>
          <w:u w:val="single"/>
        </w:rPr>
      </w:pPr>
      <w:r>
        <w:rPr>
          <w:rFonts w:ascii="宋体" w:hAnsi="宋体" w:hint="eastAsia"/>
          <w:b/>
          <w:bCs/>
          <w:sz w:val="28"/>
        </w:rPr>
        <w:t>设计（论文）题目：</w:t>
      </w:r>
      <w:r w:rsidR="006D675E" w:rsidRPr="006D675E">
        <w:rPr>
          <w:rFonts w:ascii="宋体" w:hAnsi="宋体" w:hint="eastAsia"/>
          <w:b/>
          <w:bCs/>
          <w:sz w:val="28"/>
          <w:u w:val="single"/>
        </w:rPr>
        <w:t xml:space="preserve">     </w:t>
      </w:r>
      <w:r w:rsidR="00A62F7F">
        <w:rPr>
          <w:rFonts w:ascii="宋体" w:hAnsi="宋体" w:hint="eastAsia"/>
          <w:b/>
          <w:bCs/>
          <w:sz w:val="28"/>
          <w:u w:val="single"/>
        </w:rPr>
        <w:t>数据可视化监测中心的开发</w:t>
      </w:r>
      <w:r w:rsidR="006D675E" w:rsidRPr="006D675E">
        <w:rPr>
          <w:rFonts w:ascii="宋体" w:hAnsi="宋体" w:hint="eastAsia"/>
          <w:b/>
          <w:bCs/>
          <w:sz w:val="28"/>
          <w:u w:val="single"/>
        </w:rPr>
        <w:t xml:space="preserve">    </w:t>
      </w:r>
      <w:r w:rsidR="006D675E">
        <w:rPr>
          <w:rFonts w:ascii="宋体" w:hAnsi="宋体"/>
          <w:sz w:val="28"/>
          <w:u w:val="single"/>
        </w:rPr>
        <w:t xml:space="preserve">       </w:t>
      </w:r>
      <w:r w:rsidR="006D675E" w:rsidRPr="006D675E">
        <w:rPr>
          <w:rFonts w:ascii="宋体" w:hAnsi="宋体" w:hint="eastAsia"/>
          <w:sz w:val="28"/>
          <w:u w:val="single"/>
        </w:rPr>
        <w:t xml:space="preserve">               </w:t>
      </w:r>
      <w:r w:rsidR="006D675E" w:rsidRPr="006D675E">
        <w:rPr>
          <w:rFonts w:ascii="宋体" w:hAnsi="宋体"/>
          <w:sz w:val="28"/>
          <w:u w:val="single"/>
        </w:rPr>
        <w:t xml:space="preserve"> </w:t>
      </w:r>
    </w:p>
    <w:p w14:paraId="39C67938" w14:textId="49D2D571" w:rsidR="008E1BF9" w:rsidRDefault="008E1BF9" w:rsidP="008E1BF9">
      <w:pPr>
        <w:spacing w:line="360" w:lineRule="auto"/>
        <w:ind w:firstLineChars="400" w:firstLine="1124"/>
        <w:rPr>
          <w:rFonts w:ascii="宋体" w:hAnsi="宋体"/>
          <w:sz w:val="28"/>
          <w:u w:val="single"/>
        </w:rPr>
      </w:pPr>
      <w:r>
        <w:rPr>
          <w:rFonts w:ascii="宋体" w:hAnsi="宋体" w:hint="eastAsia"/>
          <w:b/>
          <w:bCs/>
          <w:sz w:val="28"/>
        </w:rPr>
        <w:t>指导教师：</w:t>
      </w:r>
      <w:r>
        <w:rPr>
          <w:rFonts w:ascii="宋体" w:hAnsi="宋体" w:hint="eastAsia"/>
          <w:sz w:val="28"/>
          <w:u w:val="single"/>
        </w:rPr>
        <w:t xml:space="preserve">      </w:t>
      </w:r>
      <w:r w:rsidR="00A62F7F">
        <w:rPr>
          <w:rFonts w:ascii="宋体" w:hAnsi="宋体" w:hint="eastAsia"/>
          <w:sz w:val="28"/>
          <w:u w:val="single"/>
        </w:rPr>
        <w:t>张超</w:t>
      </w:r>
      <w:r>
        <w:rPr>
          <w:rFonts w:ascii="宋体" w:hAnsi="宋体" w:hint="eastAsia"/>
          <w:sz w:val="28"/>
          <w:u w:val="single"/>
        </w:rPr>
        <w:t xml:space="preserve">           </w:t>
      </w:r>
    </w:p>
    <w:p w14:paraId="0E253B94" w14:textId="77777777" w:rsidR="008E1BF9" w:rsidRDefault="008E1BF9" w:rsidP="008E1BF9">
      <w:pPr>
        <w:spacing w:line="360" w:lineRule="auto"/>
        <w:rPr>
          <w:rFonts w:ascii="宋体" w:hAnsi="宋体"/>
          <w:b/>
          <w:bCs/>
          <w:sz w:val="28"/>
          <w:u w:val="single"/>
        </w:rPr>
      </w:pPr>
    </w:p>
    <w:p w14:paraId="456B5543" w14:textId="77777777" w:rsidR="008E1BF9" w:rsidRDefault="008E1BF9" w:rsidP="008E1BF9">
      <w:pPr>
        <w:spacing w:line="360" w:lineRule="auto"/>
        <w:rPr>
          <w:rFonts w:ascii="宋体" w:hAnsi="宋体"/>
          <w:b/>
          <w:bCs/>
          <w:sz w:val="28"/>
          <w:u w:val="single"/>
        </w:rPr>
      </w:pPr>
    </w:p>
    <w:p w14:paraId="41B2C388" w14:textId="77777777" w:rsidR="008E1BF9" w:rsidRDefault="008E1BF9" w:rsidP="008E1BF9">
      <w:pPr>
        <w:spacing w:line="360" w:lineRule="auto"/>
        <w:rPr>
          <w:rFonts w:ascii="宋体" w:hAnsi="宋体"/>
          <w:b/>
          <w:bCs/>
          <w:sz w:val="28"/>
          <w:u w:val="single"/>
        </w:rPr>
      </w:pPr>
    </w:p>
    <w:p w14:paraId="02040A3B" w14:textId="0E894218" w:rsidR="008E1BF9" w:rsidRDefault="008E1BF9" w:rsidP="008E1BF9">
      <w:pPr>
        <w:jc w:val="center"/>
        <w:rPr>
          <w:rFonts w:ascii="宋体" w:hAnsi="宋体"/>
          <w:b/>
          <w:bCs/>
          <w:sz w:val="28"/>
        </w:rPr>
      </w:pPr>
      <w:r>
        <w:rPr>
          <w:rFonts w:ascii="宋体" w:hAnsi="宋体" w:hint="eastAsia"/>
          <w:b/>
          <w:bCs/>
          <w:sz w:val="28"/>
        </w:rPr>
        <w:t>2021年</w:t>
      </w:r>
      <w:r w:rsidR="00A62F7F">
        <w:rPr>
          <w:rFonts w:ascii="宋体" w:hAnsi="宋体"/>
          <w:b/>
          <w:bCs/>
          <w:sz w:val="28"/>
        </w:rPr>
        <w:t>2</w:t>
      </w:r>
      <w:r>
        <w:rPr>
          <w:rFonts w:ascii="宋体" w:hAnsi="宋体" w:hint="eastAsia"/>
          <w:b/>
          <w:bCs/>
          <w:sz w:val="28"/>
        </w:rPr>
        <w:t>月</w:t>
      </w:r>
      <w:r w:rsidR="00A62F7F">
        <w:rPr>
          <w:rFonts w:ascii="宋体" w:hAnsi="宋体" w:hint="eastAsia"/>
          <w:b/>
          <w:bCs/>
          <w:sz w:val="28"/>
        </w:rPr>
        <w:t>2</w:t>
      </w:r>
      <w:r w:rsidR="00A62F7F">
        <w:rPr>
          <w:rFonts w:ascii="宋体" w:hAnsi="宋体"/>
          <w:b/>
          <w:bCs/>
          <w:sz w:val="28"/>
        </w:rPr>
        <w:t>8</w:t>
      </w:r>
      <w:r>
        <w:rPr>
          <w:rFonts w:ascii="宋体" w:hAnsi="宋体" w:hint="eastAsia"/>
          <w:b/>
          <w:bCs/>
          <w:sz w:val="28"/>
        </w:rPr>
        <w:t>日</w:t>
      </w:r>
    </w:p>
    <w:p w14:paraId="70093A65" w14:textId="77777777" w:rsidR="008E1BF9" w:rsidRDefault="008E1BF9" w:rsidP="008E1BF9">
      <w:pPr>
        <w:jc w:val="center"/>
        <w:rPr>
          <w:rFonts w:ascii="宋体" w:hAnsi="宋体"/>
          <w:b/>
          <w:bCs/>
          <w:sz w:val="28"/>
        </w:rPr>
      </w:pPr>
    </w:p>
    <w:p w14:paraId="2D12210B" w14:textId="77777777" w:rsidR="008E1BF9" w:rsidRDefault="008E1BF9" w:rsidP="008E1BF9">
      <w:pPr>
        <w:rPr>
          <w:rFonts w:ascii="黑体" w:eastAsia="黑体" w:hAnsi="宋体"/>
          <w:b/>
          <w:bCs/>
          <w:sz w:val="32"/>
        </w:rPr>
      </w:pPr>
    </w:p>
    <w:p w14:paraId="67961A73" w14:textId="50A54D32" w:rsidR="008E1BF9" w:rsidRDefault="008E1BF9" w:rsidP="008E1BF9">
      <w:pPr>
        <w:jc w:val="center"/>
        <w:rPr>
          <w:rFonts w:ascii="黑体" w:eastAsia="黑体" w:hAnsi="宋体"/>
          <w:b/>
          <w:bCs/>
          <w:sz w:val="32"/>
        </w:rPr>
      </w:pPr>
      <w:r>
        <w:rPr>
          <w:rFonts w:ascii="黑体" w:eastAsia="黑体" w:hAnsi="宋体" w:hint="eastAsia"/>
          <w:b/>
          <w:bCs/>
          <w:sz w:val="32"/>
        </w:rPr>
        <w:lastRenderedPageBreak/>
        <w:t>毕 业 设 计（论</w:t>
      </w:r>
      <w:r>
        <w:rPr>
          <w:rFonts w:ascii="黑体" w:eastAsia="黑体" w:hAnsi="宋体"/>
          <w:b/>
          <w:bCs/>
          <w:sz w:val="32"/>
        </w:rPr>
        <w:t xml:space="preserve"> </w:t>
      </w:r>
      <w:r>
        <w:rPr>
          <w:rFonts w:ascii="黑体" w:eastAsia="黑体" w:hAnsi="宋体" w:hint="eastAsia"/>
          <w:b/>
          <w:bCs/>
          <w:sz w:val="32"/>
        </w:rPr>
        <w:t>文）开 题 报 告</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68"/>
      </w:tblGrid>
      <w:tr w:rsidR="00FE511C" w14:paraId="5287D248" w14:textId="77777777" w:rsidTr="00C52818">
        <w:trPr>
          <w:trHeight w:val="763"/>
        </w:trPr>
        <w:tc>
          <w:tcPr>
            <w:tcW w:w="8568" w:type="dxa"/>
            <w:vAlign w:val="center"/>
          </w:tcPr>
          <w:p w14:paraId="451505AF" w14:textId="77777777" w:rsidR="00FE511C" w:rsidRDefault="00FE511C" w:rsidP="00C52818">
            <w:pPr>
              <w:rPr>
                <w:rFonts w:ascii="宋体" w:hAnsi="宋体"/>
                <w:b/>
                <w:bCs/>
                <w:sz w:val="24"/>
              </w:rPr>
            </w:pPr>
            <w:r>
              <w:rPr>
                <w:rFonts w:ascii="宋体" w:hAnsi="宋体" w:hint="eastAsia"/>
                <w:b/>
                <w:bCs/>
                <w:sz w:val="24"/>
              </w:rPr>
              <w:t>一、结合毕业设计（论文）课题情况，根据所查阅的文献资料，每人撰写不低于2000字的文献综述。（另附）</w:t>
            </w:r>
          </w:p>
        </w:tc>
      </w:tr>
      <w:tr w:rsidR="00FE511C" w14:paraId="34AF0C90" w14:textId="77777777" w:rsidTr="00C52818">
        <w:trPr>
          <w:trHeight w:val="446"/>
        </w:trPr>
        <w:tc>
          <w:tcPr>
            <w:tcW w:w="8568" w:type="dxa"/>
            <w:vAlign w:val="center"/>
          </w:tcPr>
          <w:p w14:paraId="3F9AE77A" w14:textId="77777777" w:rsidR="00FE511C" w:rsidRDefault="00FE511C" w:rsidP="00C52818">
            <w:pPr>
              <w:rPr>
                <w:rFonts w:ascii="宋体" w:hAnsi="宋体"/>
                <w:sz w:val="24"/>
              </w:rPr>
            </w:pPr>
            <w:r>
              <w:rPr>
                <w:rFonts w:ascii="宋体" w:hAnsi="宋体" w:hint="eastAsia"/>
                <w:sz w:val="24"/>
              </w:rPr>
              <w:t>二、</w:t>
            </w:r>
            <w:r>
              <w:rPr>
                <w:rFonts w:ascii="宋体" w:hAnsi="宋体" w:hint="eastAsia"/>
                <w:b/>
                <w:bCs/>
                <w:sz w:val="24"/>
              </w:rPr>
              <w:t>本课题要研究或解决的问题和拟采用的研究手段（途径）：</w:t>
            </w:r>
          </w:p>
        </w:tc>
      </w:tr>
      <w:tr w:rsidR="00FE511C" w14:paraId="01F17E05" w14:textId="77777777" w:rsidTr="00C52818">
        <w:trPr>
          <w:trHeight w:val="5138"/>
        </w:trPr>
        <w:tc>
          <w:tcPr>
            <w:tcW w:w="8568" w:type="dxa"/>
          </w:tcPr>
          <w:p w14:paraId="3A81B09A" w14:textId="77777777" w:rsidR="00FE511C" w:rsidRDefault="00FE511C" w:rsidP="00C52818">
            <w:pPr>
              <w:rPr>
                <w:rFonts w:ascii="宋体" w:hAnsi="宋体"/>
                <w:b/>
                <w:bCs/>
                <w:sz w:val="24"/>
              </w:rPr>
            </w:pPr>
          </w:p>
          <w:p w14:paraId="1C60D7F1" w14:textId="50BAB728" w:rsidR="00FE511C" w:rsidRDefault="00FE511C" w:rsidP="00C52818">
            <w:pPr>
              <w:rPr>
                <w:rFonts w:ascii="宋体" w:hAnsi="宋体"/>
                <w:sz w:val="24"/>
              </w:rPr>
            </w:pPr>
            <w:r>
              <w:rPr>
                <w:rFonts w:ascii="宋体" w:hAnsi="宋体" w:hint="eastAsia"/>
                <w:b/>
                <w:bCs/>
                <w:sz w:val="24"/>
              </w:rPr>
              <w:t xml:space="preserve"> </w:t>
            </w:r>
            <w:r>
              <w:rPr>
                <w:rFonts w:ascii="宋体" w:hAnsi="宋体"/>
                <w:b/>
                <w:bCs/>
                <w:sz w:val="24"/>
              </w:rPr>
              <w:t xml:space="preserve"> </w:t>
            </w:r>
            <w:r w:rsidRPr="00FE511C">
              <w:rPr>
                <w:rFonts w:ascii="宋体" w:hAnsi="宋体" w:hint="eastAsia"/>
                <w:sz w:val="24"/>
              </w:rPr>
              <w:t>本</w:t>
            </w:r>
            <w:r w:rsidR="009023EB">
              <w:rPr>
                <w:rFonts w:ascii="宋体" w:hAnsi="宋体" w:hint="eastAsia"/>
                <w:sz w:val="24"/>
              </w:rPr>
              <w:t>次项目将会编写一个WEB页面用于展示处理过后的数据。</w:t>
            </w:r>
          </w:p>
          <w:p w14:paraId="261148BB" w14:textId="2DCD2745" w:rsidR="009023EB" w:rsidRPr="00FE511C" w:rsidRDefault="009023EB" w:rsidP="00C52818">
            <w:pPr>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通过采用前后端分离的设计思想，前端部分将采用最近流行的Vue框架（基于JavaScript语言），后端部分将使用基于python语言的Django服务器框架，数据库管理程序将使用mangodb。</w:t>
            </w:r>
          </w:p>
          <w:p w14:paraId="4A4903C7" w14:textId="77777777" w:rsidR="00FE511C" w:rsidRDefault="00FE511C" w:rsidP="00C52818">
            <w:pPr>
              <w:rPr>
                <w:rFonts w:ascii="宋体" w:hAnsi="宋体"/>
                <w:b/>
                <w:bCs/>
                <w:sz w:val="24"/>
              </w:rPr>
            </w:pPr>
          </w:p>
          <w:p w14:paraId="6E22D137" w14:textId="77777777" w:rsidR="00FE511C" w:rsidRDefault="00FE511C" w:rsidP="00C52818">
            <w:pPr>
              <w:rPr>
                <w:rFonts w:ascii="宋体" w:hAnsi="宋体"/>
                <w:b/>
                <w:bCs/>
                <w:sz w:val="24"/>
              </w:rPr>
            </w:pPr>
          </w:p>
          <w:p w14:paraId="48C128B6" w14:textId="77777777" w:rsidR="00FE511C" w:rsidRDefault="00FE511C" w:rsidP="00C52818">
            <w:pPr>
              <w:rPr>
                <w:rFonts w:ascii="宋体" w:hAnsi="宋体"/>
                <w:b/>
                <w:bCs/>
                <w:sz w:val="24"/>
              </w:rPr>
            </w:pPr>
          </w:p>
          <w:p w14:paraId="3543A02A" w14:textId="77777777" w:rsidR="00FE511C" w:rsidRDefault="00FE511C" w:rsidP="00C52818">
            <w:pPr>
              <w:rPr>
                <w:rFonts w:ascii="宋体" w:hAnsi="宋体"/>
                <w:b/>
                <w:bCs/>
                <w:sz w:val="24"/>
              </w:rPr>
            </w:pPr>
          </w:p>
          <w:p w14:paraId="7E64411F" w14:textId="77777777" w:rsidR="00FE511C" w:rsidRDefault="00FE511C" w:rsidP="00C52818">
            <w:pPr>
              <w:rPr>
                <w:rFonts w:ascii="宋体" w:hAnsi="宋体"/>
                <w:b/>
                <w:bCs/>
                <w:sz w:val="24"/>
              </w:rPr>
            </w:pPr>
          </w:p>
          <w:p w14:paraId="6723489B" w14:textId="77777777" w:rsidR="00FE511C" w:rsidRDefault="00FE511C" w:rsidP="00C52818">
            <w:pPr>
              <w:rPr>
                <w:rFonts w:ascii="宋体" w:hAnsi="宋体"/>
                <w:b/>
                <w:bCs/>
                <w:sz w:val="24"/>
              </w:rPr>
            </w:pPr>
          </w:p>
          <w:p w14:paraId="4FA5565F" w14:textId="77777777" w:rsidR="00FE511C" w:rsidRDefault="00FE511C" w:rsidP="00C52818">
            <w:pPr>
              <w:rPr>
                <w:rFonts w:ascii="宋体" w:hAnsi="宋体"/>
                <w:b/>
                <w:bCs/>
                <w:sz w:val="24"/>
              </w:rPr>
            </w:pPr>
          </w:p>
          <w:p w14:paraId="14EF6237" w14:textId="77777777" w:rsidR="00FE511C" w:rsidRDefault="00FE511C" w:rsidP="00C52818">
            <w:pPr>
              <w:rPr>
                <w:rFonts w:ascii="宋体" w:hAnsi="宋体"/>
                <w:b/>
                <w:bCs/>
                <w:sz w:val="24"/>
              </w:rPr>
            </w:pPr>
          </w:p>
          <w:p w14:paraId="3E979A71" w14:textId="77777777" w:rsidR="00FE511C" w:rsidRDefault="00FE511C" w:rsidP="00C52818">
            <w:pPr>
              <w:ind w:leftChars="-394" w:left="-827"/>
              <w:rPr>
                <w:rFonts w:ascii="宋体" w:hAnsi="宋体"/>
                <w:b/>
                <w:bCs/>
                <w:sz w:val="24"/>
              </w:rPr>
            </w:pPr>
            <w:r>
              <w:rPr>
                <w:rFonts w:ascii="宋体" w:hAnsi="宋体" w:hint="eastAsia"/>
                <w:b/>
                <w:bCs/>
                <w:sz w:val="24"/>
              </w:rPr>
              <w:t>对“文</w:t>
            </w:r>
          </w:p>
          <w:p w14:paraId="590CBF4F" w14:textId="77777777" w:rsidR="00FE511C" w:rsidRDefault="00FE511C" w:rsidP="00C52818">
            <w:pPr>
              <w:ind w:leftChars="-394" w:left="-827"/>
              <w:rPr>
                <w:rFonts w:ascii="宋体" w:hAnsi="宋体"/>
                <w:b/>
                <w:bCs/>
                <w:sz w:val="24"/>
              </w:rPr>
            </w:pPr>
          </w:p>
          <w:p w14:paraId="591426DE" w14:textId="77777777" w:rsidR="00FE511C" w:rsidRDefault="00FE511C" w:rsidP="00C52818">
            <w:pPr>
              <w:ind w:leftChars="-394" w:left="-827"/>
              <w:rPr>
                <w:rFonts w:ascii="宋体" w:hAnsi="宋体"/>
                <w:b/>
                <w:bCs/>
                <w:sz w:val="24"/>
              </w:rPr>
            </w:pPr>
          </w:p>
          <w:p w14:paraId="75240570" w14:textId="77777777" w:rsidR="00FE511C" w:rsidRDefault="00FE511C" w:rsidP="00C52818">
            <w:pPr>
              <w:ind w:leftChars="-394" w:left="-827"/>
              <w:rPr>
                <w:rFonts w:ascii="宋体" w:hAnsi="宋体"/>
                <w:sz w:val="24"/>
              </w:rPr>
            </w:pPr>
          </w:p>
        </w:tc>
      </w:tr>
      <w:tr w:rsidR="00FE511C" w14:paraId="41F0B570" w14:textId="77777777" w:rsidTr="00C52818">
        <w:trPr>
          <w:trHeight w:val="451"/>
        </w:trPr>
        <w:tc>
          <w:tcPr>
            <w:tcW w:w="8568" w:type="dxa"/>
            <w:vAlign w:val="center"/>
          </w:tcPr>
          <w:p w14:paraId="287C41B0" w14:textId="77777777" w:rsidR="00FE511C" w:rsidRDefault="00FE511C" w:rsidP="00C52818">
            <w:pPr>
              <w:rPr>
                <w:rFonts w:ascii="宋体" w:hAnsi="宋体"/>
                <w:b/>
                <w:bCs/>
                <w:sz w:val="24"/>
              </w:rPr>
            </w:pPr>
            <w:r>
              <w:rPr>
                <w:rFonts w:ascii="宋体" w:hAnsi="宋体" w:hint="eastAsia"/>
                <w:b/>
                <w:bCs/>
                <w:sz w:val="24"/>
              </w:rPr>
              <w:t>三、指导教师意见：</w:t>
            </w:r>
          </w:p>
        </w:tc>
      </w:tr>
      <w:tr w:rsidR="00FE511C" w14:paraId="1BA198E5" w14:textId="77777777" w:rsidTr="00C52818">
        <w:trPr>
          <w:trHeight w:val="6171"/>
        </w:trPr>
        <w:tc>
          <w:tcPr>
            <w:tcW w:w="8568" w:type="dxa"/>
          </w:tcPr>
          <w:p w14:paraId="4A6D5284" w14:textId="77777777" w:rsidR="00FE511C" w:rsidRDefault="00FE511C" w:rsidP="00C52818">
            <w:pPr>
              <w:numPr>
                <w:ilvl w:val="0"/>
                <w:numId w:val="1"/>
              </w:numPr>
              <w:rPr>
                <w:rFonts w:ascii="宋体" w:hAnsi="宋体"/>
                <w:sz w:val="24"/>
              </w:rPr>
            </w:pPr>
            <w:r>
              <w:rPr>
                <w:rFonts w:ascii="宋体" w:hAnsi="宋体" w:hint="eastAsia"/>
                <w:sz w:val="24"/>
              </w:rPr>
              <w:t>对“文献综述”的评语：</w:t>
            </w:r>
          </w:p>
          <w:p w14:paraId="5F038112" w14:textId="77777777" w:rsidR="00FE511C" w:rsidRDefault="00FE511C" w:rsidP="00C52818">
            <w:pPr>
              <w:rPr>
                <w:rFonts w:ascii="宋体" w:hAnsi="宋体"/>
                <w:sz w:val="24"/>
              </w:rPr>
            </w:pPr>
          </w:p>
          <w:p w14:paraId="247B77B1" w14:textId="77777777" w:rsidR="00FE511C" w:rsidRDefault="00FE511C" w:rsidP="00C52818">
            <w:pPr>
              <w:rPr>
                <w:rFonts w:ascii="宋体" w:hAnsi="宋体"/>
                <w:sz w:val="24"/>
              </w:rPr>
            </w:pPr>
          </w:p>
          <w:p w14:paraId="2FAB8736" w14:textId="77777777" w:rsidR="00FE511C" w:rsidRDefault="00FE511C" w:rsidP="00C52818">
            <w:pPr>
              <w:rPr>
                <w:rFonts w:ascii="宋体" w:hAnsi="宋体"/>
                <w:sz w:val="24"/>
              </w:rPr>
            </w:pPr>
            <w:r>
              <w:rPr>
                <w:rFonts w:ascii="宋体" w:hAnsi="宋体" w:hint="eastAsia"/>
                <w:sz w:val="24"/>
              </w:rPr>
              <w:t xml:space="preserve"> </w:t>
            </w:r>
          </w:p>
          <w:p w14:paraId="626EE826" w14:textId="77777777" w:rsidR="00FE511C" w:rsidRDefault="00FE511C" w:rsidP="00C52818">
            <w:pPr>
              <w:rPr>
                <w:rFonts w:ascii="宋体" w:hAnsi="宋体"/>
                <w:sz w:val="24"/>
              </w:rPr>
            </w:pPr>
          </w:p>
          <w:p w14:paraId="53CCE939" w14:textId="77777777" w:rsidR="00FE511C" w:rsidRDefault="00FE511C" w:rsidP="00C52818">
            <w:pPr>
              <w:rPr>
                <w:rFonts w:ascii="宋体" w:hAnsi="宋体"/>
                <w:sz w:val="24"/>
              </w:rPr>
            </w:pPr>
          </w:p>
          <w:p w14:paraId="771C0D5D" w14:textId="77777777" w:rsidR="00FE511C" w:rsidRDefault="00FE511C" w:rsidP="00C52818">
            <w:pPr>
              <w:rPr>
                <w:rFonts w:ascii="宋体" w:hAnsi="宋体"/>
                <w:sz w:val="24"/>
              </w:rPr>
            </w:pPr>
          </w:p>
          <w:p w14:paraId="0A39AAF0" w14:textId="77777777" w:rsidR="00FE511C" w:rsidRDefault="00FE511C" w:rsidP="00C52818">
            <w:pPr>
              <w:rPr>
                <w:rFonts w:ascii="宋体" w:hAnsi="宋体"/>
                <w:sz w:val="24"/>
              </w:rPr>
            </w:pPr>
          </w:p>
          <w:p w14:paraId="615F804B" w14:textId="77777777" w:rsidR="00FE511C" w:rsidRDefault="00FE511C" w:rsidP="00C52818">
            <w:pPr>
              <w:rPr>
                <w:rFonts w:ascii="宋体" w:hAnsi="宋体"/>
                <w:sz w:val="24"/>
              </w:rPr>
            </w:pPr>
          </w:p>
          <w:p w14:paraId="27C9A58C" w14:textId="77777777" w:rsidR="00FE511C" w:rsidRDefault="00FE511C" w:rsidP="00C52818">
            <w:pPr>
              <w:rPr>
                <w:rFonts w:ascii="宋体" w:hAnsi="宋体"/>
                <w:b/>
                <w:bCs/>
                <w:sz w:val="24"/>
              </w:rPr>
            </w:pPr>
            <w:r>
              <w:rPr>
                <w:rFonts w:ascii="宋体" w:hAnsi="宋体" w:hint="eastAsia"/>
                <w:sz w:val="24"/>
              </w:rPr>
              <w:t>2．对学生前期工作情况的评价（包括确定的研究方法、手段是否合理等方面）：</w:t>
            </w:r>
          </w:p>
          <w:p w14:paraId="7DE0BFB3" w14:textId="77777777" w:rsidR="00FE511C" w:rsidRDefault="00FE511C" w:rsidP="00C52818">
            <w:pPr>
              <w:rPr>
                <w:rFonts w:ascii="宋体" w:hAnsi="宋体"/>
                <w:b/>
                <w:bCs/>
                <w:sz w:val="24"/>
              </w:rPr>
            </w:pPr>
          </w:p>
          <w:p w14:paraId="3227400C" w14:textId="77777777" w:rsidR="00FE511C" w:rsidRDefault="00FE511C" w:rsidP="00C52818">
            <w:pPr>
              <w:rPr>
                <w:rFonts w:ascii="宋体" w:hAnsi="宋体"/>
                <w:b/>
                <w:bCs/>
                <w:sz w:val="24"/>
              </w:rPr>
            </w:pPr>
          </w:p>
          <w:p w14:paraId="26D0D651" w14:textId="77777777" w:rsidR="00FE511C" w:rsidRDefault="00FE511C" w:rsidP="00C52818">
            <w:pPr>
              <w:rPr>
                <w:rFonts w:ascii="宋体" w:hAnsi="宋体"/>
                <w:b/>
                <w:bCs/>
                <w:sz w:val="24"/>
              </w:rPr>
            </w:pPr>
          </w:p>
          <w:p w14:paraId="34BA9F9E" w14:textId="77777777" w:rsidR="00FE511C" w:rsidRDefault="00FE511C" w:rsidP="00C52818">
            <w:pPr>
              <w:ind w:firstLineChars="2286" w:firstLine="5508"/>
              <w:rPr>
                <w:rFonts w:ascii="宋体" w:hAnsi="宋体"/>
                <w:b/>
                <w:bCs/>
                <w:sz w:val="24"/>
              </w:rPr>
            </w:pPr>
          </w:p>
          <w:p w14:paraId="768A4118" w14:textId="77777777" w:rsidR="00FE511C" w:rsidRDefault="00FE511C" w:rsidP="00C52818">
            <w:pPr>
              <w:ind w:firstLineChars="2286" w:firstLine="5508"/>
              <w:rPr>
                <w:rFonts w:ascii="宋体" w:hAnsi="宋体"/>
                <w:b/>
                <w:bCs/>
                <w:sz w:val="24"/>
              </w:rPr>
            </w:pPr>
          </w:p>
          <w:p w14:paraId="30F0279C" w14:textId="77777777" w:rsidR="00FE511C" w:rsidRDefault="00FE511C" w:rsidP="00C52818">
            <w:pPr>
              <w:ind w:firstLineChars="2286" w:firstLine="5508"/>
              <w:rPr>
                <w:rFonts w:ascii="宋体" w:hAnsi="宋体"/>
                <w:b/>
                <w:bCs/>
                <w:sz w:val="24"/>
              </w:rPr>
            </w:pPr>
          </w:p>
          <w:p w14:paraId="082C691C" w14:textId="77777777" w:rsidR="00FE511C" w:rsidRDefault="00FE511C" w:rsidP="00C52818">
            <w:pPr>
              <w:ind w:firstLineChars="2286" w:firstLine="5508"/>
              <w:rPr>
                <w:rFonts w:ascii="宋体" w:hAnsi="宋体"/>
                <w:b/>
                <w:bCs/>
                <w:sz w:val="24"/>
              </w:rPr>
            </w:pPr>
          </w:p>
          <w:p w14:paraId="2AC91E0E" w14:textId="77777777" w:rsidR="00FE511C" w:rsidRDefault="00FE511C" w:rsidP="00C52818">
            <w:pPr>
              <w:ind w:firstLineChars="2286" w:firstLine="5508"/>
              <w:rPr>
                <w:rFonts w:ascii="宋体" w:hAnsi="宋体"/>
                <w:sz w:val="24"/>
                <w:u w:val="single"/>
              </w:rPr>
            </w:pPr>
            <w:r>
              <w:rPr>
                <w:rFonts w:ascii="宋体" w:hAnsi="宋体" w:hint="eastAsia"/>
                <w:b/>
                <w:bCs/>
                <w:sz w:val="24"/>
              </w:rPr>
              <w:t>指导教师</w:t>
            </w:r>
            <w:r>
              <w:rPr>
                <w:rFonts w:ascii="宋体" w:hAnsi="宋体" w:hint="eastAsia"/>
                <w:sz w:val="24"/>
              </w:rPr>
              <w:t>：</w:t>
            </w:r>
          </w:p>
          <w:p w14:paraId="0092D27C" w14:textId="77777777" w:rsidR="00FE511C" w:rsidRDefault="00FE511C" w:rsidP="00C52818">
            <w:pPr>
              <w:rPr>
                <w:rFonts w:ascii="宋体" w:hAnsi="宋体"/>
                <w:b/>
                <w:bCs/>
                <w:sz w:val="24"/>
              </w:rPr>
            </w:pPr>
            <w:r>
              <w:rPr>
                <w:rFonts w:ascii="宋体" w:hAnsi="宋体" w:hint="eastAsia"/>
                <w:sz w:val="24"/>
              </w:rPr>
              <w:t xml:space="preserve">                                                      </w:t>
            </w:r>
            <w:r>
              <w:rPr>
                <w:rFonts w:ascii="宋体" w:hAnsi="宋体" w:hint="eastAsia"/>
                <w:b/>
                <w:bCs/>
                <w:sz w:val="24"/>
              </w:rPr>
              <w:t>年  月  日</w:t>
            </w:r>
          </w:p>
        </w:tc>
      </w:tr>
    </w:tbl>
    <w:p w14:paraId="708F50A0" w14:textId="08BE0F96" w:rsidR="00FE511C" w:rsidRPr="008C1403" w:rsidRDefault="008C1403" w:rsidP="008E1BF9">
      <w:pPr>
        <w:jc w:val="center"/>
        <w:rPr>
          <w:rFonts w:ascii="宋体" w:hAnsi="宋体"/>
          <w:sz w:val="28"/>
          <w:szCs w:val="28"/>
        </w:rPr>
      </w:pPr>
      <w:r w:rsidRPr="008C1403">
        <w:rPr>
          <w:rFonts w:ascii="宋体" w:hAnsi="宋体" w:hint="eastAsia"/>
          <w:sz w:val="28"/>
          <w:szCs w:val="28"/>
        </w:rPr>
        <w:lastRenderedPageBreak/>
        <w:t>WEB开发方法的研究</w:t>
      </w:r>
    </w:p>
    <w:p w14:paraId="580F32B5" w14:textId="623B0448" w:rsidR="00AD680F" w:rsidRDefault="00AD680F"/>
    <w:p w14:paraId="62162338" w14:textId="296ECC46" w:rsidR="00181C07" w:rsidRPr="00A62F7F" w:rsidRDefault="00181C07" w:rsidP="00A62F7F">
      <w:pPr>
        <w:pStyle w:val="a8"/>
        <w:numPr>
          <w:ilvl w:val="0"/>
          <w:numId w:val="3"/>
        </w:numPr>
        <w:spacing w:line="400" w:lineRule="exact"/>
        <w:ind w:firstLineChars="0"/>
        <w:outlineLvl w:val="0"/>
        <w:rPr>
          <w:rFonts w:ascii="黑体" w:eastAsia="黑体" w:hAnsi="黑体"/>
          <w:sz w:val="28"/>
          <w:szCs w:val="28"/>
        </w:rPr>
      </w:pPr>
      <w:r w:rsidRPr="00A62F7F">
        <w:rPr>
          <w:rFonts w:ascii="黑体" w:eastAsia="黑体" w:hAnsi="黑体" w:hint="eastAsia"/>
          <w:sz w:val="28"/>
          <w:szCs w:val="28"/>
        </w:rPr>
        <w:t>引言</w:t>
      </w:r>
    </w:p>
    <w:p w14:paraId="496D6122" w14:textId="28A65C8B" w:rsidR="002407D9" w:rsidRPr="002407D9" w:rsidRDefault="002407D9" w:rsidP="002407D9">
      <w:pPr>
        <w:widowControl/>
        <w:shd w:val="clear" w:color="auto" w:fill="FFFFFF"/>
        <w:spacing w:line="360" w:lineRule="atLeast"/>
        <w:ind w:firstLine="420"/>
        <w:jc w:val="left"/>
        <w:rPr>
          <w:rFonts w:ascii="宋体" w:hAnsi="宋体" w:cs="宋体"/>
          <w:color w:val="333333"/>
          <w:kern w:val="0"/>
          <w:sz w:val="24"/>
        </w:rPr>
      </w:pPr>
      <w:r w:rsidRPr="002407D9">
        <w:rPr>
          <w:rFonts w:ascii="宋体" w:hAnsi="宋体" w:cs="宋体" w:hint="eastAsia"/>
          <w:color w:val="333333"/>
          <w:kern w:val="0"/>
          <w:sz w:val="24"/>
        </w:rPr>
        <w:t>前端开发是创建WEB页面或APP等前端界面呈现给用户的过程，通过HTML，CSS及JavaScript以及衍生出来的各种技术、框架、解决方案，来实现互联网产品的用户界面交互 。</w:t>
      </w:r>
    </w:p>
    <w:p w14:paraId="63702089" w14:textId="25DCF4C1" w:rsidR="002407D9" w:rsidRPr="002407D9" w:rsidRDefault="002407D9" w:rsidP="002407D9">
      <w:pPr>
        <w:widowControl/>
        <w:shd w:val="clear" w:color="auto" w:fill="FFFFFF"/>
        <w:spacing w:line="360" w:lineRule="atLeast"/>
        <w:ind w:firstLine="420"/>
        <w:jc w:val="left"/>
        <w:rPr>
          <w:rFonts w:ascii="宋体" w:hAnsi="宋体" w:cs="宋体"/>
          <w:color w:val="333333"/>
          <w:kern w:val="0"/>
          <w:sz w:val="24"/>
        </w:rPr>
      </w:pPr>
      <w:r w:rsidRPr="002407D9">
        <w:rPr>
          <w:rFonts w:ascii="宋体" w:hAnsi="宋体" w:cs="宋体" w:hint="eastAsia"/>
          <w:color w:val="333333"/>
          <w:kern w:val="0"/>
          <w:sz w:val="24"/>
        </w:rPr>
        <w:t>前端开发从网页制作演变而来，名称上有很明显的时代特征。在互联网的演化进程中，网页制作是Web1.0时代的产物，早期网站主要内容都是静态，以图片和文字为主，用户使用网站的行为也以浏览为主。随着互联网技术的发展和HTML5、CSS3的应用，现代网页更加美观，交互效果显著，功能更加强大。</w:t>
      </w:r>
    </w:p>
    <w:p w14:paraId="29D71B5B" w14:textId="6897E299" w:rsidR="002407D9" w:rsidRPr="002407D9" w:rsidRDefault="002407D9" w:rsidP="002407D9">
      <w:pPr>
        <w:widowControl/>
        <w:shd w:val="clear" w:color="auto" w:fill="FFFFFF"/>
        <w:spacing w:line="360" w:lineRule="atLeast"/>
        <w:ind w:firstLine="420"/>
        <w:jc w:val="left"/>
        <w:rPr>
          <w:rFonts w:ascii="宋体" w:hAnsi="宋体" w:cs="宋体"/>
          <w:color w:val="333333"/>
          <w:kern w:val="0"/>
          <w:sz w:val="24"/>
        </w:rPr>
      </w:pPr>
      <w:r w:rsidRPr="002407D9">
        <w:rPr>
          <w:rFonts w:ascii="宋体" w:hAnsi="宋体" w:cs="宋体" w:hint="eastAsia"/>
          <w:color w:val="333333"/>
          <w:kern w:val="0"/>
          <w:sz w:val="24"/>
        </w:rPr>
        <w:t>前端开发跟随移动互联网发展带来了大量高性能的移动终端设备应用。HTML5，Node.js的广泛应用，各类UI框架，JS类库层出不穷，开发难度也在逐步提升。</w:t>
      </w:r>
    </w:p>
    <w:p w14:paraId="138212D2" w14:textId="50D48D35" w:rsidR="002407D9" w:rsidRPr="002407D9" w:rsidRDefault="002407D9" w:rsidP="00B405CB">
      <w:pPr>
        <w:widowControl/>
        <w:shd w:val="clear" w:color="auto" w:fill="FFFFFF"/>
        <w:spacing w:line="360" w:lineRule="atLeast"/>
        <w:ind w:firstLine="420"/>
        <w:jc w:val="left"/>
        <w:rPr>
          <w:rFonts w:ascii="宋体" w:hAnsi="宋体" w:cs="宋体"/>
          <w:color w:val="333333"/>
          <w:kern w:val="0"/>
          <w:sz w:val="24"/>
        </w:rPr>
      </w:pPr>
      <w:r w:rsidRPr="002407D9">
        <w:rPr>
          <w:rFonts w:ascii="宋体" w:hAnsi="宋体" w:cs="宋体" w:hint="eastAsia"/>
          <w:color w:val="333333"/>
          <w:kern w:val="0"/>
          <w:sz w:val="24"/>
        </w:rPr>
        <w:t>vue是一套用于构建用户界面的渐进式JavaScript框架。 与其它大型框架不同的是，Vue 被设计为可以自底向上逐层应用。Vue 的核心库只关注视图层，不仅易于上手，还便于与第三方库或既有项目整合。另一方面，当与现代化的工具链以及各种支持类库结合使用时，Vue 也完全能够为复杂的单页应用提供驱动。AngularJS是Vue早期开发的灵感来源。然而，AngularJS 中存在的许多问题，在 Vue 中已经得到解决。</w:t>
      </w:r>
    </w:p>
    <w:p w14:paraId="21D9A136" w14:textId="0018AE93" w:rsidR="008C1403" w:rsidRPr="002407D9" w:rsidRDefault="002407D9" w:rsidP="002407D9">
      <w:pPr>
        <w:widowControl/>
        <w:shd w:val="clear" w:color="auto" w:fill="FFFFFF"/>
        <w:spacing w:line="360" w:lineRule="atLeast"/>
        <w:ind w:firstLine="420"/>
        <w:jc w:val="left"/>
        <w:rPr>
          <w:rFonts w:ascii="宋体" w:hAnsi="宋体" w:cs="宋体"/>
          <w:color w:val="333333"/>
          <w:kern w:val="0"/>
          <w:sz w:val="24"/>
        </w:rPr>
      </w:pPr>
      <w:r w:rsidRPr="002407D9">
        <w:rPr>
          <w:rFonts w:ascii="宋体" w:hAnsi="宋体" w:cs="宋体" w:hint="eastAsia"/>
          <w:color w:val="333333"/>
          <w:kern w:val="0"/>
          <w:sz w:val="24"/>
        </w:rPr>
        <w:t>Django是高水准的Python编程语言驱动的一个开源模型．视图，控制器风格的Web应用程序框架，它起源于开源社区。使用这种架构，程序员可以方便、快捷地创建高品质、易维护、数据库驱动的应用程序。在Django框架中，还包含许多功能强大的第三方插件，使得Django具有较强的可扩展性</w:t>
      </w:r>
    </w:p>
    <w:p w14:paraId="51D330FC" w14:textId="31BADE7D" w:rsidR="006472D2" w:rsidRPr="00281AD2" w:rsidRDefault="00181C07" w:rsidP="00281AD2">
      <w:pPr>
        <w:spacing w:line="400" w:lineRule="exact"/>
        <w:outlineLvl w:val="0"/>
        <w:rPr>
          <w:rFonts w:ascii="黑体" w:eastAsia="黑体" w:hAnsi="黑体"/>
          <w:sz w:val="28"/>
          <w:szCs w:val="28"/>
        </w:rPr>
      </w:pPr>
      <w:r w:rsidRPr="00FC6F1D">
        <w:rPr>
          <w:rFonts w:ascii="黑体" w:eastAsia="黑体" w:hAnsi="黑体" w:hint="eastAsia"/>
          <w:sz w:val="28"/>
          <w:szCs w:val="28"/>
        </w:rPr>
        <w:t>二、国内外相关研究</w:t>
      </w:r>
    </w:p>
    <w:p w14:paraId="5418E118" w14:textId="3DD51196" w:rsidR="006472D2" w:rsidRDefault="006472D2" w:rsidP="00815D71">
      <w:pPr>
        <w:spacing w:line="400" w:lineRule="exact"/>
        <w:ind w:firstLineChars="200" w:firstLine="480"/>
        <w:rPr>
          <w:rFonts w:ascii="宋体" w:hAnsi="宋体"/>
          <w:sz w:val="24"/>
        </w:rPr>
      </w:pPr>
      <w:r w:rsidRPr="00611546">
        <w:rPr>
          <w:rFonts w:ascii="宋体" w:hAnsi="宋体" w:hint="eastAsia"/>
          <w:sz w:val="24"/>
        </w:rPr>
        <w:t>文献</w:t>
      </w:r>
      <w:r w:rsidRPr="00611546">
        <w:rPr>
          <w:rFonts w:ascii="宋体" w:hAnsi="宋体"/>
          <w:sz w:val="24"/>
        </w:rPr>
        <w:t>[</w:t>
      </w:r>
      <w:r>
        <w:rPr>
          <w:rFonts w:ascii="宋体" w:hAnsi="宋体"/>
          <w:sz w:val="24"/>
        </w:rPr>
        <w:t>1</w:t>
      </w:r>
      <w:r w:rsidRPr="00611546">
        <w:rPr>
          <w:rFonts w:ascii="宋体" w:hAnsi="宋体"/>
          <w:sz w:val="24"/>
        </w:rPr>
        <w:t>]</w:t>
      </w:r>
      <w:r w:rsidR="006E4E2B" w:rsidRPr="006E4E2B">
        <w:rPr>
          <w:rFonts w:ascii="宋体" w:hAnsi="宋体" w:hint="eastAsia"/>
          <w:sz w:val="24"/>
        </w:rPr>
        <w:t>从微观视角探索政府开放数据的可视化应用方法,采用Python工具对广州市政府数据开放平台的教育数据进行网络爬取和可视化分析,进而提出对政府开放数据应用的研究启示。</w:t>
      </w:r>
      <w:r w:rsidR="006E4E2B">
        <w:rPr>
          <w:rFonts w:ascii="宋体" w:hAnsi="宋体"/>
          <w:sz w:val="24"/>
        </w:rPr>
        <w:t xml:space="preserve"> </w:t>
      </w:r>
    </w:p>
    <w:p w14:paraId="66D2AC58" w14:textId="368F985E" w:rsidR="00967FE9" w:rsidRPr="00AE6AB0" w:rsidRDefault="00967FE9" w:rsidP="00967FE9">
      <w:pPr>
        <w:spacing w:line="400" w:lineRule="exact"/>
        <w:ind w:firstLineChars="200" w:firstLine="480"/>
        <w:rPr>
          <w:rFonts w:ascii="宋体" w:hAnsi="宋体"/>
          <w:sz w:val="24"/>
        </w:rPr>
      </w:pPr>
      <w:r w:rsidRPr="00A866EB">
        <w:rPr>
          <w:rFonts w:ascii="宋体" w:hAnsi="宋体"/>
          <w:sz w:val="24"/>
        </w:rPr>
        <w:t>文献[</w:t>
      </w:r>
      <w:r>
        <w:rPr>
          <w:rFonts w:ascii="宋体" w:hAnsi="宋体"/>
          <w:sz w:val="24"/>
        </w:rPr>
        <w:t>2</w:t>
      </w:r>
      <w:r w:rsidRPr="00A866EB">
        <w:rPr>
          <w:rFonts w:ascii="宋体" w:hAnsi="宋体"/>
          <w:sz w:val="24"/>
        </w:rPr>
        <w:t>]</w:t>
      </w:r>
      <w:r w:rsidR="00AE6AB0" w:rsidRPr="00AE6AB0">
        <w:rPr>
          <w:rFonts w:ascii="宋体" w:hAnsi="宋体"/>
          <w:sz w:val="24"/>
        </w:rPr>
        <w:t>以CNKI文献为基础，对1995～2020年大学计算机基础课程研究相关文献资源进行文献挖掘与可视化分析，通过对文献外部特征及内部特征的分析探究大学计算机基础课程改革的发展与变迁、热点与前沿趋势，为未来大学计算机基础课程教育改革提供新的思路与案例参考。</w:t>
      </w:r>
    </w:p>
    <w:p w14:paraId="144E85CC" w14:textId="532110D5" w:rsidR="005D1813" w:rsidRDefault="00EF7D1B" w:rsidP="005D1813">
      <w:pPr>
        <w:spacing w:line="400" w:lineRule="exact"/>
        <w:ind w:firstLineChars="200" w:firstLine="480"/>
        <w:rPr>
          <w:rFonts w:ascii="宋体" w:hAnsi="宋体"/>
          <w:sz w:val="24"/>
        </w:rPr>
      </w:pPr>
      <w:r w:rsidRPr="00A866EB">
        <w:rPr>
          <w:rFonts w:ascii="宋体" w:hAnsi="宋体"/>
          <w:sz w:val="24"/>
        </w:rPr>
        <w:t>文献[</w:t>
      </w:r>
      <w:r w:rsidR="00E255AC">
        <w:rPr>
          <w:rFonts w:ascii="宋体" w:hAnsi="宋体"/>
          <w:sz w:val="24"/>
        </w:rPr>
        <w:t>3</w:t>
      </w:r>
      <w:r w:rsidRPr="00A866EB">
        <w:rPr>
          <w:rFonts w:ascii="宋体" w:hAnsi="宋体"/>
          <w:sz w:val="24"/>
        </w:rPr>
        <w:t>]</w:t>
      </w:r>
      <w:bookmarkStart w:id="0" w:name="OLE_LINK2"/>
      <w:r w:rsidR="00136403" w:rsidRPr="004A7204">
        <w:rPr>
          <w:rFonts w:ascii="宋体" w:hAnsi="宋体"/>
          <w:sz w:val="24"/>
        </w:rPr>
        <w:t>介绍了运用三维可视化技术，对设备及场景进行精细化建模，建立 F 级燃气机组数字资产库。以三维模型为核心将设备的全生命周期数据进行整合，与设 备信息、生产数据及在线监测数据联动，实现以设备三维模型为载体的信息集成化和关联性的可视化数据管理。并通过对TSI、SIS、点巡检、精密点检等数据的分析挖掘，借助虚拟现实及故障诊断技术，开展数字档案、状态监测、故障预警及虚拟检修等相关研究与应用。</w:t>
      </w:r>
    </w:p>
    <w:p w14:paraId="3E9F36DA" w14:textId="0BCD040D" w:rsidR="00221736" w:rsidRDefault="00221736" w:rsidP="005D1813">
      <w:pPr>
        <w:spacing w:line="400" w:lineRule="exact"/>
        <w:ind w:firstLineChars="200" w:firstLine="480"/>
        <w:rPr>
          <w:rFonts w:ascii="宋体" w:hAnsi="宋体"/>
          <w:sz w:val="24"/>
        </w:rPr>
      </w:pPr>
      <w:r w:rsidRPr="00A866EB">
        <w:rPr>
          <w:rFonts w:ascii="宋体" w:hAnsi="宋体"/>
          <w:sz w:val="24"/>
        </w:rPr>
        <w:lastRenderedPageBreak/>
        <w:t>文献[</w:t>
      </w:r>
      <w:r w:rsidR="00E255AC">
        <w:rPr>
          <w:rFonts w:ascii="宋体" w:hAnsi="宋体"/>
          <w:sz w:val="24"/>
        </w:rPr>
        <w:t>4</w:t>
      </w:r>
      <w:r w:rsidRPr="00A866EB">
        <w:rPr>
          <w:rFonts w:ascii="宋体" w:hAnsi="宋体"/>
          <w:sz w:val="24"/>
        </w:rPr>
        <w:t>]</w:t>
      </w:r>
      <w:bookmarkEnd w:id="0"/>
      <w:r w:rsidR="00CB5419" w:rsidRPr="00CB5419">
        <w:rPr>
          <w:rFonts w:ascii="宋体" w:hAnsi="宋体" w:hint="eastAsia"/>
          <w:sz w:val="24"/>
        </w:rPr>
        <w:t>以作者所在学校初一初二两个年级学生的期末考试成绩为例,详细阐述了如何利用数据分析工具Pandas对数据进行导入、清洗、分析,以及使用第三方绘图库Python-Bokeh对统计结果进行可视化输出的方法,希望它能够在学生成绩统计应用中具有较好的实用性和推广价值</w:t>
      </w:r>
      <w:r w:rsidR="00CB5419">
        <w:rPr>
          <w:rFonts w:ascii="宋体" w:hAnsi="宋体" w:hint="eastAsia"/>
          <w:sz w:val="24"/>
        </w:rPr>
        <w:t>。</w:t>
      </w:r>
    </w:p>
    <w:p w14:paraId="7B511ABD" w14:textId="614E16C9" w:rsidR="00A866EB" w:rsidRDefault="00A866EB" w:rsidP="00A866EB">
      <w:pPr>
        <w:spacing w:line="400" w:lineRule="exact"/>
        <w:ind w:firstLineChars="200" w:firstLine="480"/>
        <w:rPr>
          <w:rFonts w:ascii="宋体" w:hAnsi="宋体"/>
          <w:sz w:val="24"/>
        </w:rPr>
      </w:pPr>
      <w:r w:rsidRPr="00A866EB">
        <w:rPr>
          <w:rFonts w:ascii="宋体" w:hAnsi="宋体"/>
          <w:sz w:val="24"/>
        </w:rPr>
        <w:t>文献[</w:t>
      </w:r>
      <w:r w:rsidR="00E255AC">
        <w:rPr>
          <w:rFonts w:ascii="宋体" w:hAnsi="宋体"/>
          <w:sz w:val="24"/>
        </w:rPr>
        <w:t>5</w:t>
      </w:r>
      <w:r w:rsidRPr="00A866EB">
        <w:rPr>
          <w:rFonts w:ascii="宋体" w:hAnsi="宋体"/>
          <w:sz w:val="24"/>
        </w:rPr>
        <w:t>]</w:t>
      </w:r>
      <w:r w:rsidR="009532E4" w:rsidRPr="009532E4">
        <w:rPr>
          <w:rFonts w:ascii="宋体" w:hAnsi="宋体"/>
          <w:sz w:val="24"/>
        </w:rPr>
        <w:t>在对煤炭交易及相关数据进行深度分析的基础上，使用Vue框架及前后端分离开发技术，借助Echarts等开源可视化框架，通过各种形式的图表、地图等的可视化显示，从多个角度展示了煤炭交易的实时动态，并挖掘出了历史数据中蕴含的潜在信息，为政府部门及从事煤炭贸易的企业提供了信息支持服务。</w:t>
      </w:r>
      <w:r w:rsidR="00CB5419">
        <w:rPr>
          <w:rFonts w:ascii="宋体" w:hAnsi="宋体"/>
          <w:sz w:val="24"/>
        </w:rPr>
        <w:t xml:space="preserve"> </w:t>
      </w:r>
    </w:p>
    <w:p w14:paraId="5AA25865" w14:textId="3A6F77A7" w:rsidR="002B0A0F" w:rsidRDefault="002B0A0F" w:rsidP="006054DD">
      <w:pPr>
        <w:spacing w:line="400" w:lineRule="exact"/>
        <w:ind w:firstLineChars="200" w:firstLine="480"/>
        <w:rPr>
          <w:rFonts w:ascii="宋体" w:hAnsi="宋体"/>
          <w:sz w:val="24"/>
        </w:rPr>
      </w:pPr>
      <w:bookmarkStart w:id="1" w:name="_Hlk68168005"/>
      <w:r>
        <w:rPr>
          <w:rFonts w:ascii="宋体" w:hAnsi="宋体" w:hint="eastAsia"/>
          <w:sz w:val="24"/>
        </w:rPr>
        <w:t>文献</w:t>
      </w:r>
      <w:r>
        <w:rPr>
          <w:rFonts w:ascii="宋体" w:hAnsi="宋体"/>
          <w:sz w:val="24"/>
        </w:rPr>
        <w:t>[</w:t>
      </w:r>
      <w:r w:rsidR="00DE0892">
        <w:rPr>
          <w:rFonts w:ascii="宋体" w:hAnsi="宋体"/>
          <w:sz w:val="24"/>
        </w:rPr>
        <w:t>6</w:t>
      </w:r>
      <w:r>
        <w:rPr>
          <w:rFonts w:ascii="宋体" w:hAnsi="宋体"/>
          <w:sz w:val="24"/>
        </w:rPr>
        <w:t>]</w:t>
      </w:r>
      <w:bookmarkEnd w:id="1"/>
      <w:r w:rsidR="009532E4" w:rsidRPr="009532E4">
        <w:rPr>
          <w:rFonts w:ascii="宋体" w:hAnsi="宋体"/>
          <w:sz w:val="24"/>
        </w:rPr>
        <w:t>先对建立指标可视化的信息集、构建指标可视化的量化矩阵、实现大数据的非一致性指标可视化应用三部分,对大数据指标可视化的应用进行设计,通过测试来验证方法是否具有实效性和可靠性,并以此来推动可视化领域以及相关行业的发展。</w:t>
      </w:r>
    </w:p>
    <w:p w14:paraId="6DA21E6C" w14:textId="30A8DFC0" w:rsidR="00CA3F48" w:rsidRDefault="00CA3F48" w:rsidP="004E4C4B">
      <w:pPr>
        <w:spacing w:line="400" w:lineRule="exact"/>
        <w:ind w:firstLineChars="200" w:firstLine="480"/>
        <w:rPr>
          <w:rFonts w:ascii="宋体" w:hAnsi="宋体"/>
          <w:sz w:val="24"/>
        </w:rPr>
      </w:pPr>
      <w:r w:rsidRPr="00611546">
        <w:rPr>
          <w:rFonts w:ascii="宋体" w:hAnsi="宋体" w:hint="eastAsia"/>
          <w:sz w:val="24"/>
        </w:rPr>
        <w:t>文献</w:t>
      </w:r>
      <w:r w:rsidRPr="00611546">
        <w:rPr>
          <w:rFonts w:ascii="宋体" w:hAnsi="宋体"/>
          <w:sz w:val="24"/>
        </w:rPr>
        <w:t>[</w:t>
      </w:r>
      <w:r w:rsidR="00DE0892">
        <w:rPr>
          <w:rFonts w:ascii="宋体" w:hAnsi="宋体"/>
          <w:sz w:val="24"/>
        </w:rPr>
        <w:t>7</w:t>
      </w:r>
      <w:r w:rsidRPr="00611546">
        <w:rPr>
          <w:rFonts w:ascii="宋体" w:hAnsi="宋体"/>
          <w:sz w:val="24"/>
        </w:rPr>
        <w:t>]</w:t>
      </w:r>
      <w:r w:rsidR="009532E4" w:rsidRPr="009532E4">
        <w:rPr>
          <w:rFonts w:ascii="宋体" w:hAnsi="宋体" w:hint="eastAsia"/>
          <w:sz w:val="24"/>
        </w:rPr>
        <w:t>介绍了数据可视化技术的发展历史、基本概念、逻辑关系、制作工具、应用领域和发展趋势,目的旨在帮助研究者加强对大数据背景下数据可视化技术的研究,突破瓶颈,提供参考和借鉴</w:t>
      </w:r>
      <w:r w:rsidR="009532E4">
        <w:rPr>
          <w:rFonts w:ascii="宋体" w:hAnsi="宋体"/>
          <w:sz w:val="24"/>
        </w:rPr>
        <w:t xml:space="preserve"> </w:t>
      </w:r>
      <w:r w:rsidR="00BD3C1C">
        <w:rPr>
          <w:rFonts w:ascii="宋体" w:hAnsi="宋体" w:hint="eastAsia"/>
          <w:sz w:val="24"/>
        </w:rPr>
        <w:t>。</w:t>
      </w:r>
    </w:p>
    <w:p w14:paraId="145C1C40" w14:textId="4C97A668" w:rsidR="0009111D" w:rsidRDefault="00611546" w:rsidP="008738DA">
      <w:pPr>
        <w:spacing w:line="400" w:lineRule="exact"/>
        <w:ind w:firstLineChars="200" w:firstLine="480"/>
        <w:rPr>
          <w:rFonts w:ascii="宋体" w:hAnsi="宋体"/>
          <w:sz w:val="24"/>
        </w:rPr>
      </w:pPr>
      <w:r w:rsidRPr="00611546">
        <w:rPr>
          <w:rFonts w:ascii="宋体" w:hAnsi="宋体" w:hint="eastAsia"/>
          <w:sz w:val="24"/>
        </w:rPr>
        <w:t>文献</w:t>
      </w:r>
      <w:r w:rsidRPr="00611546">
        <w:rPr>
          <w:rFonts w:ascii="宋体" w:hAnsi="宋体"/>
          <w:sz w:val="24"/>
        </w:rPr>
        <w:t>[</w:t>
      </w:r>
      <w:r w:rsidR="00DE0892">
        <w:rPr>
          <w:rFonts w:ascii="宋体" w:hAnsi="宋体"/>
          <w:sz w:val="24"/>
        </w:rPr>
        <w:t>8</w:t>
      </w:r>
      <w:r w:rsidRPr="00611546">
        <w:rPr>
          <w:rFonts w:ascii="宋体" w:hAnsi="宋体"/>
          <w:sz w:val="24"/>
        </w:rPr>
        <w:t>]</w:t>
      </w:r>
      <w:r w:rsidR="009532E4" w:rsidRPr="009532E4">
        <w:rPr>
          <w:rFonts w:ascii="宋体" w:hAnsi="宋体"/>
          <w:sz w:val="24"/>
        </w:rPr>
        <w:t>提出一种利用大数据技术搜索城市可布置光伏发电系统空间的方法，同时结合城市空间与光伏发电系统的不同特点，使城市空间光伏布局可视化。该方法可以根据不同城市空间特点确定相适宜的光伏系统，且结合现有数据资源与相关规范，整合出目标区域的城市光伏地图，使规划人员更易理解光伏发电系统在城市中布局形式，从而提高城市空间的太阳能利用率。</w:t>
      </w:r>
      <w:r w:rsidR="009532E4">
        <w:rPr>
          <w:rFonts w:ascii="宋体" w:hAnsi="宋体"/>
          <w:sz w:val="24"/>
        </w:rPr>
        <w:t xml:space="preserve"> </w:t>
      </w:r>
    </w:p>
    <w:p w14:paraId="47E8CEB2" w14:textId="2845D8E1" w:rsidR="00791DA2" w:rsidRDefault="00611546" w:rsidP="00791DA2">
      <w:pPr>
        <w:spacing w:line="400" w:lineRule="exact"/>
        <w:ind w:firstLineChars="200" w:firstLine="480"/>
        <w:rPr>
          <w:rFonts w:ascii="宋体" w:hAnsi="宋体"/>
          <w:sz w:val="24"/>
        </w:rPr>
      </w:pPr>
      <w:bookmarkStart w:id="2" w:name="_Hlk68174779"/>
      <w:r w:rsidRPr="00611546">
        <w:rPr>
          <w:rFonts w:ascii="宋体" w:hAnsi="宋体" w:hint="eastAsia"/>
          <w:sz w:val="24"/>
        </w:rPr>
        <w:t>文献</w:t>
      </w:r>
      <w:r w:rsidRPr="00611546">
        <w:rPr>
          <w:rFonts w:ascii="宋体" w:hAnsi="宋体"/>
          <w:sz w:val="24"/>
        </w:rPr>
        <w:t>[</w:t>
      </w:r>
      <w:r w:rsidR="00DE0892">
        <w:rPr>
          <w:rFonts w:ascii="宋体" w:hAnsi="宋体"/>
          <w:sz w:val="24"/>
        </w:rPr>
        <w:t>9</w:t>
      </w:r>
      <w:r w:rsidRPr="00611546">
        <w:rPr>
          <w:rFonts w:ascii="宋体" w:hAnsi="宋体"/>
          <w:sz w:val="24"/>
        </w:rPr>
        <w:t>]</w:t>
      </w:r>
      <w:bookmarkEnd w:id="2"/>
      <w:r w:rsidR="00281AD2" w:rsidRPr="00281AD2">
        <w:rPr>
          <w:rFonts w:ascii="宋体" w:hAnsi="宋体"/>
          <w:sz w:val="24"/>
        </w:rPr>
        <w:t>以欧洲疫情数据为依据，从多个层面展示欧洲疫情的发展。根据</w:t>
      </w:r>
      <w:r w:rsidR="00281AD2">
        <w:rPr>
          <w:rFonts w:ascii="宋体" w:hAnsi="宋体" w:hint="eastAsia"/>
          <w:sz w:val="24"/>
        </w:rPr>
        <w:t>2</w:t>
      </w:r>
      <w:r w:rsidR="00281AD2">
        <w:rPr>
          <w:rFonts w:ascii="宋体" w:hAnsi="宋体"/>
          <w:sz w:val="24"/>
        </w:rPr>
        <w:t>021</w:t>
      </w:r>
      <w:r w:rsidR="00281AD2">
        <w:rPr>
          <w:rFonts w:ascii="宋体" w:hAnsi="宋体" w:hint="eastAsia"/>
          <w:sz w:val="24"/>
        </w:rPr>
        <w:t>年</w:t>
      </w:r>
      <w:r w:rsidR="00281AD2" w:rsidRPr="00281AD2">
        <w:rPr>
          <w:rFonts w:ascii="宋体" w:hAnsi="宋体"/>
          <w:sz w:val="24"/>
        </w:rPr>
        <w:t>9月14日欧洲新冠肺炎疫情数据，利用Hive与大数据框架Hadoop对其进行处理，借助Tableau组件对欧洲9月14日疫情情况进行可视化，获得相关可视化图表。</w:t>
      </w:r>
      <w:r w:rsidR="009532E4">
        <w:rPr>
          <w:rFonts w:ascii="宋体" w:hAnsi="宋体"/>
          <w:sz w:val="24"/>
        </w:rPr>
        <w:t xml:space="preserve"> </w:t>
      </w:r>
    </w:p>
    <w:p w14:paraId="5CAE3E41" w14:textId="2B459A86" w:rsidR="00FC6F1D" w:rsidRPr="00BD3C1C" w:rsidRDefault="006D6FA3" w:rsidP="0030485F">
      <w:pPr>
        <w:spacing w:line="400" w:lineRule="exact"/>
        <w:ind w:firstLineChars="200" w:firstLine="480"/>
        <w:rPr>
          <w:rFonts w:ascii="宋体" w:hAnsi="宋体"/>
          <w:sz w:val="24"/>
        </w:rPr>
      </w:pPr>
      <w:r w:rsidRPr="00611546">
        <w:rPr>
          <w:rFonts w:ascii="宋体" w:hAnsi="宋体" w:hint="eastAsia"/>
          <w:sz w:val="24"/>
        </w:rPr>
        <w:t>文献</w:t>
      </w:r>
      <w:r w:rsidRPr="00611546">
        <w:rPr>
          <w:rFonts w:ascii="宋体" w:hAnsi="宋体"/>
          <w:sz w:val="24"/>
        </w:rPr>
        <w:t>[</w:t>
      </w:r>
      <w:r w:rsidR="00DE0892">
        <w:rPr>
          <w:rFonts w:ascii="宋体" w:hAnsi="宋体"/>
          <w:sz w:val="24"/>
        </w:rPr>
        <w:t>10</w:t>
      </w:r>
      <w:r w:rsidRPr="00611546">
        <w:rPr>
          <w:rFonts w:ascii="宋体" w:hAnsi="宋体"/>
          <w:sz w:val="24"/>
        </w:rPr>
        <w:t>]</w:t>
      </w:r>
      <w:r w:rsidR="00281AD2" w:rsidRPr="00BD3C1C">
        <w:rPr>
          <w:rFonts w:ascii="宋体" w:hAnsi="宋体"/>
          <w:sz w:val="24"/>
        </w:rPr>
        <w:t>在爬取大量新冠肺炎疫情数据基础上，借助 echarts 技术以及交互组件，对新冠肺炎疫情情况实时跟踪，通过可视化图形与地图集成的方式对疫情数据进行多层次可视化展示。实现从多个角度展示国内国外疫情发展趋势，丰富了疫情数据的展示内容，为广大人民群众了解新冠肺炎疫情过去的情况及分析疫情的发展趋势提供了便利。</w:t>
      </w:r>
    </w:p>
    <w:p w14:paraId="5B79C7F0" w14:textId="5ED92CC7" w:rsidR="005810AD" w:rsidRDefault="00ED7359" w:rsidP="002B4AFC">
      <w:pPr>
        <w:spacing w:line="400" w:lineRule="exact"/>
        <w:ind w:firstLineChars="200" w:firstLine="480"/>
        <w:rPr>
          <w:rFonts w:ascii="宋体" w:hAnsi="宋体"/>
          <w:sz w:val="24"/>
        </w:rPr>
      </w:pPr>
      <w:r w:rsidRPr="00611546">
        <w:rPr>
          <w:rFonts w:ascii="宋体" w:hAnsi="宋体" w:hint="eastAsia"/>
          <w:sz w:val="24"/>
        </w:rPr>
        <w:t>文献</w:t>
      </w:r>
      <w:r w:rsidRPr="00611546">
        <w:rPr>
          <w:rFonts w:ascii="宋体" w:hAnsi="宋体"/>
          <w:sz w:val="24"/>
        </w:rPr>
        <w:t>[</w:t>
      </w:r>
      <w:r w:rsidR="00DE0892">
        <w:rPr>
          <w:rFonts w:ascii="宋体" w:hAnsi="宋体"/>
          <w:sz w:val="24"/>
        </w:rPr>
        <w:t>11</w:t>
      </w:r>
      <w:r w:rsidRPr="00611546">
        <w:rPr>
          <w:rFonts w:ascii="宋体" w:hAnsi="宋体"/>
          <w:sz w:val="24"/>
        </w:rPr>
        <w:t>]</w:t>
      </w:r>
      <w:r w:rsidR="00BD3C1C" w:rsidRPr="00BD3C1C">
        <w:rPr>
          <w:rFonts w:ascii="宋体" w:hAnsi="宋体"/>
          <w:sz w:val="24"/>
        </w:rPr>
        <w:t>为员工提供了更多技术知识拓展的培训课程，为了管理课程信息和员工信息，采用现较为流行的 Vue 框架，设计开发了培训可视化系统，系统中大量使用数据可视化的方式，方便员工查看学习排行情况和课程信息，更好地激发员工参加培训和增长技术知识的热情</w:t>
      </w:r>
      <w:r w:rsidR="00281AD2" w:rsidRPr="00BD3C1C">
        <w:rPr>
          <w:rFonts w:ascii="宋体" w:hAnsi="宋体"/>
          <w:sz w:val="24"/>
        </w:rPr>
        <w:t xml:space="preserve"> </w:t>
      </w:r>
      <w:r w:rsidR="00BD3C1C" w:rsidRPr="00BD3C1C">
        <w:rPr>
          <w:rFonts w:ascii="宋体" w:hAnsi="宋体"/>
          <w:sz w:val="24"/>
        </w:rPr>
        <w:t>.</w:t>
      </w:r>
    </w:p>
    <w:p w14:paraId="53038E91" w14:textId="2D37C8AF" w:rsidR="0017296B" w:rsidRPr="00BD3C1C" w:rsidRDefault="0017296B" w:rsidP="0017296B">
      <w:pPr>
        <w:spacing w:line="400" w:lineRule="exact"/>
        <w:ind w:firstLineChars="200" w:firstLine="480"/>
        <w:rPr>
          <w:rFonts w:ascii="宋体" w:hAnsi="宋体"/>
          <w:sz w:val="24"/>
        </w:rPr>
      </w:pPr>
      <w:r w:rsidRPr="00611546">
        <w:rPr>
          <w:rFonts w:ascii="宋体" w:hAnsi="宋体" w:hint="eastAsia"/>
          <w:sz w:val="24"/>
        </w:rPr>
        <w:t>文献</w:t>
      </w:r>
      <w:r w:rsidRPr="00611546">
        <w:rPr>
          <w:rFonts w:ascii="宋体" w:hAnsi="宋体"/>
          <w:sz w:val="24"/>
        </w:rPr>
        <w:t>[</w:t>
      </w:r>
      <w:r>
        <w:rPr>
          <w:rFonts w:ascii="宋体" w:hAnsi="宋体"/>
          <w:sz w:val="24"/>
        </w:rPr>
        <w:t>1</w:t>
      </w:r>
      <w:r w:rsidR="00DE0892">
        <w:rPr>
          <w:rFonts w:ascii="宋体" w:hAnsi="宋体"/>
          <w:sz w:val="24"/>
        </w:rPr>
        <w:t>2</w:t>
      </w:r>
      <w:r w:rsidRPr="00611546">
        <w:rPr>
          <w:rFonts w:ascii="宋体" w:hAnsi="宋体"/>
          <w:sz w:val="24"/>
        </w:rPr>
        <w:t>]</w:t>
      </w:r>
      <w:r w:rsidR="00BD3C1C" w:rsidRPr="00BD3C1C">
        <w:rPr>
          <w:rFonts w:ascii="宋体" w:hAnsi="宋体"/>
          <w:sz w:val="24"/>
        </w:rPr>
        <w:t>针对目前市面上数据可视化系统产品集成度低、操作繁琐等缺点，设计并开发了一套数据可视化生成系统。从计算机图形学中的二维变化、三维变化与 CSS2D 出发，通过线性代数的旋转矩阵以及其他二维 变化方法设计完成了可视化框</w:t>
      </w:r>
      <w:r w:rsidR="00BD3C1C" w:rsidRPr="00BD3C1C">
        <w:rPr>
          <w:rFonts w:ascii="宋体" w:hAnsi="宋体"/>
          <w:sz w:val="24"/>
        </w:rPr>
        <w:lastRenderedPageBreak/>
        <w:t>体，支持了对于可视化组件的旋转、平移、缩放等操作，再结合 CSS2D 中的二维转换完成了可拖拽生成的数据可视化系统的设计与实现，并基于 Three.js 完成了模型的导入以及三维场景的设置</w:t>
      </w:r>
      <w:r w:rsidR="00BD3C1C" w:rsidRPr="00BD3C1C">
        <w:rPr>
          <w:sz w:val="24"/>
        </w:rPr>
        <w:t>。</w:t>
      </w:r>
    </w:p>
    <w:p w14:paraId="79FEEFC1" w14:textId="69B4656A" w:rsidR="0017296B" w:rsidRPr="00BD3C1C" w:rsidRDefault="00ED7359" w:rsidP="0017296B">
      <w:pPr>
        <w:spacing w:line="400" w:lineRule="exact"/>
        <w:ind w:firstLineChars="200" w:firstLine="480"/>
        <w:rPr>
          <w:rFonts w:ascii="宋体" w:hAnsi="宋体"/>
          <w:sz w:val="24"/>
        </w:rPr>
      </w:pPr>
      <w:r w:rsidRPr="00611546">
        <w:rPr>
          <w:rFonts w:ascii="宋体" w:hAnsi="宋体" w:hint="eastAsia"/>
          <w:sz w:val="24"/>
        </w:rPr>
        <w:t>文献</w:t>
      </w:r>
      <w:r w:rsidRPr="00611546">
        <w:rPr>
          <w:rFonts w:ascii="宋体" w:hAnsi="宋体"/>
          <w:sz w:val="24"/>
        </w:rPr>
        <w:t>[</w:t>
      </w:r>
      <w:r w:rsidR="00484E71">
        <w:rPr>
          <w:rFonts w:ascii="宋体" w:hAnsi="宋体"/>
          <w:sz w:val="24"/>
        </w:rPr>
        <w:t>1</w:t>
      </w:r>
      <w:r w:rsidR="00DE0892">
        <w:rPr>
          <w:rFonts w:ascii="宋体" w:hAnsi="宋体"/>
          <w:sz w:val="24"/>
        </w:rPr>
        <w:t>3</w:t>
      </w:r>
      <w:r w:rsidRPr="00611546">
        <w:rPr>
          <w:rFonts w:ascii="宋体" w:hAnsi="宋体"/>
          <w:sz w:val="24"/>
        </w:rPr>
        <w:t>]</w:t>
      </w:r>
      <w:r w:rsidR="00BD3C1C" w:rsidRPr="00BD3C1C">
        <w:rPr>
          <w:rFonts w:ascii="宋体" w:hAnsi="宋体"/>
          <w:sz w:val="24"/>
        </w:rPr>
        <w:t>首先对 Django 框架进行了详细介绍，然后对如何使用它进行 Web 项目开发进行了研究</w:t>
      </w:r>
      <w:r w:rsidR="00BD3C1C" w:rsidRPr="00BD3C1C">
        <w:rPr>
          <w:rFonts w:ascii="宋体" w:hAnsi="宋体" w:hint="eastAsia"/>
          <w:sz w:val="24"/>
        </w:rPr>
        <w:t>.</w:t>
      </w:r>
      <w:r w:rsidR="00BD3C1C" w:rsidRPr="00BD3C1C">
        <w:rPr>
          <w:rFonts w:ascii="宋体" w:hAnsi="宋体"/>
          <w:sz w:val="24"/>
        </w:rPr>
        <w:t xml:space="preserve"> Django 是一个开放源代码的 Web 应用框架，由 Python 语言编写，采用了 MTV 的框架模式。近几年，Django 框架的发展越来越迅速、应用越来越广泛，已经成为 Web 开发者的首选框架。</w:t>
      </w:r>
    </w:p>
    <w:p w14:paraId="77DAC60A" w14:textId="501AA89B" w:rsidR="00ED7359" w:rsidRDefault="00ED7359" w:rsidP="000500CA">
      <w:pPr>
        <w:spacing w:line="400" w:lineRule="exact"/>
        <w:ind w:firstLineChars="200" w:firstLine="480"/>
        <w:rPr>
          <w:rFonts w:ascii="宋体" w:hAnsi="宋体"/>
          <w:sz w:val="24"/>
        </w:rPr>
      </w:pPr>
      <w:r w:rsidRPr="00611546">
        <w:rPr>
          <w:rFonts w:ascii="宋体" w:hAnsi="宋体" w:hint="eastAsia"/>
          <w:sz w:val="24"/>
        </w:rPr>
        <w:t>文献</w:t>
      </w:r>
      <w:r w:rsidRPr="00611546">
        <w:rPr>
          <w:rFonts w:ascii="宋体" w:hAnsi="宋体"/>
          <w:sz w:val="24"/>
        </w:rPr>
        <w:t>[</w:t>
      </w:r>
      <w:r w:rsidR="00752193">
        <w:rPr>
          <w:rFonts w:ascii="宋体" w:hAnsi="宋体"/>
          <w:sz w:val="24"/>
        </w:rPr>
        <w:t>1</w:t>
      </w:r>
      <w:r w:rsidR="00DE0892">
        <w:rPr>
          <w:rFonts w:ascii="宋体" w:hAnsi="宋体"/>
          <w:sz w:val="24"/>
        </w:rPr>
        <w:t>4</w:t>
      </w:r>
      <w:r w:rsidRPr="00611546">
        <w:rPr>
          <w:rFonts w:ascii="宋体" w:hAnsi="宋体"/>
          <w:sz w:val="24"/>
        </w:rPr>
        <w:t>]</w:t>
      </w:r>
      <w:r w:rsidR="00DE1AFC" w:rsidRPr="00DE1AFC">
        <w:rPr>
          <w:rFonts w:ascii="宋体" w:hAnsi="宋体"/>
          <w:sz w:val="24"/>
        </w:rPr>
        <w:t>首先对Django、Python进行简单的介绍，然后从搭建Django的开发环境、模型的设计、使用Django对后台站点进行管理、视图的定义、URLS配置、模板的创建几个方面说明Django框架下Python网站开发的具体过程</w:t>
      </w:r>
      <w:r w:rsidR="00DE1AFC">
        <w:rPr>
          <w:rFonts w:ascii="宋体" w:hAnsi="宋体" w:hint="eastAsia"/>
          <w:sz w:val="24"/>
        </w:rPr>
        <w:t>.</w:t>
      </w:r>
    </w:p>
    <w:p w14:paraId="55A3E138" w14:textId="78F80589" w:rsidR="00CE2F3D" w:rsidRDefault="00CE2F3D" w:rsidP="00152C08">
      <w:pPr>
        <w:spacing w:line="400" w:lineRule="exact"/>
        <w:ind w:firstLineChars="200" w:firstLine="480"/>
        <w:rPr>
          <w:rFonts w:ascii="宋体" w:hAnsi="宋体"/>
          <w:sz w:val="24"/>
        </w:rPr>
      </w:pPr>
      <w:r w:rsidRPr="00611546">
        <w:rPr>
          <w:rFonts w:ascii="宋体" w:hAnsi="宋体" w:hint="eastAsia"/>
          <w:sz w:val="24"/>
        </w:rPr>
        <w:t>文献</w:t>
      </w:r>
      <w:r w:rsidRPr="00611546">
        <w:rPr>
          <w:rFonts w:ascii="宋体" w:hAnsi="宋体"/>
          <w:sz w:val="24"/>
        </w:rPr>
        <w:t>[</w:t>
      </w:r>
      <w:r>
        <w:rPr>
          <w:rFonts w:ascii="宋体" w:hAnsi="宋体"/>
          <w:sz w:val="24"/>
        </w:rPr>
        <w:t>15</w:t>
      </w:r>
      <w:r w:rsidRPr="00611546">
        <w:rPr>
          <w:rFonts w:ascii="宋体" w:hAnsi="宋体"/>
          <w:sz w:val="24"/>
        </w:rPr>
        <w:t>]</w:t>
      </w:r>
      <w:r w:rsidR="00152C08" w:rsidRPr="00152C08">
        <w:rPr>
          <w:rFonts w:ascii="宋体" w:hAnsi="宋体"/>
          <w:sz w:val="24"/>
        </w:rPr>
        <w:t>通过对传统的软件开发方式进行分析，引入当前流行的前后端分离软件设计方式，并以攀枝花学院学术成果展示系统的设计为例进行深入阐述分析。在当前互联网软件开发模式中，一部分公司在软件开发方面采用传统的开发模式，即：系统功能实现主要以后台为主，前端人员只负责写HTML或者JavaScript代码。在该方式下的程序前后端高度耦合，系统维护困难</w:t>
      </w:r>
      <w:r w:rsidR="00152C08">
        <w:rPr>
          <w:rFonts w:ascii="宋体" w:hAnsi="宋体" w:hint="eastAsia"/>
          <w:sz w:val="24"/>
        </w:rPr>
        <w:t>，从而出现了前后端分离的开发方式</w:t>
      </w:r>
      <w:r w:rsidR="00152C08" w:rsidRPr="00152C08">
        <w:rPr>
          <w:rFonts w:ascii="宋体" w:hAnsi="宋体"/>
          <w:sz w:val="24"/>
        </w:rPr>
        <w:t>。</w:t>
      </w:r>
    </w:p>
    <w:p w14:paraId="5DF9427E" w14:textId="6D32E96E" w:rsidR="007A0ED2" w:rsidRDefault="007A0ED2" w:rsidP="00152C08">
      <w:pPr>
        <w:spacing w:line="400" w:lineRule="exact"/>
        <w:ind w:firstLineChars="200" w:firstLine="480"/>
        <w:rPr>
          <w:rFonts w:ascii="宋体" w:hAnsi="宋体"/>
          <w:sz w:val="24"/>
        </w:rPr>
      </w:pPr>
      <w:r w:rsidRPr="00611546">
        <w:rPr>
          <w:rFonts w:ascii="宋体" w:hAnsi="宋体" w:hint="eastAsia"/>
          <w:sz w:val="24"/>
        </w:rPr>
        <w:t>文献</w:t>
      </w:r>
      <w:r w:rsidRPr="00611546">
        <w:rPr>
          <w:rFonts w:ascii="宋体" w:hAnsi="宋体"/>
          <w:sz w:val="24"/>
        </w:rPr>
        <w:t>[</w:t>
      </w:r>
      <w:r>
        <w:rPr>
          <w:rFonts w:ascii="宋体" w:hAnsi="宋体"/>
          <w:sz w:val="24"/>
        </w:rPr>
        <w:t>16</w:t>
      </w:r>
      <w:r w:rsidRPr="00611546">
        <w:rPr>
          <w:rFonts w:ascii="宋体" w:hAnsi="宋体"/>
          <w:sz w:val="24"/>
        </w:rPr>
        <w:t>]</w:t>
      </w:r>
      <w:r w:rsidRPr="007A0ED2">
        <w:rPr>
          <w:rFonts w:ascii="宋体" w:hAnsi="宋体"/>
          <w:sz w:val="24"/>
        </w:rPr>
        <w:t>通过对组卷流程的分析，系统选择使用智能算法中的遗传算法，并将其进行了改进，对系统的组卷模块进 行了研究；而后对系统的整体架构进行了设计，最后使用Django框架、MySQL数据库对该系统进行开发，实现了预期要求</w:t>
      </w:r>
    </w:p>
    <w:p w14:paraId="55321865" w14:textId="3FF0FEA3" w:rsidR="007A0ED2" w:rsidRDefault="007A0ED2" w:rsidP="00152C08">
      <w:pPr>
        <w:spacing w:line="400" w:lineRule="exact"/>
        <w:ind w:firstLineChars="200" w:firstLine="480"/>
        <w:rPr>
          <w:rFonts w:ascii="宋体" w:hAnsi="宋体"/>
          <w:sz w:val="24"/>
        </w:rPr>
      </w:pPr>
      <w:r>
        <w:rPr>
          <w:rFonts w:ascii="宋体" w:hAnsi="宋体" w:hint="eastAsia"/>
          <w:sz w:val="24"/>
        </w:rPr>
        <w:t>文献</w:t>
      </w:r>
      <w:r>
        <w:rPr>
          <w:rFonts w:ascii="宋体" w:hAnsi="宋体"/>
          <w:sz w:val="24"/>
        </w:rPr>
        <w:t>[17]</w:t>
      </w:r>
      <w:r w:rsidRPr="007A0ED2">
        <w:rPr>
          <w:rFonts w:ascii="宋体" w:hAnsi="宋体"/>
          <w:sz w:val="24"/>
        </w:rPr>
        <w:t>设计并实现了基于Django的在线评测系统。该系统采用B/S架构，使用MySQL作为后台数据库。主要实现了用户管理、题库管理、作业管理、代码评测、交流讨论等功能。该系统可以有效地应用于教学中，从而提升教师的教学效率，培养学生的学习兴趣，提高编程水平。</w:t>
      </w:r>
    </w:p>
    <w:p w14:paraId="5FD39E0C" w14:textId="6D869BE5" w:rsidR="002C3BE6" w:rsidRDefault="002C3BE6" w:rsidP="00152C08">
      <w:pPr>
        <w:spacing w:line="400" w:lineRule="exact"/>
        <w:ind w:firstLineChars="200" w:firstLine="480"/>
        <w:rPr>
          <w:rFonts w:ascii="宋体" w:hAnsi="宋体"/>
          <w:sz w:val="24"/>
        </w:rPr>
      </w:pPr>
      <w:r>
        <w:rPr>
          <w:rFonts w:ascii="宋体" w:hAnsi="宋体" w:hint="eastAsia"/>
          <w:sz w:val="24"/>
        </w:rPr>
        <w:t>文献</w:t>
      </w:r>
      <w:r>
        <w:rPr>
          <w:rFonts w:ascii="宋体" w:hAnsi="宋体"/>
          <w:sz w:val="24"/>
        </w:rPr>
        <w:t>[18]</w:t>
      </w:r>
      <w:r w:rsidR="00B47782" w:rsidRPr="00B47782">
        <w:rPr>
          <w:rFonts w:ascii="宋体" w:hAnsi="宋体"/>
          <w:sz w:val="24"/>
        </w:rPr>
        <w:t>实现了基于Django的创业公司的绩效数据可视化系统，通过图形，表格，图表模式中数据的图形描述，可以了解公司发展状况，从而</w:t>
      </w:r>
      <w:r w:rsidR="00B47782">
        <w:rPr>
          <w:rFonts w:ascii="宋体" w:hAnsi="宋体" w:hint="eastAsia"/>
          <w:sz w:val="24"/>
        </w:rPr>
        <w:t>有利于公司的管理阶层</w:t>
      </w:r>
      <w:r w:rsidR="00B47782" w:rsidRPr="00B47782">
        <w:rPr>
          <w:rFonts w:ascii="宋体" w:hAnsi="宋体"/>
          <w:sz w:val="24"/>
        </w:rPr>
        <w:t>形成对公司现状的指导意见</w:t>
      </w:r>
      <w:r w:rsidR="00B47782">
        <w:rPr>
          <w:rFonts w:ascii="宋体" w:hAnsi="宋体" w:hint="eastAsia"/>
          <w:sz w:val="24"/>
        </w:rPr>
        <w:t>。</w:t>
      </w:r>
    </w:p>
    <w:p w14:paraId="2EA1DC61" w14:textId="77777777" w:rsidR="00FB1BAF" w:rsidRDefault="00FB1BAF" w:rsidP="00152C08">
      <w:pPr>
        <w:spacing w:line="400" w:lineRule="exact"/>
        <w:ind w:firstLineChars="200" w:firstLine="480"/>
        <w:rPr>
          <w:rFonts w:ascii="宋体" w:hAnsi="宋体"/>
          <w:sz w:val="24"/>
        </w:rPr>
      </w:pPr>
      <w:r>
        <w:rPr>
          <w:rFonts w:ascii="宋体" w:hAnsi="宋体" w:hint="eastAsia"/>
          <w:sz w:val="24"/>
        </w:rPr>
        <w:t>文献[</w:t>
      </w:r>
      <w:r>
        <w:rPr>
          <w:rFonts w:ascii="宋体" w:hAnsi="宋体"/>
          <w:sz w:val="24"/>
        </w:rPr>
        <w:t>19]</w:t>
      </w:r>
      <w:r w:rsidRPr="00FB1BAF">
        <w:rPr>
          <w:rFonts w:ascii="宋体" w:hAnsi="宋体" w:hint="eastAsia"/>
          <w:sz w:val="24"/>
        </w:rPr>
        <w:t>针对目前航天试验设备检测过程中存在的检测流程复杂、数据留存不方便、数据资源浪费严重等问题,为进一步提高航天试验设备检测的效率,基于前后端分离的模式设计和开发了一套航天试验设备检测管理系统。</w:t>
      </w:r>
    </w:p>
    <w:p w14:paraId="09189372" w14:textId="2D92C2BB" w:rsidR="00FB1BAF" w:rsidRPr="00FB1BAF" w:rsidRDefault="00FB1BAF" w:rsidP="00FB1BAF">
      <w:pPr>
        <w:spacing w:line="400" w:lineRule="exact"/>
        <w:ind w:firstLineChars="200" w:firstLine="480"/>
        <w:rPr>
          <w:rFonts w:ascii="宋体" w:hAnsi="宋体"/>
          <w:sz w:val="24"/>
        </w:rPr>
      </w:pPr>
      <w:r>
        <w:rPr>
          <w:rFonts w:ascii="宋体" w:hAnsi="宋体" w:hint="eastAsia"/>
          <w:sz w:val="24"/>
        </w:rPr>
        <w:t>文献[</w:t>
      </w:r>
      <w:r>
        <w:rPr>
          <w:rFonts w:ascii="宋体" w:hAnsi="宋体"/>
          <w:sz w:val="24"/>
        </w:rPr>
        <w:t>20]</w:t>
      </w:r>
      <w:r>
        <w:rPr>
          <w:rFonts w:ascii="宋体" w:hAnsi="宋体" w:hint="eastAsia"/>
          <w:sz w:val="24"/>
        </w:rPr>
        <w:t>详细论述了</w:t>
      </w:r>
      <w:r w:rsidRPr="00FB1BAF">
        <w:rPr>
          <w:rFonts w:ascii="宋体" w:hAnsi="宋体" w:hint="eastAsia"/>
          <w:sz w:val="24"/>
        </w:rPr>
        <w:t>基于前后端分离技术的web开发框架设计</w:t>
      </w:r>
      <w:r>
        <w:rPr>
          <w:rFonts w:ascii="宋体" w:hAnsi="宋体" w:hint="eastAsia"/>
          <w:sz w:val="24"/>
        </w:rPr>
        <w:t>的优缺点及适用条件，通过</w:t>
      </w:r>
      <w:r w:rsidRPr="00FB1BAF">
        <w:rPr>
          <w:rFonts w:ascii="宋体" w:hAnsi="宋体" w:hint="eastAsia"/>
          <w:sz w:val="24"/>
        </w:rPr>
        <w:t>研究新一代 Web 应用开发的各类技术，在此基础上实现一套可扩展的开发框架，将系统分解为一系列前后端模块并实现了模块之间的安全交互</w:t>
      </w:r>
      <w:r>
        <w:rPr>
          <w:rFonts w:ascii="宋体" w:hAnsi="宋体" w:hint="eastAsia"/>
          <w:sz w:val="24"/>
        </w:rPr>
        <w:t>。</w:t>
      </w:r>
    </w:p>
    <w:p w14:paraId="636CE227" w14:textId="0EDD2088" w:rsidR="00FB1BAF" w:rsidRPr="00FB1BAF" w:rsidRDefault="00FB1BAF" w:rsidP="00152C08">
      <w:pPr>
        <w:spacing w:line="400" w:lineRule="exact"/>
        <w:ind w:firstLineChars="200" w:firstLine="480"/>
        <w:rPr>
          <w:rFonts w:ascii="宋体" w:hAnsi="宋体"/>
          <w:sz w:val="24"/>
        </w:rPr>
      </w:pPr>
    </w:p>
    <w:p w14:paraId="121E62E7" w14:textId="46E128FA" w:rsidR="002407D9" w:rsidRDefault="00181C07" w:rsidP="002407D9">
      <w:pPr>
        <w:pStyle w:val="a8"/>
        <w:numPr>
          <w:ilvl w:val="0"/>
          <w:numId w:val="3"/>
        </w:numPr>
        <w:spacing w:line="400" w:lineRule="exact"/>
        <w:ind w:firstLineChars="0"/>
        <w:outlineLvl w:val="0"/>
        <w:rPr>
          <w:rFonts w:ascii="黑体" w:eastAsia="黑体" w:hAnsi="黑体"/>
          <w:sz w:val="28"/>
          <w:szCs w:val="28"/>
        </w:rPr>
      </w:pPr>
      <w:r w:rsidRPr="002407D9">
        <w:rPr>
          <w:rFonts w:ascii="黑体" w:eastAsia="黑体" w:hAnsi="黑体" w:hint="eastAsia"/>
          <w:sz w:val="28"/>
          <w:szCs w:val="28"/>
        </w:rPr>
        <w:t>结论</w:t>
      </w:r>
    </w:p>
    <w:p w14:paraId="0E6CEB86" w14:textId="7BA92088" w:rsidR="00181C07" w:rsidRDefault="004F3D8D" w:rsidP="004F3D8D">
      <w:pPr>
        <w:spacing w:line="400" w:lineRule="exact"/>
        <w:ind w:left="420"/>
        <w:outlineLvl w:val="0"/>
        <w:rPr>
          <w:rFonts w:ascii="宋体" w:hAnsi="宋体"/>
          <w:sz w:val="24"/>
        </w:rPr>
      </w:pPr>
      <w:r>
        <w:rPr>
          <w:rFonts w:ascii="宋体" w:hAnsi="宋体" w:hint="eastAsia"/>
          <w:sz w:val="24"/>
        </w:rPr>
        <w:t>由上述文献可知，使用Vue</w:t>
      </w:r>
      <w:r>
        <w:rPr>
          <w:rFonts w:ascii="宋体" w:hAnsi="宋体"/>
          <w:sz w:val="24"/>
        </w:rPr>
        <w:t xml:space="preserve"> + </w:t>
      </w:r>
      <w:r>
        <w:rPr>
          <w:rFonts w:ascii="宋体" w:hAnsi="宋体" w:hint="eastAsia"/>
          <w:sz w:val="24"/>
        </w:rPr>
        <w:t>Django开发WEB应用具有诸多优点。</w:t>
      </w:r>
      <w:r w:rsidRPr="004F3D8D">
        <w:rPr>
          <w:rFonts w:ascii="宋体" w:hAnsi="宋体"/>
          <w:sz w:val="24"/>
        </w:rPr>
        <w:t>Vue上手速度快、功能强大，且提供了非常好用的脚手架vue-cli，很简单就可以构建并让自</w:t>
      </w:r>
      <w:r w:rsidRPr="004F3D8D">
        <w:rPr>
          <w:rFonts w:ascii="宋体" w:hAnsi="宋体"/>
          <w:sz w:val="24"/>
        </w:rPr>
        <w:lastRenderedPageBreak/>
        <w:t>己的项目跑起来。可以做从简单到复杂的前端单页应用，随处可见的Web前端都可以用Vue来开发，并且能让基于网页的前端应用程序开发起来更加方便，因为Vue.js有声明式，响应式的数据绑定，与组件化的开发，并且还使用了Virtual DOM这个看名字就觉得高大上的技术</w:t>
      </w:r>
      <w:r w:rsidR="008F1F54">
        <w:rPr>
          <w:rFonts w:ascii="宋体" w:hAnsi="宋体" w:hint="eastAsia"/>
          <w:sz w:val="24"/>
        </w:rPr>
        <w:t>。</w:t>
      </w:r>
      <w:r w:rsidR="008F1F54" w:rsidRPr="008F1F54">
        <w:rPr>
          <w:rFonts w:ascii="宋体" w:hAnsi="宋体"/>
          <w:sz w:val="24"/>
        </w:rPr>
        <w:t>Django功能完善、要素齐全，自带大量常用工具和框架, 适合快速开发企业级网页应用。它还拥有完善的文档，经过十多年的发展和完善，Django有广泛的实践案例和完善的在线文档。开发者遇到问题时可以搜索在线文档寻求解决方案。</w:t>
      </w:r>
      <w:r w:rsidR="008F1F54">
        <w:rPr>
          <w:rFonts w:ascii="宋体" w:hAnsi="宋体" w:hint="eastAsia"/>
          <w:sz w:val="24"/>
        </w:rPr>
        <w:t>并且将前后端业务分离可以</w:t>
      </w:r>
      <w:r w:rsidR="008F1F54" w:rsidRPr="008F1F54">
        <w:rPr>
          <w:rFonts w:ascii="宋体" w:hAnsi="宋体" w:hint="eastAsia"/>
          <w:sz w:val="24"/>
        </w:rPr>
        <w:t>局部性能提升。通过前端路由的配置，我们可以实现页面的按需加载，无需一开始加载首页便加载网站的所有的资源，服务器也不再需要解析前端页面，在页面交互及用户体验上有所提升</w:t>
      </w:r>
      <w:r w:rsidR="008F1F54">
        <w:rPr>
          <w:rFonts w:ascii="宋体" w:hAnsi="宋体" w:hint="eastAsia"/>
          <w:sz w:val="24"/>
        </w:rPr>
        <w:t>，还可以</w:t>
      </w:r>
      <w:r w:rsidR="008F1F54" w:rsidRPr="008F1F54">
        <w:rPr>
          <w:rFonts w:ascii="宋体" w:hAnsi="宋体" w:hint="eastAsia"/>
          <w:sz w:val="24"/>
        </w:rPr>
        <w:t>提高工作效率，分工更加明确。两者开发可以同时进行，在后台还没有时间提供接口的时候，前端可以先将数据写死或者调用本地的JSON文件即可，页面的增加和路由的修改也不必再去麻烦后台，开发更加灵活。</w:t>
      </w:r>
    </w:p>
    <w:p w14:paraId="6190DB52" w14:textId="77777777" w:rsidR="008F1F54" w:rsidRPr="008F1F54" w:rsidRDefault="008F1F54" w:rsidP="004F3D8D">
      <w:pPr>
        <w:spacing w:line="400" w:lineRule="exact"/>
        <w:ind w:left="420"/>
        <w:outlineLvl w:val="0"/>
        <w:rPr>
          <w:rFonts w:ascii="宋体" w:hAnsi="宋体"/>
          <w:sz w:val="24"/>
        </w:rPr>
      </w:pPr>
    </w:p>
    <w:p w14:paraId="1A51E4DB" w14:textId="77777777" w:rsidR="004F3D8D" w:rsidRPr="004F3D8D" w:rsidRDefault="004F3D8D" w:rsidP="004F3D8D">
      <w:pPr>
        <w:spacing w:line="400" w:lineRule="exact"/>
        <w:outlineLvl w:val="0"/>
        <w:rPr>
          <w:rFonts w:ascii="宋体" w:hAnsi="宋体"/>
          <w:sz w:val="24"/>
        </w:rPr>
      </w:pPr>
    </w:p>
    <w:p w14:paraId="2275315D" w14:textId="77777777" w:rsidR="00A62F7F" w:rsidRDefault="00A62F7F" w:rsidP="00A62F7F">
      <w:pPr>
        <w:ind w:left="408" w:hangingChars="170" w:hanging="408"/>
        <w:rPr>
          <w:rFonts w:ascii="宋体" w:hAnsi="宋体"/>
          <w:color w:val="000000"/>
          <w:sz w:val="24"/>
        </w:rPr>
      </w:pPr>
      <w:r w:rsidRPr="0094477C">
        <w:rPr>
          <w:color w:val="000000"/>
          <w:sz w:val="24"/>
        </w:rPr>
        <w:t>[1]</w:t>
      </w:r>
      <w:r>
        <w:rPr>
          <w:rFonts w:hint="eastAsia"/>
          <w:color w:val="000000"/>
          <w:sz w:val="24"/>
        </w:rPr>
        <w:t xml:space="preserve"> </w:t>
      </w:r>
      <w:r w:rsidRPr="00567A19">
        <w:rPr>
          <w:rFonts w:hint="eastAsia"/>
          <w:color w:val="000000"/>
          <w:sz w:val="24"/>
        </w:rPr>
        <w:t>侯瑾菲</w:t>
      </w:r>
      <w:r>
        <w:rPr>
          <w:rFonts w:hint="eastAsia"/>
          <w:color w:val="000000"/>
          <w:sz w:val="24"/>
        </w:rPr>
        <w:t>，</w:t>
      </w:r>
      <w:r w:rsidRPr="00567A19">
        <w:rPr>
          <w:rFonts w:hint="eastAsia"/>
          <w:color w:val="000000"/>
          <w:sz w:val="24"/>
        </w:rPr>
        <w:t>梁艺多</w:t>
      </w:r>
      <w:r w:rsidRPr="00567A19">
        <w:rPr>
          <w:rFonts w:hint="eastAsia"/>
          <w:color w:val="000000"/>
          <w:sz w:val="24"/>
        </w:rPr>
        <w:t>.</w:t>
      </w:r>
      <w:r>
        <w:rPr>
          <w:rFonts w:hint="eastAsia"/>
          <w:color w:val="000000"/>
          <w:sz w:val="24"/>
        </w:rPr>
        <w:t xml:space="preserve"> </w:t>
      </w:r>
      <w:r w:rsidRPr="00567A19">
        <w:rPr>
          <w:rFonts w:hint="eastAsia"/>
          <w:color w:val="000000"/>
          <w:sz w:val="24"/>
        </w:rPr>
        <w:t>基于</w:t>
      </w:r>
      <w:r w:rsidRPr="00567A19">
        <w:rPr>
          <w:rFonts w:hint="eastAsia"/>
          <w:color w:val="000000"/>
          <w:sz w:val="24"/>
        </w:rPr>
        <w:t>Python</w:t>
      </w:r>
      <w:r w:rsidRPr="00567A19">
        <w:rPr>
          <w:rFonts w:hint="eastAsia"/>
          <w:color w:val="000000"/>
          <w:sz w:val="24"/>
        </w:rPr>
        <w:t>的政府开放数据可视化应用研究</w:t>
      </w:r>
      <w:r w:rsidRPr="00567A19">
        <w:rPr>
          <w:rFonts w:hint="eastAsia"/>
          <w:color w:val="000000"/>
          <w:sz w:val="24"/>
        </w:rPr>
        <w:t>[J].</w:t>
      </w:r>
      <w:r>
        <w:rPr>
          <w:rFonts w:hint="eastAsia"/>
          <w:color w:val="000000"/>
          <w:sz w:val="24"/>
        </w:rPr>
        <w:t xml:space="preserve"> </w:t>
      </w:r>
      <w:r w:rsidRPr="00567A19">
        <w:rPr>
          <w:rFonts w:hint="eastAsia"/>
          <w:color w:val="000000"/>
          <w:sz w:val="24"/>
        </w:rPr>
        <w:t>科学技术创新</w:t>
      </w:r>
      <w:r>
        <w:rPr>
          <w:rFonts w:hint="eastAsia"/>
          <w:color w:val="000000"/>
          <w:sz w:val="24"/>
        </w:rPr>
        <w:t>，</w:t>
      </w:r>
      <w:r w:rsidRPr="00567A19">
        <w:rPr>
          <w:rFonts w:hint="eastAsia"/>
          <w:color w:val="000000"/>
          <w:sz w:val="24"/>
        </w:rPr>
        <w:t>2021(34):</w:t>
      </w:r>
      <w:r>
        <w:rPr>
          <w:rFonts w:hint="eastAsia"/>
          <w:color w:val="000000"/>
          <w:sz w:val="24"/>
        </w:rPr>
        <w:t xml:space="preserve"> </w:t>
      </w:r>
      <w:r w:rsidRPr="00567A19">
        <w:rPr>
          <w:rFonts w:hint="eastAsia"/>
          <w:color w:val="000000"/>
          <w:sz w:val="24"/>
        </w:rPr>
        <w:t>160-162.</w:t>
      </w:r>
    </w:p>
    <w:p w14:paraId="04F394C1" w14:textId="77777777" w:rsidR="00A62F7F" w:rsidRPr="003E60EF" w:rsidRDefault="00A62F7F" w:rsidP="00A62F7F">
      <w:pPr>
        <w:ind w:left="408" w:hangingChars="170" w:hanging="408"/>
        <w:rPr>
          <w:color w:val="000000"/>
          <w:sz w:val="24"/>
        </w:rPr>
      </w:pPr>
      <w:r w:rsidRPr="003E60EF">
        <w:rPr>
          <w:color w:val="000000"/>
          <w:sz w:val="24"/>
        </w:rPr>
        <w:t xml:space="preserve">[2] </w:t>
      </w:r>
      <w:r w:rsidRPr="00567A19">
        <w:rPr>
          <w:rFonts w:hint="eastAsia"/>
          <w:color w:val="000000"/>
          <w:sz w:val="24"/>
        </w:rPr>
        <w:t>翟玉萱</w:t>
      </w:r>
      <w:r>
        <w:rPr>
          <w:rFonts w:hint="eastAsia"/>
          <w:color w:val="000000"/>
          <w:sz w:val="24"/>
        </w:rPr>
        <w:t>，</w:t>
      </w:r>
      <w:r w:rsidRPr="00567A19">
        <w:rPr>
          <w:rFonts w:hint="eastAsia"/>
          <w:color w:val="000000"/>
          <w:sz w:val="24"/>
        </w:rPr>
        <w:t>陈熠雯</w:t>
      </w:r>
      <w:r>
        <w:rPr>
          <w:rFonts w:hint="eastAsia"/>
          <w:color w:val="000000"/>
          <w:sz w:val="24"/>
        </w:rPr>
        <w:t>，</w:t>
      </w:r>
      <w:r w:rsidRPr="00567A19">
        <w:rPr>
          <w:rFonts w:hint="eastAsia"/>
          <w:color w:val="000000"/>
          <w:sz w:val="24"/>
        </w:rPr>
        <w:t>王紫臻</w:t>
      </w:r>
      <w:r>
        <w:rPr>
          <w:rFonts w:hint="eastAsia"/>
          <w:color w:val="000000"/>
          <w:sz w:val="24"/>
        </w:rPr>
        <w:t>，等</w:t>
      </w:r>
      <w:r w:rsidRPr="00567A19">
        <w:rPr>
          <w:rFonts w:hint="eastAsia"/>
          <w:color w:val="000000"/>
          <w:sz w:val="24"/>
        </w:rPr>
        <w:t>.</w:t>
      </w:r>
      <w:r>
        <w:rPr>
          <w:rFonts w:hint="eastAsia"/>
          <w:color w:val="000000"/>
          <w:sz w:val="24"/>
        </w:rPr>
        <w:t xml:space="preserve"> </w:t>
      </w:r>
      <w:r w:rsidRPr="00567A19">
        <w:rPr>
          <w:rFonts w:hint="eastAsia"/>
          <w:color w:val="000000"/>
          <w:sz w:val="24"/>
        </w:rPr>
        <w:t>基于数据可视化的计算机基础课程教学设计</w:t>
      </w:r>
      <w:r w:rsidRPr="00567A19">
        <w:rPr>
          <w:rFonts w:hint="eastAsia"/>
          <w:color w:val="000000"/>
          <w:sz w:val="24"/>
        </w:rPr>
        <w:t>[J].</w:t>
      </w:r>
      <w:r>
        <w:rPr>
          <w:rFonts w:hint="eastAsia"/>
          <w:color w:val="000000"/>
          <w:sz w:val="24"/>
        </w:rPr>
        <w:t xml:space="preserve"> </w:t>
      </w:r>
      <w:r w:rsidRPr="00567A19">
        <w:rPr>
          <w:rFonts w:hint="eastAsia"/>
          <w:color w:val="000000"/>
          <w:sz w:val="24"/>
        </w:rPr>
        <w:t>电子技术</w:t>
      </w:r>
      <w:r>
        <w:rPr>
          <w:rFonts w:hint="eastAsia"/>
          <w:color w:val="000000"/>
          <w:sz w:val="24"/>
        </w:rPr>
        <w:t>，</w:t>
      </w:r>
      <w:r w:rsidRPr="00567A19">
        <w:rPr>
          <w:rFonts w:hint="eastAsia"/>
          <w:color w:val="000000"/>
          <w:sz w:val="24"/>
        </w:rPr>
        <w:t>2021</w:t>
      </w:r>
      <w:r>
        <w:rPr>
          <w:rFonts w:hint="eastAsia"/>
          <w:color w:val="000000"/>
          <w:sz w:val="24"/>
        </w:rPr>
        <w:t>，</w:t>
      </w:r>
      <w:r w:rsidRPr="00567A19">
        <w:rPr>
          <w:rFonts w:hint="eastAsia"/>
          <w:color w:val="000000"/>
          <w:sz w:val="24"/>
        </w:rPr>
        <w:t>50(11):</w:t>
      </w:r>
      <w:r>
        <w:rPr>
          <w:rFonts w:hint="eastAsia"/>
          <w:color w:val="000000"/>
          <w:sz w:val="24"/>
        </w:rPr>
        <w:t xml:space="preserve"> </w:t>
      </w:r>
      <w:r w:rsidRPr="00567A19">
        <w:rPr>
          <w:rFonts w:hint="eastAsia"/>
          <w:color w:val="000000"/>
          <w:sz w:val="24"/>
        </w:rPr>
        <w:t>70-71.</w:t>
      </w:r>
    </w:p>
    <w:p w14:paraId="0F9E6D09" w14:textId="77777777" w:rsidR="00A62F7F" w:rsidRDefault="00A62F7F" w:rsidP="00A62F7F">
      <w:pPr>
        <w:ind w:left="408" w:hangingChars="170" w:hanging="408"/>
        <w:rPr>
          <w:color w:val="000000"/>
          <w:sz w:val="24"/>
        </w:rPr>
      </w:pPr>
      <w:r w:rsidRPr="0094477C">
        <w:rPr>
          <w:color w:val="000000"/>
          <w:sz w:val="24"/>
        </w:rPr>
        <w:t>[</w:t>
      </w:r>
      <w:r>
        <w:rPr>
          <w:rFonts w:hint="eastAsia"/>
          <w:color w:val="000000"/>
          <w:sz w:val="24"/>
        </w:rPr>
        <w:t>3</w:t>
      </w:r>
      <w:r w:rsidRPr="0094477C">
        <w:rPr>
          <w:color w:val="000000"/>
          <w:sz w:val="24"/>
        </w:rPr>
        <w:t>]</w:t>
      </w:r>
      <w:r>
        <w:rPr>
          <w:rFonts w:hint="eastAsia"/>
          <w:color w:val="000000"/>
          <w:sz w:val="24"/>
        </w:rPr>
        <w:t xml:space="preserve"> </w:t>
      </w:r>
      <w:r w:rsidRPr="00567A19">
        <w:rPr>
          <w:rFonts w:hint="eastAsia"/>
          <w:color w:val="000000"/>
          <w:sz w:val="24"/>
        </w:rPr>
        <w:t>臧旭东</w:t>
      </w:r>
      <w:r>
        <w:rPr>
          <w:rFonts w:hint="eastAsia"/>
          <w:color w:val="000000"/>
          <w:sz w:val="24"/>
        </w:rPr>
        <w:t>，</w:t>
      </w:r>
      <w:r w:rsidRPr="00567A19">
        <w:rPr>
          <w:rFonts w:hint="eastAsia"/>
          <w:color w:val="000000"/>
          <w:sz w:val="24"/>
        </w:rPr>
        <w:t>杨元琴</w:t>
      </w:r>
      <w:r>
        <w:rPr>
          <w:rFonts w:hint="eastAsia"/>
          <w:color w:val="000000"/>
          <w:sz w:val="24"/>
        </w:rPr>
        <w:t>，</w:t>
      </w:r>
      <w:r w:rsidRPr="00567A19">
        <w:rPr>
          <w:rFonts w:hint="eastAsia"/>
          <w:color w:val="000000"/>
          <w:sz w:val="24"/>
        </w:rPr>
        <w:t>奚邱炎</w:t>
      </w:r>
      <w:r>
        <w:rPr>
          <w:rFonts w:hint="eastAsia"/>
          <w:color w:val="000000"/>
          <w:sz w:val="24"/>
        </w:rPr>
        <w:t>，等</w:t>
      </w:r>
      <w:r w:rsidRPr="00567A19">
        <w:rPr>
          <w:rFonts w:hint="eastAsia"/>
          <w:color w:val="000000"/>
          <w:sz w:val="24"/>
        </w:rPr>
        <w:t>.</w:t>
      </w:r>
      <w:r>
        <w:rPr>
          <w:rFonts w:hint="eastAsia"/>
          <w:color w:val="000000"/>
          <w:sz w:val="24"/>
        </w:rPr>
        <w:t xml:space="preserve"> </w:t>
      </w:r>
      <w:r w:rsidRPr="00567A19">
        <w:rPr>
          <w:rFonts w:hint="eastAsia"/>
          <w:color w:val="000000"/>
          <w:sz w:val="24"/>
        </w:rPr>
        <w:t>基于三维可视化技术的火电厂设备数据管理应用与研究</w:t>
      </w:r>
      <w:r w:rsidRPr="00567A19">
        <w:rPr>
          <w:rFonts w:hint="eastAsia"/>
          <w:color w:val="000000"/>
          <w:sz w:val="24"/>
        </w:rPr>
        <w:t>[J].</w:t>
      </w:r>
      <w:r>
        <w:rPr>
          <w:rFonts w:hint="eastAsia"/>
          <w:color w:val="000000"/>
          <w:sz w:val="24"/>
        </w:rPr>
        <w:t xml:space="preserve"> </w:t>
      </w:r>
      <w:r w:rsidRPr="00567A19">
        <w:rPr>
          <w:rFonts w:hint="eastAsia"/>
          <w:color w:val="000000"/>
          <w:sz w:val="24"/>
        </w:rPr>
        <w:t>中国设备工程</w:t>
      </w:r>
      <w:r>
        <w:rPr>
          <w:rFonts w:hint="eastAsia"/>
          <w:color w:val="000000"/>
          <w:sz w:val="24"/>
        </w:rPr>
        <w:t>，</w:t>
      </w:r>
      <w:r w:rsidRPr="00567A19">
        <w:rPr>
          <w:rFonts w:hint="eastAsia"/>
          <w:color w:val="000000"/>
          <w:sz w:val="24"/>
        </w:rPr>
        <w:t>2021(21):</w:t>
      </w:r>
      <w:r>
        <w:rPr>
          <w:rFonts w:hint="eastAsia"/>
          <w:color w:val="000000"/>
          <w:sz w:val="24"/>
        </w:rPr>
        <w:t xml:space="preserve"> </w:t>
      </w:r>
      <w:r w:rsidRPr="00567A19">
        <w:rPr>
          <w:rFonts w:hint="eastAsia"/>
          <w:color w:val="000000"/>
          <w:sz w:val="24"/>
        </w:rPr>
        <w:t>16-17.</w:t>
      </w:r>
    </w:p>
    <w:p w14:paraId="4BC9993B" w14:textId="77777777" w:rsidR="00A62F7F" w:rsidRPr="0094477C" w:rsidRDefault="00A62F7F" w:rsidP="00A62F7F">
      <w:pPr>
        <w:ind w:left="408" w:hangingChars="170" w:hanging="408"/>
        <w:rPr>
          <w:color w:val="000000"/>
          <w:sz w:val="24"/>
        </w:rPr>
      </w:pPr>
      <w:r>
        <w:rPr>
          <w:rFonts w:hint="eastAsia"/>
          <w:color w:val="000000"/>
          <w:sz w:val="24"/>
        </w:rPr>
        <w:t xml:space="preserve">[4] </w:t>
      </w:r>
      <w:r w:rsidRPr="00567A19">
        <w:rPr>
          <w:rFonts w:hint="eastAsia"/>
          <w:color w:val="000000"/>
          <w:sz w:val="24"/>
        </w:rPr>
        <w:t>时红军</w:t>
      </w:r>
      <w:r w:rsidRPr="00567A19">
        <w:rPr>
          <w:rFonts w:hint="eastAsia"/>
          <w:color w:val="000000"/>
          <w:sz w:val="24"/>
        </w:rPr>
        <w:t>.</w:t>
      </w:r>
      <w:r>
        <w:rPr>
          <w:rFonts w:hint="eastAsia"/>
          <w:color w:val="000000"/>
          <w:sz w:val="24"/>
        </w:rPr>
        <w:t xml:space="preserve"> </w:t>
      </w:r>
      <w:r w:rsidRPr="00567A19">
        <w:rPr>
          <w:rFonts w:hint="eastAsia"/>
          <w:color w:val="000000"/>
          <w:sz w:val="24"/>
        </w:rPr>
        <w:t>基于</w:t>
      </w:r>
      <w:r w:rsidRPr="00567A19">
        <w:rPr>
          <w:rFonts w:hint="eastAsia"/>
          <w:color w:val="000000"/>
          <w:sz w:val="24"/>
        </w:rPr>
        <w:t>Pandas</w:t>
      </w:r>
      <w:r w:rsidRPr="00567A19">
        <w:rPr>
          <w:rFonts w:hint="eastAsia"/>
          <w:color w:val="000000"/>
          <w:sz w:val="24"/>
        </w:rPr>
        <w:t>和</w:t>
      </w:r>
      <w:r w:rsidRPr="00567A19">
        <w:rPr>
          <w:rFonts w:hint="eastAsia"/>
          <w:color w:val="000000"/>
          <w:sz w:val="24"/>
        </w:rPr>
        <w:t>Pandas-Bokeh</w:t>
      </w:r>
      <w:r w:rsidRPr="00567A19">
        <w:rPr>
          <w:rFonts w:hint="eastAsia"/>
          <w:color w:val="000000"/>
          <w:sz w:val="24"/>
        </w:rPr>
        <w:t>的学生成绩数据统计及可视化</w:t>
      </w:r>
      <w:r w:rsidRPr="00567A19">
        <w:rPr>
          <w:rFonts w:hint="eastAsia"/>
          <w:color w:val="000000"/>
          <w:sz w:val="24"/>
        </w:rPr>
        <w:t>[J].</w:t>
      </w:r>
      <w:r>
        <w:rPr>
          <w:rFonts w:hint="eastAsia"/>
          <w:color w:val="000000"/>
          <w:sz w:val="24"/>
        </w:rPr>
        <w:t xml:space="preserve"> </w:t>
      </w:r>
      <w:r w:rsidRPr="00567A19">
        <w:rPr>
          <w:rFonts w:hint="eastAsia"/>
          <w:color w:val="000000"/>
          <w:sz w:val="24"/>
        </w:rPr>
        <w:t>中国信息技术教育</w:t>
      </w:r>
      <w:r>
        <w:rPr>
          <w:rFonts w:hint="eastAsia"/>
          <w:color w:val="000000"/>
          <w:sz w:val="24"/>
        </w:rPr>
        <w:t>，</w:t>
      </w:r>
      <w:r w:rsidRPr="00567A19">
        <w:rPr>
          <w:rFonts w:hint="eastAsia"/>
          <w:color w:val="000000"/>
          <w:sz w:val="24"/>
        </w:rPr>
        <w:t>2021(21):</w:t>
      </w:r>
      <w:r>
        <w:rPr>
          <w:rFonts w:hint="eastAsia"/>
          <w:color w:val="000000"/>
          <w:sz w:val="24"/>
        </w:rPr>
        <w:t xml:space="preserve"> </w:t>
      </w:r>
      <w:r w:rsidRPr="00567A19">
        <w:rPr>
          <w:rFonts w:hint="eastAsia"/>
          <w:color w:val="000000"/>
          <w:sz w:val="24"/>
        </w:rPr>
        <w:t>86-90.</w:t>
      </w:r>
    </w:p>
    <w:p w14:paraId="100857A9" w14:textId="77777777" w:rsidR="00A62F7F" w:rsidRPr="0094477C" w:rsidRDefault="00A62F7F" w:rsidP="00A62F7F">
      <w:pPr>
        <w:ind w:left="408" w:hangingChars="170" w:hanging="408"/>
        <w:rPr>
          <w:color w:val="000000"/>
          <w:sz w:val="24"/>
        </w:rPr>
      </w:pPr>
      <w:r w:rsidRPr="0094477C">
        <w:rPr>
          <w:color w:val="000000"/>
          <w:sz w:val="24"/>
        </w:rPr>
        <w:t>[</w:t>
      </w:r>
      <w:r>
        <w:rPr>
          <w:rFonts w:hint="eastAsia"/>
          <w:color w:val="000000"/>
          <w:sz w:val="24"/>
        </w:rPr>
        <w:t>5</w:t>
      </w:r>
      <w:r w:rsidRPr="0094477C">
        <w:rPr>
          <w:color w:val="000000"/>
          <w:sz w:val="24"/>
        </w:rPr>
        <w:t>]</w:t>
      </w:r>
      <w:r>
        <w:rPr>
          <w:rFonts w:hint="eastAsia"/>
          <w:color w:val="000000"/>
          <w:sz w:val="24"/>
        </w:rPr>
        <w:t xml:space="preserve"> </w:t>
      </w:r>
      <w:r w:rsidRPr="00567A19">
        <w:rPr>
          <w:rFonts w:hint="eastAsia"/>
          <w:color w:val="000000"/>
          <w:sz w:val="24"/>
        </w:rPr>
        <w:t>杨岸霖</w:t>
      </w:r>
      <w:r>
        <w:rPr>
          <w:rFonts w:hint="eastAsia"/>
          <w:color w:val="000000"/>
          <w:sz w:val="24"/>
        </w:rPr>
        <w:t>，</w:t>
      </w:r>
      <w:r w:rsidRPr="00567A19">
        <w:rPr>
          <w:rFonts w:hint="eastAsia"/>
          <w:color w:val="000000"/>
          <w:sz w:val="24"/>
        </w:rPr>
        <w:t>蔡永香</w:t>
      </w:r>
      <w:r>
        <w:rPr>
          <w:rFonts w:hint="eastAsia"/>
          <w:color w:val="000000"/>
          <w:sz w:val="24"/>
        </w:rPr>
        <w:t>，</w:t>
      </w:r>
      <w:r w:rsidRPr="00567A19">
        <w:rPr>
          <w:rFonts w:hint="eastAsia"/>
          <w:color w:val="000000"/>
          <w:sz w:val="24"/>
        </w:rPr>
        <w:t>王荟奥</w:t>
      </w:r>
      <w:r>
        <w:rPr>
          <w:rFonts w:hint="eastAsia"/>
          <w:color w:val="000000"/>
          <w:sz w:val="24"/>
        </w:rPr>
        <w:t>，等</w:t>
      </w:r>
      <w:r w:rsidRPr="00567A19">
        <w:rPr>
          <w:rFonts w:hint="eastAsia"/>
          <w:color w:val="000000"/>
          <w:sz w:val="24"/>
        </w:rPr>
        <w:t>.</w:t>
      </w:r>
      <w:r>
        <w:rPr>
          <w:rFonts w:hint="eastAsia"/>
          <w:color w:val="000000"/>
          <w:sz w:val="24"/>
        </w:rPr>
        <w:t xml:space="preserve"> </w:t>
      </w:r>
      <w:r w:rsidRPr="00567A19">
        <w:rPr>
          <w:rFonts w:hint="eastAsia"/>
          <w:color w:val="000000"/>
          <w:sz w:val="24"/>
        </w:rPr>
        <w:t>煤炭交易数据分析及可视化表达</w:t>
      </w:r>
      <w:r w:rsidRPr="00567A19">
        <w:rPr>
          <w:rFonts w:hint="eastAsia"/>
          <w:color w:val="000000"/>
          <w:sz w:val="24"/>
        </w:rPr>
        <w:t>[J].</w:t>
      </w:r>
      <w:r>
        <w:rPr>
          <w:rFonts w:hint="eastAsia"/>
          <w:color w:val="000000"/>
          <w:sz w:val="24"/>
        </w:rPr>
        <w:t xml:space="preserve"> </w:t>
      </w:r>
      <w:r w:rsidRPr="00567A19">
        <w:rPr>
          <w:rFonts w:hint="eastAsia"/>
          <w:color w:val="000000"/>
          <w:sz w:val="24"/>
        </w:rPr>
        <w:t>电脑知识与技术</w:t>
      </w:r>
      <w:r>
        <w:rPr>
          <w:rFonts w:hint="eastAsia"/>
          <w:color w:val="000000"/>
          <w:sz w:val="24"/>
        </w:rPr>
        <w:t>，</w:t>
      </w:r>
      <w:r w:rsidRPr="00567A19">
        <w:rPr>
          <w:rFonts w:hint="eastAsia"/>
          <w:color w:val="000000"/>
          <w:sz w:val="24"/>
        </w:rPr>
        <w:t>2021</w:t>
      </w:r>
      <w:r>
        <w:rPr>
          <w:rFonts w:hint="eastAsia"/>
          <w:color w:val="000000"/>
          <w:sz w:val="24"/>
        </w:rPr>
        <w:t>，</w:t>
      </w:r>
      <w:r w:rsidRPr="00567A19">
        <w:rPr>
          <w:rFonts w:hint="eastAsia"/>
          <w:color w:val="000000"/>
          <w:sz w:val="24"/>
        </w:rPr>
        <w:t>17(27):</w:t>
      </w:r>
      <w:r>
        <w:rPr>
          <w:rFonts w:hint="eastAsia"/>
          <w:color w:val="000000"/>
          <w:sz w:val="24"/>
        </w:rPr>
        <w:t xml:space="preserve"> </w:t>
      </w:r>
      <w:r w:rsidRPr="00567A19">
        <w:rPr>
          <w:rFonts w:hint="eastAsia"/>
          <w:color w:val="000000"/>
          <w:sz w:val="24"/>
        </w:rPr>
        <w:t>17-20.</w:t>
      </w:r>
    </w:p>
    <w:p w14:paraId="2B179F19" w14:textId="77777777" w:rsidR="00A62F7F" w:rsidRDefault="00A62F7F" w:rsidP="00A62F7F">
      <w:pPr>
        <w:widowControl/>
        <w:ind w:left="408" w:hangingChars="170" w:hanging="408"/>
        <w:rPr>
          <w:sz w:val="24"/>
        </w:rPr>
      </w:pPr>
      <w:r w:rsidRPr="0094477C">
        <w:rPr>
          <w:sz w:val="24"/>
        </w:rPr>
        <w:t>[</w:t>
      </w:r>
      <w:r>
        <w:rPr>
          <w:rFonts w:hint="eastAsia"/>
          <w:sz w:val="24"/>
        </w:rPr>
        <w:t>6</w:t>
      </w:r>
      <w:r>
        <w:rPr>
          <w:sz w:val="24"/>
        </w:rPr>
        <w:t>]</w:t>
      </w:r>
      <w:r>
        <w:rPr>
          <w:rFonts w:hint="eastAsia"/>
          <w:sz w:val="24"/>
        </w:rPr>
        <w:t xml:space="preserve"> </w:t>
      </w:r>
      <w:r w:rsidRPr="00567A19">
        <w:rPr>
          <w:rFonts w:hint="eastAsia"/>
          <w:sz w:val="24"/>
        </w:rPr>
        <w:t>冯志宏</w:t>
      </w:r>
      <w:r>
        <w:rPr>
          <w:rFonts w:hint="eastAsia"/>
          <w:sz w:val="24"/>
        </w:rPr>
        <w:t>，</w:t>
      </w:r>
      <w:r w:rsidRPr="00567A19">
        <w:rPr>
          <w:rFonts w:hint="eastAsia"/>
          <w:sz w:val="24"/>
        </w:rPr>
        <w:t>李文俊</w:t>
      </w:r>
      <w:r>
        <w:rPr>
          <w:rFonts w:hint="eastAsia"/>
          <w:sz w:val="24"/>
        </w:rPr>
        <w:t>，</w:t>
      </w:r>
      <w:r w:rsidRPr="00567A19">
        <w:rPr>
          <w:rFonts w:hint="eastAsia"/>
          <w:sz w:val="24"/>
        </w:rPr>
        <w:t>李晓彬</w:t>
      </w:r>
      <w:r w:rsidRPr="00567A19">
        <w:rPr>
          <w:rFonts w:hint="eastAsia"/>
          <w:sz w:val="24"/>
        </w:rPr>
        <w:t>.</w:t>
      </w:r>
      <w:r>
        <w:rPr>
          <w:rFonts w:hint="eastAsia"/>
          <w:sz w:val="24"/>
        </w:rPr>
        <w:t xml:space="preserve"> </w:t>
      </w:r>
      <w:r w:rsidRPr="00567A19">
        <w:rPr>
          <w:rFonts w:hint="eastAsia"/>
          <w:sz w:val="24"/>
        </w:rPr>
        <w:t>基于大数据的指标可视化应用研究</w:t>
      </w:r>
      <w:r w:rsidRPr="00567A19">
        <w:rPr>
          <w:rFonts w:hint="eastAsia"/>
          <w:sz w:val="24"/>
        </w:rPr>
        <w:t>[J].</w:t>
      </w:r>
      <w:r>
        <w:rPr>
          <w:rFonts w:hint="eastAsia"/>
          <w:sz w:val="24"/>
        </w:rPr>
        <w:t xml:space="preserve"> </w:t>
      </w:r>
      <w:r w:rsidRPr="00567A19">
        <w:rPr>
          <w:rFonts w:hint="eastAsia"/>
          <w:sz w:val="24"/>
        </w:rPr>
        <w:t>数字技术与应用</w:t>
      </w:r>
      <w:r>
        <w:rPr>
          <w:rFonts w:hint="eastAsia"/>
          <w:sz w:val="24"/>
        </w:rPr>
        <w:t>，</w:t>
      </w:r>
      <w:r w:rsidRPr="00567A19">
        <w:rPr>
          <w:rFonts w:hint="eastAsia"/>
          <w:sz w:val="24"/>
        </w:rPr>
        <w:t>2021</w:t>
      </w:r>
      <w:r>
        <w:rPr>
          <w:rFonts w:hint="eastAsia"/>
          <w:sz w:val="24"/>
        </w:rPr>
        <w:t>，</w:t>
      </w:r>
      <w:r w:rsidRPr="00567A19">
        <w:rPr>
          <w:rFonts w:hint="eastAsia"/>
          <w:sz w:val="24"/>
        </w:rPr>
        <w:t>39(09):</w:t>
      </w:r>
      <w:r>
        <w:rPr>
          <w:rFonts w:hint="eastAsia"/>
          <w:sz w:val="24"/>
        </w:rPr>
        <w:t xml:space="preserve"> </w:t>
      </w:r>
      <w:r w:rsidRPr="00567A19">
        <w:rPr>
          <w:rFonts w:hint="eastAsia"/>
          <w:sz w:val="24"/>
        </w:rPr>
        <w:t>83-85.</w:t>
      </w:r>
    </w:p>
    <w:p w14:paraId="443F5E78" w14:textId="77777777" w:rsidR="00A62F7F" w:rsidRDefault="00A62F7F" w:rsidP="00A62F7F">
      <w:pPr>
        <w:widowControl/>
        <w:ind w:left="408" w:hangingChars="170" w:hanging="408"/>
        <w:rPr>
          <w:color w:val="000000"/>
          <w:sz w:val="24"/>
        </w:rPr>
      </w:pPr>
      <w:r w:rsidRPr="0094477C">
        <w:rPr>
          <w:sz w:val="24"/>
        </w:rPr>
        <w:t>[</w:t>
      </w:r>
      <w:r>
        <w:rPr>
          <w:rFonts w:hint="eastAsia"/>
          <w:sz w:val="24"/>
        </w:rPr>
        <w:t>7</w:t>
      </w:r>
      <w:r w:rsidRPr="0094477C">
        <w:rPr>
          <w:sz w:val="24"/>
        </w:rPr>
        <w:t>]</w:t>
      </w:r>
      <w:r>
        <w:rPr>
          <w:rFonts w:hint="eastAsia"/>
          <w:sz w:val="24"/>
        </w:rPr>
        <w:t xml:space="preserve"> </w:t>
      </w:r>
      <w:r w:rsidRPr="00567A19">
        <w:rPr>
          <w:rFonts w:hint="eastAsia"/>
          <w:color w:val="000000"/>
          <w:sz w:val="24"/>
        </w:rPr>
        <w:t>史国举</w:t>
      </w:r>
      <w:r w:rsidRPr="00567A19">
        <w:rPr>
          <w:rFonts w:hint="eastAsia"/>
          <w:color w:val="000000"/>
          <w:sz w:val="24"/>
        </w:rPr>
        <w:t>.</w:t>
      </w:r>
      <w:r>
        <w:rPr>
          <w:rFonts w:hint="eastAsia"/>
          <w:color w:val="000000"/>
          <w:sz w:val="24"/>
        </w:rPr>
        <w:t xml:space="preserve"> </w:t>
      </w:r>
      <w:r w:rsidRPr="00567A19">
        <w:rPr>
          <w:rFonts w:hint="eastAsia"/>
          <w:color w:val="000000"/>
          <w:sz w:val="24"/>
        </w:rPr>
        <w:t>数据可视化技术在大数据分析领域的应用及发展研究</w:t>
      </w:r>
      <w:r w:rsidRPr="00567A19">
        <w:rPr>
          <w:rFonts w:hint="eastAsia"/>
          <w:color w:val="000000"/>
          <w:sz w:val="24"/>
        </w:rPr>
        <w:t>[J].</w:t>
      </w:r>
      <w:r>
        <w:rPr>
          <w:rFonts w:hint="eastAsia"/>
          <w:color w:val="000000"/>
          <w:sz w:val="24"/>
        </w:rPr>
        <w:t xml:space="preserve"> </w:t>
      </w:r>
      <w:r w:rsidRPr="00567A19">
        <w:rPr>
          <w:rFonts w:hint="eastAsia"/>
          <w:color w:val="000000"/>
          <w:sz w:val="24"/>
        </w:rPr>
        <w:t>无线互联科技</w:t>
      </w:r>
      <w:r>
        <w:rPr>
          <w:rFonts w:hint="eastAsia"/>
          <w:color w:val="000000"/>
          <w:sz w:val="24"/>
        </w:rPr>
        <w:t>，</w:t>
      </w:r>
      <w:r w:rsidRPr="00567A19">
        <w:rPr>
          <w:rFonts w:hint="eastAsia"/>
          <w:color w:val="000000"/>
          <w:sz w:val="24"/>
        </w:rPr>
        <w:t>2021</w:t>
      </w:r>
      <w:r>
        <w:rPr>
          <w:rFonts w:hint="eastAsia"/>
          <w:color w:val="000000"/>
          <w:sz w:val="24"/>
        </w:rPr>
        <w:t>，</w:t>
      </w:r>
      <w:r w:rsidRPr="00567A19">
        <w:rPr>
          <w:rFonts w:hint="eastAsia"/>
          <w:color w:val="000000"/>
          <w:sz w:val="24"/>
        </w:rPr>
        <w:t>18(18):</w:t>
      </w:r>
      <w:r>
        <w:rPr>
          <w:rFonts w:hint="eastAsia"/>
          <w:color w:val="000000"/>
          <w:sz w:val="24"/>
        </w:rPr>
        <w:t xml:space="preserve"> </w:t>
      </w:r>
      <w:r w:rsidRPr="00567A19">
        <w:rPr>
          <w:rFonts w:hint="eastAsia"/>
          <w:color w:val="000000"/>
          <w:sz w:val="24"/>
        </w:rPr>
        <w:t>96-97.</w:t>
      </w:r>
    </w:p>
    <w:p w14:paraId="4E17FA02" w14:textId="77777777" w:rsidR="00A62F7F" w:rsidRDefault="00A62F7F" w:rsidP="00A62F7F">
      <w:pPr>
        <w:widowControl/>
        <w:ind w:left="408" w:hangingChars="170" w:hanging="408"/>
        <w:rPr>
          <w:color w:val="000000"/>
          <w:sz w:val="24"/>
        </w:rPr>
      </w:pPr>
      <w:r w:rsidRPr="009D1A1B">
        <w:rPr>
          <w:rFonts w:hint="eastAsia"/>
          <w:color w:val="000000"/>
          <w:sz w:val="24"/>
        </w:rPr>
        <w:t>[</w:t>
      </w:r>
      <w:r>
        <w:rPr>
          <w:rFonts w:hint="eastAsia"/>
          <w:color w:val="000000"/>
          <w:sz w:val="24"/>
        </w:rPr>
        <w:t>8</w:t>
      </w:r>
      <w:r w:rsidRPr="009D1A1B">
        <w:rPr>
          <w:rFonts w:hint="eastAsia"/>
          <w:color w:val="000000"/>
          <w:sz w:val="24"/>
        </w:rPr>
        <w:t>]</w:t>
      </w:r>
      <w:r>
        <w:rPr>
          <w:rFonts w:hint="eastAsia"/>
          <w:color w:val="000000"/>
          <w:sz w:val="24"/>
        </w:rPr>
        <w:t xml:space="preserve"> </w:t>
      </w:r>
      <w:r w:rsidRPr="00567A19">
        <w:rPr>
          <w:rFonts w:hint="eastAsia"/>
          <w:color w:val="000000"/>
          <w:sz w:val="24"/>
        </w:rPr>
        <w:t>殷如梦</w:t>
      </w:r>
      <w:r>
        <w:rPr>
          <w:rFonts w:hint="eastAsia"/>
          <w:color w:val="000000"/>
          <w:sz w:val="24"/>
        </w:rPr>
        <w:t>，</w:t>
      </w:r>
      <w:r w:rsidRPr="00567A19">
        <w:rPr>
          <w:rFonts w:hint="eastAsia"/>
          <w:color w:val="000000"/>
          <w:sz w:val="24"/>
        </w:rPr>
        <w:t>何江</w:t>
      </w:r>
      <w:r>
        <w:rPr>
          <w:rFonts w:hint="eastAsia"/>
          <w:color w:val="000000"/>
          <w:sz w:val="24"/>
        </w:rPr>
        <w:t>，</w:t>
      </w:r>
      <w:r w:rsidRPr="00567A19">
        <w:rPr>
          <w:rFonts w:hint="eastAsia"/>
          <w:color w:val="000000"/>
          <w:sz w:val="24"/>
        </w:rPr>
        <w:t>李一刚</w:t>
      </w:r>
      <w:r>
        <w:rPr>
          <w:rFonts w:hint="eastAsia"/>
          <w:color w:val="000000"/>
          <w:sz w:val="24"/>
        </w:rPr>
        <w:t>，等</w:t>
      </w:r>
      <w:r w:rsidRPr="00567A19">
        <w:rPr>
          <w:rFonts w:hint="eastAsia"/>
          <w:color w:val="000000"/>
          <w:sz w:val="24"/>
        </w:rPr>
        <w:t xml:space="preserve">. </w:t>
      </w:r>
      <w:r w:rsidRPr="00567A19">
        <w:rPr>
          <w:rFonts w:hint="eastAsia"/>
          <w:color w:val="000000"/>
          <w:sz w:val="24"/>
        </w:rPr>
        <w:t>基于大数据的城市光伏可利用空间分布可视化方法研究——以南宁市青秀区为例</w:t>
      </w:r>
      <w:r w:rsidRPr="00567A19">
        <w:rPr>
          <w:rFonts w:hint="eastAsia"/>
          <w:color w:val="000000"/>
          <w:sz w:val="24"/>
        </w:rPr>
        <w:t>[C]</w:t>
      </w:r>
      <w:r>
        <w:rPr>
          <w:rFonts w:hint="eastAsia"/>
          <w:color w:val="000000"/>
          <w:sz w:val="24"/>
        </w:rPr>
        <w:t xml:space="preserve">. </w:t>
      </w:r>
      <w:r w:rsidRPr="00567A19">
        <w:rPr>
          <w:rFonts w:hint="eastAsia"/>
          <w:color w:val="000000"/>
          <w:sz w:val="24"/>
        </w:rPr>
        <w:t>面向高质量发展的空间治理——</w:t>
      </w:r>
      <w:r w:rsidRPr="00567A19">
        <w:rPr>
          <w:rFonts w:hint="eastAsia"/>
          <w:color w:val="000000"/>
          <w:sz w:val="24"/>
        </w:rPr>
        <w:t>2021</w:t>
      </w:r>
      <w:r w:rsidRPr="00567A19">
        <w:rPr>
          <w:rFonts w:hint="eastAsia"/>
          <w:color w:val="000000"/>
          <w:sz w:val="24"/>
        </w:rPr>
        <w:t>中国城市规划年会论文集</w:t>
      </w:r>
      <w:r w:rsidRPr="00567A19">
        <w:rPr>
          <w:rFonts w:hint="eastAsia"/>
          <w:color w:val="000000"/>
          <w:sz w:val="24"/>
        </w:rPr>
        <w:t>:</w:t>
      </w:r>
      <w:r>
        <w:rPr>
          <w:rFonts w:hint="eastAsia"/>
          <w:color w:val="000000"/>
          <w:sz w:val="24"/>
        </w:rPr>
        <w:t xml:space="preserve"> </w:t>
      </w:r>
      <w:r w:rsidRPr="00567A19">
        <w:rPr>
          <w:rFonts w:hint="eastAsia"/>
          <w:color w:val="000000"/>
          <w:sz w:val="24"/>
        </w:rPr>
        <w:t>1005-1014.</w:t>
      </w:r>
    </w:p>
    <w:p w14:paraId="08DF0575" w14:textId="77777777" w:rsidR="00A62F7F" w:rsidRDefault="00A62F7F" w:rsidP="00A62F7F">
      <w:pPr>
        <w:widowControl/>
        <w:ind w:left="408" w:hangingChars="170" w:hanging="408"/>
        <w:rPr>
          <w:color w:val="000000"/>
          <w:sz w:val="24"/>
        </w:rPr>
      </w:pPr>
      <w:r w:rsidRPr="009D1A1B">
        <w:rPr>
          <w:rFonts w:hint="eastAsia"/>
          <w:color w:val="000000"/>
          <w:sz w:val="24"/>
        </w:rPr>
        <w:t>[</w:t>
      </w:r>
      <w:r>
        <w:rPr>
          <w:rFonts w:hint="eastAsia"/>
          <w:color w:val="000000"/>
          <w:sz w:val="24"/>
        </w:rPr>
        <w:t>9</w:t>
      </w:r>
      <w:r w:rsidRPr="009D1A1B">
        <w:rPr>
          <w:rFonts w:hint="eastAsia"/>
          <w:color w:val="000000"/>
          <w:sz w:val="24"/>
        </w:rPr>
        <w:t>]</w:t>
      </w:r>
      <w:r>
        <w:rPr>
          <w:rFonts w:hint="eastAsia"/>
          <w:color w:val="000000"/>
          <w:sz w:val="24"/>
        </w:rPr>
        <w:t xml:space="preserve"> </w:t>
      </w:r>
      <w:r w:rsidRPr="007260CB">
        <w:rPr>
          <w:rFonts w:hint="eastAsia"/>
          <w:color w:val="000000"/>
          <w:sz w:val="24"/>
        </w:rPr>
        <w:t>钱浩东</w:t>
      </w:r>
      <w:r>
        <w:rPr>
          <w:rFonts w:hint="eastAsia"/>
          <w:color w:val="000000"/>
          <w:sz w:val="24"/>
        </w:rPr>
        <w:t>，</w:t>
      </w:r>
      <w:r w:rsidRPr="007260CB">
        <w:rPr>
          <w:rFonts w:hint="eastAsia"/>
          <w:color w:val="000000"/>
          <w:sz w:val="24"/>
        </w:rPr>
        <w:t>苏有慧</w:t>
      </w:r>
      <w:r>
        <w:rPr>
          <w:rFonts w:hint="eastAsia"/>
          <w:color w:val="000000"/>
          <w:sz w:val="24"/>
        </w:rPr>
        <w:t>，</w:t>
      </w:r>
      <w:r w:rsidRPr="007260CB">
        <w:rPr>
          <w:rFonts w:hint="eastAsia"/>
          <w:color w:val="000000"/>
          <w:sz w:val="24"/>
        </w:rPr>
        <w:t>周军</w:t>
      </w:r>
      <w:r>
        <w:rPr>
          <w:rFonts w:hint="eastAsia"/>
          <w:color w:val="000000"/>
          <w:sz w:val="24"/>
        </w:rPr>
        <w:t>，等</w:t>
      </w:r>
      <w:r w:rsidRPr="007260CB">
        <w:rPr>
          <w:rFonts w:hint="eastAsia"/>
          <w:color w:val="000000"/>
          <w:sz w:val="24"/>
        </w:rPr>
        <w:t>.</w:t>
      </w:r>
      <w:r>
        <w:rPr>
          <w:rFonts w:hint="eastAsia"/>
          <w:color w:val="000000"/>
          <w:sz w:val="24"/>
        </w:rPr>
        <w:t xml:space="preserve"> </w:t>
      </w:r>
      <w:r w:rsidRPr="007260CB">
        <w:rPr>
          <w:rFonts w:hint="eastAsia"/>
          <w:color w:val="000000"/>
          <w:sz w:val="24"/>
        </w:rPr>
        <w:t>欧洲新冠肺炎疫情大数据可视化设计与实现</w:t>
      </w:r>
      <w:r w:rsidRPr="007260CB">
        <w:rPr>
          <w:rFonts w:hint="eastAsia"/>
          <w:color w:val="000000"/>
          <w:sz w:val="24"/>
        </w:rPr>
        <w:t>[J].</w:t>
      </w:r>
      <w:r w:rsidRPr="007260CB">
        <w:rPr>
          <w:rFonts w:hint="eastAsia"/>
          <w:color w:val="000000"/>
          <w:sz w:val="24"/>
        </w:rPr>
        <w:t>计算机时代</w:t>
      </w:r>
      <w:r>
        <w:rPr>
          <w:rFonts w:hint="eastAsia"/>
          <w:color w:val="000000"/>
          <w:sz w:val="24"/>
        </w:rPr>
        <w:t>，</w:t>
      </w:r>
      <w:r w:rsidRPr="007260CB">
        <w:rPr>
          <w:rFonts w:hint="eastAsia"/>
          <w:color w:val="000000"/>
          <w:sz w:val="24"/>
        </w:rPr>
        <w:t>2021(09):</w:t>
      </w:r>
      <w:r>
        <w:rPr>
          <w:rFonts w:hint="eastAsia"/>
          <w:color w:val="000000"/>
          <w:sz w:val="24"/>
        </w:rPr>
        <w:t xml:space="preserve"> </w:t>
      </w:r>
      <w:r w:rsidRPr="007260CB">
        <w:rPr>
          <w:rFonts w:hint="eastAsia"/>
          <w:color w:val="000000"/>
          <w:sz w:val="24"/>
        </w:rPr>
        <w:t>51-54+58.</w:t>
      </w:r>
    </w:p>
    <w:p w14:paraId="6EE10E1A" w14:textId="77777777" w:rsidR="00A62F7F" w:rsidRDefault="00A62F7F" w:rsidP="00A62F7F">
      <w:pPr>
        <w:widowControl/>
        <w:ind w:left="408" w:hangingChars="170" w:hanging="408"/>
        <w:rPr>
          <w:color w:val="000000"/>
          <w:sz w:val="24"/>
        </w:rPr>
      </w:pPr>
      <w:r w:rsidRPr="009D1A1B">
        <w:rPr>
          <w:rFonts w:hint="eastAsia"/>
          <w:color w:val="000000"/>
          <w:sz w:val="24"/>
        </w:rPr>
        <w:t>[1</w:t>
      </w:r>
      <w:r>
        <w:rPr>
          <w:rFonts w:hint="eastAsia"/>
          <w:color w:val="000000"/>
          <w:sz w:val="24"/>
        </w:rPr>
        <w:t>0</w:t>
      </w:r>
      <w:r w:rsidRPr="009D1A1B">
        <w:rPr>
          <w:rFonts w:hint="eastAsia"/>
          <w:color w:val="000000"/>
          <w:sz w:val="24"/>
        </w:rPr>
        <w:t>]</w:t>
      </w:r>
      <w:r w:rsidRPr="007260CB">
        <w:rPr>
          <w:rFonts w:hint="eastAsia"/>
          <w:color w:val="000000"/>
          <w:sz w:val="24"/>
        </w:rPr>
        <w:t>阮灿华</w:t>
      </w:r>
      <w:r>
        <w:rPr>
          <w:rFonts w:hint="eastAsia"/>
          <w:color w:val="000000"/>
          <w:sz w:val="24"/>
        </w:rPr>
        <w:t>，</w:t>
      </w:r>
      <w:r w:rsidRPr="007260CB">
        <w:rPr>
          <w:rFonts w:hint="eastAsia"/>
          <w:color w:val="000000"/>
          <w:sz w:val="24"/>
        </w:rPr>
        <w:t>梁炜彬</w:t>
      </w:r>
      <w:r>
        <w:rPr>
          <w:rFonts w:hint="eastAsia"/>
          <w:color w:val="000000"/>
          <w:sz w:val="24"/>
        </w:rPr>
        <w:t>，</w:t>
      </w:r>
      <w:r w:rsidRPr="007260CB">
        <w:rPr>
          <w:rFonts w:hint="eastAsia"/>
          <w:color w:val="000000"/>
          <w:sz w:val="24"/>
        </w:rPr>
        <w:t>林晓宇</w:t>
      </w:r>
      <w:r w:rsidRPr="007260CB">
        <w:rPr>
          <w:rFonts w:hint="eastAsia"/>
          <w:color w:val="000000"/>
          <w:sz w:val="24"/>
        </w:rPr>
        <w:t>.</w:t>
      </w:r>
      <w:r>
        <w:rPr>
          <w:rFonts w:hint="eastAsia"/>
          <w:color w:val="000000"/>
          <w:sz w:val="24"/>
        </w:rPr>
        <w:t xml:space="preserve"> </w:t>
      </w:r>
      <w:r w:rsidRPr="007260CB">
        <w:rPr>
          <w:rFonts w:hint="eastAsia"/>
          <w:color w:val="000000"/>
          <w:sz w:val="24"/>
        </w:rPr>
        <w:t>新冠肺炎疫情大数据可视化平台的设计与实现</w:t>
      </w:r>
      <w:r w:rsidRPr="007260CB">
        <w:rPr>
          <w:rFonts w:hint="eastAsia"/>
          <w:color w:val="000000"/>
          <w:sz w:val="24"/>
        </w:rPr>
        <w:t>[J].</w:t>
      </w:r>
      <w:r w:rsidRPr="007260CB">
        <w:rPr>
          <w:rFonts w:hint="eastAsia"/>
          <w:color w:val="000000"/>
          <w:sz w:val="24"/>
        </w:rPr>
        <w:t>鄂州大学学报</w:t>
      </w:r>
      <w:r>
        <w:rPr>
          <w:rFonts w:hint="eastAsia"/>
          <w:color w:val="000000"/>
          <w:sz w:val="24"/>
        </w:rPr>
        <w:t>，</w:t>
      </w:r>
      <w:r w:rsidRPr="007260CB">
        <w:rPr>
          <w:rFonts w:hint="eastAsia"/>
          <w:color w:val="000000"/>
          <w:sz w:val="24"/>
        </w:rPr>
        <w:t>2021</w:t>
      </w:r>
      <w:r>
        <w:rPr>
          <w:rFonts w:hint="eastAsia"/>
          <w:color w:val="000000"/>
          <w:sz w:val="24"/>
        </w:rPr>
        <w:t>，</w:t>
      </w:r>
      <w:r w:rsidRPr="007260CB">
        <w:rPr>
          <w:rFonts w:hint="eastAsia"/>
          <w:color w:val="000000"/>
          <w:sz w:val="24"/>
        </w:rPr>
        <w:t>28(05):</w:t>
      </w:r>
      <w:r>
        <w:rPr>
          <w:rFonts w:hint="eastAsia"/>
          <w:color w:val="000000"/>
          <w:sz w:val="24"/>
        </w:rPr>
        <w:t xml:space="preserve"> </w:t>
      </w:r>
      <w:r w:rsidRPr="007260CB">
        <w:rPr>
          <w:rFonts w:hint="eastAsia"/>
          <w:color w:val="000000"/>
          <w:sz w:val="24"/>
        </w:rPr>
        <w:t>102-105.</w:t>
      </w:r>
    </w:p>
    <w:p w14:paraId="23E0D115" w14:textId="3C5B3E9A" w:rsidR="00C93533" w:rsidRDefault="00281AD2" w:rsidP="00C93533">
      <w:pPr>
        <w:widowControl/>
        <w:ind w:left="408" w:hangingChars="170" w:hanging="408"/>
        <w:rPr>
          <w:color w:val="000000"/>
          <w:sz w:val="24"/>
        </w:rPr>
      </w:pPr>
      <w:r w:rsidRPr="009D1A1B">
        <w:rPr>
          <w:rFonts w:hint="eastAsia"/>
          <w:color w:val="000000"/>
          <w:sz w:val="24"/>
        </w:rPr>
        <w:t>[</w:t>
      </w:r>
      <w:r>
        <w:rPr>
          <w:color w:val="000000"/>
          <w:sz w:val="24"/>
        </w:rPr>
        <w:t>11</w:t>
      </w:r>
      <w:r w:rsidRPr="009D1A1B">
        <w:rPr>
          <w:rFonts w:hint="eastAsia"/>
          <w:color w:val="000000"/>
          <w:sz w:val="24"/>
        </w:rPr>
        <w:t>]</w:t>
      </w:r>
      <w:r w:rsidRPr="00281AD2">
        <w:rPr>
          <w:rFonts w:ascii="微软雅黑" w:eastAsia="微软雅黑" w:hAnsi="微软雅黑" w:cs="宋体" w:hint="eastAsia"/>
          <w:b/>
          <w:bCs/>
          <w:color w:val="666666"/>
          <w:kern w:val="0"/>
          <w:szCs w:val="21"/>
        </w:rPr>
        <w:t xml:space="preserve"> </w:t>
      </w:r>
      <w:r w:rsidRPr="00281AD2">
        <w:rPr>
          <w:rFonts w:hint="eastAsia"/>
          <w:color w:val="000000"/>
          <w:sz w:val="24"/>
        </w:rPr>
        <w:t>罗斌温</w:t>
      </w:r>
      <w:r>
        <w:rPr>
          <w:rFonts w:hint="eastAsia"/>
          <w:color w:val="000000"/>
          <w:sz w:val="24"/>
        </w:rPr>
        <w:t>，</w:t>
      </w:r>
      <w:r w:rsidRPr="00281AD2">
        <w:rPr>
          <w:rFonts w:hint="eastAsia"/>
          <w:color w:val="000000"/>
          <w:sz w:val="24"/>
        </w:rPr>
        <w:t>丰蔚</w:t>
      </w:r>
      <w:r>
        <w:rPr>
          <w:rFonts w:hint="eastAsia"/>
          <w:color w:val="000000"/>
          <w:sz w:val="24"/>
        </w:rPr>
        <w:t>，</w:t>
      </w:r>
      <w:r w:rsidRPr="00281AD2">
        <w:rPr>
          <w:rFonts w:hint="eastAsia"/>
          <w:color w:val="000000"/>
          <w:sz w:val="24"/>
        </w:rPr>
        <w:t>曾晓钰</w:t>
      </w:r>
      <w:r>
        <w:rPr>
          <w:rFonts w:hint="eastAsia"/>
          <w:color w:val="000000"/>
          <w:sz w:val="24"/>
        </w:rPr>
        <w:t>，</w:t>
      </w:r>
      <w:r w:rsidRPr="00281AD2">
        <w:rPr>
          <w:rFonts w:hint="eastAsia"/>
          <w:color w:val="000000"/>
          <w:sz w:val="24"/>
        </w:rPr>
        <w:t>张亮</w:t>
      </w:r>
      <w:r>
        <w:rPr>
          <w:rFonts w:hint="eastAsia"/>
          <w:color w:val="000000"/>
          <w:sz w:val="24"/>
        </w:rPr>
        <w:t>，</w:t>
      </w:r>
      <w:r w:rsidRPr="00281AD2">
        <w:rPr>
          <w:rFonts w:hint="eastAsia"/>
          <w:color w:val="000000"/>
          <w:sz w:val="24"/>
        </w:rPr>
        <w:t>韦通明</w:t>
      </w:r>
      <w:r>
        <w:rPr>
          <w:rFonts w:hint="eastAsia"/>
          <w:color w:val="000000"/>
          <w:sz w:val="24"/>
        </w:rPr>
        <w:t>.</w:t>
      </w:r>
      <w:r>
        <w:rPr>
          <w:color w:val="000000"/>
          <w:sz w:val="24"/>
        </w:rPr>
        <w:t xml:space="preserve"> </w:t>
      </w:r>
      <w:r w:rsidR="00C93533" w:rsidRPr="00C93533">
        <w:rPr>
          <w:rFonts w:hint="eastAsia"/>
          <w:color w:val="000000"/>
          <w:sz w:val="24"/>
        </w:rPr>
        <w:t>基于</w:t>
      </w:r>
      <w:r w:rsidR="00C93533" w:rsidRPr="00C93533">
        <w:rPr>
          <w:rFonts w:hint="eastAsia"/>
          <w:color w:val="000000"/>
          <w:sz w:val="24"/>
        </w:rPr>
        <w:t>Vue.js</w:t>
      </w:r>
      <w:r w:rsidR="00C93533" w:rsidRPr="00C93533">
        <w:rPr>
          <w:rFonts w:hint="eastAsia"/>
          <w:color w:val="000000"/>
          <w:sz w:val="24"/>
        </w:rPr>
        <w:t>的培训可视化系统开发与设计</w:t>
      </w:r>
      <w:r w:rsidR="00C93533">
        <w:rPr>
          <w:rFonts w:hint="eastAsia"/>
          <w:color w:val="000000"/>
          <w:sz w:val="24"/>
        </w:rPr>
        <w:t>[</w:t>
      </w:r>
      <w:r w:rsidR="00C93533">
        <w:rPr>
          <w:color w:val="000000"/>
          <w:sz w:val="24"/>
        </w:rPr>
        <w:t>J].</w:t>
      </w:r>
      <w:r w:rsidR="00C93533" w:rsidRPr="00C93533">
        <w:rPr>
          <w:rFonts w:ascii="微软雅黑" w:eastAsia="微软雅黑" w:hAnsi="微软雅黑" w:hint="eastAsia"/>
          <w:color w:val="666666"/>
          <w:szCs w:val="21"/>
          <w:shd w:val="clear" w:color="auto" w:fill="FFFFFF"/>
        </w:rPr>
        <w:t xml:space="preserve"> </w:t>
      </w:r>
      <w:r w:rsidR="003F1ED2">
        <w:rPr>
          <w:rFonts w:hint="eastAsia"/>
          <w:color w:val="000000"/>
          <w:sz w:val="24"/>
        </w:rPr>
        <w:t>现代工业经济和信息化，</w:t>
      </w:r>
      <w:r w:rsidR="003F1ED2">
        <w:rPr>
          <w:rFonts w:hint="eastAsia"/>
          <w:color w:val="000000"/>
          <w:sz w:val="24"/>
        </w:rPr>
        <w:t>2</w:t>
      </w:r>
      <w:r w:rsidR="003F1ED2">
        <w:rPr>
          <w:color w:val="000000"/>
          <w:sz w:val="24"/>
        </w:rPr>
        <w:t>021</w:t>
      </w:r>
      <w:r w:rsidR="003F1ED2">
        <w:rPr>
          <w:rFonts w:hint="eastAsia"/>
          <w:color w:val="000000"/>
          <w:sz w:val="24"/>
        </w:rPr>
        <w:t>，</w:t>
      </w:r>
      <w:r w:rsidR="003F1ED2">
        <w:rPr>
          <w:rFonts w:hint="eastAsia"/>
          <w:color w:val="000000"/>
          <w:sz w:val="24"/>
        </w:rPr>
        <w:t>1</w:t>
      </w:r>
      <w:r w:rsidR="003F1ED2">
        <w:rPr>
          <w:color w:val="000000"/>
          <w:sz w:val="24"/>
        </w:rPr>
        <w:t>1</w:t>
      </w:r>
      <w:r w:rsidR="003F1ED2">
        <w:rPr>
          <w:rFonts w:hint="eastAsia"/>
          <w:color w:val="000000"/>
          <w:sz w:val="24"/>
        </w:rPr>
        <w:t>(</w:t>
      </w:r>
      <w:r w:rsidR="003F1ED2">
        <w:rPr>
          <w:color w:val="000000"/>
          <w:sz w:val="24"/>
        </w:rPr>
        <w:t>12):54-56.</w:t>
      </w:r>
    </w:p>
    <w:p w14:paraId="57B753D2" w14:textId="119C1105" w:rsidR="003F1ED2" w:rsidRPr="003F1ED2" w:rsidRDefault="003F1ED2" w:rsidP="003F1ED2">
      <w:pPr>
        <w:widowControl/>
        <w:ind w:left="408" w:hangingChars="170" w:hanging="408"/>
        <w:rPr>
          <w:color w:val="000000"/>
          <w:sz w:val="24"/>
        </w:rPr>
      </w:pPr>
      <w:r>
        <w:rPr>
          <w:color w:val="000000"/>
          <w:sz w:val="24"/>
        </w:rPr>
        <w:t xml:space="preserve">[12] </w:t>
      </w:r>
      <w:r>
        <w:rPr>
          <w:rFonts w:hint="eastAsia"/>
          <w:color w:val="000000"/>
          <w:sz w:val="24"/>
        </w:rPr>
        <w:t>曹书铭</w:t>
      </w:r>
      <w:r>
        <w:rPr>
          <w:rFonts w:hint="eastAsia"/>
          <w:color w:val="000000"/>
          <w:sz w:val="24"/>
        </w:rPr>
        <w:t>.</w:t>
      </w:r>
      <w:r>
        <w:rPr>
          <w:color w:val="000000"/>
          <w:sz w:val="24"/>
        </w:rPr>
        <w:t xml:space="preserve"> </w:t>
      </w:r>
      <w:r w:rsidRPr="003F1ED2">
        <w:rPr>
          <w:rFonts w:hint="eastAsia"/>
          <w:color w:val="000000"/>
          <w:sz w:val="24"/>
        </w:rPr>
        <w:t>基于</w:t>
      </w:r>
      <w:r w:rsidRPr="003F1ED2">
        <w:rPr>
          <w:rFonts w:hint="eastAsia"/>
          <w:color w:val="000000"/>
          <w:sz w:val="24"/>
        </w:rPr>
        <w:t>Vue</w:t>
      </w:r>
      <w:r w:rsidRPr="003F1ED2">
        <w:rPr>
          <w:rFonts w:hint="eastAsia"/>
          <w:color w:val="000000"/>
          <w:sz w:val="24"/>
        </w:rPr>
        <w:t>的数据可视化生成系统</w:t>
      </w:r>
      <w:r>
        <w:rPr>
          <w:color w:val="000000"/>
          <w:sz w:val="24"/>
        </w:rPr>
        <w:t xml:space="preserve">[J]. </w:t>
      </w:r>
      <w:r>
        <w:rPr>
          <w:rFonts w:hint="eastAsia"/>
          <w:color w:val="000000"/>
          <w:sz w:val="24"/>
        </w:rPr>
        <w:t>信息技术与信息化，</w:t>
      </w:r>
      <w:r>
        <w:rPr>
          <w:rFonts w:hint="eastAsia"/>
          <w:color w:val="000000"/>
          <w:sz w:val="24"/>
        </w:rPr>
        <w:t>2</w:t>
      </w:r>
      <w:r>
        <w:rPr>
          <w:color w:val="000000"/>
          <w:sz w:val="24"/>
        </w:rPr>
        <w:t>021</w:t>
      </w:r>
      <w:r>
        <w:rPr>
          <w:rFonts w:hint="eastAsia"/>
          <w:color w:val="000000"/>
          <w:sz w:val="24"/>
        </w:rPr>
        <w:t>(</w:t>
      </w:r>
      <w:r>
        <w:rPr>
          <w:color w:val="000000"/>
          <w:sz w:val="24"/>
        </w:rPr>
        <w:t>10):</w:t>
      </w:r>
      <w:r w:rsidR="00BD3C1C">
        <w:rPr>
          <w:color w:val="000000"/>
          <w:sz w:val="24"/>
        </w:rPr>
        <w:t>128-130</w:t>
      </w:r>
    </w:p>
    <w:p w14:paraId="2B913F2C" w14:textId="5C0F639A" w:rsidR="00BD3C1C" w:rsidRPr="00BD3C1C" w:rsidRDefault="00BD3C1C" w:rsidP="00BD3C1C">
      <w:pPr>
        <w:widowControl/>
        <w:ind w:left="408" w:hangingChars="170" w:hanging="408"/>
        <w:rPr>
          <w:b/>
          <w:bCs/>
          <w:color w:val="000000"/>
          <w:sz w:val="24"/>
        </w:rPr>
      </w:pPr>
      <w:r>
        <w:rPr>
          <w:rFonts w:hint="eastAsia"/>
          <w:color w:val="000000"/>
          <w:sz w:val="24"/>
        </w:rPr>
        <w:lastRenderedPageBreak/>
        <w:t>[</w:t>
      </w:r>
      <w:r>
        <w:rPr>
          <w:color w:val="000000"/>
          <w:sz w:val="24"/>
        </w:rPr>
        <w:t xml:space="preserve">13] </w:t>
      </w:r>
      <w:r w:rsidRPr="00BD3C1C">
        <w:rPr>
          <w:color w:val="000000"/>
          <w:sz w:val="24"/>
        </w:rPr>
        <w:t>邱红丽</w:t>
      </w:r>
      <w:r>
        <w:rPr>
          <w:rFonts w:hint="eastAsia"/>
          <w:color w:val="000000"/>
          <w:sz w:val="24"/>
        </w:rPr>
        <w:t>，</w:t>
      </w:r>
      <w:r w:rsidRPr="00BD3C1C">
        <w:rPr>
          <w:color w:val="000000"/>
          <w:sz w:val="24"/>
        </w:rPr>
        <w:t>张舒雅</w:t>
      </w:r>
      <w:r>
        <w:rPr>
          <w:rFonts w:hint="eastAsia"/>
          <w:color w:val="000000"/>
          <w:sz w:val="24"/>
        </w:rPr>
        <w:t>.</w:t>
      </w:r>
      <w:r>
        <w:rPr>
          <w:color w:val="000000"/>
          <w:sz w:val="24"/>
        </w:rPr>
        <w:t xml:space="preserve"> </w:t>
      </w:r>
      <w:r w:rsidRPr="00BD3C1C">
        <w:rPr>
          <w:color w:val="000000"/>
          <w:sz w:val="24"/>
        </w:rPr>
        <w:t>基于</w:t>
      </w:r>
      <w:r w:rsidRPr="00BD3C1C">
        <w:rPr>
          <w:color w:val="000000"/>
          <w:sz w:val="24"/>
        </w:rPr>
        <w:t xml:space="preserve"> Django </w:t>
      </w:r>
      <w:r w:rsidRPr="00BD3C1C">
        <w:rPr>
          <w:color w:val="000000"/>
          <w:sz w:val="24"/>
        </w:rPr>
        <w:t>框架的</w:t>
      </w:r>
      <w:r w:rsidRPr="00BD3C1C">
        <w:rPr>
          <w:color w:val="000000"/>
          <w:sz w:val="24"/>
        </w:rPr>
        <w:t xml:space="preserve"> web </w:t>
      </w:r>
      <w:r w:rsidRPr="00BD3C1C">
        <w:rPr>
          <w:color w:val="000000"/>
          <w:sz w:val="24"/>
        </w:rPr>
        <w:t>项目开发研究</w:t>
      </w:r>
      <w:r>
        <w:rPr>
          <w:rFonts w:hint="eastAsia"/>
          <w:color w:val="000000"/>
          <w:sz w:val="24"/>
        </w:rPr>
        <w:t>[</w:t>
      </w:r>
      <w:r>
        <w:rPr>
          <w:color w:val="000000"/>
          <w:sz w:val="24"/>
        </w:rPr>
        <w:t>J].</w:t>
      </w:r>
      <w:r w:rsidRPr="00BD3C1C">
        <w:rPr>
          <w:rFonts w:ascii="微软雅黑" w:eastAsia="微软雅黑" w:hAnsi="微软雅黑" w:cs="宋体" w:hint="eastAsia"/>
          <w:color w:val="333333"/>
          <w:kern w:val="0"/>
          <w:sz w:val="27"/>
          <w:szCs w:val="27"/>
        </w:rPr>
        <w:t xml:space="preserve"> </w:t>
      </w:r>
      <w:r w:rsidRPr="00BD3C1C">
        <w:rPr>
          <w:rFonts w:hint="eastAsia"/>
          <w:color w:val="000000"/>
          <w:sz w:val="24"/>
        </w:rPr>
        <w:t>科学技术创新</w:t>
      </w:r>
      <w:r w:rsidR="00DE1AFC">
        <w:rPr>
          <w:rFonts w:hint="eastAsia"/>
          <w:color w:val="000000"/>
          <w:sz w:val="24"/>
        </w:rPr>
        <w:t>,</w:t>
      </w:r>
      <w:r w:rsidR="00DE1AFC">
        <w:rPr>
          <w:color w:val="000000"/>
          <w:sz w:val="24"/>
        </w:rPr>
        <w:t>2021(21):97-98.</w:t>
      </w:r>
    </w:p>
    <w:p w14:paraId="07EC7648" w14:textId="004021B5" w:rsidR="00DE1AFC" w:rsidRDefault="00DE1AFC" w:rsidP="00DE1AFC">
      <w:pPr>
        <w:widowControl/>
        <w:ind w:left="408" w:hangingChars="170" w:hanging="408"/>
        <w:rPr>
          <w:color w:val="000000"/>
          <w:sz w:val="24"/>
        </w:rPr>
      </w:pPr>
      <w:r>
        <w:rPr>
          <w:color w:val="000000"/>
          <w:sz w:val="24"/>
        </w:rPr>
        <w:t xml:space="preserve">[14] </w:t>
      </w:r>
      <w:r w:rsidRPr="00DE1AFC">
        <w:rPr>
          <w:color w:val="000000"/>
          <w:sz w:val="24"/>
        </w:rPr>
        <w:t>韦立梅</w:t>
      </w:r>
      <w:r>
        <w:rPr>
          <w:color w:val="000000"/>
          <w:sz w:val="24"/>
        </w:rPr>
        <w:t xml:space="preserve">, </w:t>
      </w:r>
      <w:r w:rsidRPr="00DE1AFC">
        <w:rPr>
          <w:color w:val="000000"/>
          <w:sz w:val="24"/>
        </w:rPr>
        <w:t>苏兵</w:t>
      </w:r>
      <w:r>
        <w:rPr>
          <w:rFonts w:hint="eastAsia"/>
          <w:color w:val="000000"/>
          <w:sz w:val="24"/>
        </w:rPr>
        <w:t>.</w:t>
      </w:r>
      <w:r>
        <w:rPr>
          <w:color w:val="000000"/>
          <w:sz w:val="24"/>
        </w:rPr>
        <w:t xml:space="preserve"> </w:t>
      </w:r>
      <w:r w:rsidRPr="00DE1AFC">
        <w:rPr>
          <w:color w:val="000000"/>
          <w:sz w:val="24"/>
        </w:rPr>
        <w:t>Django</w:t>
      </w:r>
      <w:r w:rsidRPr="00DE1AFC">
        <w:rPr>
          <w:color w:val="000000"/>
          <w:sz w:val="24"/>
        </w:rPr>
        <w:t>框架下</w:t>
      </w:r>
      <w:r w:rsidRPr="00DE1AFC">
        <w:rPr>
          <w:color w:val="000000"/>
          <w:sz w:val="24"/>
        </w:rPr>
        <w:t>Python</w:t>
      </w:r>
      <w:r w:rsidRPr="00DE1AFC">
        <w:rPr>
          <w:color w:val="000000"/>
          <w:sz w:val="24"/>
        </w:rPr>
        <w:t>网站开发过程综述</w:t>
      </w:r>
      <w:r>
        <w:rPr>
          <w:rFonts w:hint="eastAsia"/>
          <w:color w:val="000000"/>
          <w:sz w:val="24"/>
        </w:rPr>
        <w:t>[</w:t>
      </w:r>
      <w:r>
        <w:rPr>
          <w:color w:val="000000"/>
          <w:sz w:val="24"/>
        </w:rPr>
        <w:t xml:space="preserve">J]. </w:t>
      </w:r>
      <w:r w:rsidRPr="00DE1AFC">
        <w:rPr>
          <w:rFonts w:hint="eastAsia"/>
          <w:color w:val="000000"/>
          <w:sz w:val="24"/>
        </w:rPr>
        <w:t>电脑与电信</w:t>
      </w:r>
      <w:r>
        <w:rPr>
          <w:rFonts w:hint="eastAsia"/>
          <w:color w:val="000000"/>
          <w:sz w:val="24"/>
        </w:rPr>
        <w:t>,</w:t>
      </w:r>
      <w:r>
        <w:rPr>
          <w:color w:val="000000"/>
          <w:sz w:val="24"/>
        </w:rPr>
        <w:t xml:space="preserve"> 2019(10):54-56.</w:t>
      </w:r>
    </w:p>
    <w:p w14:paraId="5F3E4F80" w14:textId="4F97A744" w:rsidR="00FE2AE3" w:rsidRDefault="00DE1AFC" w:rsidP="00FE2AE3">
      <w:pPr>
        <w:widowControl/>
        <w:ind w:left="408" w:hangingChars="170" w:hanging="408"/>
        <w:rPr>
          <w:color w:val="000000"/>
          <w:sz w:val="24"/>
        </w:rPr>
      </w:pPr>
      <w:r>
        <w:rPr>
          <w:color w:val="000000"/>
          <w:sz w:val="24"/>
        </w:rPr>
        <w:t xml:space="preserve">[15] </w:t>
      </w:r>
      <w:r w:rsidR="00152C08" w:rsidRPr="00152C08">
        <w:rPr>
          <w:color w:val="000000"/>
          <w:sz w:val="24"/>
        </w:rPr>
        <w:t>李宇，刘彬</w:t>
      </w:r>
      <w:r w:rsidR="00152C08">
        <w:rPr>
          <w:rFonts w:hint="eastAsia"/>
          <w:color w:val="000000"/>
          <w:sz w:val="24"/>
        </w:rPr>
        <w:t>.</w:t>
      </w:r>
      <w:r w:rsidR="00152C08">
        <w:rPr>
          <w:color w:val="000000"/>
          <w:sz w:val="24"/>
        </w:rPr>
        <w:t xml:space="preserve"> </w:t>
      </w:r>
      <w:r w:rsidR="00FE2AE3" w:rsidRPr="00FE2AE3">
        <w:rPr>
          <w:color w:val="000000"/>
          <w:sz w:val="24"/>
        </w:rPr>
        <w:t>前后端分离框架在软件设计中的应用</w:t>
      </w:r>
      <w:r w:rsidR="00FE2AE3">
        <w:rPr>
          <w:rFonts w:hint="eastAsia"/>
          <w:color w:val="000000"/>
          <w:sz w:val="24"/>
        </w:rPr>
        <w:t>[</w:t>
      </w:r>
      <w:r w:rsidR="00FE2AE3">
        <w:rPr>
          <w:color w:val="000000"/>
          <w:sz w:val="24"/>
        </w:rPr>
        <w:t xml:space="preserve">J]. </w:t>
      </w:r>
      <w:r w:rsidR="00FE2AE3" w:rsidRPr="00FE2AE3">
        <w:rPr>
          <w:rFonts w:hint="eastAsia"/>
          <w:color w:val="000000"/>
          <w:sz w:val="24"/>
        </w:rPr>
        <w:t>无线互联科技</w:t>
      </w:r>
      <w:r w:rsidR="00FE2AE3">
        <w:rPr>
          <w:rFonts w:hint="eastAsia"/>
          <w:color w:val="000000"/>
          <w:sz w:val="24"/>
        </w:rPr>
        <w:t>,</w:t>
      </w:r>
      <w:r w:rsidR="00FE2AE3">
        <w:rPr>
          <w:color w:val="000000"/>
          <w:sz w:val="24"/>
        </w:rPr>
        <w:t xml:space="preserve"> 2018,15(17): 41-42.</w:t>
      </w:r>
    </w:p>
    <w:p w14:paraId="3759D2DA" w14:textId="1242E41E" w:rsidR="00DE1AFC" w:rsidRPr="008F1F54" w:rsidRDefault="008F1F54" w:rsidP="00DE1AFC">
      <w:pPr>
        <w:widowControl/>
        <w:ind w:left="408" w:hangingChars="170" w:hanging="408"/>
        <w:rPr>
          <w:color w:val="000000"/>
          <w:sz w:val="24"/>
        </w:rPr>
      </w:pPr>
      <w:r>
        <w:rPr>
          <w:color w:val="000000"/>
          <w:sz w:val="24"/>
        </w:rPr>
        <w:t>[16]</w:t>
      </w:r>
      <w:r w:rsidRPr="008F1F54">
        <w:rPr>
          <w:rFonts w:ascii="Arial" w:hAnsi="Arial" w:cs="Arial"/>
          <w:color w:val="333333"/>
          <w:sz w:val="18"/>
          <w:szCs w:val="18"/>
          <w:shd w:val="clear" w:color="auto" w:fill="FFFFFF"/>
        </w:rPr>
        <w:t xml:space="preserve"> </w:t>
      </w:r>
      <w:r w:rsidRPr="008F1F54">
        <w:rPr>
          <w:color w:val="000000"/>
          <w:sz w:val="24"/>
        </w:rPr>
        <w:t>李艳鸣</w:t>
      </w:r>
      <w:r w:rsidRPr="008F1F54">
        <w:rPr>
          <w:color w:val="000000"/>
          <w:sz w:val="24"/>
        </w:rPr>
        <w:t>,</w:t>
      </w:r>
      <w:r w:rsidRPr="008F1F54">
        <w:rPr>
          <w:color w:val="000000"/>
          <w:sz w:val="24"/>
        </w:rPr>
        <w:t>孙瑜</w:t>
      </w:r>
      <w:r w:rsidRPr="008F1F54">
        <w:rPr>
          <w:color w:val="000000"/>
          <w:sz w:val="24"/>
        </w:rPr>
        <w:t>.</w:t>
      </w:r>
      <w:r w:rsidRPr="008F1F54">
        <w:rPr>
          <w:color w:val="000000"/>
          <w:sz w:val="24"/>
        </w:rPr>
        <w:t>基于</w:t>
      </w:r>
      <w:r w:rsidRPr="008F1F54">
        <w:rPr>
          <w:color w:val="000000"/>
          <w:sz w:val="24"/>
        </w:rPr>
        <w:t>Django</w:t>
      </w:r>
      <w:r w:rsidRPr="008F1F54">
        <w:rPr>
          <w:color w:val="000000"/>
          <w:sz w:val="24"/>
        </w:rPr>
        <w:t>的智能在线考试平台的设计与实现</w:t>
      </w:r>
      <w:r w:rsidRPr="008F1F54">
        <w:rPr>
          <w:color w:val="000000"/>
          <w:sz w:val="24"/>
        </w:rPr>
        <w:t>[J].</w:t>
      </w:r>
      <w:r w:rsidRPr="008F1F54">
        <w:rPr>
          <w:color w:val="000000"/>
          <w:sz w:val="24"/>
        </w:rPr>
        <w:t>电脑知识与技术</w:t>
      </w:r>
      <w:r w:rsidRPr="008F1F54">
        <w:rPr>
          <w:color w:val="000000"/>
          <w:sz w:val="24"/>
        </w:rPr>
        <w:t>,2020,16(31):34-37+42.</w:t>
      </w:r>
    </w:p>
    <w:p w14:paraId="137D6613" w14:textId="4BF8663C" w:rsidR="003F1ED2" w:rsidRPr="00DE1AFC" w:rsidRDefault="007A0ED2" w:rsidP="00C93533">
      <w:pPr>
        <w:widowControl/>
        <w:ind w:left="408" w:hangingChars="170" w:hanging="408"/>
        <w:rPr>
          <w:color w:val="000000"/>
          <w:sz w:val="24"/>
        </w:rPr>
      </w:pPr>
      <w:r>
        <w:rPr>
          <w:rFonts w:hint="eastAsia"/>
          <w:color w:val="000000"/>
          <w:sz w:val="24"/>
        </w:rPr>
        <w:t>[</w:t>
      </w:r>
      <w:r>
        <w:rPr>
          <w:color w:val="000000"/>
          <w:sz w:val="24"/>
        </w:rPr>
        <w:t xml:space="preserve">17] </w:t>
      </w:r>
      <w:r w:rsidRPr="007A0ED2">
        <w:rPr>
          <w:color w:val="000000"/>
          <w:sz w:val="24"/>
        </w:rPr>
        <w:t>尹艳兰</w:t>
      </w:r>
      <w:r w:rsidRPr="007A0ED2">
        <w:rPr>
          <w:color w:val="000000"/>
          <w:sz w:val="24"/>
        </w:rPr>
        <w:t>,</w:t>
      </w:r>
      <w:r w:rsidRPr="007A0ED2">
        <w:rPr>
          <w:color w:val="000000"/>
          <w:sz w:val="24"/>
        </w:rPr>
        <w:t>陈世峰</w:t>
      </w:r>
      <w:r w:rsidRPr="007A0ED2">
        <w:rPr>
          <w:color w:val="000000"/>
          <w:sz w:val="24"/>
        </w:rPr>
        <w:t>.Design and Implementation of Online Judge System Using Django[J].</w:t>
      </w:r>
      <w:r w:rsidRPr="007A0ED2">
        <w:rPr>
          <w:color w:val="000000"/>
          <w:sz w:val="24"/>
        </w:rPr>
        <w:t>计算机科学与应用</w:t>
      </w:r>
      <w:r w:rsidRPr="007A0ED2">
        <w:rPr>
          <w:color w:val="000000"/>
          <w:sz w:val="24"/>
        </w:rPr>
        <w:t>,2021,11(09):</w:t>
      </w:r>
    </w:p>
    <w:p w14:paraId="665561F6" w14:textId="49C905D1" w:rsidR="00281AD2" w:rsidRPr="00C93533" w:rsidRDefault="002C3BE6" w:rsidP="00281AD2">
      <w:pPr>
        <w:widowControl/>
        <w:ind w:left="408" w:hangingChars="170" w:hanging="408"/>
        <w:rPr>
          <w:color w:val="000000"/>
          <w:sz w:val="24"/>
        </w:rPr>
      </w:pPr>
      <w:r>
        <w:rPr>
          <w:rFonts w:hint="eastAsia"/>
          <w:color w:val="000000"/>
          <w:sz w:val="24"/>
        </w:rPr>
        <w:t>[</w:t>
      </w:r>
      <w:r>
        <w:rPr>
          <w:color w:val="000000"/>
          <w:sz w:val="24"/>
        </w:rPr>
        <w:t xml:space="preserve">18] </w:t>
      </w:r>
      <w:r w:rsidRPr="002C3BE6">
        <w:rPr>
          <w:color w:val="000000"/>
          <w:sz w:val="24"/>
        </w:rPr>
        <w:t>Vamsi K. Manikanta,Lokesh P.,Reddy K. Neha,Swetha P..Visualization of Real World Enterprise Data using Python Django Framework[J].IOP Conference Series: Materials Science and Engineering,2021,1042(1):</w:t>
      </w:r>
    </w:p>
    <w:p w14:paraId="4AE6E8EA" w14:textId="79362871" w:rsidR="00A62F7F" w:rsidRPr="00281AD2" w:rsidRDefault="00FB1BAF" w:rsidP="00A62F7F">
      <w:pPr>
        <w:widowControl/>
        <w:ind w:left="408" w:hangingChars="170" w:hanging="408"/>
        <w:rPr>
          <w:color w:val="000000"/>
          <w:sz w:val="24"/>
        </w:rPr>
      </w:pPr>
      <w:r>
        <w:rPr>
          <w:rFonts w:hint="eastAsia"/>
          <w:color w:val="000000"/>
          <w:sz w:val="24"/>
        </w:rPr>
        <w:t>[</w:t>
      </w:r>
      <w:r>
        <w:rPr>
          <w:color w:val="000000"/>
          <w:sz w:val="24"/>
        </w:rPr>
        <w:t>19]</w:t>
      </w:r>
      <w:r w:rsidRPr="00FB1BAF">
        <w:rPr>
          <w:rFonts w:ascii="Arial" w:hAnsi="Arial" w:cs="Arial"/>
          <w:color w:val="333333"/>
          <w:sz w:val="18"/>
          <w:szCs w:val="18"/>
          <w:shd w:val="clear" w:color="auto" w:fill="FFFFFF"/>
        </w:rPr>
        <w:t xml:space="preserve"> </w:t>
      </w:r>
      <w:r w:rsidRPr="00FB1BAF">
        <w:rPr>
          <w:color w:val="000000"/>
          <w:sz w:val="24"/>
        </w:rPr>
        <w:t>娄革伟</w:t>
      </w:r>
      <w:r w:rsidRPr="00FB1BAF">
        <w:rPr>
          <w:color w:val="000000"/>
          <w:sz w:val="24"/>
        </w:rPr>
        <w:t>,</w:t>
      </w:r>
      <w:r w:rsidRPr="00FB1BAF">
        <w:rPr>
          <w:color w:val="000000"/>
          <w:sz w:val="24"/>
        </w:rPr>
        <w:t>刘旭亮</w:t>
      </w:r>
      <w:r w:rsidRPr="00FB1BAF">
        <w:rPr>
          <w:color w:val="000000"/>
          <w:sz w:val="24"/>
        </w:rPr>
        <w:t>,</w:t>
      </w:r>
      <w:r w:rsidRPr="00FB1BAF">
        <w:rPr>
          <w:color w:val="000000"/>
          <w:sz w:val="24"/>
        </w:rPr>
        <w:t>马济乔</w:t>
      </w:r>
      <w:r w:rsidRPr="00FB1BAF">
        <w:rPr>
          <w:color w:val="000000"/>
          <w:sz w:val="24"/>
        </w:rPr>
        <w:t>,</w:t>
      </w:r>
      <w:r w:rsidRPr="00FB1BAF">
        <w:rPr>
          <w:color w:val="000000"/>
          <w:sz w:val="24"/>
        </w:rPr>
        <w:t>董淑萍</w:t>
      </w:r>
      <w:r w:rsidRPr="00FB1BAF">
        <w:rPr>
          <w:color w:val="000000"/>
          <w:sz w:val="24"/>
        </w:rPr>
        <w:t>,</w:t>
      </w:r>
      <w:r w:rsidRPr="00FB1BAF">
        <w:rPr>
          <w:color w:val="000000"/>
          <w:sz w:val="24"/>
        </w:rPr>
        <w:t>曹文婷</w:t>
      </w:r>
      <w:r w:rsidRPr="00FB1BAF">
        <w:rPr>
          <w:color w:val="000000"/>
          <w:sz w:val="24"/>
        </w:rPr>
        <w:t>.</w:t>
      </w:r>
      <w:r w:rsidRPr="00FB1BAF">
        <w:rPr>
          <w:color w:val="000000"/>
          <w:sz w:val="24"/>
        </w:rPr>
        <w:t>基于前后端分离的航天试验设备检测管理系统的设计与实现</w:t>
      </w:r>
      <w:r w:rsidRPr="00FB1BAF">
        <w:rPr>
          <w:color w:val="000000"/>
          <w:sz w:val="24"/>
        </w:rPr>
        <w:t>[J].</w:t>
      </w:r>
      <w:r w:rsidRPr="00FB1BAF">
        <w:rPr>
          <w:color w:val="000000"/>
          <w:sz w:val="24"/>
        </w:rPr>
        <w:t>软件工程</w:t>
      </w:r>
      <w:r w:rsidRPr="00FB1BAF">
        <w:rPr>
          <w:color w:val="000000"/>
          <w:sz w:val="24"/>
        </w:rPr>
        <w:t>,2021,24(12):59-62+58.</w:t>
      </w:r>
    </w:p>
    <w:p w14:paraId="34B8FA46" w14:textId="068B4B28" w:rsidR="005A6E91" w:rsidRPr="00A62F7F" w:rsidRDefault="00FB1BAF" w:rsidP="00FB1BAF">
      <w:pPr>
        <w:spacing w:line="400" w:lineRule="exact"/>
        <w:rPr>
          <w:rFonts w:ascii="宋体" w:hAnsi="宋体"/>
          <w:sz w:val="24"/>
        </w:rPr>
      </w:pPr>
      <w:r>
        <w:rPr>
          <w:rFonts w:ascii="宋体" w:hAnsi="宋体"/>
          <w:sz w:val="24"/>
        </w:rPr>
        <w:t>[20</w:t>
      </w:r>
      <w:r w:rsidRPr="00FB1BAF">
        <w:rPr>
          <w:rFonts w:ascii="宋体" w:hAnsi="宋体"/>
          <w:sz w:val="24"/>
        </w:rPr>
        <w:t>]吴昌政.基于前后端分离技术的web开发框架设计[D].导师：黄海平.南京邮电大学,2020.</w:t>
      </w:r>
    </w:p>
    <w:sectPr w:rsidR="005A6E91" w:rsidRPr="00A62F7F" w:rsidSect="00181C07">
      <w:pgSz w:w="11906" w:h="16838"/>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DA377" w14:textId="77777777" w:rsidR="00D52141" w:rsidRDefault="00D52141" w:rsidP="00B125EA">
      <w:r>
        <w:separator/>
      </w:r>
    </w:p>
  </w:endnote>
  <w:endnote w:type="continuationSeparator" w:id="0">
    <w:p w14:paraId="07325DCC" w14:textId="77777777" w:rsidR="00D52141" w:rsidRDefault="00D52141" w:rsidP="00B12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微软雅黑"/>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A4169" w14:textId="77777777" w:rsidR="00D52141" w:rsidRDefault="00D52141" w:rsidP="00B125EA">
      <w:r>
        <w:separator/>
      </w:r>
    </w:p>
  </w:footnote>
  <w:footnote w:type="continuationSeparator" w:id="0">
    <w:p w14:paraId="3E1E4F50" w14:textId="77777777" w:rsidR="00D52141" w:rsidRDefault="00D52141" w:rsidP="00B125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F7082"/>
    <w:multiLevelType w:val="hybridMultilevel"/>
    <w:tmpl w:val="CFC69A66"/>
    <w:lvl w:ilvl="0" w:tplc="CE1C9FB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7C3C72"/>
    <w:multiLevelType w:val="hybridMultilevel"/>
    <w:tmpl w:val="1042329A"/>
    <w:lvl w:ilvl="0" w:tplc="13FE4964">
      <w:start w:val="1"/>
      <w:numFmt w:val="decimal"/>
      <w:lvlText w:val="%1．"/>
      <w:lvlJc w:val="left"/>
      <w:pPr>
        <w:tabs>
          <w:tab w:val="num" w:pos="360"/>
        </w:tabs>
        <w:ind w:left="360" w:hanging="360"/>
      </w:pPr>
      <w:rPr>
        <w:rFonts w:eastAsia="宋体" w:hint="eastAsia"/>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7D9B09FD"/>
    <w:multiLevelType w:val="multilevel"/>
    <w:tmpl w:val="ABD6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BF9"/>
    <w:rsid w:val="00033847"/>
    <w:rsid w:val="000435AA"/>
    <w:rsid w:val="000500CA"/>
    <w:rsid w:val="00054B8B"/>
    <w:rsid w:val="0006119B"/>
    <w:rsid w:val="00087177"/>
    <w:rsid w:val="00090634"/>
    <w:rsid w:val="0009111D"/>
    <w:rsid w:val="000B29DE"/>
    <w:rsid w:val="000E3558"/>
    <w:rsid w:val="00117F66"/>
    <w:rsid w:val="00120CC3"/>
    <w:rsid w:val="00135B5F"/>
    <w:rsid w:val="00136403"/>
    <w:rsid w:val="00144D09"/>
    <w:rsid w:val="00145B66"/>
    <w:rsid w:val="00152C08"/>
    <w:rsid w:val="0017296B"/>
    <w:rsid w:val="00181C07"/>
    <w:rsid w:val="00195668"/>
    <w:rsid w:val="001E646E"/>
    <w:rsid w:val="001F16C1"/>
    <w:rsid w:val="00203B38"/>
    <w:rsid w:val="00221736"/>
    <w:rsid w:val="00236E3D"/>
    <w:rsid w:val="002407D9"/>
    <w:rsid w:val="0024234A"/>
    <w:rsid w:val="002468E8"/>
    <w:rsid w:val="00257029"/>
    <w:rsid w:val="0026117C"/>
    <w:rsid w:val="0027341E"/>
    <w:rsid w:val="00281AD2"/>
    <w:rsid w:val="002A1987"/>
    <w:rsid w:val="002B0A0F"/>
    <w:rsid w:val="002B4AFC"/>
    <w:rsid w:val="002C3BE6"/>
    <w:rsid w:val="002C5D30"/>
    <w:rsid w:val="00302246"/>
    <w:rsid w:val="0030485F"/>
    <w:rsid w:val="00313CB9"/>
    <w:rsid w:val="00317DFC"/>
    <w:rsid w:val="00335A45"/>
    <w:rsid w:val="003376E5"/>
    <w:rsid w:val="003A5AAB"/>
    <w:rsid w:val="003E5F4E"/>
    <w:rsid w:val="003F1ED2"/>
    <w:rsid w:val="00407A02"/>
    <w:rsid w:val="004302BB"/>
    <w:rsid w:val="00484E71"/>
    <w:rsid w:val="004A7204"/>
    <w:rsid w:val="004D0898"/>
    <w:rsid w:val="004E4C4B"/>
    <w:rsid w:val="004E7DA2"/>
    <w:rsid w:val="004F3D8D"/>
    <w:rsid w:val="005143D8"/>
    <w:rsid w:val="00560DB5"/>
    <w:rsid w:val="00564D2E"/>
    <w:rsid w:val="00570620"/>
    <w:rsid w:val="005734CB"/>
    <w:rsid w:val="005810AD"/>
    <w:rsid w:val="005A6E91"/>
    <w:rsid w:val="005D0A3E"/>
    <w:rsid w:val="005D1813"/>
    <w:rsid w:val="006054DD"/>
    <w:rsid w:val="00611546"/>
    <w:rsid w:val="00624CE8"/>
    <w:rsid w:val="006472D2"/>
    <w:rsid w:val="006D675E"/>
    <w:rsid w:val="006D6FA3"/>
    <w:rsid w:val="006D7A81"/>
    <w:rsid w:val="006E24B6"/>
    <w:rsid w:val="006E4E2B"/>
    <w:rsid w:val="00713540"/>
    <w:rsid w:val="00727B47"/>
    <w:rsid w:val="00741613"/>
    <w:rsid w:val="00750CC4"/>
    <w:rsid w:val="00752193"/>
    <w:rsid w:val="00764D16"/>
    <w:rsid w:val="00791DA2"/>
    <w:rsid w:val="007A0ED2"/>
    <w:rsid w:val="007A37A1"/>
    <w:rsid w:val="007A71D1"/>
    <w:rsid w:val="007F58DD"/>
    <w:rsid w:val="0080260E"/>
    <w:rsid w:val="0080401A"/>
    <w:rsid w:val="008052ED"/>
    <w:rsid w:val="008115BE"/>
    <w:rsid w:val="00815D71"/>
    <w:rsid w:val="008224B1"/>
    <w:rsid w:val="008270CE"/>
    <w:rsid w:val="0082795A"/>
    <w:rsid w:val="00841271"/>
    <w:rsid w:val="00853151"/>
    <w:rsid w:val="008738DA"/>
    <w:rsid w:val="00882226"/>
    <w:rsid w:val="008C1403"/>
    <w:rsid w:val="008D0658"/>
    <w:rsid w:val="008E1BF9"/>
    <w:rsid w:val="008F1F54"/>
    <w:rsid w:val="009023EB"/>
    <w:rsid w:val="009532E4"/>
    <w:rsid w:val="009607FF"/>
    <w:rsid w:val="00967FE9"/>
    <w:rsid w:val="009A3E24"/>
    <w:rsid w:val="009D23E9"/>
    <w:rsid w:val="009D248B"/>
    <w:rsid w:val="009E65C1"/>
    <w:rsid w:val="00A21194"/>
    <w:rsid w:val="00A271BB"/>
    <w:rsid w:val="00A62F7F"/>
    <w:rsid w:val="00A866EB"/>
    <w:rsid w:val="00AA18A9"/>
    <w:rsid w:val="00AC423E"/>
    <w:rsid w:val="00AD557D"/>
    <w:rsid w:val="00AD680F"/>
    <w:rsid w:val="00AE5E4A"/>
    <w:rsid w:val="00AE6AB0"/>
    <w:rsid w:val="00B02AD2"/>
    <w:rsid w:val="00B125EA"/>
    <w:rsid w:val="00B405CB"/>
    <w:rsid w:val="00B47782"/>
    <w:rsid w:val="00B62133"/>
    <w:rsid w:val="00B706A6"/>
    <w:rsid w:val="00B7768E"/>
    <w:rsid w:val="00B97FA9"/>
    <w:rsid w:val="00BA35CF"/>
    <w:rsid w:val="00BB2754"/>
    <w:rsid w:val="00BC751D"/>
    <w:rsid w:val="00BD3C1C"/>
    <w:rsid w:val="00BE311B"/>
    <w:rsid w:val="00C3415B"/>
    <w:rsid w:val="00C70E40"/>
    <w:rsid w:val="00C74A80"/>
    <w:rsid w:val="00C751B0"/>
    <w:rsid w:val="00C93533"/>
    <w:rsid w:val="00CA3F48"/>
    <w:rsid w:val="00CB1FF3"/>
    <w:rsid w:val="00CB2D4B"/>
    <w:rsid w:val="00CB5419"/>
    <w:rsid w:val="00CE2F3D"/>
    <w:rsid w:val="00D00B64"/>
    <w:rsid w:val="00D31856"/>
    <w:rsid w:val="00D52141"/>
    <w:rsid w:val="00D856AF"/>
    <w:rsid w:val="00D87514"/>
    <w:rsid w:val="00DB1633"/>
    <w:rsid w:val="00DE0892"/>
    <w:rsid w:val="00DE1AFC"/>
    <w:rsid w:val="00DE459F"/>
    <w:rsid w:val="00DE6478"/>
    <w:rsid w:val="00DF0FCC"/>
    <w:rsid w:val="00E1682D"/>
    <w:rsid w:val="00E255AC"/>
    <w:rsid w:val="00E36B5E"/>
    <w:rsid w:val="00EC13B3"/>
    <w:rsid w:val="00EC55A1"/>
    <w:rsid w:val="00ED51E7"/>
    <w:rsid w:val="00ED7359"/>
    <w:rsid w:val="00EF7D1B"/>
    <w:rsid w:val="00F1415E"/>
    <w:rsid w:val="00F344E2"/>
    <w:rsid w:val="00F61E3F"/>
    <w:rsid w:val="00FB1BAF"/>
    <w:rsid w:val="00FB6028"/>
    <w:rsid w:val="00FB6594"/>
    <w:rsid w:val="00FC6F1D"/>
    <w:rsid w:val="00FE2AE3"/>
    <w:rsid w:val="00FE511C"/>
    <w:rsid w:val="00FF4A16"/>
    <w:rsid w:val="00FF5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4FCF5"/>
  <w15:chartTrackingRefBased/>
  <w15:docId w15:val="{B3B99E45-9074-411C-BB40-7388A3C9E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1BF9"/>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C93533"/>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281AD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35A45"/>
    <w:rPr>
      <w:color w:val="808080"/>
    </w:rPr>
  </w:style>
  <w:style w:type="paragraph" w:styleId="a4">
    <w:name w:val="header"/>
    <w:basedOn w:val="a"/>
    <w:link w:val="a5"/>
    <w:uiPriority w:val="99"/>
    <w:unhideWhenUsed/>
    <w:rsid w:val="00B125E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125EA"/>
    <w:rPr>
      <w:rFonts w:ascii="Times New Roman" w:eastAsia="宋体" w:hAnsi="Times New Roman" w:cs="Times New Roman"/>
      <w:sz w:val="18"/>
      <w:szCs w:val="18"/>
    </w:rPr>
  </w:style>
  <w:style w:type="paragraph" w:styleId="a6">
    <w:name w:val="footer"/>
    <w:basedOn w:val="a"/>
    <w:link w:val="a7"/>
    <w:uiPriority w:val="99"/>
    <w:unhideWhenUsed/>
    <w:rsid w:val="00B125EA"/>
    <w:pPr>
      <w:tabs>
        <w:tab w:val="center" w:pos="4153"/>
        <w:tab w:val="right" w:pos="8306"/>
      </w:tabs>
      <w:snapToGrid w:val="0"/>
      <w:jc w:val="left"/>
    </w:pPr>
    <w:rPr>
      <w:sz w:val="18"/>
      <w:szCs w:val="18"/>
    </w:rPr>
  </w:style>
  <w:style w:type="character" w:customStyle="1" w:styleId="a7">
    <w:name w:val="页脚 字符"/>
    <w:basedOn w:val="a0"/>
    <w:link w:val="a6"/>
    <w:uiPriority w:val="99"/>
    <w:rsid w:val="00B125EA"/>
    <w:rPr>
      <w:rFonts w:ascii="Times New Roman" w:eastAsia="宋体" w:hAnsi="Times New Roman" w:cs="Times New Roman"/>
      <w:sz w:val="18"/>
      <w:szCs w:val="18"/>
    </w:rPr>
  </w:style>
  <w:style w:type="paragraph" w:styleId="a8">
    <w:name w:val="List Paragraph"/>
    <w:basedOn w:val="a"/>
    <w:uiPriority w:val="34"/>
    <w:qFormat/>
    <w:rsid w:val="00A62F7F"/>
    <w:pPr>
      <w:ind w:firstLineChars="200" w:firstLine="420"/>
    </w:pPr>
  </w:style>
  <w:style w:type="character" w:customStyle="1" w:styleId="30">
    <w:name w:val="标题 3 字符"/>
    <w:basedOn w:val="a0"/>
    <w:link w:val="3"/>
    <w:uiPriority w:val="9"/>
    <w:semiHidden/>
    <w:rsid w:val="00281AD2"/>
    <w:rPr>
      <w:rFonts w:ascii="Times New Roman" w:eastAsia="宋体" w:hAnsi="Times New Roman" w:cs="Times New Roman"/>
      <w:b/>
      <w:bCs/>
      <w:sz w:val="32"/>
      <w:szCs w:val="32"/>
    </w:rPr>
  </w:style>
  <w:style w:type="character" w:customStyle="1" w:styleId="10">
    <w:name w:val="标题 1 字符"/>
    <w:basedOn w:val="a0"/>
    <w:link w:val="1"/>
    <w:uiPriority w:val="9"/>
    <w:rsid w:val="00C93533"/>
    <w:rPr>
      <w:rFonts w:ascii="Times New Roman" w:eastAsia="宋体" w:hAnsi="Times New Roman" w:cs="Times New Roman"/>
      <w:b/>
      <w:bCs/>
      <w:kern w:val="44"/>
      <w:sz w:val="44"/>
      <w:szCs w:val="44"/>
    </w:rPr>
  </w:style>
  <w:style w:type="character" w:styleId="a9">
    <w:name w:val="Hyperlink"/>
    <w:basedOn w:val="a0"/>
    <w:uiPriority w:val="99"/>
    <w:semiHidden/>
    <w:unhideWhenUsed/>
    <w:rsid w:val="008C14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1369">
      <w:bodyDiv w:val="1"/>
      <w:marLeft w:val="0"/>
      <w:marRight w:val="0"/>
      <w:marTop w:val="0"/>
      <w:marBottom w:val="0"/>
      <w:divBdr>
        <w:top w:val="none" w:sz="0" w:space="0" w:color="auto"/>
        <w:left w:val="none" w:sz="0" w:space="0" w:color="auto"/>
        <w:bottom w:val="none" w:sz="0" w:space="0" w:color="auto"/>
        <w:right w:val="none" w:sz="0" w:space="0" w:color="auto"/>
      </w:divBdr>
      <w:divsChild>
        <w:div w:id="271597534">
          <w:marLeft w:val="0"/>
          <w:marRight w:val="0"/>
          <w:marTop w:val="0"/>
          <w:marBottom w:val="225"/>
          <w:divBdr>
            <w:top w:val="none" w:sz="0" w:space="0" w:color="auto"/>
            <w:left w:val="none" w:sz="0" w:space="0" w:color="auto"/>
            <w:bottom w:val="none" w:sz="0" w:space="0" w:color="auto"/>
            <w:right w:val="none" w:sz="0" w:space="0" w:color="auto"/>
          </w:divBdr>
        </w:div>
        <w:div w:id="974145797">
          <w:marLeft w:val="0"/>
          <w:marRight w:val="0"/>
          <w:marTop w:val="0"/>
          <w:marBottom w:val="225"/>
          <w:divBdr>
            <w:top w:val="none" w:sz="0" w:space="0" w:color="auto"/>
            <w:left w:val="none" w:sz="0" w:space="0" w:color="auto"/>
            <w:bottom w:val="none" w:sz="0" w:space="0" w:color="auto"/>
            <w:right w:val="none" w:sz="0" w:space="0" w:color="auto"/>
          </w:divBdr>
        </w:div>
        <w:div w:id="1432628611">
          <w:marLeft w:val="0"/>
          <w:marRight w:val="0"/>
          <w:marTop w:val="0"/>
          <w:marBottom w:val="225"/>
          <w:divBdr>
            <w:top w:val="none" w:sz="0" w:space="0" w:color="auto"/>
            <w:left w:val="none" w:sz="0" w:space="0" w:color="auto"/>
            <w:bottom w:val="none" w:sz="0" w:space="0" w:color="auto"/>
            <w:right w:val="none" w:sz="0" w:space="0" w:color="auto"/>
          </w:divBdr>
        </w:div>
      </w:divsChild>
    </w:div>
    <w:div w:id="359474150">
      <w:bodyDiv w:val="1"/>
      <w:marLeft w:val="0"/>
      <w:marRight w:val="0"/>
      <w:marTop w:val="0"/>
      <w:marBottom w:val="0"/>
      <w:divBdr>
        <w:top w:val="none" w:sz="0" w:space="0" w:color="auto"/>
        <w:left w:val="none" w:sz="0" w:space="0" w:color="auto"/>
        <w:bottom w:val="none" w:sz="0" w:space="0" w:color="auto"/>
        <w:right w:val="none" w:sz="0" w:space="0" w:color="auto"/>
      </w:divBdr>
    </w:div>
    <w:div w:id="644699829">
      <w:bodyDiv w:val="1"/>
      <w:marLeft w:val="0"/>
      <w:marRight w:val="0"/>
      <w:marTop w:val="0"/>
      <w:marBottom w:val="0"/>
      <w:divBdr>
        <w:top w:val="none" w:sz="0" w:space="0" w:color="auto"/>
        <w:left w:val="none" w:sz="0" w:space="0" w:color="auto"/>
        <w:bottom w:val="none" w:sz="0" w:space="0" w:color="auto"/>
        <w:right w:val="none" w:sz="0" w:space="0" w:color="auto"/>
      </w:divBdr>
    </w:div>
    <w:div w:id="684553358">
      <w:bodyDiv w:val="1"/>
      <w:marLeft w:val="0"/>
      <w:marRight w:val="0"/>
      <w:marTop w:val="0"/>
      <w:marBottom w:val="0"/>
      <w:divBdr>
        <w:top w:val="none" w:sz="0" w:space="0" w:color="auto"/>
        <w:left w:val="none" w:sz="0" w:space="0" w:color="auto"/>
        <w:bottom w:val="none" w:sz="0" w:space="0" w:color="auto"/>
        <w:right w:val="none" w:sz="0" w:space="0" w:color="auto"/>
      </w:divBdr>
    </w:div>
    <w:div w:id="798496218">
      <w:bodyDiv w:val="1"/>
      <w:marLeft w:val="0"/>
      <w:marRight w:val="0"/>
      <w:marTop w:val="0"/>
      <w:marBottom w:val="0"/>
      <w:divBdr>
        <w:top w:val="none" w:sz="0" w:space="0" w:color="auto"/>
        <w:left w:val="none" w:sz="0" w:space="0" w:color="auto"/>
        <w:bottom w:val="none" w:sz="0" w:space="0" w:color="auto"/>
        <w:right w:val="none" w:sz="0" w:space="0" w:color="auto"/>
      </w:divBdr>
    </w:div>
    <w:div w:id="943417959">
      <w:bodyDiv w:val="1"/>
      <w:marLeft w:val="0"/>
      <w:marRight w:val="0"/>
      <w:marTop w:val="0"/>
      <w:marBottom w:val="0"/>
      <w:divBdr>
        <w:top w:val="none" w:sz="0" w:space="0" w:color="auto"/>
        <w:left w:val="none" w:sz="0" w:space="0" w:color="auto"/>
        <w:bottom w:val="none" w:sz="0" w:space="0" w:color="auto"/>
        <w:right w:val="none" w:sz="0" w:space="0" w:color="auto"/>
      </w:divBdr>
    </w:div>
    <w:div w:id="999428634">
      <w:bodyDiv w:val="1"/>
      <w:marLeft w:val="0"/>
      <w:marRight w:val="0"/>
      <w:marTop w:val="0"/>
      <w:marBottom w:val="0"/>
      <w:divBdr>
        <w:top w:val="none" w:sz="0" w:space="0" w:color="auto"/>
        <w:left w:val="none" w:sz="0" w:space="0" w:color="auto"/>
        <w:bottom w:val="none" w:sz="0" w:space="0" w:color="auto"/>
        <w:right w:val="none" w:sz="0" w:space="0" w:color="auto"/>
      </w:divBdr>
    </w:div>
    <w:div w:id="1133399905">
      <w:bodyDiv w:val="1"/>
      <w:marLeft w:val="0"/>
      <w:marRight w:val="0"/>
      <w:marTop w:val="0"/>
      <w:marBottom w:val="0"/>
      <w:divBdr>
        <w:top w:val="none" w:sz="0" w:space="0" w:color="auto"/>
        <w:left w:val="none" w:sz="0" w:space="0" w:color="auto"/>
        <w:bottom w:val="none" w:sz="0" w:space="0" w:color="auto"/>
        <w:right w:val="none" w:sz="0" w:space="0" w:color="auto"/>
      </w:divBdr>
    </w:div>
    <w:div w:id="1164322169">
      <w:bodyDiv w:val="1"/>
      <w:marLeft w:val="0"/>
      <w:marRight w:val="0"/>
      <w:marTop w:val="0"/>
      <w:marBottom w:val="0"/>
      <w:divBdr>
        <w:top w:val="none" w:sz="0" w:space="0" w:color="auto"/>
        <w:left w:val="none" w:sz="0" w:space="0" w:color="auto"/>
        <w:bottom w:val="none" w:sz="0" w:space="0" w:color="auto"/>
        <w:right w:val="none" w:sz="0" w:space="0" w:color="auto"/>
      </w:divBdr>
    </w:div>
    <w:div w:id="1244795762">
      <w:bodyDiv w:val="1"/>
      <w:marLeft w:val="0"/>
      <w:marRight w:val="0"/>
      <w:marTop w:val="0"/>
      <w:marBottom w:val="0"/>
      <w:divBdr>
        <w:top w:val="none" w:sz="0" w:space="0" w:color="auto"/>
        <w:left w:val="none" w:sz="0" w:space="0" w:color="auto"/>
        <w:bottom w:val="none" w:sz="0" w:space="0" w:color="auto"/>
        <w:right w:val="none" w:sz="0" w:space="0" w:color="auto"/>
      </w:divBdr>
    </w:div>
    <w:div w:id="1306668116">
      <w:bodyDiv w:val="1"/>
      <w:marLeft w:val="0"/>
      <w:marRight w:val="0"/>
      <w:marTop w:val="0"/>
      <w:marBottom w:val="0"/>
      <w:divBdr>
        <w:top w:val="none" w:sz="0" w:space="0" w:color="auto"/>
        <w:left w:val="none" w:sz="0" w:space="0" w:color="auto"/>
        <w:bottom w:val="none" w:sz="0" w:space="0" w:color="auto"/>
        <w:right w:val="none" w:sz="0" w:space="0" w:color="auto"/>
      </w:divBdr>
    </w:div>
    <w:div w:id="1343047897">
      <w:bodyDiv w:val="1"/>
      <w:marLeft w:val="0"/>
      <w:marRight w:val="0"/>
      <w:marTop w:val="0"/>
      <w:marBottom w:val="0"/>
      <w:divBdr>
        <w:top w:val="none" w:sz="0" w:space="0" w:color="auto"/>
        <w:left w:val="none" w:sz="0" w:space="0" w:color="auto"/>
        <w:bottom w:val="none" w:sz="0" w:space="0" w:color="auto"/>
        <w:right w:val="none" w:sz="0" w:space="0" w:color="auto"/>
      </w:divBdr>
      <w:divsChild>
        <w:div w:id="71005059">
          <w:marLeft w:val="0"/>
          <w:marRight w:val="0"/>
          <w:marTop w:val="0"/>
          <w:marBottom w:val="225"/>
          <w:divBdr>
            <w:top w:val="none" w:sz="0" w:space="0" w:color="auto"/>
            <w:left w:val="none" w:sz="0" w:space="0" w:color="auto"/>
            <w:bottom w:val="none" w:sz="0" w:space="0" w:color="auto"/>
            <w:right w:val="none" w:sz="0" w:space="0" w:color="auto"/>
          </w:divBdr>
        </w:div>
        <w:div w:id="109012455">
          <w:marLeft w:val="0"/>
          <w:marRight w:val="0"/>
          <w:marTop w:val="0"/>
          <w:marBottom w:val="225"/>
          <w:divBdr>
            <w:top w:val="none" w:sz="0" w:space="0" w:color="auto"/>
            <w:left w:val="none" w:sz="0" w:space="0" w:color="auto"/>
            <w:bottom w:val="none" w:sz="0" w:space="0" w:color="auto"/>
            <w:right w:val="none" w:sz="0" w:space="0" w:color="auto"/>
          </w:divBdr>
        </w:div>
        <w:div w:id="1683430317">
          <w:marLeft w:val="0"/>
          <w:marRight w:val="0"/>
          <w:marTop w:val="0"/>
          <w:marBottom w:val="225"/>
          <w:divBdr>
            <w:top w:val="none" w:sz="0" w:space="0" w:color="auto"/>
            <w:left w:val="none" w:sz="0" w:space="0" w:color="auto"/>
            <w:bottom w:val="none" w:sz="0" w:space="0" w:color="auto"/>
            <w:right w:val="none" w:sz="0" w:space="0" w:color="auto"/>
          </w:divBdr>
        </w:div>
      </w:divsChild>
    </w:div>
    <w:div w:id="1560287018">
      <w:bodyDiv w:val="1"/>
      <w:marLeft w:val="0"/>
      <w:marRight w:val="0"/>
      <w:marTop w:val="0"/>
      <w:marBottom w:val="0"/>
      <w:divBdr>
        <w:top w:val="none" w:sz="0" w:space="0" w:color="auto"/>
        <w:left w:val="none" w:sz="0" w:space="0" w:color="auto"/>
        <w:bottom w:val="none" w:sz="0" w:space="0" w:color="auto"/>
        <w:right w:val="none" w:sz="0" w:space="0" w:color="auto"/>
      </w:divBdr>
    </w:div>
    <w:div w:id="1578902363">
      <w:bodyDiv w:val="1"/>
      <w:marLeft w:val="0"/>
      <w:marRight w:val="0"/>
      <w:marTop w:val="0"/>
      <w:marBottom w:val="0"/>
      <w:divBdr>
        <w:top w:val="none" w:sz="0" w:space="0" w:color="auto"/>
        <w:left w:val="none" w:sz="0" w:space="0" w:color="auto"/>
        <w:bottom w:val="none" w:sz="0" w:space="0" w:color="auto"/>
        <w:right w:val="none" w:sz="0" w:space="0" w:color="auto"/>
      </w:divBdr>
    </w:div>
    <w:div w:id="1813710049">
      <w:bodyDiv w:val="1"/>
      <w:marLeft w:val="0"/>
      <w:marRight w:val="0"/>
      <w:marTop w:val="0"/>
      <w:marBottom w:val="0"/>
      <w:divBdr>
        <w:top w:val="none" w:sz="0" w:space="0" w:color="auto"/>
        <w:left w:val="none" w:sz="0" w:space="0" w:color="auto"/>
        <w:bottom w:val="none" w:sz="0" w:space="0" w:color="auto"/>
        <w:right w:val="none" w:sz="0" w:space="0" w:color="auto"/>
      </w:divBdr>
    </w:div>
    <w:div w:id="196511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88047-CCBE-4838-9ABB-C9F2BFF99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903</Words>
  <Characters>5150</Characters>
  <Application>Microsoft Office Word</Application>
  <DocSecurity>0</DocSecurity>
  <Lines>42</Lines>
  <Paragraphs>12</Paragraphs>
  <ScaleCrop>false</ScaleCrop>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鸿旭</dc:creator>
  <cp:keywords/>
  <dc:description/>
  <cp:lastModifiedBy>1286015267@qq.com</cp:lastModifiedBy>
  <cp:revision>4</cp:revision>
  <dcterms:created xsi:type="dcterms:W3CDTF">2022-02-28T03:34:00Z</dcterms:created>
  <dcterms:modified xsi:type="dcterms:W3CDTF">2022-02-28T12:44:00Z</dcterms:modified>
</cp:coreProperties>
</file>