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dwaita Sans" w:hAnsi="Adwaita Sans" w:cs="Adwaita Sans"/>
          <w:sz w:val="28"/>
          <w:szCs w:val="28"/>
        </w:rPr>
      </w:pPr>
      <w:r>
        <w:rPr>
          <w:rFonts w:ascii="Adwaita Sans" w:hAnsi="Adwaita Sans" w:eastAsia="Adwaita Sans" w:cs="Adwaita Sans"/>
          <w:sz w:val="28"/>
          <w:szCs w:val="28"/>
        </w:rPr>
        <w:t xml:space="preserve">Template</w:t>
      </w:r>
      <w:r>
        <w:rPr>
          <w:rFonts w:ascii="Adwaita Sans" w:hAnsi="Adwaita Sans" w:cs="Adwaita Sans"/>
          <w:sz w:val="28"/>
          <w:szCs w:val="28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Sans">
    <w:panose1 w:val="0200050300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AF74C7">
    <w:pPr>
      <w:pStyle w:val="176"/>
      <w:pBdr/>
      <w:spacing/>
      <w:ind/>
      <w:jc w:val="center"/>
      <w:rPr>
        <w:rFonts w:ascii="Adwaita Sans" w:hAnsi="Adwaita Sans" w:cs="Adwaita Sans"/>
        <w:sz w:val="72"/>
        <w:szCs w:val="72"/>
      </w:rPr>
    </w:pPr>
    <w:r>
      <w:rPr>
        <w:rFonts w:ascii="Adwaita Sans" w:hAnsi="Adwaita Sans" w:eastAsia="Adwaita Sans" w:cs="Adwaita Sans"/>
        <w:sz w:val="72"/>
        <w:szCs w:val="72"/>
      </w:rPr>
      <w:t xml:space="preserve">Template</w:t>
    </w:r>
    <w:r>
      <w:rPr>
        <w:rFonts w:ascii="Adwaita Sans" w:hAnsi="Adwaita Sans" w:cs="Adwaita Sans"/>
        <w:sz w:val="72"/>
        <w:szCs w:val="7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2026-07-28T23:02:20Z</dcterms:modified>
</cp:coreProperties>
</file>