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B9FA70D">
      <w:pPr>
        <w:spacing w:before="2880" w:after="0"/>
      </w:pPr>
    </w:p>
    <w:p w14:paraId="5F58D73D">
      <w:pPr>
        <w:spacing w:before="0" w:after="80"/>
        <w:jc w:val="center"/>
      </w:pPr>
      <w:r>
        <w:rPr>
          <w:rFonts w:ascii="Arial" w:hAnsi="Arial" w:eastAsia="Arial" w:cs="Arial"/>
          <w:b/>
          <w:bCs/>
          <w:color w:val="1F4E79"/>
          <w:sz w:val="56"/>
          <w:szCs w:val="56"/>
        </w:rPr>
        <w:t>POULTRY CAGE SALES AND</w:t>
      </w:r>
    </w:p>
    <w:p w14:paraId="77BF9AEF">
      <w:pPr>
        <w:spacing w:before="0" w:after="200"/>
        <w:jc w:val="center"/>
      </w:pPr>
      <w:r>
        <w:rPr>
          <w:rFonts w:ascii="Arial" w:hAnsi="Arial" w:eastAsia="Arial" w:cs="Arial"/>
          <w:b/>
          <w:bCs/>
          <w:color w:val="1F4E79"/>
          <w:sz w:val="56"/>
          <w:szCs w:val="56"/>
        </w:rPr>
        <w:t>MANAGEMENT SYSTEM</w:t>
      </w:r>
    </w:p>
    <w:p w14:paraId="4F824C92">
      <w:pPr>
        <w:spacing w:before="0" w:after="400"/>
        <w:jc w:val="center"/>
      </w:pPr>
      <w:r>
        <w:rPr>
          <w:rFonts w:ascii="Arial" w:hAnsi="Arial" w:eastAsia="Arial" w:cs="Arial"/>
          <w:i/>
          <w:iCs/>
          <w:color w:val="2E75B6"/>
          <w:sz w:val="30"/>
          <w:szCs w:val="30"/>
        </w:rPr>
        <w:t>System Documentation</w:t>
      </w:r>
    </w:p>
    <w:p w14:paraId="31B1E8DC">
      <w:pPr>
        <w:spacing w:before="200" w:after="0"/>
      </w:pPr>
    </w:p>
    <w:p w14:paraId="10C1ECE9">
      <w:pPr>
        <w:spacing w:before="0" w:after="80"/>
        <w:jc w:val="center"/>
      </w:pPr>
      <w:r>
        <w:rPr>
          <w:rFonts w:ascii="Arial" w:hAnsi="Arial" w:eastAsia="Arial" w:cs="Arial"/>
          <w:color w:val="555555"/>
          <w:sz w:val="24"/>
          <w:szCs w:val="24"/>
        </w:rPr>
        <w:t>Version 1.0</w:t>
      </w:r>
    </w:p>
    <w:p w14:paraId="318A3A23">
      <w:pPr>
        <w:spacing w:before="0" w:after="80"/>
        <w:jc w:val="center"/>
      </w:pPr>
      <w:r>
        <w:rPr>
          <w:rFonts w:ascii="Arial" w:hAnsi="Arial" w:eastAsia="Arial" w:cs="Arial"/>
          <w:color w:val="555555"/>
          <w:sz w:val="24"/>
          <w:szCs w:val="24"/>
        </w:rPr>
        <w:t>March 2026</w:t>
      </w:r>
    </w:p>
    <w:p w14:paraId="7A300045">
      <w:r>
        <w:br w:type="page"/>
      </w:r>
    </w:p>
    <w:p w14:paraId="1B432DA0"/>
    <w:p w14:paraId="5E18B99E">
      <w:r>
        <w:rPr>
          <w:rFonts w:ascii="Arial" w:hAnsi="Arial" w:eastAsia="Arial" w:cs="Arial"/>
          <w:b/>
          <w:bCs/>
          <w:color w:val="1F4E79"/>
          <w:sz w:val="32"/>
          <w:szCs w:val="32"/>
        </w:rPr>
        <w:t>1. Introduction</w:t>
      </w:r>
    </w:p>
    <w:p w14:paraId="31DEA5FF">
      <w:pPr>
        <w:pStyle w:val="3"/>
        <w:spacing w:before="280" w:after="140"/>
      </w:pPr>
      <w:r>
        <w:rPr>
          <w:rFonts w:ascii="Arial" w:hAnsi="Arial" w:eastAsia="Arial" w:cs="Arial"/>
          <w:b/>
          <w:bCs/>
          <w:color w:val="2E75B6"/>
          <w:sz w:val="26"/>
          <w:szCs w:val="26"/>
        </w:rPr>
        <w:t>1.1 Purpose</w:t>
      </w:r>
    </w:p>
    <w:p w14:paraId="05FD10FE">
      <w:pPr>
        <w:spacing w:before="80" w:after="80"/>
        <w:jc w:val="both"/>
      </w:pPr>
      <w:r>
        <w:rPr>
          <w:rFonts w:ascii="Arial" w:hAnsi="Arial" w:eastAsia="Arial" w:cs="Arial"/>
          <w:color w:val="1A1A1A"/>
          <w:sz w:val="22"/>
          <w:szCs w:val="22"/>
        </w:rPr>
        <w:t>The Poultry Cage Sales and Management System (PCSMS) is designed to provide an efficient, automated, and centralized platform for managing poultry cage sales operations, inventory tracking, customer records, and order processing. The system helps administrators and sales staff reduce manual work, improve accuracy of records, and monitor business activities in real time.</w:t>
      </w:r>
    </w:p>
    <w:p w14:paraId="4EB4FFD9">
      <w:pPr>
        <w:spacing w:before="80" w:after="80"/>
        <w:jc w:val="both"/>
      </w:pPr>
      <w:r>
        <w:rPr>
          <w:rFonts w:ascii="Arial" w:hAnsi="Arial" w:eastAsia="Arial" w:cs="Arial"/>
          <w:color w:val="1A1A1A"/>
          <w:sz w:val="22"/>
          <w:szCs w:val="22"/>
        </w:rPr>
        <w:t>Traditional poultry cage businesses often rely on manual processes such as paper-based ledgers, handwritten order forms, and spreadsheets. These methods are prone to errors, delayed transaction processing, and difficulties in tracking inventory levels, customer orders, and revenue. PCSMS aims to fully replace these outdated workflows with a modern, digitized solution.</w:t>
      </w:r>
    </w:p>
    <w:p w14:paraId="2A94183E">
      <w:pPr>
        <w:spacing w:before="160" w:after="0"/>
      </w:pPr>
    </w:p>
    <w:p w14:paraId="6C77BD9B">
      <w:pPr>
        <w:pStyle w:val="3"/>
        <w:spacing w:before="280" w:after="140"/>
      </w:pPr>
      <w:r>
        <w:rPr>
          <w:rFonts w:ascii="Arial" w:hAnsi="Arial" w:eastAsia="Arial" w:cs="Arial"/>
          <w:b/>
          <w:bCs/>
          <w:color w:val="2E75B6"/>
          <w:sz w:val="26"/>
          <w:szCs w:val="26"/>
        </w:rPr>
        <w:t>1.2 Scope</w:t>
      </w:r>
    </w:p>
    <w:p w14:paraId="4E000DE6">
      <w:pPr>
        <w:spacing w:before="80" w:after="80"/>
        <w:jc w:val="both"/>
      </w:pPr>
      <w:r>
        <w:rPr>
          <w:rFonts w:ascii="Arial" w:hAnsi="Arial" w:eastAsia="Arial" w:cs="Arial"/>
          <w:color w:val="1A1A1A"/>
          <w:sz w:val="22"/>
          <w:szCs w:val="22"/>
        </w:rPr>
        <w:t>The Poultry Cage Sales and Management System is a web-based application built using PHP, MySQL, HTML/CSS, and JavaScript. It supports two primary user roles:</w:t>
      </w:r>
    </w:p>
    <w:p w14:paraId="79CF1A35">
      <w:pPr>
        <w:pStyle w:val="14"/>
        <w:numPr>
          <w:ilvl w:val="0"/>
          <w:numId w:val="1"/>
        </w:numPr>
        <w:spacing w:before="60" w:after="60"/>
      </w:pPr>
      <w:r>
        <w:rPr>
          <w:rFonts w:ascii="Arial" w:hAnsi="Arial" w:eastAsia="Arial" w:cs="Arial"/>
          <w:color w:val="1A1A1A"/>
          <w:sz w:val="22"/>
          <w:szCs w:val="22"/>
        </w:rPr>
        <w:t>Admin users (business owners / sales staff)</w:t>
      </w:r>
    </w:p>
    <w:p w14:paraId="48DE4085">
      <w:pPr>
        <w:pStyle w:val="14"/>
        <w:numPr>
          <w:ilvl w:val="0"/>
          <w:numId w:val="1"/>
        </w:numPr>
        <w:spacing w:before="60" w:after="60"/>
      </w:pPr>
      <w:r>
        <w:rPr>
          <w:rFonts w:ascii="Arial" w:hAnsi="Arial" w:eastAsia="Arial" w:cs="Arial"/>
          <w:color w:val="1A1A1A"/>
          <w:sz w:val="22"/>
          <w:szCs w:val="22"/>
        </w:rPr>
        <w:t>Customer users (buyers / clients)</w:t>
      </w:r>
    </w:p>
    <w:p w14:paraId="47AFA18A">
      <w:pPr>
        <w:spacing w:before="160" w:after="0"/>
      </w:pPr>
    </w:p>
    <w:p w14:paraId="3CEABCD5">
      <w:pPr>
        <w:spacing w:before="80" w:after="80"/>
        <w:jc w:val="both"/>
      </w:pPr>
      <w:r>
        <w:rPr>
          <w:rFonts w:ascii="Arial" w:hAnsi="Arial" w:eastAsia="Arial" w:cs="Arial"/>
          <w:color w:val="1A1A1A"/>
          <w:sz w:val="22"/>
          <w:szCs w:val="22"/>
        </w:rPr>
        <w:t>Major capabilities of the system include:</w:t>
      </w:r>
    </w:p>
    <w:p w14:paraId="02753BD2">
      <w:pPr>
        <w:pStyle w:val="14"/>
        <w:numPr>
          <w:ilvl w:val="0"/>
          <w:numId w:val="1"/>
        </w:numPr>
        <w:spacing w:before="60" w:after="60"/>
      </w:pPr>
      <w:r>
        <w:rPr>
          <w:rFonts w:ascii="Arial" w:hAnsi="Arial" w:eastAsia="Arial" w:cs="Arial"/>
          <w:color w:val="1A1A1A"/>
          <w:sz w:val="22"/>
          <w:szCs w:val="22"/>
        </w:rPr>
        <w:t>Customer self-registration and login</w:t>
      </w:r>
    </w:p>
    <w:p w14:paraId="06A216F3">
      <w:pPr>
        <w:pStyle w:val="14"/>
        <w:numPr>
          <w:ilvl w:val="0"/>
          <w:numId w:val="1"/>
        </w:numPr>
        <w:spacing w:before="60" w:after="60"/>
      </w:pPr>
      <w:r>
        <w:rPr>
          <w:rFonts w:ascii="Arial" w:hAnsi="Arial" w:eastAsia="Arial" w:cs="Arial"/>
          <w:color w:val="1A1A1A"/>
          <w:sz w:val="22"/>
          <w:szCs w:val="22"/>
        </w:rPr>
        <w:t>Product (cage) catalog management with categories and pricing</w:t>
      </w:r>
    </w:p>
    <w:p w14:paraId="539DAFB4">
      <w:pPr>
        <w:pStyle w:val="14"/>
        <w:numPr>
          <w:ilvl w:val="0"/>
          <w:numId w:val="1"/>
        </w:numPr>
        <w:spacing w:before="60" w:after="60"/>
      </w:pPr>
      <w:r>
        <w:rPr>
          <w:rFonts w:ascii="Arial" w:hAnsi="Arial" w:eastAsia="Arial" w:cs="Arial"/>
          <w:color w:val="1A1A1A"/>
          <w:sz w:val="22"/>
          <w:szCs w:val="22"/>
        </w:rPr>
        <w:t>Inventory tracking and stock level monitoring</w:t>
      </w:r>
    </w:p>
    <w:p w14:paraId="5F2F6C00">
      <w:pPr>
        <w:pStyle w:val="14"/>
        <w:numPr>
          <w:ilvl w:val="0"/>
          <w:numId w:val="1"/>
        </w:numPr>
        <w:spacing w:before="60" w:after="60"/>
      </w:pPr>
      <w:r>
        <w:rPr>
          <w:rFonts w:ascii="Arial" w:hAnsi="Arial" w:eastAsia="Arial" w:cs="Arial"/>
          <w:color w:val="1A1A1A"/>
          <w:sz w:val="22"/>
          <w:szCs w:val="22"/>
        </w:rPr>
        <w:t>Order placement, processing, and status tracking</w:t>
      </w:r>
    </w:p>
    <w:p w14:paraId="5A8870EE">
      <w:pPr>
        <w:pStyle w:val="14"/>
        <w:numPr>
          <w:ilvl w:val="0"/>
          <w:numId w:val="1"/>
        </w:numPr>
        <w:spacing w:before="60" w:after="60"/>
      </w:pPr>
      <w:r>
        <w:rPr>
          <w:rFonts w:ascii="Arial" w:hAnsi="Arial" w:eastAsia="Arial" w:cs="Arial"/>
          <w:color w:val="1A1A1A"/>
          <w:sz w:val="22"/>
          <w:szCs w:val="22"/>
        </w:rPr>
        <w:t>Sales recording and payment monitoring with receipt generation</w:t>
      </w:r>
    </w:p>
    <w:p w14:paraId="7C6E98B4">
      <w:pPr>
        <w:pStyle w:val="14"/>
        <w:numPr>
          <w:ilvl w:val="0"/>
          <w:numId w:val="1"/>
        </w:numPr>
        <w:spacing w:before="60" w:after="60"/>
      </w:pPr>
      <w:r>
        <w:rPr>
          <w:rFonts w:ascii="Arial" w:hAnsi="Arial" w:eastAsia="Arial" w:cs="Arial"/>
          <w:color w:val="1A1A1A"/>
          <w:sz w:val="22"/>
          <w:szCs w:val="22"/>
        </w:rPr>
        <w:t>Customer account and profile management</w:t>
      </w:r>
    </w:p>
    <w:p w14:paraId="2B6E601B">
      <w:pPr>
        <w:pStyle w:val="14"/>
        <w:numPr>
          <w:ilvl w:val="0"/>
          <w:numId w:val="1"/>
        </w:numPr>
        <w:spacing w:before="60" w:after="60"/>
      </w:pPr>
      <w:r>
        <w:rPr>
          <w:rFonts w:ascii="Arial" w:hAnsi="Arial" w:eastAsia="Arial" w:cs="Arial"/>
          <w:color w:val="1A1A1A"/>
          <w:sz w:val="22"/>
          <w:szCs w:val="22"/>
        </w:rPr>
        <w:t>Announcements and notification broadcasting</w:t>
      </w:r>
    </w:p>
    <w:p w14:paraId="6A0764DD">
      <w:pPr>
        <w:pStyle w:val="14"/>
        <w:numPr>
          <w:ilvl w:val="0"/>
          <w:numId w:val="1"/>
        </w:numPr>
        <w:spacing w:before="60" w:after="60"/>
      </w:pPr>
      <w:r>
        <w:rPr>
          <w:rFonts w:ascii="Arial" w:hAnsi="Arial" w:eastAsia="Arial" w:cs="Arial"/>
          <w:color w:val="1A1A1A"/>
          <w:sz w:val="22"/>
          <w:szCs w:val="22"/>
        </w:rPr>
        <w:t>Admin-to-customer messaging</w:t>
      </w:r>
    </w:p>
    <w:p w14:paraId="1DA1DF73">
      <w:pPr>
        <w:pStyle w:val="14"/>
        <w:numPr>
          <w:ilvl w:val="0"/>
          <w:numId w:val="1"/>
        </w:numPr>
        <w:spacing w:before="60" w:after="60"/>
      </w:pPr>
      <w:r>
        <w:rPr>
          <w:rFonts w:ascii="Arial" w:hAnsi="Arial" w:eastAsia="Arial" w:cs="Arial"/>
          <w:color w:val="1A1A1A"/>
          <w:sz w:val="22"/>
          <w:szCs w:val="22"/>
        </w:rPr>
        <w:t>Revenue reporting and sales analytics</w:t>
      </w:r>
    </w:p>
    <w:p w14:paraId="62804FD4">
      <w:pPr>
        <w:spacing w:before="160" w:after="0"/>
      </w:pPr>
    </w:p>
    <w:p w14:paraId="4225B768">
      <w:pPr>
        <w:pStyle w:val="3"/>
        <w:spacing w:before="280" w:after="140"/>
      </w:pPr>
      <w:r>
        <w:rPr>
          <w:rFonts w:ascii="Arial" w:hAnsi="Arial" w:eastAsia="Arial" w:cs="Arial"/>
          <w:b/>
          <w:bCs/>
          <w:color w:val="2E75B6"/>
          <w:sz w:val="26"/>
          <w:szCs w:val="26"/>
        </w:rPr>
        <w:t>1.3 Users and Actors</w:t>
      </w:r>
    </w:p>
    <w:p w14:paraId="235BAF1E">
      <w:pPr>
        <w:spacing w:before="80" w:after="80"/>
        <w:jc w:val="both"/>
      </w:pPr>
      <w:r>
        <w:rPr>
          <w:rFonts w:ascii="Arial" w:hAnsi="Arial" w:eastAsia="Arial" w:cs="Arial"/>
          <w:color w:val="1A1A1A"/>
          <w:sz w:val="22"/>
          <w:szCs w:val="22"/>
        </w:rPr>
        <w:t>The system involves the following users and actors:</w:t>
      </w:r>
    </w:p>
    <w:p w14:paraId="6573950C">
      <w:pPr>
        <w:pStyle w:val="14"/>
        <w:numPr>
          <w:ilvl w:val="0"/>
          <w:numId w:val="1"/>
        </w:numPr>
        <w:spacing w:before="60" w:after="60"/>
      </w:pPr>
      <w:r>
        <w:rPr>
          <w:rFonts w:ascii="Arial" w:hAnsi="Arial" w:eastAsia="Arial" w:cs="Arial"/>
          <w:color w:val="1A1A1A"/>
          <w:sz w:val="22"/>
          <w:szCs w:val="22"/>
        </w:rPr>
        <w:t>Admin: Manages products, inventory, customers, orders, payments, announcements, messages, and reports.</w:t>
      </w:r>
    </w:p>
    <w:p w14:paraId="69BEFB10">
      <w:pPr>
        <w:pStyle w:val="14"/>
        <w:numPr>
          <w:ilvl w:val="0"/>
          <w:numId w:val="1"/>
        </w:numPr>
        <w:spacing w:before="60" w:after="60"/>
      </w:pPr>
      <w:r>
        <w:rPr>
          <w:rFonts w:ascii="Arial" w:hAnsi="Arial" w:eastAsia="Arial" w:cs="Arial"/>
          <w:color w:val="1A1A1A"/>
          <w:sz w:val="22"/>
          <w:szCs w:val="22"/>
        </w:rPr>
        <w:t>Customer: Registers an account, logs in, browses the cage catalog, places orders, views order history, and accesses payment receipts.</w:t>
      </w:r>
    </w:p>
    <w:p w14:paraId="3DBA602F">
      <w:pPr>
        <w:pStyle w:val="14"/>
        <w:numPr>
          <w:ilvl w:val="0"/>
          <w:numId w:val="1"/>
        </w:numPr>
        <w:spacing w:before="60" w:after="60"/>
      </w:pPr>
      <w:r>
        <w:rPr>
          <w:rFonts w:ascii="Arial" w:hAnsi="Arial" w:eastAsia="Arial" w:cs="Arial"/>
          <w:color w:val="1A1A1A"/>
          <w:sz w:val="22"/>
          <w:szCs w:val="22"/>
        </w:rPr>
        <w:t>System: Enforces authentication and authorization rules, persists all data in the MySQL database, and automates notifications and status updates.</w:t>
      </w:r>
    </w:p>
    <w:p w14:paraId="53BD21FB">
      <w:pPr>
        <w:spacing w:before="160" w:after="0"/>
      </w:pPr>
    </w:p>
    <w:p w14:paraId="03BBDAB4">
      <w:pPr>
        <w:pStyle w:val="3"/>
        <w:spacing w:before="280" w:after="140"/>
      </w:pPr>
      <w:r>
        <w:rPr>
          <w:rFonts w:ascii="Arial" w:hAnsi="Arial" w:eastAsia="Arial" w:cs="Arial"/>
          <w:b/>
          <w:bCs/>
          <w:color w:val="2E75B6"/>
          <w:sz w:val="26"/>
          <w:szCs w:val="26"/>
        </w:rPr>
        <w:t>1.4 Definitions and Abbreviations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469F18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26728403">
            <w:pPr>
              <w:jc w:val="center"/>
            </w:pPr>
            <w:r>
              <w:rPr>
                <w:rFonts w:ascii="Arial" w:hAnsi="Arial" w:eastAsia="Arial" w:cs="Arial"/>
                <w:b/>
                <w:bCs/>
                <w:color w:val="FFFFFF"/>
                <w:sz w:val="20"/>
                <w:szCs w:val="20"/>
              </w:rPr>
              <w:t>Term / Abbreviation</w:t>
            </w:r>
          </w:p>
        </w:tc>
        <w:tc>
          <w:tcPr>
            <w:tcW w:w="468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65B31C6A">
            <w:pPr>
              <w:jc w:val="center"/>
            </w:pPr>
            <w:r>
              <w:rPr>
                <w:rFonts w:ascii="Arial" w:hAnsi="Arial" w:eastAsia="Arial" w:cs="Arial"/>
                <w:b/>
                <w:bCs/>
                <w:color w:val="FFFFFF"/>
                <w:sz w:val="20"/>
                <w:szCs w:val="20"/>
              </w:rPr>
              <w:t>Definition</w:t>
            </w:r>
          </w:p>
        </w:tc>
      </w:tr>
      <w:tr w14:paraId="1A714D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714500C5">
            <w:r>
              <w:rPr>
                <w:rFonts w:ascii="Arial" w:hAnsi="Arial" w:eastAsia="Arial" w:cs="Arial"/>
                <w:color w:val="1A1A1A"/>
                <w:sz w:val="20"/>
                <w:szCs w:val="20"/>
              </w:rPr>
              <w:t>PCSMS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58C70939">
            <w:r>
              <w:rPr>
                <w:rFonts w:ascii="Arial" w:hAnsi="Arial" w:eastAsia="Arial" w:cs="Arial"/>
                <w:color w:val="1A1A1A"/>
                <w:sz w:val="20"/>
                <w:szCs w:val="20"/>
              </w:rPr>
              <w:t>Poultry Cage Sales and Management System</w:t>
            </w:r>
          </w:p>
        </w:tc>
      </w:tr>
      <w:tr w14:paraId="7B3A25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715EB95C">
            <w:r>
              <w:rPr>
                <w:rFonts w:ascii="Arial" w:hAnsi="Arial" w:eastAsia="Arial" w:cs="Arial"/>
                <w:color w:val="1A1A1A"/>
                <w:sz w:val="20"/>
                <w:szCs w:val="20"/>
              </w:rPr>
              <w:t>Admin</w:t>
            </w:r>
          </w:p>
        </w:tc>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1B117B73">
            <w:r>
              <w:rPr>
                <w:rFonts w:ascii="Arial" w:hAnsi="Arial" w:eastAsia="Arial" w:cs="Arial"/>
                <w:color w:val="1A1A1A"/>
                <w:sz w:val="20"/>
                <w:szCs w:val="20"/>
              </w:rPr>
              <w:t>System administrator or business owner with full access rights</w:t>
            </w:r>
          </w:p>
        </w:tc>
      </w:tr>
      <w:tr w14:paraId="66EE72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06F983F6">
            <w:r>
              <w:rPr>
                <w:rFonts w:ascii="Arial" w:hAnsi="Arial" w:eastAsia="Arial" w:cs="Arial"/>
                <w:color w:val="1A1A1A"/>
                <w:sz w:val="20"/>
                <w:szCs w:val="20"/>
              </w:rPr>
              <w:t>Customer</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50A3DE69">
            <w:r>
              <w:rPr>
                <w:rFonts w:ascii="Arial" w:hAnsi="Arial" w:eastAsia="Arial" w:cs="Arial"/>
                <w:color w:val="1A1A1A"/>
                <w:sz w:val="20"/>
                <w:szCs w:val="20"/>
              </w:rPr>
              <w:t>A registered buyer who can place orders through the system</w:t>
            </w:r>
          </w:p>
        </w:tc>
      </w:tr>
      <w:tr w14:paraId="68E049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392FAC0B">
            <w:r>
              <w:rPr>
                <w:rFonts w:ascii="Arial" w:hAnsi="Arial" w:eastAsia="Arial" w:cs="Arial"/>
                <w:color w:val="1A1A1A"/>
                <w:sz w:val="20"/>
                <w:szCs w:val="20"/>
              </w:rPr>
              <w:t>SKU</w:t>
            </w:r>
          </w:p>
        </w:tc>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2ABDF7C9">
            <w:r>
              <w:rPr>
                <w:rFonts w:ascii="Arial" w:hAnsi="Arial" w:eastAsia="Arial" w:cs="Arial"/>
                <w:color w:val="1A1A1A"/>
                <w:sz w:val="20"/>
                <w:szCs w:val="20"/>
              </w:rPr>
              <w:t>Stock Keeping Unit – a unique identifier for each cage product variant</w:t>
            </w:r>
          </w:p>
        </w:tc>
      </w:tr>
      <w:tr w14:paraId="7EEE8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621422CC">
            <w:r>
              <w:rPr>
                <w:rFonts w:ascii="Arial" w:hAnsi="Arial" w:eastAsia="Arial" w:cs="Arial"/>
                <w:color w:val="1A1A1A"/>
                <w:sz w:val="20"/>
                <w:szCs w:val="20"/>
              </w:rPr>
              <w:t>POS</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15ABF2A2">
            <w:r>
              <w:rPr>
                <w:rFonts w:ascii="Arial" w:hAnsi="Arial" w:eastAsia="Arial" w:cs="Arial"/>
                <w:color w:val="1A1A1A"/>
                <w:sz w:val="20"/>
                <w:szCs w:val="20"/>
              </w:rPr>
              <w:t>Point of Sale – the point at which a sales transaction is completed</w:t>
            </w:r>
          </w:p>
        </w:tc>
      </w:tr>
      <w:tr w14:paraId="1E76BF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6234ACFB">
            <w:r>
              <w:rPr>
                <w:rFonts w:ascii="Arial" w:hAnsi="Arial" w:eastAsia="Arial" w:cs="Arial"/>
                <w:color w:val="1A1A1A"/>
                <w:sz w:val="20"/>
                <w:szCs w:val="20"/>
              </w:rPr>
              <w:t>CRUD</w:t>
            </w:r>
          </w:p>
        </w:tc>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4264935A">
            <w:r>
              <w:rPr>
                <w:rFonts w:ascii="Arial" w:hAnsi="Arial" w:eastAsia="Arial" w:cs="Arial"/>
                <w:color w:val="1A1A1A"/>
                <w:sz w:val="20"/>
                <w:szCs w:val="20"/>
              </w:rPr>
              <w:t>Create, Read, Update, Delete – basic database operations</w:t>
            </w:r>
          </w:p>
        </w:tc>
      </w:tr>
      <w:tr w14:paraId="55E9C6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6FCD2C13">
            <w:r>
              <w:rPr>
                <w:rFonts w:ascii="Arial" w:hAnsi="Arial" w:eastAsia="Arial" w:cs="Arial"/>
                <w:color w:val="1A1A1A"/>
                <w:sz w:val="20"/>
                <w:szCs w:val="20"/>
              </w:rPr>
              <w:t>PHP</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6955DCA9">
            <w:r>
              <w:rPr>
                <w:rFonts w:ascii="Arial" w:hAnsi="Arial" w:eastAsia="Arial" w:cs="Arial"/>
                <w:color w:val="1A1A1A"/>
                <w:sz w:val="20"/>
                <w:szCs w:val="20"/>
              </w:rPr>
              <w:t>Hypertext Preprocessor – server-side scripting language</w:t>
            </w:r>
          </w:p>
        </w:tc>
      </w:tr>
      <w:tr w14:paraId="5AFF76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7AB75227">
            <w:r>
              <w:rPr>
                <w:rFonts w:ascii="Arial" w:hAnsi="Arial" w:eastAsia="Arial" w:cs="Arial"/>
                <w:color w:val="1A1A1A"/>
                <w:sz w:val="20"/>
                <w:szCs w:val="20"/>
              </w:rPr>
              <w:t>MySQL</w:t>
            </w:r>
          </w:p>
        </w:tc>
        <w:tc>
          <w:tcPr>
            <w:tcW w:w="468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5FAC2AE1">
            <w:r>
              <w:rPr>
                <w:rFonts w:ascii="Arial" w:hAnsi="Arial" w:eastAsia="Arial" w:cs="Arial"/>
                <w:color w:val="1A1A1A"/>
                <w:sz w:val="20"/>
                <w:szCs w:val="20"/>
              </w:rPr>
              <w:t>Relational database management system used for data storage</w:t>
            </w:r>
          </w:p>
        </w:tc>
      </w:tr>
    </w:tbl>
    <w:p w14:paraId="45E43D0F">
      <w:r>
        <w:br w:type="page"/>
      </w:r>
    </w:p>
    <w:p w14:paraId="51683242">
      <w:pPr>
        <w:pStyle w:val="2"/>
        <w:spacing w:before="360" w:after="200"/>
      </w:pPr>
      <w:r>
        <w:rPr>
          <w:rFonts w:ascii="Arial" w:hAnsi="Arial" w:eastAsia="Arial" w:cs="Arial"/>
          <w:b/>
          <w:bCs/>
          <w:color w:val="1F4E79"/>
          <w:sz w:val="32"/>
          <w:szCs w:val="32"/>
        </w:rPr>
        <w:t>2. System Overview</w:t>
      </w:r>
    </w:p>
    <w:p w14:paraId="4FAAA6B2">
      <w:pPr>
        <w:pStyle w:val="3"/>
        <w:spacing w:before="280" w:after="140"/>
      </w:pPr>
      <w:r>
        <w:rPr>
          <w:rFonts w:ascii="Arial" w:hAnsi="Arial" w:eastAsia="Arial" w:cs="Arial"/>
          <w:b/>
          <w:bCs/>
          <w:color w:val="2E75B6"/>
          <w:sz w:val="26"/>
          <w:szCs w:val="26"/>
        </w:rPr>
        <w:t>2.1 Technology Stack</w:t>
      </w:r>
    </w:p>
    <w:p w14:paraId="266919B9">
      <w:pPr>
        <w:spacing w:before="80" w:after="80"/>
        <w:jc w:val="both"/>
      </w:pPr>
      <w:r>
        <w:rPr>
          <w:rFonts w:ascii="Arial" w:hAnsi="Arial" w:eastAsia="Arial" w:cs="Arial"/>
          <w:color w:val="1A1A1A"/>
          <w:sz w:val="22"/>
          <w:szCs w:val="22"/>
        </w:rPr>
        <w:t>The system is developed using the following technologies: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00"/>
        <w:gridCol w:w="2200"/>
        <w:gridCol w:w="4960"/>
      </w:tblGrid>
      <w:tr w14:paraId="69ACE9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18281907">
            <w:pPr>
              <w:jc w:val="center"/>
            </w:pPr>
            <w:r>
              <w:rPr>
                <w:rFonts w:ascii="Arial" w:hAnsi="Arial" w:eastAsia="Arial" w:cs="Arial"/>
                <w:b/>
                <w:bCs/>
                <w:color w:val="FFFFFF"/>
                <w:sz w:val="20"/>
                <w:szCs w:val="20"/>
              </w:rPr>
              <w:t>Layer</w:t>
            </w:r>
          </w:p>
        </w:tc>
        <w:tc>
          <w:tcPr>
            <w:tcW w:w="2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5638DA1E">
            <w:pPr>
              <w:jc w:val="center"/>
            </w:pPr>
            <w:r>
              <w:rPr>
                <w:rFonts w:ascii="Arial" w:hAnsi="Arial" w:eastAsia="Arial" w:cs="Arial"/>
                <w:b/>
                <w:bCs/>
                <w:color w:val="FFFFFF"/>
                <w:sz w:val="20"/>
                <w:szCs w:val="20"/>
              </w:rPr>
              <w:t>Technology</w:t>
            </w:r>
          </w:p>
        </w:tc>
        <w:tc>
          <w:tcPr>
            <w:tcW w:w="49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4A563D46">
            <w:pPr>
              <w:jc w:val="center"/>
            </w:pPr>
            <w:r>
              <w:rPr>
                <w:rFonts w:ascii="Arial" w:hAnsi="Arial" w:eastAsia="Arial" w:cs="Arial"/>
                <w:b/>
                <w:bCs/>
                <w:color w:val="FFFFFF"/>
                <w:sz w:val="20"/>
                <w:szCs w:val="20"/>
              </w:rPr>
              <w:t>Details</w:t>
            </w:r>
          </w:p>
        </w:tc>
      </w:tr>
      <w:tr w14:paraId="11AC78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0A0C7FA4">
            <w:r>
              <w:rPr>
                <w:rFonts w:ascii="Arial" w:hAnsi="Arial" w:eastAsia="Arial" w:cs="Arial"/>
                <w:color w:val="1A1A1A"/>
                <w:sz w:val="20"/>
                <w:szCs w:val="20"/>
              </w:rPr>
              <w:t>Backend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1DE67F27">
            <w:r>
              <w:rPr>
                <w:rFonts w:ascii="Arial" w:hAnsi="Arial" w:eastAsia="Arial" w:cs="Arial"/>
                <w:color w:val="1A1A1A"/>
                <w:sz w:val="20"/>
                <w:szCs w:val="20"/>
              </w:rPr>
              <w:t>PHP</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BF49CCA">
            <w:r>
              <w:rPr>
                <w:rFonts w:ascii="Arial" w:hAnsi="Arial" w:eastAsia="Arial" w:cs="Arial"/>
                <w:color w:val="1A1A1A"/>
                <w:sz w:val="20"/>
                <w:szCs w:val="20"/>
              </w:rPr>
              <w:t>Procedural style with PDO for secure database access</w:t>
            </w:r>
          </w:p>
        </w:tc>
      </w:tr>
      <w:tr w14:paraId="115DA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52DBC7ED">
            <w:r>
              <w:rPr>
                <w:rFonts w:ascii="Arial" w:hAnsi="Arial" w:eastAsia="Arial" w:cs="Arial"/>
                <w:color w:val="1A1A1A"/>
                <w:sz w:val="20"/>
                <w:szCs w:val="20"/>
              </w:rPr>
              <w:t>Database</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617530B6">
            <w:r>
              <w:rPr>
                <w:rFonts w:ascii="Arial" w:hAnsi="Arial" w:eastAsia="Arial" w:cs="Arial"/>
                <w:color w:val="1A1A1A"/>
                <w:sz w:val="20"/>
                <w:szCs w:val="20"/>
              </w:rPr>
              <w:t>MySQL</w:t>
            </w:r>
          </w:p>
        </w:tc>
        <w:tc>
          <w:tcPr>
            <w:tcW w:w="49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6391F940">
            <w:r>
              <w:rPr>
                <w:rFonts w:ascii="Arial" w:hAnsi="Arial" w:eastAsia="Arial" w:cs="Arial"/>
                <w:color w:val="1A1A1A"/>
                <w:sz w:val="20"/>
                <w:szCs w:val="20"/>
              </w:rPr>
              <w:t>Database name: pcsms; stores all business and user data</w:t>
            </w:r>
          </w:p>
        </w:tc>
      </w:tr>
      <w:tr w14:paraId="3996B2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76488FD9">
            <w:r>
              <w:rPr>
                <w:rFonts w:ascii="Arial" w:hAnsi="Arial" w:eastAsia="Arial" w:cs="Arial"/>
                <w:color w:val="1A1A1A"/>
                <w:sz w:val="20"/>
                <w:szCs w:val="20"/>
              </w:rPr>
              <w:t>Frontend</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4A51E4E8">
            <w:r>
              <w:rPr>
                <w:rFonts w:ascii="Arial" w:hAnsi="Arial" w:eastAsia="Arial" w:cs="Arial"/>
                <w:color w:val="1A1A1A"/>
                <w:sz w:val="20"/>
                <w:szCs w:val="20"/>
              </w:rPr>
              <w:t>HTML / CSS</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06E8A71B">
            <w:r>
              <w:rPr>
                <w:rFonts w:ascii="Arial" w:hAnsi="Arial" w:eastAsia="Arial" w:cs="Arial"/>
                <w:color w:val="1A1A1A"/>
                <w:sz w:val="20"/>
                <w:szCs w:val="20"/>
              </w:rPr>
              <w:t>Custom stylesheet (assets/style.css) for consistent UI</w:t>
            </w:r>
          </w:p>
        </w:tc>
      </w:tr>
      <w:tr w14:paraId="5548A5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3B35D5BF">
            <w:r>
              <w:rPr>
                <w:rFonts w:ascii="Arial" w:hAnsi="Arial" w:eastAsia="Arial" w:cs="Arial"/>
                <w:color w:val="1A1A1A"/>
                <w:sz w:val="20"/>
                <w:szCs w:val="20"/>
              </w:rPr>
              <w:t>Scripting</w:t>
            </w:r>
          </w:p>
        </w:tc>
        <w:tc>
          <w:tcPr>
            <w:tcW w:w="22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2C7A5170">
            <w:r>
              <w:rPr>
                <w:rFonts w:ascii="Arial" w:hAnsi="Arial" w:eastAsia="Arial" w:cs="Arial"/>
                <w:color w:val="1A1A1A"/>
                <w:sz w:val="20"/>
                <w:szCs w:val="20"/>
              </w:rPr>
              <w:t>JavaScript</w:t>
            </w:r>
          </w:p>
        </w:tc>
        <w:tc>
          <w:tcPr>
            <w:tcW w:w="49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21265F1E">
            <w:r>
              <w:rPr>
                <w:rFonts w:ascii="Arial" w:hAnsi="Arial" w:eastAsia="Arial" w:cs="Arial"/>
                <w:color w:val="1A1A1A"/>
                <w:sz w:val="20"/>
                <w:szCs w:val="20"/>
              </w:rPr>
              <w:t>UI helpers via assets/app.js (confirmations, toggles)</w:t>
            </w:r>
          </w:p>
        </w:tc>
      </w:tr>
      <w:tr w14:paraId="479264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12AB0CDA">
            <w:r>
              <w:rPr>
                <w:rFonts w:ascii="Arial" w:hAnsi="Arial" w:eastAsia="Arial" w:cs="Arial"/>
                <w:color w:val="1A1A1A"/>
                <w:sz w:val="20"/>
                <w:szCs w:val="20"/>
              </w:rPr>
              <w:t>Sessions</w:t>
            </w:r>
          </w:p>
        </w:t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0613A544">
            <w:r>
              <w:rPr>
                <w:rFonts w:ascii="Arial" w:hAnsi="Arial" w:eastAsia="Arial" w:cs="Arial"/>
                <w:color w:val="1A1A1A"/>
                <w:sz w:val="20"/>
                <w:szCs w:val="20"/>
              </w:rPr>
              <w:t>PHP Sessions</w:t>
            </w:r>
          </w:p>
        </w:tc>
        <w:tc>
          <w:tcPr>
            <w:tcW w:w="49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74416D3F">
            <w:r>
              <w:rPr>
                <w:rFonts w:ascii="Arial" w:hAnsi="Arial" w:eastAsia="Arial" w:cs="Arial"/>
                <w:color w:val="1A1A1A"/>
                <w:sz w:val="20"/>
                <w:szCs w:val="20"/>
              </w:rPr>
              <w:t>session_start() in config.php for authentication management</w:t>
            </w:r>
          </w:p>
        </w:tc>
      </w:tr>
    </w:tbl>
    <w:p w14:paraId="61BA3543">
      <w:pPr>
        <w:spacing w:before="160" w:after="0"/>
      </w:pPr>
    </w:p>
    <w:p w14:paraId="1A7993FE">
      <w:pPr>
        <w:pStyle w:val="3"/>
        <w:spacing w:before="280" w:after="140"/>
      </w:pPr>
      <w:r>
        <w:rPr>
          <w:rFonts w:ascii="Arial" w:hAnsi="Arial" w:eastAsia="Arial" w:cs="Arial"/>
          <w:b/>
          <w:bCs/>
          <w:color w:val="2E75B6"/>
          <w:sz w:val="26"/>
          <w:szCs w:val="26"/>
        </w:rPr>
        <w:t>2.2 High-Level Features</w:t>
      </w:r>
    </w:p>
    <w:p w14:paraId="666B4696">
      <w:pPr>
        <w:pStyle w:val="4"/>
        <w:spacing w:before="200" w:after="100"/>
      </w:pPr>
      <w:r>
        <w:rPr>
          <w:rFonts w:ascii="Arial" w:hAnsi="Arial" w:eastAsia="Arial" w:cs="Arial"/>
          <w:b/>
          <w:bCs/>
          <w:color w:val="404040"/>
          <w:sz w:val="24"/>
          <w:szCs w:val="24"/>
        </w:rPr>
        <w:t>Authentication &amp; Session Management</w:t>
      </w:r>
    </w:p>
    <w:p w14:paraId="210C7572">
      <w:pPr>
        <w:pStyle w:val="14"/>
        <w:numPr>
          <w:ilvl w:val="0"/>
          <w:numId w:val="1"/>
        </w:numPr>
        <w:spacing w:before="60" w:after="60"/>
      </w:pPr>
      <w:r>
        <w:rPr>
          <w:rFonts w:ascii="Arial" w:hAnsi="Arial" w:eastAsia="Arial" w:cs="Arial"/>
          <w:color w:val="1A1A1A"/>
          <w:sz w:val="22"/>
          <w:szCs w:val="22"/>
        </w:rPr>
        <w:t>config.php: Sets up DB connection and helper functions isLoggedIn(), isAdmin(), isCustomer().</w:t>
      </w:r>
    </w:p>
    <w:p w14:paraId="279260CC">
      <w:pPr>
        <w:pStyle w:val="14"/>
        <w:numPr>
          <w:ilvl w:val="0"/>
          <w:numId w:val="1"/>
        </w:numPr>
        <w:spacing w:before="60" w:after="60"/>
      </w:pPr>
      <w:r>
        <w:rPr>
          <w:rFonts w:ascii="Arial" w:hAnsi="Arial" w:eastAsia="Arial" w:cs="Arial"/>
          <w:color w:val="1A1A1A"/>
          <w:sz w:val="22"/>
          <w:szCs w:val="22"/>
        </w:rPr>
        <w:t>index.php: Login page; redirects to the appropriate dashboard based on user role.</w:t>
      </w:r>
    </w:p>
    <w:p w14:paraId="3A7DBEE7">
      <w:pPr>
        <w:pStyle w:val="14"/>
        <w:numPr>
          <w:ilvl w:val="0"/>
          <w:numId w:val="1"/>
        </w:numPr>
        <w:spacing w:before="60" w:after="60"/>
      </w:pPr>
      <w:r>
        <w:rPr>
          <w:rFonts w:ascii="Arial" w:hAnsi="Arial" w:eastAsia="Arial" w:cs="Arial"/>
          <w:color w:val="1A1A1A"/>
          <w:sz w:val="22"/>
          <w:szCs w:val="22"/>
        </w:rPr>
        <w:t>register.php: Customer self-registration with product/cage selection preferences.</w:t>
      </w:r>
    </w:p>
    <w:p w14:paraId="36DD2505">
      <w:pPr>
        <w:pStyle w:val="14"/>
        <w:numPr>
          <w:ilvl w:val="0"/>
          <w:numId w:val="1"/>
        </w:numPr>
        <w:spacing w:before="60" w:after="60"/>
      </w:pPr>
      <w:r>
        <w:rPr>
          <w:rFonts w:ascii="Arial" w:hAnsi="Arial" w:eastAsia="Arial" w:cs="Arial"/>
          <w:color w:val="1A1A1A"/>
          <w:sz w:val="22"/>
          <w:szCs w:val="22"/>
        </w:rPr>
        <w:t>logout.php: Destroys the current session and returns the user to the login page.</w:t>
      </w:r>
    </w:p>
    <w:p w14:paraId="2AC9BA67">
      <w:pPr>
        <w:spacing w:before="160" w:after="0"/>
      </w:pPr>
    </w:p>
    <w:p w14:paraId="1909FC36">
      <w:pPr>
        <w:pStyle w:val="4"/>
        <w:spacing w:before="200" w:after="100"/>
      </w:pPr>
      <w:r>
        <w:rPr>
          <w:rFonts w:ascii="Arial" w:hAnsi="Arial" w:eastAsia="Arial" w:cs="Arial"/>
          <w:b/>
          <w:bCs/>
          <w:color w:val="404040"/>
          <w:sz w:val="24"/>
          <w:szCs w:val="24"/>
        </w:rPr>
        <w:t>Layout &amp; Navigation</w:t>
      </w:r>
    </w:p>
    <w:p w14:paraId="77BE4B8C">
      <w:pPr>
        <w:pStyle w:val="14"/>
        <w:numPr>
          <w:ilvl w:val="0"/>
          <w:numId w:val="1"/>
        </w:numPr>
        <w:spacing w:before="60" w:after="60"/>
      </w:pPr>
      <w:r>
        <w:rPr>
          <w:rFonts w:ascii="Arial" w:hAnsi="Arial" w:eastAsia="Arial" w:cs="Arial"/>
          <w:color w:val="1A1A1A"/>
          <w:sz w:val="22"/>
          <w:szCs w:val="22"/>
        </w:rPr>
        <w:t>header.php / footer.php: Shared layout components, top navigation bar, asset loading.</w:t>
      </w:r>
    </w:p>
    <w:p w14:paraId="220545CB">
      <w:pPr>
        <w:pStyle w:val="14"/>
        <w:numPr>
          <w:ilvl w:val="0"/>
          <w:numId w:val="1"/>
        </w:numPr>
        <w:spacing w:before="60" w:after="60"/>
      </w:pPr>
      <w:r>
        <w:rPr>
          <w:rFonts w:ascii="Arial" w:hAnsi="Arial" w:eastAsia="Arial" w:cs="Arial"/>
          <w:color w:val="1A1A1A"/>
          <w:sz w:val="22"/>
          <w:szCs w:val="22"/>
        </w:rPr>
        <w:t>assets/style.css: Global layout styles including cards, tables, forms, buttons, and receipt formatting.</w:t>
      </w:r>
    </w:p>
    <w:p w14:paraId="0A17A519">
      <w:pPr>
        <w:pStyle w:val="14"/>
        <w:numPr>
          <w:ilvl w:val="0"/>
          <w:numId w:val="1"/>
        </w:numPr>
        <w:spacing w:before="60" w:after="60"/>
      </w:pPr>
      <w:r>
        <w:rPr>
          <w:rFonts w:ascii="Arial" w:hAnsi="Arial" w:eastAsia="Arial" w:cs="Arial"/>
          <w:color w:val="1A1A1A"/>
          <w:sz w:val="22"/>
          <w:szCs w:val="22"/>
        </w:rPr>
        <w:t>assets/app.js: Simple UI helpers such as delete confirmation dialogs and quick link toggles.</w:t>
      </w:r>
    </w:p>
    <w:p w14:paraId="36E82196">
      <w:pPr>
        <w:spacing w:before="160" w:after="0"/>
      </w:pPr>
    </w:p>
    <w:p w14:paraId="434ED215">
      <w:pPr>
        <w:pStyle w:val="4"/>
        <w:spacing w:before="200" w:after="100"/>
      </w:pPr>
      <w:r>
        <w:rPr>
          <w:rFonts w:ascii="Arial" w:hAnsi="Arial" w:eastAsia="Arial" w:cs="Arial"/>
          <w:b/>
          <w:bCs/>
          <w:color w:val="404040"/>
          <w:sz w:val="24"/>
          <w:szCs w:val="24"/>
        </w:rPr>
        <w:t>Admin Area (/admin)</w:t>
      </w:r>
    </w:p>
    <w:p w14:paraId="03CED426">
      <w:pPr>
        <w:pStyle w:val="14"/>
        <w:numPr>
          <w:ilvl w:val="0"/>
          <w:numId w:val="1"/>
        </w:numPr>
        <w:spacing w:before="60" w:after="60"/>
      </w:pPr>
      <w:r>
        <w:rPr>
          <w:rFonts w:ascii="Arial" w:hAnsi="Arial" w:eastAsia="Arial" w:cs="Arial"/>
          <w:color w:val="1A1A1A"/>
          <w:sz w:val="22"/>
          <w:szCs w:val="22"/>
        </w:rPr>
        <w:t>dashboard.php: Summary tiles showing total active customers, available stock, pending orders, and monthly revenue.</w:t>
      </w:r>
    </w:p>
    <w:p w14:paraId="66F1BA65">
      <w:pPr>
        <w:pStyle w:val="14"/>
        <w:numPr>
          <w:ilvl w:val="0"/>
          <w:numId w:val="1"/>
        </w:numPr>
        <w:spacing w:before="60" w:after="60"/>
      </w:pPr>
      <w:r>
        <w:rPr>
          <w:rFonts w:ascii="Arial" w:hAnsi="Arial" w:eastAsia="Arial" w:cs="Arial"/>
          <w:color w:val="1A1A1A"/>
          <w:sz w:val="22"/>
          <w:szCs w:val="22"/>
        </w:rPr>
        <w:t>products.php: Full CRUD management for cage products (name, category, dimensions, price, stock quantity).</w:t>
      </w:r>
    </w:p>
    <w:p w14:paraId="04E681BC">
      <w:pPr>
        <w:pStyle w:val="14"/>
        <w:numPr>
          <w:ilvl w:val="0"/>
          <w:numId w:val="1"/>
        </w:numPr>
        <w:spacing w:before="60" w:after="60"/>
      </w:pPr>
      <w:r>
        <w:rPr>
          <w:rFonts w:ascii="Arial" w:hAnsi="Arial" w:eastAsia="Arial" w:cs="Arial"/>
          <w:color w:val="1A1A1A"/>
          <w:sz w:val="22"/>
          <w:szCs w:val="22"/>
        </w:rPr>
        <w:t>inventory.php: Real-time stock level management and restocking records.</w:t>
      </w:r>
    </w:p>
    <w:p w14:paraId="69B2A83E">
      <w:pPr>
        <w:pStyle w:val="14"/>
        <w:numPr>
          <w:ilvl w:val="0"/>
          <w:numId w:val="1"/>
        </w:numPr>
        <w:spacing w:before="60" w:after="60"/>
      </w:pPr>
      <w:r>
        <w:rPr>
          <w:rFonts w:ascii="Arial" w:hAnsi="Arial" w:eastAsia="Arial" w:cs="Arial"/>
          <w:color w:val="1A1A1A"/>
          <w:sz w:val="22"/>
          <w:szCs w:val="22"/>
        </w:rPr>
        <w:t>customers.php: Add and manage customer records, view order history per customer.</w:t>
      </w:r>
    </w:p>
    <w:p w14:paraId="5EE13DA0">
      <w:pPr>
        <w:pStyle w:val="14"/>
        <w:numPr>
          <w:ilvl w:val="0"/>
          <w:numId w:val="1"/>
        </w:numPr>
        <w:spacing w:before="60" w:after="60"/>
      </w:pPr>
      <w:r>
        <w:rPr>
          <w:rFonts w:ascii="Arial" w:hAnsi="Arial" w:eastAsia="Arial" w:cs="Arial"/>
          <w:color w:val="1A1A1A"/>
          <w:sz w:val="22"/>
          <w:szCs w:val="22"/>
        </w:rPr>
        <w:t>orders.php: Process and monitor all customer orders with status updates (Pending, Confirmed, Shipped, Delivered, Cancelled).</w:t>
      </w:r>
    </w:p>
    <w:p w14:paraId="75FEC6C4">
      <w:pPr>
        <w:pStyle w:val="14"/>
        <w:numPr>
          <w:ilvl w:val="0"/>
          <w:numId w:val="1"/>
        </w:numPr>
        <w:spacing w:before="60" w:after="60"/>
      </w:pPr>
      <w:r>
        <w:rPr>
          <w:rFonts w:ascii="Arial" w:hAnsi="Arial" w:eastAsia="Arial" w:cs="Arial"/>
          <w:color w:val="1A1A1A"/>
          <w:sz w:val="22"/>
          <w:szCs w:val="22"/>
        </w:rPr>
        <w:t>payments.php: Record and monitor all payments with receipt generation capabilities.</w:t>
      </w:r>
    </w:p>
    <w:p w14:paraId="4EC32B46">
      <w:pPr>
        <w:pStyle w:val="14"/>
        <w:numPr>
          <w:ilvl w:val="0"/>
          <w:numId w:val="1"/>
        </w:numPr>
        <w:spacing w:before="60" w:after="60"/>
      </w:pPr>
      <w:r>
        <w:rPr>
          <w:rFonts w:ascii="Arial" w:hAnsi="Arial" w:eastAsia="Arial" w:cs="Arial"/>
          <w:color w:val="1A1A1A"/>
          <w:sz w:val="22"/>
          <w:szCs w:val="22"/>
        </w:rPr>
        <w:t>announcements.php: Post announcements and broadcast notifications to customers.</w:t>
      </w:r>
    </w:p>
    <w:p w14:paraId="52DD0117">
      <w:pPr>
        <w:pStyle w:val="14"/>
        <w:numPr>
          <w:ilvl w:val="0"/>
          <w:numId w:val="1"/>
        </w:numPr>
        <w:spacing w:before="60" w:after="60"/>
      </w:pPr>
      <w:r>
        <w:rPr>
          <w:rFonts w:ascii="Arial" w:hAnsi="Arial" w:eastAsia="Arial" w:cs="Arial"/>
          <w:color w:val="1A1A1A"/>
          <w:sz w:val="22"/>
          <w:szCs w:val="22"/>
        </w:rPr>
        <w:t>messages.php: Direct messaging between admin and a selected customer.</w:t>
      </w:r>
    </w:p>
    <w:p w14:paraId="52B6BF44">
      <w:pPr>
        <w:pStyle w:val="14"/>
        <w:numPr>
          <w:ilvl w:val="0"/>
          <w:numId w:val="1"/>
        </w:numPr>
        <w:spacing w:before="60" w:after="60"/>
      </w:pPr>
      <w:r>
        <w:rPr>
          <w:rFonts w:ascii="Arial" w:hAnsi="Arial" w:eastAsia="Arial" w:cs="Arial"/>
          <w:color w:val="1A1A1A"/>
          <w:sz w:val="22"/>
          <w:szCs w:val="22"/>
        </w:rPr>
        <w:t>reports.php: Revenue summaries, top-selling products, and payment analytics by date range.</w:t>
      </w:r>
    </w:p>
    <w:p w14:paraId="415F3136">
      <w:pPr>
        <w:spacing w:before="160" w:after="0"/>
      </w:pPr>
    </w:p>
    <w:p w14:paraId="0BE5EC60">
      <w:pPr>
        <w:pStyle w:val="4"/>
        <w:spacing w:before="200" w:after="100"/>
      </w:pPr>
      <w:r>
        <w:rPr>
          <w:rFonts w:ascii="Arial" w:hAnsi="Arial" w:eastAsia="Arial" w:cs="Arial"/>
          <w:b/>
          <w:bCs/>
          <w:color w:val="404040"/>
          <w:sz w:val="24"/>
          <w:szCs w:val="24"/>
        </w:rPr>
        <w:t>Customer Area (/customer)</w:t>
      </w:r>
    </w:p>
    <w:p w14:paraId="088578EF">
      <w:pPr>
        <w:pStyle w:val="14"/>
        <w:numPr>
          <w:ilvl w:val="0"/>
          <w:numId w:val="1"/>
        </w:numPr>
        <w:spacing w:before="60" w:after="60"/>
      </w:pPr>
      <w:r>
        <w:rPr>
          <w:rFonts w:ascii="Arial" w:hAnsi="Arial" w:eastAsia="Arial" w:cs="Arial"/>
          <w:color w:val="1A1A1A"/>
          <w:sz w:val="22"/>
          <w:szCs w:val="22"/>
        </w:rPr>
        <w:t>dashboard.php: Shows latest notifications, recent orders, and announcements.</w:t>
      </w:r>
    </w:p>
    <w:p w14:paraId="6F7B3BD2">
      <w:pPr>
        <w:pStyle w:val="14"/>
        <w:numPr>
          <w:ilvl w:val="0"/>
          <w:numId w:val="1"/>
        </w:numPr>
        <w:spacing w:before="60" w:after="60"/>
      </w:pPr>
      <w:r>
        <w:rPr>
          <w:rFonts w:ascii="Arial" w:hAnsi="Arial" w:eastAsia="Arial" w:cs="Arial"/>
          <w:color w:val="1A1A1A"/>
          <w:sz w:val="22"/>
          <w:szCs w:val="22"/>
        </w:rPr>
        <w:t>catalog.php: Browse available poultry cages with filtering by category and price range.</w:t>
      </w:r>
    </w:p>
    <w:p w14:paraId="363238EE">
      <w:pPr>
        <w:pStyle w:val="14"/>
        <w:numPr>
          <w:ilvl w:val="0"/>
          <w:numId w:val="1"/>
        </w:numPr>
        <w:spacing w:before="60" w:after="60"/>
      </w:pPr>
      <w:r>
        <w:rPr>
          <w:rFonts w:ascii="Arial" w:hAnsi="Arial" w:eastAsia="Arial" w:cs="Arial"/>
          <w:color w:val="1A1A1A"/>
          <w:sz w:val="22"/>
          <w:szCs w:val="22"/>
        </w:rPr>
        <w:t>orders.php: View full order history with current status for each order.</w:t>
      </w:r>
    </w:p>
    <w:p w14:paraId="6C0A673A">
      <w:pPr>
        <w:pStyle w:val="14"/>
        <w:numPr>
          <w:ilvl w:val="0"/>
          <w:numId w:val="1"/>
        </w:numPr>
        <w:spacing w:before="60" w:after="60"/>
      </w:pPr>
      <w:r>
        <w:rPr>
          <w:rFonts w:ascii="Arial" w:hAnsi="Arial" w:eastAsia="Arial" w:cs="Arial"/>
          <w:color w:val="1A1A1A"/>
          <w:sz w:val="22"/>
          <w:szCs w:val="22"/>
        </w:rPr>
        <w:t>payments.php: Access payment history and download or print receipts.</w:t>
      </w:r>
    </w:p>
    <w:p w14:paraId="29FCD8E5">
      <w:pPr>
        <w:spacing w:before="160" w:after="0"/>
      </w:pPr>
    </w:p>
    <w:p w14:paraId="6DA37006">
      <w:pPr>
        <w:pStyle w:val="4"/>
        <w:spacing w:before="200" w:after="100"/>
      </w:pPr>
      <w:r>
        <w:rPr>
          <w:rFonts w:ascii="Arial" w:hAnsi="Arial" w:eastAsia="Arial" w:cs="Arial"/>
          <w:b/>
          <w:bCs/>
          <w:color w:val="404040"/>
          <w:sz w:val="24"/>
          <w:szCs w:val="24"/>
        </w:rPr>
        <w:t>Shared Modules</w:t>
      </w:r>
    </w:p>
    <w:p w14:paraId="1F1F1158">
      <w:pPr>
        <w:pStyle w:val="14"/>
        <w:numPr>
          <w:ilvl w:val="0"/>
          <w:numId w:val="1"/>
        </w:numPr>
        <w:spacing w:before="60" w:after="60"/>
      </w:pPr>
      <w:r>
        <w:rPr>
          <w:rFonts w:ascii="Arial" w:hAnsi="Arial" w:eastAsia="Arial" w:cs="Arial"/>
          <w:color w:val="1A1A1A"/>
          <w:sz w:val="22"/>
          <w:szCs w:val="22"/>
        </w:rPr>
        <w:t>receipt.php: Printable payment receipt with watermark, payment details, and order summary.</w:t>
      </w:r>
    </w:p>
    <w:p w14:paraId="25AF7746">
      <w:pPr>
        <w:pStyle w:val="14"/>
        <w:numPr>
          <w:ilvl w:val="0"/>
          <w:numId w:val="1"/>
        </w:numPr>
        <w:spacing w:before="60" w:after="60"/>
      </w:pPr>
      <w:r>
        <w:rPr>
          <w:rFonts w:ascii="Arial" w:hAnsi="Arial" w:eastAsia="Arial" w:cs="Arial"/>
          <w:color w:val="1A1A1A"/>
          <w:sz w:val="22"/>
          <w:szCs w:val="22"/>
        </w:rPr>
        <w:t>notification.php: Automated notification system triggered by order and payment events.</w:t>
      </w:r>
    </w:p>
    <w:p w14:paraId="200BAB29">
      <w:r>
        <w:br w:type="page"/>
      </w:r>
    </w:p>
    <w:p w14:paraId="685C6B01">
      <w:pPr>
        <w:pStyle w:val="2"/>
        <w:spacing w:before="360" w:after="200"/>
      </w:pPr>
      <w:r>
        <w:rPr>
          <w:rFonts w:ascii="Arial" w:hAnsi="Arial" w:eastAsia="Arial" w:cs="Arial"/>
          <w:b/>
          <w:bCs/>
          <w:color w:val="1F4E79"/>
          <w:sz w:val="32"/>
          <w:szCs w:val="32"/>
        </w:rPr>
        <w:t>3. Database and Data Model</w:t>
      </w:r>
    </w:p>
    <w:p w14:paraId="3FB08724">
      <w:pPr>
        <w:pStyle w:val="3"/>
        <w:spacing w:before="280" w:after="140"/>
      </w:pPr>
      <w:r>
        <w:rPr>
          <w:rFonts w:ascii="Arial" w:hAnsi="Arial" w:eastAsia="Arial" w:cs="Arial"/>
          <w:b/>
          <w:bCs/>
          <w:color w:val="2E75B6"/>
          <w:sz w:val="26"/>
          <w:szCs w:val="26"/>
        </w:rPr>
        <w:t>3.1 Main Tables</w:t>
      </w:r>
    </w:p>
    <w:p w14:paraId="72156B47">
      <w:pPr>
        <w:spacing w:before="80" w:after="80"/>
        <w:jc w:val="both"/>
      </w:pPr>
      <w:r>
        <w:rPr>
          <w:rFonts w:ascii="Arial" w:hAnsi="Arial" w:eastAsia="Arial" w:cs="Arial"/>
          <w:color w:val="1A1A1A"/>
          <w:sz w:val="22"/>
          <w:szCs w:val="22"/>
        </w:rPr>
        <w:t>The following database tables are used within the PCSMS database:</w:t>
      </w:r>
    </w:p>
    <w:p w14:paraId="7A3580B6">
      <w:pPr>
        <w:spacing w:before="160" w:after="0"/>
      </w:pPr>
    </w:p>
    <w:p w14:paraId="00D35B3E">
      <w:pPr>
        <w:pStyle w:val="4"/>
        <w:spacing w:before="200" w:after="100"/>
      </w:pPr>
      <w:r>
        <w:rPr>
          <w:rFonts w:ascii="Arial" w:hAnsi="Arial" w:eastAsia="Arial" w:cs="Arial"/>
          <w:b/>
          <w:bCs/>
          <w:color w:val="404040"/>
          <w:sz w:val="24"/>
          <w:szCs w:val="24"/>
        </w:rPr>
        <w:t>users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2"/>
        <w:gridCol w:w="2538"/>
        <w:gridCol w:w="4830"/>
      </w:tblGrid>
      <w:tr w14:paraId="5620CC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DC50758">
            <w:pPr>
              <w:jc w:val="center"/>
            </w:pPr>
            <w:r>
              <w:rPr>
                <w:rFonts w:ascii="Arial" w:hAnsi="Arial" w:eastAsia="Arial" w:cs="Arial"/>
                <w:b/>
                <w:bCs/>
                <w:color w:val="FFFFFF"/>
                <w:sz w:val="20"/>
                <w:szCs w:val="20"/>
              </w:rPr>
              <w:t>Column</w:t>
            </w:r>
          </w:p>
        </w:tc>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1F01DC5D">
            <w:pPr>
              <w:jc w:val="center"/>
            </w:pPr>
            <w:r>
              <w:rPr>
                <w:rFonts w:ascii="Arial" w:hAnsi="Arial" w:eastAsia="Arial" w:cs="Arial"/>
                <w:b/>
                <w:bCs/>
                <w:color w:val="FFFFFF"/>
                <w:sz w:val="20"/>
                <w:szCs w:val="20"/>
              </w:rPr>
              <w:t>Type</w:t>
            </w:r>
          </w:p>
        </w:tc>
        <w:tc>
          <w:tcPr>
            <w:tcW w:w="48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55ED23B1">
            <w:pPr>
              <w:jc w:val="center"/>
            </w:pPr>
            <w:r>
              <w:rPr>
                <w:rFonts w:ascii="Arial" w:hAnsi="Arial" w:eastAsia="Arial" w:cs="Arial"/>
                <w:b/>
                <w:bCs/>
                <w:color w:val="FFFFFF"/>
                <w:sz w:val="20"/>
                <w:szCs w:val="20"/>
              </w:rPr>
              <w:t>Description</w:t>
            </w:r>
          </w:p>
        </w:tc>
      </w:tr>
      <w:tr w14:paraId="41D71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9BFFB6B">
            <w:r>
              <w:rPr>
                <w:rFonts w:ascii="Arial" w:hAnsi="Arial" w:eastAsia="Arial" w:cs="Arial"/>
                <w:color w:val="1A1A1A"/>
                <w:sz w:val="20"/>
                <w:szCs w:val="20"/>
              </w:rPr>
              <w:t>id</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5CBA045">
            <w:r>
              <w:rPr>
                <w:rFonts w:ascii="Arial" w:hAnsi="Arial" w:eastAsia="Arial" w:cs="Arial"/>
                <w:color w:val="1A1A1A"/>
                <w:sz w:val="20"/>
                <w:szCs w:val="20"/>
              </w:rPr>
              <w:t>INT (PK, AUTO_INCREMENT)</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6F0764AF">
            <w:r>
              <w:rPr>
                <w:rFonts w:ascii="Arial" w:hAnsi="Arial" w:eastAsia="Arial" w:cs="Arial"/>
                <w:color w:val="1A1A1A"/>
                <w:sz w:val="20"/>
                <w:szCs w:val="20"/>
              </w:rPr>
              <w:t>Unique identifier for each user</w:t>
            </w:r>
          </w:p>
        </w:tc>
      </w:tr>
      <w:tr w14:paraId="40C978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071A9307">
            <w:r>
              <w:rPr>
                <w:rFonts w:ascii="Arial" w:hAnsi="Arial" w:eastAsia="Arial" w:cs="Arial"/>
                <w:color w:val="1A1A1A"/>
                <w:sz w:val="20"/>
                <w:szCs w:val="20"/>
              </w:rPr>
              <w:t>username</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7C15176C">
            <w:r>
              <w:rPr>
                <w:rFonts w:ascii="Arial" w:hAnsi="Arial" w:eastAsia="Arial" w:cs="Arial"/>
                <w:color w:val="1A1A1A"/>
                <w:sz w:val="20"/>
                <w:szCs w:val="20"/>
              </w:rPr>
              <w:t>VARCHAR(100)</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1469EAD3">
            <w:r>
              <w:rPr>
                <w:rFonts w:ascii="Arial" w:hAnsi="Arial" w:eastAsia="Arial" w:cs="Arial"/>
                <w:color w:val="1A1A1A"/>
                <w:sz w:val="20"/>
                <w:szCs w:val="20"/>
              </w:rPr>
              <w:t>Login username (must be unique)</w:t>
            </w:r>
          </w:p>
        </w:tc>
      </w:tr>
      <w:tr w14:paraId="1D2BDE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51CA1DCD">
            <w:r>
              <w:rPr>
                <w:rFonts w:ascii="Arial" w:hAnsi="Arial" w:eastAsia="Arial" w:cs="Arial"/>
                <w:color w:val="1A1A1A"/>
                <w:sz w:val="20"/>
                <w:szCs w:val="20"/>
              </w:rPr>
              <w:t>password</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6544B584">
            <w:r>
              <w:rPr>
                <w:rFonts w:ascii="Arial" w:hAnsi="Arial" w:eastAsia="Arial" w:cs="Arial"/>
                <w:color w:val="1A1A1A"/>
                <w:sz w:val="20"/>
                <w:szCs w:val="20"/>
              </w:rPr>
              <w:t>VARCHAR(255)</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3EB1B6D">
            <w:r>
              <w:rPr>
                <w:rFonts w:ascii="Arial" w:hAnsi="Arial" w:eastAsia="Arial" w:cs="Arial"/>
                <w:color w:val="1A1A1A"/>
                <w:sz w:val="20"/>
                <w:szCs w:val="20"/>
              </w:rPr>
              <w:t>Hashed password (password_hash)</w:t>
            </w:r>
          </w:p>
        </w:tc>
      </w:tr>
      <w:tr w14:paraId="2DF3EE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20106EBA">
            <w:r>
              <w:rPr>
                <w:rFonts w:ascii="Arial" w:hAnsi="Arial" w:eastAsia="Arial" w:cs="Arial"/>
                <w:color w:val="1A1A1A"/>
                <w:sz w:val="20"/>
                <w:szCs w:val="20"/>
              </w:rPr>
              <w:t>full_name</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23D7A706">
            <w:r>
              <w:rPr>
                <w:rFonts w:ascii="Arial" w:hAnsi="Arial" w:eastAsia="Arial" w:cs="Arial"/>
                <w:color w:val="1A1A1A"/>
                <w:sz w:val="20"/>
                <w:szCs w:val="20"/>
              </w:rPr>
              <w:t>VARCHAR(200)</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384B16B9">
            <w:r>
              <w:rPr>
                <w:rFonts w:ascii="Arial" w:hAnsi="Arial" w:eastAsia="Arial" w:cs="Arial"/>
                <w:color w:val="1A1A1A"/>
                <w:sz w:val="20"/>
                <w:szCs w:val="20"/>
              </w:rPr>
              <w:t>Full display name of the user</w:t>
            </w:r>
          </w:p>
        </w:tc>
      </w:tr>
      <w:tr w14:paraId="06788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55DC062">
            <w:r>
              <w:rPr>
                <w:rFonts w:ascii="Arial" w:hAnsi="Arial" w:eastAsia="Arial" w:cs="Arial"/>
                <w:color w:val="1A1A1A"/>
                <w:sz w:val="20"/>
                <w:szCs w:val="20"/>
              </w:rPr>
              <w:t>role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69BD11BE">
            <w:r>
              <w:rPr>
                <w:rFonts w:ascii="Arial" w:hAnsi="Arial" w:eastAsia="Arial" w:cs="Arial"/>
                <w:color w:val="1A1A1A"/>
                <w:sz w:val="20"/>
                <w:szCs w:val="20"/>
              </w:rPr>
              <w:t>ENUM('admin','customer')</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4B9EF6A4">
            <w:r>
              <w:rPr>
                <w:rFonts w:ascii="Arial" w:hAnsi="Arial" w:eastAsia="Arial" w:cs="Arial"/>
                <w:color w:val="1A1A1A"/>
                <w:sz w:val="20"/>
                <w:szCs w:val="20"/>
              </w:rPr>
              <w:t>Determines access level and UI view</w:t>
            </w:r>
          </w:p>
        </w:tc>
      </w:tr>
      <w:tr w14:paraId="48EDD8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033AE06A">
            <w:r>
              <w:rPr>
                <w:rFonts w:ascii="Arial" w:hAnsi="Arial" w:eastAsia="Arial" w:cs="Arial"/>
                <w:color w:val="1A1A1A"/>
                <w:sz w:val="20"/>
                <w:szCs w:val="20"/>
              </w:rPr>
              <w:t>email</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17511D84">
            <w:r>
              <w:rPr>
                <w:rFonts w:ascii="Arial" w:hAnsi="Arial" w:eastAsia="Arial" w:cs="Arial"/>
                <w:color w:val="1A1A1A"/>
                <w:sz w:val="20"/>
                <w:szCs w:val="20"/>
              </w:rPr>
              <w:t>VARCHAR(150)</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29F8690A">
            <w:r>
              <w:rPr>
                <w:rFonts w:ascii="Arial" w:hAnsi="Arial" w:eastAsia="Arial" w:cs="Arial"/>
                <w:color w:val="1A1A1A"/>
                <w:sz w:val="20"/>
                <w:szCs w:val="20"/>
              </w:rPr>
              <w:t>Contact email address</w:t>
            </w:r>
          </w:p>
        </w:tc>
      </w:tr>
      <w:tr w14:paraId="3739C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6D0D3FD2">
            <w:r>
              <w:rPr>
                <w:rFonts w:ascii="Arial" w:hAnsi="Arial" w:eastAsia="Arial" w:cs="Arial"/>
                <w:color w:val="1A1A1A"/>
                <w:sz w:val="20"/>
                <w:szCs w:val="20"/>
              </w:rPr>
              <w:t>phone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19D6AA90">
            <w:r>
              <w:rPr>
                <w:rFonts w:ascii="Arial" w:hAnsi="Arial" w:eastAsia="Arial" w:cs="Arial"/>
                <w:color w:val="1A1A1A"/>
                <w:sz w:val="20"/>
                <w:szCs w:val="20"/>
              </w:rPr>
              <w:t>VARCHAR(20)</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597EDC97">
            <w:r>
              <w:rPr>
                <w:rFonts w:ascii="Arial" w:hAnsi="Arial" w:eastAsia="Arial" w:cs="Arial"/>
                <w:color w:val="1A1A1A"/>
                <w:sz w:val="20"/>
                <w:szCs w:val="20"/>
              </w:rPr>
              <w:t>Contact phone number</w:t>
            </w:r>
          </w:p>
        </w:tc>
      </w:tr>
      <w:tr w14:paraId="0C51FBE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4D53999A">
            <w:r>
              <w:rPr>
                <w:rFonts w:ascii="Arial" w:hAnsi="Arial" w:eastAsia="Arial" w:cs="Arial"/>
                <w:color w:val="1A1A1A"/>
                <w:sz w:val="20"/>
                <w:szCs w:val="20"/>
              </w:rPr>
              <w:t>address</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2602EF95">
            <w:r>
              <w:rPr>
                <w:rFonts w:ascii="Arial" w:hAnsi="Arial" w:eastAsia="Arial" w:cs="Arial"/>
                <w:color w:val="1A1A1A"/>
                <w:sz w:val="20"/>
                <w:szCs w:val="20"/>
              </w:rPr>
              <w:t>TEXT</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2C06F94A">
            <w:r>
              <w:rPr>
                <w:rFonts w:ascii="Arial" w:hAnsi="Arial" w:eastAsia="Arial" w:cs="Arial"/>
                <w:color w:val="1A1A1A"/>
                <w:sz w:val="20"/>
                <w:szCs w:val="20"/>
              </w:rPr>
              <w:t>Customer delivery address</w:t>
            </w:r>
          </w:p>
        </w:tc>
      </w:tr>
      <w:tr w14:paraId="0168BC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5DCDA005">
            <w:r>
              <w:rPr>
                <w:rFonts w:ascii="Arial" w:hAnsi="Arial" w:eastAsia="Arial" w:cs="Arial"/>
                <w:color w:val="1A1A1A"/>
                <w:sz w:val="20"/>
                <w:szCs w:val="20"/>
              </w:rPr>
              <w:t>created_at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B539BD0">
            <w:r>
              <w:rPr>
                <w:rFonts w:ascii="Arial" w:hAnsi="Arial" w:eastAsia="Arial" w:cs="Arial"/>
                <w:color w:val="1A1A1A"/>
                <w:sz w:val="20"/>
                <w:szCs w:val="20"/>
              </w:rPr>
              <w:t>DATETIME</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19252BF8">
            <w:r>
              <w:rPr>
                <w:rFonts w:ascii="Arial" w:hAnsi="Arial" w:eastAsia="Arial" w:cs="Arial"/>
                <w:color w:val="1A1A1A"/>
                <w:sz w:val="20"/>
                <w:szCs w:val="20"/>
              </w:rPr>
              <w:t>Account creation timestamp</w:t>
            </w:r>
          </w:p>
        </w:tc>
      </w:tr>
    </w:tbl>
    <w:p w14:paraId="61C2D93D">
      <w:pPr>
        <w:spacing w:before="160" w:after="0"/>
      </w:pPr>
    </w:p>
    <w:p w14:paraId="4FB90390">
      <w:pPr>
        <w:pStyle w:val="4"/>
        <w:spacing w:before="200" w:after="100"/>
      </w:pPr>
      <w:r>
        <w:rPr>
          <w:rFonts w:ascii="Arial" w:hAnsi="Arial" w:eastAsia="Arial" w:cs="Arial"/>
          <w:b/>
          <w:bCs/>
          <w:color w:val="404040"/>
          <w:sz w:val="24"/>
          <w:szCs w:val="24"/>
        </w:rPr>
        <w:t>products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500"/>
        <w:gridCol w:w="4860"/>
      </w:tblGrid>
      <w:tr w14:paraId="0C816F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388949F9">
            <w:pPr>
              <w:jc w:val="center"/>
            </w:pPr>
            <w:r>
              <w:rPr>
                <w:rFonts w:ascii="Arial" w:hAnsi="Arial" w:eastAsia="Arial" w:cs="Arial"/>
                <w:b/>
                <w:bCs/>
                <w:color w:val="FFFFFF"/>
                <w:sz w:val="20"/>
                <w:szCs w:val="20"/>
              </w:rPr>
              <w:t>Column</w:t>
            </w:r>
          </w:p>
        </w:tc>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2252455F">
            <w:pPr>
              <w:jc w:val="center"/>
            </w:pPr>
            <w:r>
              <w:rPr>
                <w:rFonts w:ascii="Arial" w:hAnsi="Arial" w:eastAsia="Arial" w:cs="Arial"/>
                <w:b/>
                <w:bCs/>
                <w:color w:val="FFFFFF"/>
                <w:sz w:val="20"/>
                <w:szCs w:val="20"/>
              </w:rPr>
              <w:t>Type</w:t>
            </w:r>
          </w:p>
        </w:tc>
        <w:tc>
          <w:tcPr>
            <w:tcW w:w="48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BF1B0A6">
            <w:pPr>
              <w:jc w:val="center"/>
            </w:pPr>
            <w:r>
              <w:rPr>
                <w:rFonts w:ascii="Arial" w:hAnsi="Arial" w:eastAsia="Arial" w:cs="Arial"/>
                <w:b/>
                <w:bCs/>
                <w:color w:val="FFFFFF"/>
                <w:sz w:val="20"/>
                <w:szCs w:val="20"/>
              </w:rPr>
              <w:t>Description</w:t>
            </w:r>
          </w:p>
        </w:tc>
      </w:tr>
      <w:tr w14:paraId="26F0A9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3DF58282">
            <w:r>
              <w:rPr>
                <w:rFonts w:ascii="Arial" w:hAnsi="Arial" w:eastAsia="Arial" w:cs="Arial"/>
                <w:color w:val="1A1A1A"/>
                <w:sz w:val="20"/>
                <w:szCs w:val="20"/>
              </w:rPr>
              <w:t>id</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7CBCCD62">
            <w:r>
              <w:rPr>
                <w:rFonts w:ascii="Arial" w:hAnsi="Arial" w:eastAsia="Arial" w:cs="Arial"/>
                <w:color w:val="1A1A1A"/>
                <w:sz w:val="20"/>
                <w:szCs w:val="20"/>
              </w:rPr>
              <w:t>INT (PK, AUTO_INCREMENT)</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7E12A825">
            <w:r>
              <w:rPr>
                <w:rFonts w:ascii="Arial" w:hAnsi="Arial" w:eastAsia="Arial" w:cs="Arial"/>
                <w:color w:val="1A1A1A"/>
                <w:sz w:val="20"/>
                <w:szCs w:val="20"/>
              </w:rPr>
              <w:t>Unique product identifier</w:t>
            </w:r>
          </w:p>
        </w:tc>
      </w:tr>
      <w:tr w14:paraId="20454C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5AEAEEB8">
            <w:r>
              <w:rPr>
                <w:rFonts w:ascii="Arial" w:hAnsi="Arial" w:eastAsia="Arial" w:cs="Arial"/>
                <w:color w:val="1A1A1A"/>
                <w:sz w:val="20"/>
                <w:szCs w:val="20"/>
              </w:rPr>
              <w:t>name</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1E7633BF">
            <w:r>
              <w:rPr>
                <w:rFonts w:ascii="Arial" w:hAnsi="Arial" w:eastAsia="Arial" w:cs="Arial"/>
                <w:color w:val="1A1A1A"/>
                <w:sz w:val="20"/>
                <w:szCs w:val="20"/>
              </w:rPr>
              <w:t>VARCHAR(200)</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47CAB485">
            <w:r>
              <w:rPr>
                <w:rFonts w:ascii="Arial" w:hAnsi="Arial" w:eastAsia="Arial" w:cs="Arial"/>
                <w:color w:val="1A1A1A"/>
                <w:sz w:val="20"/>
                <w:szCs w:val="20"/>
              </w:rPr>
              <w:t>Product name (e.g., Standard Layer Cage)</w:t>
            </w:r>
          </w:p>
        </w:tc>
      </w:tr>
      <w:tr w14:paraId="6E183D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AEEB16F">
            <w:r>
              <w:rPr>
                <w:rFonts w:ascii="Arial" w:hAnsi="Arial" w:eastAsia="Arial" w:cs="Arial"/>
                <w:color w:val="1A1A1A"/>
                <w:sz w:val="20"/>
                <w:szCs w:val="20"/>
              </w:rPr>
              <w:t>category</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1AFDF701">
            <w:r>
              <w:rPr>
                <w:rFonts w:ascii="Arial" w:hAnsi="Arial" w:eastAsia="Arial" w:cs="Arial"/>
                <w:color w:val="1A1A1A"/>
                <w:sz w:val="20"/>
                <w:szCs w:val="20"/>
              </w:rPr>
              <w:t>VARCHAR(100)</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E0E84E9">
            <w:r>
              <w:rPr>
                <w:rFonts w:ascii="Arial" w:hAnsi="Arial" w:eastAsia="Arial" w:cs="Arial"/>
                <w:color w:val="1A1A1A"/>
                <w:sz w:val="20"/>
                <w:szCs w:val="20"/>
              </w:rPr>
              <w:t>Cage category (Layer, Broiler, Breeder, etc.)</w:t>
            </w:r>
          </w:p>
        </w:tc>
      </w:tr>
      <w:tr w14:paraId="75B473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569C10FB">
            <w:r>
              <w:rPr>
                <w:rFonts w:ascii="Arial" w:hAnsi="Arial" w:eastAsia="Arial" w:cs="Arial"/>
                <w:color w:val="1A1A1A"/>
                <w:sz w:val="20"/>
                <w:szCs w:val="20"/>
              </w:rPr>
              <w:t>description</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47416FDE">
            <w:r>
              <w:rPr>
                <w:rFonts w:ascii="Arial" w:hAnsi="Arial" w:eastAsia="Arial" w:cs="Arial"/>
                <w:color w:val="1A1A1A"/>
                <w:sz w:val="20"/>
                <w:szCs w:val="20"/>
              </w:rPr>
              <w:t>TEXT</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52F33E70">
            <w:r>
              <w:rPr>
                <w:rFonts w:ascii="Arial" w:hAnsi="Arial" w:eastAsia="Arial" w:cs="Arial"/>
                <w:color w:val="1A1A1A"/>
                <w:sz w:val="20"/>
                <w:szCs w:val="20"/>
              </w:rPr>
              <w:t>Detailed product description</w:t>
            </w:r>
          </w:p>
        </w:tc>
      </w:tr>
      <w:tr w14:paraId="336E78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56D4BDF0">
            <w:r>
              <w:rPr>
                <w:rFonts w:ascii="Arial" w:hAnsi="Arial" w:eastAsia="Arial" w:cs="Arial"/>
                <w:color w:val="1A1A1A"/>
                <w:sz w:val="20"/>
                <w:szCs w:val="20"/>
              </w:rPr>
              <w:t>dimensions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E27E36F">
            <w:r>
              <w:rPr>
                <w:rFonts w:ascii="Arial" w:hAnsi="Arial" w:eastAsia="Arial" w:cs="Arial"/>
                <w:color w:val="1A1A1A"/>
                <w:sz w:val="20"/>
                <w:szCs w:val="20"/>
              </w:rPr>
              <w:t>VARCHAR(100)</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0BD8E52D">
            <w:r>
              <w:rPr>
                <w:rFonts w:ascii="Arial" w:hAnsi="Arial" w:eastAsia="Arial" w:cs="Arial"/>
                <w:color w:val="1A1A1A"/>
                <w:sz w:val="20"/>
                <w:szCs w:val="20"/>
              </w:rPr>
              <w:t>Physical dimensions (L x W x H in cm)</w:t>
            </w:r>
          </w:p>
        </w:tc>
      </w:tr>
      <w:tr w14:paraId="1DEBEE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58FA3A9C">
            <w:r>
              <w:rPr>
                <w:rFonts w:ascii="Arial" w:hAnsi="Arial" w:eastAsia="Arial" w:cs="Arial"/>
                <w:color w:val="1A1A1A"/>
                <w:sz w:val="20"/>
                <w:szCs w:val="20"/>
              </w:rPr>
              <w:t>capacity</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2FE34AE2">
            <w:r>
              <w:rPr>
                <w:rFonts w:ascii="Arial" w:hAnsi="Arial" w:eastAsia="Arial" w:cs="Arial"/>
                <w:color w:val="1A1A1A"/>
                <w:sz w:val="20"/>
                <w:szCs w:val="20"/>
              </w:rPr>
              <w:t>INT</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7F184558">
            <w:r>
              <w:rPr>
                <w:rFonts w:ascii="Arial" w:hAnsi="Arial" w:eastAsia="Arial" w:cs="Arial"/>
                <w:color w:val="1A1A1A"/>
                <w:sz w:val="20"/>
                <w:szCs w:val="20"/>
              </w:rPr>
              <w:t>Number of birds the cage can hold</w:t>
            </w:r>
          </w:p>
        </w:tc>
      </w:tr>
      <w:tr w14:paraId="6138A8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545BA92D">
            <w:r>
              <w:rPr>
                <w:rFonts w:ascii="Arial" w:hAnsi="Arial" w:eastAsia="Arial" w:cs="Arial"/>
                <w:color w:val="1A1A1A"/>
                <w:sz w:val="20"/>
                <w:szCs w:val="20"/>
              </w:rPr>
              <w:t>unit_price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3A850E52">
            <w:r>
              <w:rPr>
                <w:rFonts w:ascii="Arial" w:hAnsi="Arial" w:eastAsia="Arial" w:cs="Arial"/>
                <w:color w:val="1A1A1A"/>
                <w:sz w:val="20"/>
                <w:szCs w:val="20"/>
              </w:rPr>
              <w:t>DECIMAL(10,2)</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43D48801">
            <w:r>
              <w:rPr>
                <w:rFonts w:ascii="Arial" w:hAnsi="Arial" w:eastAsia="Arial" w:cs="Arial"/>
                <w:color w:val="1A1A1A"/>
                <w:sz w:val="20"/>
                <w:szCs w:val="20"/>
              </w:rPr>
              <w:t>Selling price per unit</w:t>
            </w:r>
          </w:p>
        </w:tc>
      </w:tr>
      <w:tr w14:paraId="35154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234E65ED">
            <w:r>
              <w:rPr>
                <w:rFonts w:ascii="Arial" w:hAnsi="Arial" w:eastAsia="Arial" w:cs="Arial"/>
                <w:color w:val="1A1A1A"/>
                <w:sz w:val="20"/>
                <w:szCs w:val="20"/>
              </w:rPr>
              <w:t>stock_quantity</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31A0AC20">
            <w:r>
              <w:rPr>
                <w:rFonts w:ascii="Arial" w:hAnsi="Arial" w:eastAsia="Arial" w:cs="Arial"/>
                <w:color w:val="1A1A1A"/>
                <w:sz w:val="20"/>
                <w:szCs w:val="20"/>
              </w:rPr>
              <w:t>INT</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58BDD984">
            <w:r>
              <w:rPr>
                <w:rFonts w:ascii="Arial" w:hAnsi="Arial" w:eastAsia="Arial" w:cs="Arial"/>
                <w:color w:val="1A1A1A"/>
                <w:sz w:val="20"/>
                <w:szCs w:val="20"/>
              </w:rPr>
              <w:t>Current available stock</w:t>
            </w:r>
          </w:p>
        </w:tc>
      </w:tr>
      <w:tr w14:paraId="1096AE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45120C8C">
            <w:r>
              <w:rPr>
                <w:rFonts w:ascii="Arial" w:hAnsi="Arial" w:eastAsia="Arial" w:cs="Arial"/>
                <w:color w:val="1A1A1A"/>
                <w:sz w:val="20"/>
                <w:szCs w:val="20"/>
              </w:rPr>
              <w:t>sku</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6BAD75C8">
            <w:r>
              <w:rPr>
                <w:rFonts w:ascii="Arial" w:hAnsi="Arial" w:eastAsia="Arial" w:cs="Arial"/>
                <w:color w:val="1A1A1A"/>
                <w:sz w:val="20"/>
                <w:szCs w:val="20"/>
              </w:rPr>
              <w:t>VARCHAR(50)</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1EE3CC40">
            <w:r>
              <w:rPr>
                <w:rFonts w:ascii="Arial" w:hAnsi="Arial" w:eastAsia="Arial" w:cs="Arial"/>
                <w:color w:val="1A1A1A"/>
                <w:sz w:val="20"/>
                <w:szCs w:val="20"/>
              </w:rPr>
              <w:t>Stock Keeping Unit code (unique)</w:t>
            </w:r>
          </w:p>
        </w:tc>
      </w:tr>
      <w:tr w14:paraId="41E2EB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444E1DC3">
            <w:r>
              <w:rPr>
                <w:rFonts w:ascii="Arial" w:hAnsi="Arial" w:eastAsia="Arial" w:cs="Arial"/>
                <w:color w:val="1A1A1A"/>
                <w:sz w:val="20"/>
                <w:szCs w:val="20"/>
              </w:rPr>
              <w:t>is_available</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15E1EE92">
            <w:r>
              <w:rPr>
                <w:rFonts w:ascii="Arial" w:hAnsi="Arial" w:eastAsia="Arial" w:cs="Arial"/>
                <w:color w:val="1A1A1A"/>
                <w:sz w:val="20"/>
                <w:szCs w:val="20"/>
              </w:rPr>
              <w:t>TINYINT(1)</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591C8FE6">
            <w:r>
              <w:rPr>
                <w:rFonts w:ascii="Arial" w:hAnsi="Arial" w:eastAsia="Arial" w:cs="Arial"/>
                <w:color w:val="1A1A1A"/>
                <w:sz w:val="20"/>
                <w:szCs w:val="20"/>
              </w:rPr>
              <w:t>1 = available for sale, 0 = unavailable</w:t>
            </w:r>
          </w:p>
        </w:tc>
      </w:tr>
      <w:tr w14:paraId="1BDE76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BEC63F6">
            <w:r>
              <w:rPr>
                <w:rFonts w:ascii="Arial" w:hAnsi="Arial" w:eastAsia="Arial" w:cs="Arial"/>
                <w:color w:val="1A1A1A"/>
                <w:sz w:val="20"/>
                <w:szCs w:val="20"/>
              </w:rPr>
              <w:t>created_at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51E6F3AF">
            <w:r>
              <w:rPr>
                <w:rFonts w:ascii="Arial" w:hAnsi="Arial" w:eastAsia="Arial" w:cs="Arial"/>
                <w:color w:val="1A1A1A"/>
                <w:sz w:val="20"/>
                <w:szCs w:val="20"/>
              </w:rPr>
              <w:t>DATETIME</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6D4E5C63">
            <w:r>
              <w:rPr>
                <w:rFonts w:ascii="Arial" w:hAnsi="Arial" w:eastAsia="Arial" w:cs="Arial"/>
                <w:color w:val="1A1A1A"/>
                <w:sz w:val="20"/>
                <w:szCs w:val="20"/>
              </w:rPr>
              <w:t>Record creation timestamp</w:t>
            </w:r>
          </w:p>
        </w:tc>
      </w:tr>
    </w:tbl>
    <w:p w14:paraId="675B23E1">
      <w:pPr>
        <w:spacing w:before="160" w:after="0"/>
      </w:pPr>
    </w:p>
    <w:p w14:paraId="6A60AF6E">
      <w:pPr>
        <w:pStyle w:val="4"/>
        <w:spacing w:before="200" w:after="100"/>
      </w:pPr>
      <w:r>
        <w:rPr>
          <w:rFonts w:ascii="Arial" w:hAnsi="Arial" w:eastAsia="Arial" w:cs="Arial"/>
          <w:b/>
          <w:bCs/>
          <w:color w:val="404040"/>
          <w:sz w:val="24"/>
          <w:szCs w:val="24"/>
        </w:rPr>
        <w:t>customers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500"/>
        <w:gridCol w:w="4860"/>
      </w:tblGrid>
      <w:tr w14:paraId="4C104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F7297B4">
            <w:pPr>
              <w:jc w:val="center"/>
            </w:pPr>
            <w:r>
              <w:rPr>
                <w:rFonts w:ascii="Arial" w:hAnsi="Arial" w:eastAsia="Arial" w:cs="Arial"/>
                <w:b/>
                <w:bCs/>
                <w:color w:val="FFFFFF"/>
                <w:sz w:val="20"/>
                <w:szCs w:val="20"/>
              </w:rPr>
              <w:t>Column</w:t>
            </w:r>
          </w:p>
        </w:tc>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4FFE7F5B">
            <w:pPr>
              <w:jc w:val="center"/>
            </w:pPr>
            <w:r>
              <w:rPr>
                <w:rFonts w:ascii="Arial" w:hAnsi="Arial" w:eastAsia="Arial" w:cs="Arial"/>
                <w:b/>
                <w:bCs/>
                <w:color w:val="FFFFFF"/>
                <w:sz w:val="20"/>
                <w:szCs w:val="20"/>
              </w:rPr>
              <w:t>Type</w:t>
            </w:r>
          </w:p>
        </w:tc>
        <w:tc>
          <w:tcPr>
            <w:tcW w:w="48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65FEC0F8">
            <w:pPr>
              <w:jc w:val="center"/>
            </w:pPr>
            <w:r>
              <w:rPr>
                <w:rFonts w:ascii="Arial" w:hAnsi="Arial" w:eastAsia="Arial" w:cs="Arial"/>
                <w:b/>
                <w:bCs/>
                <w:color w:val="FFFFFF"/>
                <w:sz w:val="20"/>
                <w:szCs w:val="20"/>
              </w:rPr>
              <w:t>Description</w:t>
            </w:r>
          </w:p>
        </w:tc>
      </w:tr>
      <w:tr w14:paraId="721180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5408E67C">
            <w:r>
              <w:rPr>
                <w:rFonts w:ascii="Arial" w:hAnsi="Arial" w:eastAsia="Arial" w:cs="Arial"/>
                <w:color w:val="1A1A1A"/>
                <w:sz w:val="20"/>
                <w:szCs w:val="20"/>
              </w:rPr>
              <w:t>id</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133BA6DD">
            <w:r>
              <w:rPr>
                <w:rFonts w:ascii="Arial" w:hAnsi="Arial" w:eastAsia="Arial" w:cs="Arial"/>
                <w:color w:val="1A1A1A"/>
                <w:sz w:val="20"/>
                <w:szCs w:val="20"/>
              </w:rPr>
              <w:t>INT (PK, AUTO_INCREMENT)</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5CE5649C">
            <w:r>
              <w:rPr>
                <w:rFonts w:ascii="Arial" w:hAnsi="Arial" w:eastAsia="Arial" w:cs="Arial"/>
                <w:color w:val="1A1A1A"/>
                <w:sz w:val="20"/>
                <w:szCs w:val="20"/>
              </w:rPr>
              <w:t>Unique customer profile identifier</w:t>
            </w:r>
          </w:p>
        </w:tc>
      </w:tr>
      <w:tr w14:paraId="443190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3581F59A">
            <w:r>
              <w:rPr>
                <w:rFonts w:ascii="Arial" w:hAnsi="Arial" w:eastAsia="Arial" w:cs="Arial"/>
                <w:color w:val="1A1A1A"/>
                <w:sz w:val="20"/>
                <w:szCs w:val="20"/>
              </w:rPr>
              <w:t>user_id</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50D802B4">
            <w:r>
              <w:rPr>
                <w:rFonts w:ascii="Arial" w:hAnsi="Arial" w:eastAsia="Arial" w:cs="Arial"/>
                <w:color w:val="1A1A1A"/>
                <w:sz w:val="20"/>
                <w:szCs w:val="20"/>
              </w:rPr>
              <w:t>INT (FK → users.id)</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554AC144">
            <w:r>
              <w:rPr>
                <w:rFonts w:ascii="Arial" w:hAnsi="Arial" w:eastAsia="Arial" w:cs="Arial"/>
                <w:color w:val="1A1A1A"/>
                <w:sz w:val="20"/>
                <w:szCs w:val="20"/>
              </w:rPr>
              <w:t>Reference to the user account</w:t>
            </w:r>
          </w:p>
        </w:tc>
      </w:tr>
      <w:tr w14:paraId="7CDE47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11D1A54F">
            <w:r>
              <w:rPr>
                <w:rFonts w:ascii="Arial" w:hAnsi="Arial" w:eastAsia="Arial" w:cs="Arial"/>
                <w:color w:val="1A1A1A"/>
                <w:sz w:val="20"/>
                <w:szCs w:val="20"/>
              </w:rPr>
              <w:t>business_name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1764D904">
            <w:r>
              <w:rPr>
                <w:rFonts w:ascii="Arial" w:hAnsi="Arial" w:eastAsia="Arial" w:cs="Arial"/>
                <w:color w:val="1A1A1A"/>
                <w:sz w:val="20"/>
                <w:szCs w:val="20"/>
              </w:rPr>
              <w:t>VARCHAR(200)</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36A9F456">
            <w:r>
              <w:rPr>
                <w:rFonts w:ascii="Arial" w:hAnsi="Arial" w:eastAsia="Arial" w:cs="Arial"/>
                <w:color w:val="1A1A1A"/>
                <w:sz w:val="20"/>
                <w:szCs w:val="20"/>
              </w:rPr>
              <w:t>Name of the customer's poultry farm or business</w:t>
            </w:r>
          </w:p>
        </w:tc>
      </w:tr>
      <w:tr w14:paraId="746309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267CE99D">
            <w:r>
              <w:rPr>
                <w:rFonts w:ascii="Arial" w:hAnsi="Arial" w:eastAsia="Arial" w:cs="Arial"/>
                <w:color w:val="1A1A1A"/>
                <w:sz w:val="20"/>
                <w:szCs w:val="20"/>
              </w:rPr>
              <w:t>status</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6621B60A">
            <w:r>
              <w:rPr>
                <w:rFonts w:ascii="Arial" w:hAnsi="Arial" w:eastAsia="Arial" w:cs="Arial"/>
                <w:color w:val="1A1A1A"/>
                <w:sz w:val="20"/>
                <w:szCs w:val="20"/>
              </w:rPr>
              <w:t>ENUM('active','inactive')</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204EB3B8">
            <w:r>
              <w:rPr>
                <w:rFonts w:ascii="Arial" w:hAnsi="Arial" w:eastAsia="Arial" w:cs="Arial"/>
                <w:color w:val="1A1A1A"/>
                <w:sz w:val="20"/>
                <w:szCs w:val="20"/>
              </w:rPr>
              <w:t>Current account status</w:t>
            </w:r>
          </w:p>
        </w:tc>
      </w:tr>
      <w:tr w14:paraId="458128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1122E1D3">
            <w:r>
              <w:rPr>
                <w:rFonts w:ascii="Arial" w:hAnsi="Arial" w:eastAsia="Arial" w:cs="Arial"/>
                <w:color w:val="1A1A1A"/>
                <w:sz w:val="20"/>
                <w:szCs w:val="20"/>
              </w:rPr>
              <w:t>created_at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67236BC8">
            <w:r>
              <w:rPr>
                <w:rFonts w:ascii="Arial" w:hAnsi="Arial" w:eastAsia="Arial" w:cs="Arial"/>
                <w:color w:val="1A1A1A"/>
                <w:sz w:val="20"/>
                <w:szCs w:val="20"/>
              </w:rPr>
              <w:t>DATETIME</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04E4D8AD">
            <w:r>
              <w:rPr>
                <w:rFonts w:ascii="Arial" w:hAnsi="Arial" w:eastAsia="Arial" w:cs="Arial"/>
                <w:color w:val="1A1A1A"/>
                <w:sz w:val="20"/>
                <w:szCs w:val="20"/>
              </w:rPr>
              <w:t>Profile creation timestamp</w:t>
            </w:r>
          </w:p>
        </w:tc>
      </w:tr>
    </w:tbl>
    <w:p w14:paraId="5D87D7F0">
      <w:pPr>
        <w:spacing w:before="160" w:after="0"/>
      </w:pPr>
    </w:p>
    <w:p w14:paraId="4C9E15AD">
      <w:pPr>
        <w:pStyle w:val="4"/>
        <w:spacing w:before="200" w:after="100"/>
      </w:pPr>
      <w:r>
        <w:rPr>
          <w:rFonts w:ascii="Arial" w:hAnsi="Arial" w:eastAsia="Arial" w:cs="Arial"/>
          <w:b/>
          <w:bCs/>
          <w:color w:val="404040"/>
          <w:sz w:val="24"/>
          <w:szCs w:val="24"/>
        </w:rPr>
        <w:t>orders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76"/>
        <w:gridCol w:w="5514"/>
        <w:gridCol w:w="2070"/>
      </w:tblGrid>
      <w:tr w14:paraId="6B36A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18E39B1D">
            <w:pPr>
              <w:jc w:val="center"/>
            </w:pPr>
            <w:r>
              <w:rPr>
                <w:rFonts w:ascii="Arial" w:hAnsi="Arial" w:eastAsia="Arial" w:cs="Arial"/>
                <w:b/>
                <w:bCs/>
                <w:color w:val="FFFFFF"/>
                <w:sz w:val="20"/>
                <w:szCs w:val="20"/>
              </w:rPr>
              <w:t>Column</w:t>
            </w:r>
          </w:p>
        </w:tc>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8AB9405">
            <w:pPr>
              <w:jc w:val="center"/>
            </w:pPr>
            <w:r>
              <w:rPr>
                <w:rFonts w:ascii="Arial" w:hAnsi="Arial" w:eastAsia="Arial" w:cs="Arial"/>
                <w:b/>
                <w:bCs/>
                <w:color w:val="FFFFFF"/>
                <w:sz w:val="20"/>
                <w:szCs w:val="20"/>
              </w:rPr>
              <w:t>Type</w:t>
            </w:r>
          </w:p>
        </w:tc>
        <w:tc>
          <w:tcPr>
            <w:tcW w:w="48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1B58E92E">
            <w:pPr>
              <w:jc w:val="center"/>
            </w:pPr>
            <w:r>
              <w:rPr>
                <w:rFonts w:ascii="Arial" w:hAnsi="Arial" w:eastAsia="Arial" w:cs="Arial"/>
                <w:b/>
                <w:bCs/>
                <w:color w:val="FFFFFF"/>
                <w:sz w:val="20"/>
                <w:szCs w:val="20"/>
              </w:rPr>
              <w:t>Description</w:t>
            </w:r>
          </w:p>
        </w:tc>
      </w:tr>
      <w:tr w14:paraId="27C1FE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7C6B25E">
            <w:r>
              <w:rPr>
                <w:rFonts w:ascii="Arial" w:hAnsi="Arial" w:eastAsia="Arial" w:cs="Arial"/>
                <w:color w:val="1A1A1A"/>
                <w:sz w:val="20"/>
                <w:szCs w:val="20"/>
              </w:rPr>
              <w:t>id</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F68259B">
            <w:r>
              <w:rPr>
                <w:rFonts w:ascii="Arial" w:hAnsi="Arial" w:eastAsia="Arial" w:cs="Arial"/>
                <w:color w:val="1A1A1A"/>
                <w:sz w:val="20"/>
                <w:szCs w:val="20"/>
              </w:rPr>
              <w:t>INT (PK, AUTO_INCREMENT)</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3E59CBBC">
            <w:r>
              <w:rPr>
                <w:rFonts w:ascii="Arial" w:hAnsi="Arial" w:eastAsia="Arial" w:cs="Arial"/>
                <w:color w:val="1A1A1A"/>
                <w:sz w:val="20"/>
                <w:szCs w:val="20"/>
              </w:rPr>
              <w:t>Unique order identifier</w:t>
            </w:r>
          </w:p>
        </w:tc>
      </w:tr>
      <w:tr w14:paraId="2A2182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37930D22">
            <w:r>
              <w:rPr>
                <w:rFonts w:ascii="Arial" w:hAnsi="Arial" w:eastAsia="Arial" w:cs="Arial"/>
                <w:color w:val="1A1A1A"/>
                <w:sz w:val="20"/>
                <w:szCs w:val="20"/>
              </w:rPr>
              <w:t>customer_id</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115D74CC">
            <w:r>
              <w:rPr>
                <w:rFonts w:ascii="Arial" w:hAnsi="Arial" w:eastAsia="Arial" w:cs="Arial"/>
                <w:color w:val="1A1A1A"/>
                <w:sz w:val="20"/>
                <w:szCs w:val="20"/>
              </w:rPr>
              <w:t>INT (FK → customers.id)</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177E688D">
            <w:r>
              <w:rPr>
                <w:rFonts w:ascii="Arial" w:hAnsi="Arial" w:eastAsia="Arial" w:cs="Arial"/>
                <w:color w:val="1A1A1A"/>
                <w:sz w:val="20"/>
                <w:szCs w:val="20"/>
              </w:rPr>
              <w:t>Reference to the customer who placed the order</w:t>
            </w:r>
          </w:p>
        </w:tc>
      </w:tr>
      <w:tr w14:paraId="6DD5AA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0AAB6BA1">
            <w:r>
              <w:rPr>
                <w:rFonts w:ascii="Arial" w:hAnsi="Arial" w:eastAsia="Arial" w:cs="Arial"/>
                <w:color w:val="1A1A1A"/>
                <w:sz w:val="20"/>
                <w:szCs w:val="20"/>
              </w:rPr>
              <w:t>order_date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41836E96">
            <w:r>
              <w:rPr>
                <w:rFonts w:ascii="Arial" w:hAnsi="Arial" w:eastAsia="Arial" w:cs="Arial"/>
                <w:color w:val="1A1A1A"/>
                <w:sz w:val="20"/>
                <w:szCs w:val="20"/>
              </w:rPr>
              <w:t>DATETIME</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0B249D67">
            <w:r>
              <w:rPr>
                <w:rFonts w:ascii="Arial" w:hAnsi="Arial" w:eastAsia="Arial" w:cs="Arial"/>
                <w:color w:val="1A1A1A"/>
                <w:sz w:val="20"/>
                <w:szCs w:val="20"/>
              </w:rPr>
              <w:t>Date and time the order was placed</w:t>
            </w:r>
          </w:p>
        </w:tc>
      </w:tr>
      <w:tr w14:paraId="09C9CE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5B9BF048">
            <w:r>
              <w:rPr>
                <w:rFonts w:ascii="Arial" w:hAnsi="Arial" w:eastAsia="Arial" w:cs="Arial"/>
                <w:color w:val="1A1A1A"/>
                <w:sz w:val="20"/>
                <w:szCs w:val="20"/>
              </w:rPr>
              <w:t>total_amount</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7F086DBE">
            <w:r>
              <w:rPr>
                <w:rFonts w:ascii="Arial" w:hAnsi="Arial" w:eastAsia="Arial" w:cs="Arial"/>
                <w:color w:val="1A1A1A"/>
                <w:sz w:val="20"/>
                <w:szCs w:val="20"/>
              </w:rPr>
              <w:t>DECIMAL(10,2)</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1BE7D090">
            <w:r>
              <w:rPr>
                <w:rFonts w:ascii="Arial" w:hAnsi="Arial" w:eastAsia="Arial" w:cs="Arial"/>
                <w:color w:val="1A1A1A"/>
                <w:sz w:val="20"/>
                <w:szCs w:val="20"/>
              </w:rPr>
              <w:t>Total cost of all items in the order</w:t>
            </w:r>
          </w:p>
        </w:tc>
      </w:tr>
      <w:tr w14:paraId="411E0F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3A1C614">
            <w:r>
              <w:rPr>
                <w:rFonts w:ascii="Arial" w:hAnsi="Arial" w:eastAsia="Arial" w:cs="Arial"/>
                <w:color w:val="1A1A1A"/>
                <w:sz w:val="20"/>
                <w:szCs w:val="20"/>
              </w:rPr>
              <w:t>status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719051E5">
            <w:r>
              <w:rPr>
                <w:rFonts w:ascii="Arial" w:hAnsi="Arial" w:eastAsia="Arial" w:cs="Arial"/>
                <w:color w:val="1A1A1A"/>
                <w:sz w:val="20"/>
                <w:szCs w:val="20"/>
              </w:rPr>
              <w:t>ENUM('pending','confirmed','shipped','delivered','cancelled')</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3B50470C">
            <w:r>
              <w:rPr>
                <w:rFonts w:ascii="Arial" w:hAnsi="Arial" w:eastAsia="Arial" w:cs="Arial"/>
                <w:color w:val="1A1A1A"/>
                <w:sz w:val="20"/>
                <w:szCs w:val="20"/>
              </w:rPr>
              <w:t>Current order status</w:t>
            </w:r>
          </w:p>
        </w:tc>
      </w:tr>
      <w:tr w14:paraId="36BECD9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395BEA00">
            <w:r>
              <w:rPr>
                <w:rFonts w:ascii="Arial" w:hAnsi="Arial" w:eastAsia="Arial" w:cs="Arial"/>
                <w:color w:val="1A1A1A"/>
                <w:sz w:val="20"/>
                <w:szCs w:val="20"/>
              </w:rPr>
              <w:t>delivery_address</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13BCAADC">
            <w:r>
              <w:rPr>
                <w:rFonts w:ascii="Arial" w:hAnsi="Arial" w:eastAsia="Arial" w:cs="Arial"/>
                <w:color w:val="1A1A1A"/>
                <w:sz w:val="20"/>
                <w:szCs w:val="20"/>
              </w:rPr>
              <w:t>TEXT</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1DE5AF73">
            <w:r>
              <w:rPr>
                <w:rFonts w:ascii="Arial" w:hAnsi="Arial" w:eastAsia="Arial" w:cs="Arial"/>
                <w:color w:val="1A1A1A"/>
                <w:sz w:val="20"/>
                <w:szCs w:val="20"/>
              </w:rPr>
              <w:t>Shipping/delivery address for the order</w:t>
            </w:r>
          </w:p>
        </w:tc>
      </w:tr>
      <w:tr w14:paraId="1466DD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3C3C4A73">
            <w:r>
              <w:rPr>
                <w:rFonts w:ascii="Arial" w:hAnsi="Arial" w:eastAsia="Arial" w:cs="Arial"/>
                <w:color w:val="1A1A1A"/>
                <w:sz w:val="20"/>
                <w:szCs w:val="20"/>
              </w:rPr>
              <w:t>notes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3C4E3018">
            <w:r>
              <w:rPr>
                <w:rFonts w:ascii="Arial" w:hAnsi="Arial" w:eastAsia="Arial" w:cs="Arial"/>
                <w:color w:val="1A1A1A"/>
                <w:sz w:val="20"/>
                <w:szCs w:val="20"/>
              </w:rPr>
              <w:t>TEXT</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6099F00">
            <w:r>
              <w:rPr>
                <w:rFonts w:ascii="Arial" w:hAnsi="Arial" w:eastAsia="Arial" w:cs="Arial"/>
                <w:color w:val="1A1A1A"/>
                <w:sz w:val="20"/>
                <w:szCs w:val="20"/>
              </w:rPr>
              <w:t>Optional order notes or special instructions</w:t>
            </w:r>
          </w:p>
        </w:tc>
      </w:tr>
      <w:tr w14:paraId="30183B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62810FC5">
            <w:r>
              <w:rPr>
                <w:rFonts w:ascii="Arial" w:hAnsi="Arial" w:eastAsia="Arial" w:cs="Arial"/>
                <w:color w:val="1A1A1A"/>
                <w:sz w:val="20"/>
                <w:szCs w:val="20"/>
              </w:rPr>
              <w:t>created_at</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09EB52DC">
            <w:r>
              <w:rPr>
                <w:rFonts w:ascii="Arial" w:hAnsi="Arial" w:eastAsia="Arial" w:cs="Arial"/>
                <w:color w:val="1A1A1A"/>
                <w:sz w:val="20"/>
                <w:szCs w:val="20"/>
              </w:rPr>
              <w:t>DATETIME</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7BDCC054">
            <w:r>
              <w:rPr>
                <w:rFonts w:ascii="Arial" w:hAnsi="Arial" w:eastAsia="Arial" w:cs="Arial"/>
                <w:color w:val="1A1A1A"/>
                <w:sz w:val="20"/>
                <w:szCs w:val="20"/>
              </w:rPr>
              <w:t>Record creation timestamp</w:t>
            </w:r>
          </w:p>
        </w:tc>
      </w:tr>
    </w:tbl>
    <w:p w14:paraId="22E3C844">
      <w:pPr>
        <w:spacing w:before="160" w:after="0"/>
      </w:pPr>
    </w:p>
    <w:p w14:paraId="489C7B85">
      <w:pPr>
        <w:pStyle w:val="4"/>
        <w:spacing w:before="200" w:after="100"/>
      </w:pPr>
      <w:r>
        <w:rPr>
          <w:rFonts w:ascii="Arial" w:hAnsi="Arial" w:eastAsia="Arial" w:cs="Arial"/>
          <w:b/>
          <w:bCs/>
          <w:color w:val="404040"/>
          <w:sz w:val="24"/>
          <w:szCs w:val="24"/>
        </w:rPr>
        <w:t>order_items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500"/>
        <w:gridCol w:w="4860"/>
      </w:tblGrid>
      <w:tr w14:paraId="5529C6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387F6209">
            <w:pPr>
              <w:jc w:val="center"/>
            </w:pPr>
            <w:r>
              <w:rPr>
                <w:rFonts w:ascii="Arial" w:hAnsi="Arial" w:eastAsia="Arial" w:cs="Arial"/>
                <w:b/>
                <w:bCs/>
                <w:color w:val="FFFFFF"/>
                <w:sz w:val="20"/>
                <w:szCs w:val="20"/>
              </w:rPr>
              <w:t>Column</w:t>
            </w:r>
          </w:p>
        </w:tc>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3271159">
            <w:pPr>
              <w:jc w:val="center"/>
            </w:pPr>
            <w:r>
              <w:rPr>
                <w:rFonts w:ascii="Arial" w:hAnsi="Arial" w:eastAsia="Arial" w:cs="Arial"/>
                <w:b/>
                <w:bCs/>
                <w:color w:val="FFFFFF"/>
                <w:sz w:val="20"/>
                <w:szCs w:val="20"/>
              </w:rPr>
              <w:t>Type</w:t>
            </w:r>
          </w:p>
        </w:tc>
        <w:tc>
          <w:tcPr>
            <w:tcW w:w="48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60A8CBD9">
            <w:pPr>
              <w:jc w:val="center"/>
            </w:pPr>
            <w:r>
              <w:rPr>
                <w:rFonts w:ascii="Arial" w:hAnsi="Arial" w:eastAsia="Arial" w:cs="Arial"/>
                <w:b/>
                <w:bCs/>
                <w:color w:val="FFFFFF"/>
                <w:sz w:val="20"/>
                <w:szCs w:val="20"/>
              </w:rPr>
              <w:t>Description</w:t>
            </w:r>
          </w:p>
        </w:tc>
      </w:tr>
      <w:tr w14:paraId="480D9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0856D47A">
            <w:r>
              <w:rPr>
                <w:rFonts w:ascii="Arial" w:hAnsi="Arial" w:eastAsia="Arial" w:cs="Arial"/>
                <w:color w:val="1A1A1A"/>
                <w:sz w:val="20"/>
                <w:szCs w:val="20"/>
              </w:rPr>
              <w:t>id</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B8DEC8F">
            <w:r>
              <w:rPr>
                <w:rFonts w:ascii="Arial" w:hAnsi="Arial" w:eastAsia="Arial" w:cs="Arial"/>
                <w:color w:val="1A1A1A"/>
                <w:sz w:val="20"/>
                <w:szCs w:val="20"/>
              </w:rPr>
              <w:t>INT (PK, AUTO_INCREMENT)</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712020C5">
            <w:r>
              <w:rPr>
                <w:rFonts w:ascii="Arial" w:hAnsi="Arial" w:eastAsia="Arial" w:cs="Arial"/>
                <w:color w:val="1A1A1A"/>
                <w:sz w:val="20"/>
                <w:szCs w:val="20"/>
              </w:rPr>
              <w:t>Unique line item identifier</w:t>
            </w:r>
          </w:p>
        </w:tc>
      </w:tr>
      <w:tr w14:paraId="20DEEB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18DC23EF">
            <w:r>
              <w:rPr>
                <w:rFonts w:ascii="Arial" w:hAnsi="Arial" w:eastAsia="Arial" w:cs="Arial"/>
                <w:color w:val="1A1A1A"/>
                <w:sz w:val="20"/>
                <w:szCs w:val="20"/>
              </w:rPr>
              <w:t>order_id</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52C32304">
            <w:r>
              <w:rPr>
                <w:rFonts w:ascii="Arial" w:hAnsi="Arial" w:eastAsia="Arial" w:cs="Arial"/>
                <w:color w:val="1A1A1A"/>
                <w:sz w:val="20"/>
                <w:szCs w:val="20"/>
              </w:rPr>
              <w:t>INT (FK → orders.id)</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7CE69CB5">
            <w:r>
              <w:rPr>
                <w:rFonts w:ascii="Arial" w:hAnsi="Arial" w:eastAsia="Arial" w:cs="Arial"/>
                <w:color w:val="1A1A1A"/>
                <w:sz w:val="20"/>
                <w:szCs w:val="20"/>
              </w:rPr>
              <w:t>Reference to the parent order</w:t>
            </w:r>
          </w:p>
        </w:tc>
      </w:tr>
      <w:tr w14:paraId="249AF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18F4C07C">
            <w:r>
              <w:rPr>
                <w:rFonts w:ascii="Arial" w:hAnsi="Arial" w:eastAsia="Arial" w:cs="Arial"/>
                <w:color w:val="1A1A1A"/>
                <w:sz w:val="20"/>
                <w:szCs w:val="20"/>
              </w:rPr>
              <w:t>product_id</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4B496908">
            <w:r>
              <w:rPr>
                <w:rFonts w:ascii="Arial" w:hAnsi="Arial" w:eastAsia="Arial" w:cs="Arial"/>
                <w:color w:val="1A1A1A"/>
                <w:sz w:val="20"/>
                <w:szCs w:val="20"/>
              </w:rPr>
              <w:t>INT (FK → products.id)</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190A79CE">
            <w:r>
              <w:rPr>
                <w:rFonts w:ascii="Arial" w:hAnsi="Arial" w:eastAsia="Arial" w:cs="Arial"/>
                <w:color w:val="1A1A1A"/>
                <w:sz w:val="20"/>
                <w:szCs w:val="20"/>
              </w:rPr>
              <w:t>Reference to the ordered product</w:t>
            </w:r>
          </w:p>
        </w:tc>
      </w:tr>
      <w:tr w14:paraId="1E57A0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2AB21B8F">
            <w:r>
              <w:rPr>
                <w:rFonts w:ascii="Arial" w:hAnsi="Arial" w:eastAsia="Arial" w:cs="Arial"/>
                <w:color w:val="1A1A1A"/>
                <w:sz w:val="20"/>
                <w:szCs w:val="20"/>
              </w:rPr>
              <w:t>quantity</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31E2E7F0">
            <w:r>
              <w:rPr>
                <w:rFonts w:ascii="Arial" w:hAnsi="Arial" w:eastAsia="Arial" w:cs="Arial"/>
                <w:color w:val="1A1A1A"/>
                <w:sz w:val="20"/>
                <w:szCs w:val="20"/>
              </w:rPr>
              <w:t>INT</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6B2C9F96">
            <w:r>
              <w:rPr>
                <w:rFonts w:ascii="Arial" w:hAnsi="Arial" w:eastAsia="Arial" w:cs="Arial"/>
                <w:color w:val="1A1A1A"/>
                <w:sz w:val="20"/>
                <w:szCs w:val="20"/>
              </w:rPr>
              <w:t>Number of units ordered</w:t>
            </w:r>
          </w:p>
        </w:tc>
      </w:tr>
      <w:tr w14:paraId="613A11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0AA342FA">
            <w:r>
              <w:rPr>
                <w:rFonts w:ascii="Arial" w:hAnsi="Arial" w:eastAsia="Arial" w:cs="Arial"/>
                <w:color w:val="1A1A1A"/>
                <w:sz w:val="20"/>
                <w:szCs w:val="20"/>
              </w:rPr>
              <w:t>unit_price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4F2B355A">
            <w:r>
              <w:rPr>
                <w:rFonts w:ascii="Arial" w:hAnsi="Arial" w:eastAsia="Arial" w:cs="Arial"/>
                <w:color w:val="1A1A1A"/>
                <w:sz w:val="20"/>
                <w:szCs w:val="20"/>
              </w:rPr>
              <w:t>DECIMAL(10,2)</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DA736DA">
            <w:r>
              <w:rPr>
                <w:rFonts w:ascii="Arial" w:hAnsi="Arial" w:eastAsia="Arial" w:cs="Arial"/>
                <w:color w:val="1A1A1A"/>
                <w:sz w:val="20"/>
                <w:szCs w:val="20"/>
              </w:rPr>
              <w:t>Price per unit at time of order</w:t>
            </w:r>
          </w:p>
        </w:tc>
      </w:tr>
      <w:tr w14:paraId="0DB5E7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08E03A90">
            <w:r>
              <w:rPr>
                <w:rFonts w:ascii="Arial" w:hAnsi="Arial" w:eastAsia="Arial" w:cs="Arial"/>
                <w:color w:val="1A1A1A"/>
                <w:sz w:val="20"/>
                <w:szCs w:val="20"/>
              </w:rPr>
              <w:t>subtotal</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51F3B9CA">
            <w:r>
              <w:rPr>
                <w:rFonts w:ascii="Arial" w:hAnsi="Arial" w:eastAsia="Arial" w:cs="Arial"/>
                <w:color w:val="1A1A1A"/>
                <w:sz w:val="20"/>
                <w:szCs w:val="20"/>
              </w:rPr>
              <w:t>DECIMAL(10,2)</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5589B299">
            <w:r>
              <w:rPr>
                <w:rFonts w:ascii="Arial" w:hAnsi="Arial" w:eastAsia="Arial" w:cs="Arial"/>
                <w:color w:val="1A1A1A"/>
                <w:sz w:val="20"/>
                <w:szCs w:val="20"/>
              </w:rPr>
              <w:t>quantity × unit_price</w:t>
            </w:r>
          </w:p>
        </w:tc>
      </w:tr>
    </w:tbl>
    <w:p w14:paraId="7888E00C">
      <w:pPr>
        <w:spacing w:before="160" w:after="0"/>
      </w:pPr>
    </w:p>
    <w:p w14:paraId="375BA56D">
      <w:pPr>
        <w:pStyle w:val="4"/>
        <w:spacing w:before="200" w:after="100"/>
      </w:pPr>
      <w:r>
        <w:rPr>
          <w:rFonts w:ascii="Arial" w:hAnsi="Arial" w:eastAsia="Arial" w:cs="Arial"/>
          <w:b/>
          <w:bCs/>
          <w:color w:val="404040"/>
          <w:sz w:val="24"/>
          <w:szCs w:val="24"/>
        </w:rPr>
        <w:t>payments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70"/>
        <w:gridCol w:w="3015"/>
        <w:gridCol w:w="4375"/>
      </w:tblGrid>
      <w:tr w14:paraId="037EC7A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4B0623D4">
            <w:pPr>
              <w:jc w:val="center"/>
            </w:pPr>
            <w:r>
              <w:rPr>
                <w:rFonts w:ascii="Arial" w:hAnsi="Arial" w:eastAsia="Arial" w:cs="Arial"/>
                <w:b/>
                <w:bCs/>
                <w:color w:val="FFFFFF"/>
                <w:sz w:val="20"/>
                <w:szCs w:val="20"/>
              </w:rPr>
              <w:t>Column</w:t>
            </w:r>
          </w:p>
        </w:tc>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3FA9D2FA">
            <w:pPr>
              <w:jc w:val="center"/>
            </w:pPr>
            <w:r>
              <w:rPr>
                <w:rFonts w:ascii="Arial" w:hAnsi="Arial" w:eastAsia="Arial" w:cs="Arial"/>
                <w:b/>
                <w:bCs/>
                <w:color w:val="FFFFFF"/>
                <w:sz w:val="20"/>
                <w:szCs w:val="20"/>
              </w:rPr>
              <w:t>Type</w:t>
            </w:r>
          </w:p>
        </w:tc>
        <w:tc>
          <w:tcPr>
            <w:tcW w:w="48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3BAFDA00">
            <w:pPr>
              <w:jc w:val="center"/>
            </w:pPr>
            <w:r>
              <w:rPr>
                <w:rFonts w:ascii="Arial" w:hAnsi="Arial" w:eastAsia="Arial" w:cs="Arial"/>
                <w:b/>
                <w:bCs/>
                <w:color w:val="FFFFFF"/>
                <w:sz w:val="20"/>
                <w:szCs w:val="20"/>
              </w:rPr>
              <w:t>Description</w:t>
            </w:r>
          </w:p>
        </w:tc>
      </w:tr>
      <w:tr w14:paraId="16FCFA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4A78ACC2">
            <w:r>
              <w:rPr>
                <w:rFonts w:ascii="Arial" w:hAnsi="Arial" w:eastAsia="Arial" w:cs="Arial"/>
                <w:color w:val="1A1A1A"/>
                <w:sz w:val="20"/>
                <w:szCs w:val="20"/>
              </w:rPr>
              <w:t>id</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E6C18F7">
            <w:r>
              <w:rPr>
                <w:rFonts w:ascii="Arial" w:hAnsi="Arial" w:eastAsia="Arial" w:cs="Arial"/>
                <w:color w:val="1A1A1A"/>
                <w:sz w:val="20"/>
                <w:szCs w:val="20"/>
              </w:rPr>
              <w:t>INT (PK, AUTO_INCREMENT)</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591AA7B4">
            <w:r>
              <w:rPr>
                <w:rFonts w:ascii="Arial" w:hAnsi="Arial" w:eastAsia="Arial" w:cs="Arial"/>
                <w:color w:val="1A1A1A"/>
                <w:sz w:val="20"/>
                <w:szCs w:val="20"/>
              </w:rPr>
              <w:t>Unique payment identifier</w:t>
            </w:r>
          </w:p>
        </w:tc>
      </w:tr>
      <w:tr w14:paraId="5C0BC7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2CF74EA9">
            <w:r>
              <w:rPr>
                <w:rFonts w:ascii="Arial" w:hAnsi="Arial" w:eastAsia="Arial" w:cs="Arial"/>
                <w:color w:val="1A1A1A"/>
                <w:sz w:val="20"/>
                <w:szCs w:val="20"/>
              </w:rPr>
              <w:t>order_id</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68D23BA4">
            <w:r>
              <w:rPr>
                <w:rFonts w:ascii="Arial" w:hAnsi="Arial" w:eastAsia="Arial" w:cs="Arial"/>
                <w:color w:val="1A1A1A"/>
                <w:sz w:val="20"/>
                <w:szCs w:val="20"/>
              </w:rPr>
              <w:t>INT (FK → orders.id)</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45EF18D0">
            <w:r>
              <w:rPr>
                <w:rFonts w:ascii="Arial" w:hAnsi="Arial" w:eastAsia="Arial" w:cs="Arial"/>
                <w:color w:val="1A1A1A"/>
                <w:sz w:val="20"/>
                <w:szCs w:val="20"/>
              </w:rPr>
              <w:t>Reference to the paid order</w:t>
            </w:r>
          </w:p>
        </w:tc>
      </w:tr>
      <w:tr w14:paraId="3029E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7BCC61B9">
            <w:r>
              <w:rPr>
                <w:rFonts w:ascii="Arial" w:hAnsi="Arial" w:eastAsia="Arial" w:cs="Arial"/>
                <w:color w:val="1A1A1A"/>
                <w:sz w:val="20"/>
                <w:szCs w:val="20"/>
              </w:rPr>
              <w:t>customer_id</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4BECC2E9">
            <w:r>
              <w:rPr>
                <w:rFonts w:ascii="Arial" w:hAnsi="Arial" w:eastAsia="Arial" w:cs="Arial"/>
                <w:color w:val="1A1A1A"/>
                <w:sz w:val="20"/>
                <w:szCs w:val="20"/>
              </w:rPr>
              <w:t>INT (FK → customers.id)</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093262B9">
            <w:r>
              <w:rPr>
                <w:rFonts w:ascii="Arial" w:hAnsi="Arial" w:eastAsia="Arial" w:cs="Arial"/>
                <w:color w:val="1A1A1A"/>
                <w:sz w:val="20"/>
                <w:szCs w:val="20"/>
              </w:rPr>
              <w:t>Reference to the customer</w:t>
            </w:r>
          </w:p>
        </w:tc>
      </w:tr>
      <w:tr w14:paraId="458A53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4A39D671">
            <w:r>
              <w:rPr>
                <w:rFonts w:ascii="Arial" w:hAnsi="Arial" w:eastAsia="Arial" w:cs="Arial"/>
                <w:color w:val="1A1A1A"/>
                <w:sz w:val="20"/>
                <w:szCs w:val="20"/>
              </w:rPr>
              <w:t>amount</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79BE58F4">
            <w:r>
              <w:rPr>
                <w:rFonts w:ascii="Arial" w:hAnsi="Arial" w:eastAsia="Arial" w:cs="Arial"/>
                <w:color w:val="1A1A1A"/>
                <w:sz w:val="20"/>
                <w:szCs w:val="20"/>
              </w:rPr>
              <w:t>DECIMAL(10,2)</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30B54017">
            <w:r>
              <w:rPr>
                <w:rFonts w:ascii="Arial" w:hAnsi="Arial" w:eastAsia="Arial" w:cs="Arial"/>
                <w:color w:val="1A1A1A"/>
                <w:sz w:val="20"/>
                <w:szCs w:val="20"/>
              </w:rPr>
              <w:t>Amount paid</w:t>
            </w:r>
          </w:p>
        </w:tc>
      </w:tr>
      <w:tr w14:paraId="02362C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CFCC674">
            <w:r>
              <w:rPr>
                <w:rFonts w:ascii="Arial" w:hAnsi="Arial" w:eastAsia="Arial" w:cs="Arial"/>
                <w:color w:val="1A1A1A"/>
                <w:sz w:val="20"/>
                <w:szCs w:val="20"/>
              </w:rPr>
              <w:t>payment_method</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B098440">
            <w:r>
              <w:rPr>
                <w:rFonts w:ascii="Arial" w:hAnsi="Arial" w:eastAsia="Arial" w:cs="Arial"/>
                <w:color w:val="1A1A1A"/>
                <w:sz w:val="20"/>
                <w:szCs w:val="20"/>
              </w:rPr>
              <w:t>VARCHAR(50)</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7BE132B8">
            <w:r>
              <w:rPr>
                <w:rFonts w:ascii="Arial" w:hAnsi="Arial" w:eastAsia="Arial" w:cs="Arial"/>
                <w:color w:val="1A1A1A"/>
                <w:sz w:val="20"/>
                <w:szCs w:val="20"/>
              </w:rPr>
              <w:t>Payment method (Cash, GCash, Bank Transfer, etc.)</w:t>
            </w:r>
          </w:p>
        </w:tc>
      </w:tr>
      <w:tr w14:paraId="7F35F7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6EC1AC11">
            <w:r>
              <w:rPr>
                <w:rFonts w:ascii="Arial" w:hAnsi="Arial" w:eastAsia="Arial" w:cs="Arial"/>
                <w:color w:val="1A1A1A"/>
                <w:sz w:val="20"/>
                <w:szCs w:val="20"/>
              </w:rPr>
              <w:t>payment_date</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3BF2001A">
            <w:r>
              <w:rPr>
                <w:rFonts w:ascii="Arial" w:hAnsi="Arial" w:eastAsia="Arial" w:cs="Arial"/>
                <w:color w:val="1A1A1A"/>
                <w:sz w:val="20"/>
                <w:szCs w:val="20"/>
              </w:rPr>
              <w:t>DATETIME</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2E33881E">
            <w:r>
              <w:rPr>
                <w:rFonts w:ascii="Arial" w:hAnsi="Arial" w:eastAsia="Arial" w:cs="Arial"/>
                <w:color w:val="1A1A1A"/>
                <w:sz w:val="20"/>
                <w:szCs w:val="20"/>
              </w:rPr>
              <w:t>Date and time payment was recorded</w:t>
            </w:r>
          </w:p>
        </w:tc>
      </w:tr>
      <w:tr w14:paraId="108DFA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5619003A">
            <w:r>
              <w:rPr>
                <w:rFonts w:ascii="Arial" w:hAnsi="Arial" w:eastAsia="Arial" w:cs="Arial"/>
                <w:color w:val="1A1A1A"/>
                <w:sz w:val="20"/>
                <w:szCs w:val="20"/>
              </w:rPr>
              <w:t>status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D072087">
            <w:r>
              <w:rPr>
                <w:rFonts w:ascii="Arial" w:hAnsi="Arial" w:eastAsia="Arial" w:cs="Arial"/>
                <w:color w:val="1A1A1A"/>
                <w:sz w:val="20"/>
                <w:szCs w:val="20"/>
              </w:rPr>
              <w:t>ENUM('paid','partial','refunded')</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65330C51">
            <w:r>
              <w:rPr>
                <w:rFonts w:ascii="Arial" w:hAnsi="Arial" w:eastAsia="Arial" w:cs="Arial"/>
                <w:color w:val="1A1A1A"/>
                <w:sz w:val="20"/>
                <w:szCs w:val="20"/>
              </w:rPr>
              <w:t>Payment status</w:t>
            </w:r>
          </w:p>
        </w:tc>
      </w:tr>
      <w:tr w14:paraId="04CE04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50E38379">
            <w:r>
              <w:rPr>
                <w:rFonts w:ascii="Arial" w:hAnsi="Arial" w:eastAsia="Arial" w:cs="Arial"/>
                <w:color w:val="1A1A1A"/>
                <w:sz w:val="20"/>
                <w:szCs w:val="20"/>
              </w:rPr>
              <w:t>receipt_number</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5BDF5FCF">
            <w:r>
              <w:rPr>
                <w:rFonts w:ascii="Arial" w:hAnsi="Arial" w:eastAsia="Arial" w:cs="Arial"/>
                <w:color w:val="1A1A1A"/>
                <w:sz w:val="20"/>
                <w:szCs w:val="20"/>
              </w:rPr>
              <w:t>VARCHAR(50)</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57FBF080">
            <w:r>
              <w:rPr>
                <w:rFonts w:ascii="Arial" w:hAnsi="Arial" w:eastAsia="Arial" w:cs="Arial"/>
                <w:color w:val="1A1A1A"/>
                <w:sz w:val="20"/>
                <w:szCs w:val="20"/>
              </w:rPr>
              <w:t>Unique receipt identifier (auto-generated)</w:t>
            </w:r>
          </w:p>
        </w:tc>
      </w:tr>
      <w:tr w14:paraId="28DC36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58128733">
            <w:r>
              <w:rPr>
                <w:rFonts w:ascii="Arial" w:hAnsi="Arial" w:eastAsia="Arial" w:cs="Arial"/>
                <w:color w:val="1A1A1A"/>
                <w:sz w:val="20"/>
                <w:szCs w:val="20"/>
              </w:rPr>
              <w:t>notes</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0E2BE6EC">
            <w:r>
              <w:rPr>
                <w:rFonts w:ascii="Arial" w:hAnsi="Arial" w:eastAsia="Arial" w:cs="Arial"/>
                <w:color w:val="1A1A1A"/>
                <w:sz w:val="20"/>
                <w:szCs w:val="20"/>
              </w:rPr>
              <w:t>TEXT</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57907786">
            <w:r>
              <w:rPr>
                <w:rFonts w:ascii="Arial" w:hAnsi="Arial" w:eastAsia="Arial" w:cs="Arial"/>
                <w:color w:val="1A1A1A"/>
                <w:sz w:val="20"/>
                <w:szCs w:val="20"/>
              </w:rPr>
              <w:t>Optional remarks for the payment</w:t>
            </w:r>
          </w:p>
        </w:tc>
      </w:tr>
      <w:tr w14:paraId="334617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48989DDD">
            <w:r>
              <w:rPr>
                <w:rFonts w:ascii="Arial" w:hAnsi="Arial" w:eastAsia="Arial" w:cs="Arial"/>
                <w:color w:val="1A1A1A"/>
                <w:sz w:val="20"/>
                <w:szCs w:val="20"/>
              </w:rPr>
              <w:t>created_at</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486BC89C">
            <w:r>
              <w:rPr>
                <w:rFonts w:ascii="Arial" w:hAnsi="Arial" w:eastAsia="Arial" w:cs="Arial"/>
                <w:color w:val="1A1A1A"/>
                <w:sz w:val="20"/>
                <w:szCs w:val="20"/>
              </w:rPr>
              <w:t>DATETIME</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76DF4437">
            <w:r>
              <w:rPr>
                <w:rFonts w:ascii="Arial" w:hAnsi="Arial" w:eastAsia="Arial" w:cs="Arial"/>
                <w:color w:val="1A1A1A"/>
                <w:sz w:val="20"/>
                <w:szCs w:val="20"/>
              </w:rPr>
              <w:t>Record creation timestamp</w:t>
            </w:r>
          </w:p>
        </w:tc>
      </w:tr>
    </w:tbl>
    <w:p w14:paraId="79744C65">
      <w:pPr>
        <w:spacing w:before="160" w:after="0"/>
      </w:pPr>
    </w:p>
    <w:p w14:paraId="53CF5803">
      <w:pPr>
        <w:pStyle w:val="4"/>
        <w:spacing w:before="200" w:after="100"/>
      </w:pPr>
      <w:r>
        <w:rPr>
          <w:rFonts w:ascii="Arial" w:hAnsi="Arial" w:eastAsia="Arial" w:cs="Arial"/>
          <w:b/>
          <w:bCs/>
          <w:color w:val="404040"/>
          <w:sz w:val="24"/>
          <w:szCs w:val="24"/>
        </w:rPr>
        <w:t>inventory_logs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39"/>
        <w:gridCol w:w="3293"/>
        <w:gridCol w:w="4128"/>
      </w:tblGrid>
      <w:tr w14:paraId="421588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0B5BE8A9">
            <w:pPr>
              <w:jc w:val="center"/>
            </w:pPr>
            <w:r>
              <w:rPr>
                <w:rFonts w:ascii="Arial" w:hAnsi="Arial" w:eastAsia="Arial" w:cs="Arial"/>
                <w:b/>
                <w:bCs/>
                <w:color w:val="FFFFFF"/>
                <w:sz w:val="20"/>
                <w:szCs w:val="20"/>
              </w:rPr>
              <w:t>Column</w:t>
            </w:r>
          </w:p>
        </w:tc>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38FED1D9">
            <w:pPr>
              <w:jc w:val="center"/>
            </w:pPr>
            <w:r>
              <w:rPr>
                <w:rFonts w:ascii="Arial" w:hAnsi="Arial" w:eastAsia="Arial" w:cs="Arial"/>
                <w:b/>
                <w:bCs/>
                <w:color w:val="FFFFFF"/>
                <w:sz w:val="20"/>
                <w:szCs w:val="20"/>
              </w:rPr>
              <w:t>Type</w:t>
            </w:r>
          </w:p>
        </w:tc>
        <w:tc>
          <w:tcPr>
            <w:tcW w:w="48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47609AD">
            <w:pPr>
              <w:jc w:val="center"/>
            </w:pPr>
            <w:r>
              <w:rPr>
                <w:rFonts w:ascii="Arial" w:hAnsi="Arial" w:eastAsia="Arial" w:cs="Arial"/>
                <w:b/>
                <w:bCs/>
                <w:color w:val="FFFFFF"/>
                <w:sz w:val="20"/>
                <w:szCs w:val="20"/>
              </w:rPr>
              <w:t>Description</w:t>
            </w:r>
          </w:p>
        </w:tc>
      </w:tr>
      <w:tr w14:paraId="5E33C9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11D26468">
            <w:r>
              <w:rPr>
                <w:rFonts w:ascii="Arial" w:hAnsi="Arial" w:eastAsia="Arial" w:cs="Arial"/>
                <w:color w:val="1A1A1A"/>
                <w:sz w:val="20"/>
                <w:szCs w:val="20"/>
              </w:rPr>
              <w:t>id</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4B94D9B">
            <w:r>
              <w:rPr>
                <w:rFonts w:ascii="Arial" w:hAnsi="Arial" w:eastAsia="Arial" w:cs="Arial"/>
                <w:color w:val="1A1A1A"/>
                <w:sz w:val="20"/>
                <w:szCs w:val="20"/>
              </w:rPr>
              <w:t>INT (PK, AUTO_INCREMENT)</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DC426B3">
            <w:r>
              <w:rPr>
                <w:rFonts w:ascii="Arial" w:hAnsi="Arial" w:eastAsia="Arial" w:cs="Arial"/>
                <w:color w:val="1A1A1A"/>
                <w:sz w:val="20"/>
                <w:szCs w:val="20"/>
              </w:rPr>
              <w:t>Unique log entry identifier</w:t>
            </w:r>
          </w:p>
        </w:tc>
      </w:tr>
      <w:tr w14:paraId="1CAAAF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555B6550">
            <w:r>
              <w:rPr>
                <w:rFonts w:ascii="Arial" w:hAnsi="Arial" w:eastAsia="Arial" w:cs="Arial"/>
                <w:color w:val="1A1A1A"/>
                <w:sz w:val="20"/>
                <w:szCs w:val="20"/>
              </w:rPr>
              <w:t>product_id</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1FA6C1EE">
            <w:r>
              <w:rPr>
                <w:rFonts w:ascii="Arial" w:hAnsi="Arial" w:eastAsia="Arial" w:cs="Arial"/>
                <w:color w:val="1A1A1A"/>
                <w:sz w:val="20"/>
                <w:szCs w:val="20"/>
              </w:rPr>
              <w:t>INT (FK → products.id)</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4DC181C5">
            <w:r>
              <w:rPr>
                <w:rFonts w:ascii="Arial" w:hAnsi="Arial" w:eastAsia="Arial" w:cs="Arial"/>
                <w:color w:val="1A1A1A"/>
                <w:sz w:val="20"/>
                <w:szCs w:val="20"/>
              </w:rPr>
              <w:t>Reference to the affected product</w:t>
            </w:r>
          </w:p>
        </w:tc>
      </w:tr>
      <w:tr w14:paraId="30B003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4576B0F0">
            <w:r>
              <w:rPr>
                <w:rFonts w:ascii="Arial" w:hAnsi="Arial" w:eastAsia="Arial" w:cs="Arial"/>
                <w:color w:val="1A1A1A"/>
                <w:sz w:val="20"/>
                <w:szCs w:val="20"/>
              </w:rPr>
              <w:t>change_type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7BCF6BED">
            <w:r>
              <w:rPr>
                <w:rFonts w:ascii="Arial" w:hAnsi="Arial" w:eastAsia="Arial" w:cs="Arial"/>
                <w:color w:val="1A1A1A"/>
                <w:sz w:val="20"/>
                <w:szCs w:val="20"/>
              </w:rPr>
              <w:t>ENUM('restock','sale','adjustment')</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78518CD">
            <w:r>
              <w:rPr>
                <w:rFonts w:ascii="Arial" w:hAnsi="Arial" w:eastAsia="Arial" w:cs="Arial"/>
                <w:color w:val="1A1A1A"/>
                <w:sz w:val="20"/>
                <w:szCs w:val="20"/>
              </w:rPr>
              <w:t>Type of inventory change</w:t>
            </w:r>
          </w:p>
        </w:tc>
      </w:tr>
      <w:tr w14:paraId="08571C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73BB89C4">
            <w:r>
              <w:rPr>
                <w:rFonts w:ascii="Arial" w:hAnsi="Arial" w:eastAsia="Arial" w:cs="Arial"/>
                <w:color w:val="1A1A1A"/>
                <w:sz w:val="20"/>
                <w:szCs w:val="20"/>
              </w:rPr>
              <w:t>quantity_change</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54ACC3B6">
            <w:r>
              <w:rPr>
                <w:rFonts w:ascii="Arial" w:hAnsi="Arial" w:eastAsia="Arial" w:cs="Arial"/>
                <w:color w:val="1A1A1A"/>
                <w:sz w:val="20"/>
                <w:szCs w:val="20"/>
              </w:rPr>
              <w:t>INT</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021AAA27">
            <w:r>
              <w:rPr>
                <w:rFonts w:ascii="Arial" w:hAnsi="Arial" w:eastAsia="Arial" w:cs="Arial"/>
                <w:color w:val="1A1A1A"/>
                <w:sz w:val="20"/>
                <w:szCs w:val="20"/>
              </w:rPr>
              <w:t>Positive (added) or negative (deducted) quantity change</w:t>
            </w:r>
          </w:p>
        </w:tc>
      </w:tr>
      <w:tr w14:paraId="28FDE1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1486C873">
            <w:r>
              <w:rPr>
                <w:rFonts w:ascii="Arial" w:hAnsi="Arial" w:eastAsia="Arial" w:cs="Arial"/>
                <w:color w:val="1A1A1A"/>
                <w:sz w:val="20"/>
                <w:szCs w:val="20"/>
              </w:rPr>
              <w:t>reference_id</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7135F299">
            <w:r>
              <w:rPr>
                <w:rFonts w:ascii="Arial" w:hAnsi="Arial" w:eastAsia="Arial" w:cs="Arial"/>
                <w:color w:val="1A1A1A"/>
                <w:sz w:val="20"/>
                <w:szCs w:val="20"/>
              </w:rPr>
              <w:t>INT</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4C550486">
            <w:r>
              <w:rPr>
                <w:rFonts w:ascii="Arial" w:hAnsi="Arial" w:eastAsia="Arial" w:cs="Arial"/>
                <w:color w:val="1A1A1A"/>
                <w:sz w:val="20"/>
                <w:szCs w:val="20"/>
              </w:rPr>
              <w:t>Optional reference to order or restock record</w:t>
            </w:r>
          </w:p>
        </w:tc>
      </w:tr>
      <w:tr w14:paraId="3DF596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79FBA32A">
            <w:r>
              <w:rPr>
                <w:rFonts w:ascii="Arial" w:hAnsi="Arial" w:eastAsia="Arial" w:cs="Arial"/>
                <w:color w:val="1A1A1A"/>
                <w:sz w:val="20"/>
                <w:szCs w:val="20"/>
              </w:rPr>
              <w:t>notes</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76A7464B">
            <w:r>
              <w:rPr>
                <w:rFonts w:ascii="Arial" w:hAnsi="Arial" w:eastAsia="Arial" w:cs="Arial"/>
                <w:color w:val="1A1A1A"/>
                <w:sz w:val="20"/>
                <w:szCs w:val="20"/>
              </w:rPr>
              <w:t>TEXT</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3BB2E6C8">
            <w:r>
              <w:rPr>
                <w:rFonts w:ascii="Arial" w:hAnsi="Arial" w:eastAsia="Arial" w:cs="Arial"/>
                <w:color w:val="1A1A1A"/>
                <w:sz w:val="20"/>
                <w:szCs w:val="20"/>
              </w:rPr>
              <w:t>Reason or notes for the inventory change</w:t>
            </w:r>
          </w:p>
        </w:tc>
      </w:tr>
      <w:tr w14:paraId="30A9FF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CF7DC51">
            <w:r>
              <w:rPr>
                <w:rFonts w:ascii="Arial" w:hAnsi="Arial" w:eastAsia="Arial" w:cs="Arial"/>
                <w:color w:val="1A1A1A"/>
                <w:sz w:val="20"/>
                <w:szCs w:val="20"/>
              </w:rPr>
              <w:t>created_at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1DC0D8DC">
            <w:r>
              <w:rPr>
                <w:rFonts w:ascii="Arial" w:hAnsi="Arial" w:eastAsia="Arial" w:cs="Arial"/>
                <w:color w:val="1A1A1A"/>
                <w:sz w:val="20"/>
                <w:szCs w:val="20"/>
              </w:rPr>
              <w:t>DATETIME</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3F84589A">
            <w:r>
              <w:rPr>
                <w:rFonts w:ascii="Arial" w:hAnsi="Arial" w:eastAsia="Arial" w:cs="Arial"/>
                <w:color w:val="1A1A1A"/>
                <w:sz w:val="20"/>
                <w:szCs w:val="20"/>
              </w:rPr>
              <w:t>Timestamp of the inventory event</w:t>
            </w:r>
          </w:p>
        </w:tc>
      </w:tr>
    </w:tbl>
    <w:p w14:paraId="1FF8E561">
      <w:pPr>
        <w:spacing w:before="160" w:after="0"/>
      </w:pPr>
    </w:p>
    <w:p w14:paraId="3FED1492">
      <w:pPr>
        <w:pStyle w:val="4"/>
        <w:spacing w:before="200" w:after="100"/>
      </w:pPr>
      <w:r>
        <w:rPr>
          <w:rFonts w:ascii="Arial" w:hAnsi="Arial" w:eastAsia="Arial" w:cs="Arial"/>
          <w:b/>
          <w:bCs/>
          <w:color w:val="404040"/>
          <w:sz w:val="24"/>
          <w:szCs w:val="24"/>
        </w:rPr>
        <w:t>announcements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500"/>
        <w:gridCol w:w="4860"/>
      </w:tblGrid>
      <w:tr w14:paraId="2358AB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332F4C87">
            <w:pPr>
              <w:jc w:val="center"/>
            </w:pPr>
            <w:r>
              <w:rPr>
                <w:rFonts w:ascii="Arial" w:hAnsi="Arial" w:eastAsia="Arial" w:cs="Arial"/>
                <w:b/>
                <w:bCs/>
                <w:color w:val="FFFFFF"/>
                <w:sz w:val="20"/>
                <w:szCs w:val="20"/>
              </w:rPr>
              <w:t>Column</w:t>
            </w:r>
          </w:p>
        </w:tc>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60A663FE">
            <w:pPr>
              <w:jc w:val="center"/>
            </w:pPr>
            <w:r>
              <w:rPr>
                <w:rFonts w:ascii="Arial" w:hAnsi="Arial" w:eastAsia="Arial" w:cs="Arial"/>
                <w:b/>
                <w:bCs/>
                <w:color w:val="FFFFFF"/>
                <w:sz w:val="20"/>
                <w:szCs w:val="20"/>
              </w:rPr>
              <w:t>Type</w:t>
            </w:r>
          </w:p>
        </w:tc>
        <w:tc>
          <w:tcPr>
            <w:tcW w:w="48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62B398F4">
            <w:pPr>
              <w:jc w:val="center"/>
            </w:pPr>
            <w:r>
              <w:rPr>
                <w:rFonts w:ascii="Arial" w:hAnsi="Arial" w:eastAsia="Arial" w:cs="Arial"/>
                <w:b/>
                <w:bCs/>
                <w:color w:val="FFFFFF"/>
                <w:sz w:val="20"/>
                <w:szCs w:val="20"/>
              </w:rPr>
              <w:t>Description</w:t>
            </w:r>
          </w:p>
        </w:tc>
      </w:tr>
      <w:tr w14:paraId="1BF236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CB86F58">
            <w:r>
              <w:rPr>
                <w:rFonts w:ascii="Arial" w:hAnsi="Arial" w:eastAsia="Arial" w:cs="Arial"/>
                <w:color w:val="1A1A1A"/>
                <w:sz w:val="20"/>
                <w:szCs w:val="20"/>
              </w:rPr>
              <w:t>id</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7545DF93">
            <w:r>
              <w:rPr>
                <w:rFonts w:ascii="Arial" w:hAnsi="Arial" w:eastAsia="Arial" w:cs="Arial"/>
                <w:color w:val="1A1A1A"/>
                <w:sz w:val="20"/>
                <w:szCs w:val="20"/>
              </w:rPr>
              <w:t>INT (PK, AUTO_INCREMENT)</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5E89B5A9">
            <w:r>
              <w:rPr>
                <w:rFonts w:ascii="Arial" w:hAnsi="Arial" w:eastAsia="Arial" w:cs="Arial"/>
                <w:color w:val="1A1A1A"/>
                <w:sz w:val="20"/>
                <w:szCs w:val="20"/>
              </w:rPr>
              <w:t>Unique announcement identifier</w:t>
            </w:r>
          </w:p>
        </w:tc>
      </w:tr>
      <w:tr w14:paraId="55996B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1D753ED6">
            <w:r>
              <w:rPr>
                <w:rFonts w:ascii="Arial" w:hAnsi="Arial" w:eastAsia="Arial" w:cs="Arial"/>
                <w:color w:val="1A1A1A"/>
                <w:sz w:val="20"/>
                <w:szCs w:val="20"/>
              </w:rPr>
              <w:t>title</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27DAF302">
            <w:r>
              <w:rPr>
                <w:rFonts w:ascii="Arial" w:hAnsi="Arial" w:eastAsia="Arial" w:cs="Arial"/>
                <w:color w:val="1A1A1A"/>
                <w:sz w:val="20"/>
                <w:szCs w:val="20"/>
              </w:rPr>
              <w:t>VARCHAR(255)</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5DE6B5A1">
            <w:r>
              <w:rPr>
                <w:rFonts w:ascii="Arial" w:hAnsi="Arial" w:eastAsia="Arial" w:cs="Arial"/>
                <w:color w:val="1A1A1A"/>
                <w:sz w:val="20"/>
                <w:szCs w:val="20"/>
              </w:rPr>
              <w:t>Short title of the announcement</w:t>
            </w:r>
          </w:p>
        </w:tc>
      </w:tr>
      <w:tr w14:paraId="20F30D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426B4E87">
            <w:r>
              <w:rPr>
                <w:rFonts w:ascii="Arial" w:hAnsi="Arial" w:eastAsia="Arial" w:cs="Arial"/>
                <w:color w:val="1A1A1A"/>
                <w:sz w:val="20"/>
                <w:szCs w:val="20"/>
              </w:rPr>
              <w:t>content</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53463D3A">
            <w:r>
              <w:rPr>
                <w:rFonts w:ascii="Arial" w:hAnsi="Arial" w:eastAsia="Arial" w:cs="Arial"/>
                <w:color w:val="1A1A1A"/>
                <w:sz w:val="20"/>
                <w:szCs w:val="20"/>
              </w:rPr>
              <w:t>TEXT</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6319A459">
            <w:r>
              <w:rPr>
                <w:rFonts w:ascii="Arial" w:hAnsi="Arial" w:eastAsia="Arial" w:cs="Arial"/>
                <w:color w:val="1A1A1A"/>
                <w:sz w:val="20"/>
                <w:szCs w:val="20"/>
              </w:rPr>
              <w:t>Full announcement message body</w:t>
            </w:r>
          </w:p>
        </w:tc>
      </w:tr>
      <w:tr w14:paraId="1C4478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16DA21A8">
            <w:r>
              <w:rPr>
                <w:rFonts w:ascii="Arial" w:hAnsi="Arial" w:eastAsia="Arial" w:cs="Arial"/>
                <w:color w:val="1A1A1A"/>
                <w:sz w:val="20"/>
                <w:szCs w:val="20"/>
              </w:rPr>
              <w:t>created_at</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601FB6BD">
            <w:r>
              <w:rPr>
                <w:rFonts w:ascii="Arial" w:hAnsi="Arial" w:eastAsia="Arial" w:cs="Arial"/>
                <w:color w:val="1A1A1A"/>
                <w:sz w:val="20"/>
                <w:szCs w:val="20"/>
              </w:rPr>
              <w:t>DATETIME</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59C38A9F">
            <w:r>
              <w:rPr>
                <w:rFonts w:ascii="Arial" w:hAnsi="Arial" w:eastAsia="Arial" w:cs="Arial"/>
                <w:color w:val="1A1A1A"/>
                <w:sz w:val="20"/>
                <w:szCs w:val="20"/>
              </w:rPr>
              <w:t>Publication timestamp</w:t>
            </w:r>
          </w:p>
        </w:tc>
      </w:tr>
    </w:tbl>
    <w:p w14:paraId="002B5EDC">
      <w:pPr>
        <w:spacing w:before="160" w:after="0"/>
      </w:pPr>
    </w:p>
    <w:p w14:paraId="3FC96F3D">
      <w:pPr>
        <w:pStyle w:val="4"/>
        <w:spacing w:before="200" w:after="100"/>
      </w:pPr>
      <w:r>
        <w:rPr>
          <w:rFonts w:ascii="Arial" w:hAnsi="Arial" w:eastAsia="Arial" w:cs="Arial"/>
          <w:b/>
          <w:bCs/>
          <w:color w:val="404040"/>
          <w:sz w:val="24"/>
          <w:szCs w:val="24"/>
        </w:rPr>
        <w:t>notifications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500"/>
        <w:gridCol w:w="4860"/>
      </w:tblGrid>
      <w:tr w14:paraId="19503E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336BB92D">
            <w:pPr>
              <w:jc w:val="center"/>
            </w:pPr>
            <w:r>
              <w:rPr>
                <w:rFonts w:ascii="Arial" w:hAnsi="Arial" w:eastAsia="Arial" w:cs="Arial"/>
                <w:b/>
                <w:bCs/>
                <w:color w:val="FFFFFF"/>
                <w:sz w:val="20"/>
                <w:szCs w:val="20"/>
              </w:rPr>
              <w:t>Column</w:t>
            </w:r>
          </w:p>
        </w:tc>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0FE1D65B">
            <w:pPr>
              <w:jc w:val="center"/>
            </w:pPr>
            <w:r>
              <w:rPr>
                <w:rFonts w:ascii="Arial" w:hAnsi="Arial" w:eastAsia="Arial" w:cs="Arial"/>
                <w:b/>
                <w:bCs/>
                <w:color w:val="FFFFFF"/>
                <w:sz w:val="20"/>
                <w:szCs w:val="20"/>
              </w:rPr>
              <w:t>Type</w:t>
            </w:r>
          </w:p>
        </w:tc>
        <w:tc>
          <w:tcPr>
            <w:tcW w:w="48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55A19AEB">
            <w:pPr>
              <w:jc w:val="center"/>
            </w:pPr>
            <w:r>
              <w:rPr>
                <w:rFonts w:ascii="Arial" w:hAnsi="Arial" w:eastAsia="Arial" w:cs="Arial"/>
                <w:b/>
                <w:bCs/>
                <w:color w:val="FFFFFF"/>
                <w:sz w:val="20"/>
                <w:szCs w:val="20"/>
              </w:rPr>
              <w:t>Description</w:t>
            </w:r>
          </w:p>
        </w:tc>
      </w:tr>
      <w:tr w14:paraId="42BE46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60BB914E">
            <w:r>
              <w:rPr>
                <w:rFonts w:ascii="Arial" w:hAnsi="Arial" w:eastAsia="Arial" w:cs="Arial"/>
                <w:color w:val="1A1A1A"/>
                <w:sz w:val="20"/>
                <w:szCs w:val="20"/>
              </w:rPr>
              <w:t>id</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45083057">
            <w:r>
              <w:rPr>
                <w:rFonts w:ascii="Arial" w:hAnsi="Arial" w:eastAsia="Arial" w:cs="Arial"/>
                <w:color w:val="1A1A1A"/>
                <w:sz w:val="20"/>
                <w:szCs w:val="20"/>
              </w:rPr>
              <w:t>INT (PK, AUTO_INCREMENT)</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A5A13B6">
            <w:r>
              <w:rPr>
                <w:rFonts w:ascii="Arial" w:hAnsi="Arial" w:eastAsia="Arial" w:cs="Arial"/>
                <w:color w:val="1A1A1A"/>
                <w:sz w:val="20"/>
                <w:szCs w:val="20"/>
              </w:rPr>
              <w:t>Unique notification identifier</w:t>
            </w:r>
          </w:p>
        </w:tc>
      </w:tr>
      <w:tr w14:paraId="6B9EF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2E1BD7A1">
            <w:r>
              <w:rPr>
                <w:rFonts w:ascii="Arial" w:hAnsi="Arial" w:eastAsia="Arial" w:cs="Arial"/>
                <w:color w:val="1A1A1A"/>
                <w:sz w:val="20"/>
                <w:szCs w:val="20"/>
              </w:rPr>
              <w:t>user_id</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39C4ED75">
            <w:r>
              <w:rPr>
                <w:rFonts w:ascii="Arial" w:hAnsi="Arial" w:eastAsia="Arial" w:cs="Arial"/>
                <w:color w:val="1A1A1A"/>
                <w:sz w:val="20"/>
                <w:szCs w:val="20"/>
              </w:rPr>
              <w:t>INT (FK → users.id)</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3B59FAEC">
            <w:r>
              <w:rPr>
                <w:rFonts w:ascii="Arial" w:hAnsi="Arial" w:eastAsia="Arial" w:cs="Arial"/>
                <w:color w:val="1A1A1A"/>
                <w:sz w:val="20"/>
                <w:szCs w:val="20"/>
              </w:rPr>
              <w:t>Target user for the notification</w:t>
            </w:r>
          </w:p>
        </w:tc>
      </w:tr>
      <w:tr w14:paraId="217D91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3A22B26C">
            <w:r>
              <w:rPr>
                <w:rFonts w:ascii="Arial" w:hAnsi="Arial" w:eastAsia="Arial" w:cs="Arial"/>
                <w:color w:val="1A1A1A"/>
                <w:sz w:val="20"/>
                <w:szCs w:val="20"/>
              </w:rPr>
              <w:t>type</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69F5280C">
            <w:r>
              <w:rPr>
                <w:rFonts w:ascii="Arial" w:hAnsi="Arial" w:eastAsia="Arial" w:cs="Arial"/>
                <w:color w:val="1A1A1A"/>
                <w:sz w:val="20"/>
                <w:szCs w:val="20"/>
              </w:rPr>
              <w:t>VARCHAR(50)</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23DD363">
            <w:r>
              <w:rPr>
                <w:rFonts w:ascii="Arial" w:hAnsi="Arial" w:eastAsia="Arial" w:cs="Arial"/>
                <w:color w:val="1A1A1A"/>
                <w:sz w:val="20"/>
                <w:szCs w:val="20"/>
              </w:rPr>
              <w:t>Notification type (order_update, payment, announcement)</w:t>
            </w:r>
          </w:p>
        </w:tc>
      </w:tr>
      <w:tr w14:paraId="177DF4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11281A37">
            <w:r>
              <w:rPr>
                <w:rFonts w:ascii="Arial" w:hAnsi="Arial" w:eastAsia="Arial" w:cs="Arial"/>
                <w:color w:val="1A1A1A"/>
                <w:sz w:val="20"/>
                <w:szCs w:val="20"/>
              </w:rPr>
              <w:t>message</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06D81500">
            <w:r>
              <w:rPr>
                <w:rFonts w:ascii="Arial" w:hAnsi="Arial" w:eastAsia="Arial" w:cs="Arial"/>
                <w:color w:val="1A1A1A"/>
                <w:sz w:val="20"/>
                <w:szCs w:val="20"/>
              </w:rPr>
              <w:t>TEXT</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2BAC3920">
            <w:r>
              <w:rPr>
                <w:rFonts w:ascii="Arial" w:hAnsi="Arial" w:eastAsia="Arial" w:cs="Arial"/>
                <w:color w:val="1A1A1A"/>
                <w:sz w:val="20"/>
                <w:szCs w:val="20"/>
              </w:rPr>
              <w:t>Notification message content</w:t>
            </w:r>
          </w:p>
        </w:tc>
      </w:tr>
      <w:tr w14:paraId="010DFC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3E411CEE">
            <w:r>
              <w:rPr>
                <w:rFonts w:ascii="Arial" w:hAnsi="Arial" w:eastAsia="Arial" w:cs="Arial"/>
                <w:color w:val="1A1A1A"/>
                <w:sz w:val="20"/>
                <w:szCs w:val="20"/>
              </w:rPr>
              <w:t>is_read</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7F4F9354">
            <w:r>
              <w:rPr>
                <w:rFonts w:ascii="Arial" w:hAnsi="Arial" w:eastAsia="Arial" w:cs="Arial"/>
                <w:color w:val="1A1A1A"/>
                <w:sz w:val="20"/>
                <w:szCs w:val="20"/>
              </w:rPr>
              <w:t>TINYINT(1)</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410C4D51">
            <w:r>
              <w:rPr>
                <w:rFonts w:ascii="Arial" w:hAnsi="Arial" w:eastAsia="Arial" w:cs="Arial"/>
                <w:color w:val="1A1A1A"/>
                <w:sz w:val="20"/>
                <w:szCs w:val="20"/>
              </w:rPr>
              <w:t>0 = unread, 1 = read</w:t>
            </w:r>
          </w:p>
        </w:tc>
      </w:tr>
      <w:tr w14:paraId="317C58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54EF2AC0">
            <w:r>
              <w:rPr>
                <w:rFonts w:ascii="Arial" w:hAnsi="Arial" w:eastAsia="Arial" w:cs="Arial"/>
                <w:color w:val="1A1A1A"/>
                <w:sz w:val="20"/>
                <w:szCs w:val="20"/>
              </w:rPr>
              <w:t>created_at</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0D459CC0">
            <w:r>
              <w:rPr>
                <w:rFonts w:ascii="Arial" w:hAnsi="Arial" w:eastAsia="Arial" w:cs="Arial"/>
                <w:color w:val="1A1A1A"/>
                <w:sz w:val="20"/>
                <w:szCs w:val="20"/>
              </w:rPr>
              <w:t>DATETIME</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2F2DEB25">
            <w:r>
              <w:rPr>
                <w:rFonts w:ascii="Arial" w:hAnsi="Arial" w:eastAsia="Arial" w:cs="Arial"/>
                <w:color w:val="1A1A1A"/>
                <w:sz w:val="20"/>
                <w:szCs w:val="20"/>
              </w:rPr>
              <w:t>Notification creation timestamp</w:t>
            </w:r>
          </w:p>
        </w:tc>
      </w:tr>
    </w:tbl>
    <w:p w14:paraId="118E307C">
      <w:pPr>
        <w:spacing w:before="160" w:after="0"/>
      </w:pPr>
    </w:p>
    <w:p w14:paraId="3399D55A">
      <w:pPr>
        <w:pStyle w:val="4"/>
        <w:spacing w:before="200" w:after="100"/>
      </w:pPr>
      <w:r>
        <w:rPr>
          <w:rFonts w:ascii="Arial" w:hAnsi="Arial" w:eastAsia="Arial" w:cs="Arial"/>
          <w:b/>
          <w:bCs/>
          <w:color w:val="404040"/>
          <w:sz w:val="24"/>
          <w:szCs w:val="24"/>
        </w:rPr>
        <w:t>messages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000"/>
        <w:gridCol w:w="2500"/>
        <w:gridCol w:w="4860"/>
      </w:tblGrid>
      <w:tr w14:paraId="1B4F2A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41D8D96A">
            <w:pPr>
              <w:jc w:val="center"/>
            </w:pPr>
            <w:r>
              <w:rPr>
                <w:rFonts w:ascii="Arial" w:hAnsi="Arial" w:eastAsia="Arial" w:cs="Arial"/>
                <w:b/>
                <w:bCs/>
                <w:color w:val="FFFFFF"/>
                <w:sz w:val="20"/>
                <w:szCs w:val="20"/>
              </w:rPr>
              <w:t>Column</w:t>
            </w:r>
          </w:p>
        </w:tc>
        <w:tc>
          <w:tcPr>
            <w:tcW w:w="2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10C75155">
            <w:pPr>
              <w:jc w:val="center"/>
            </w:pPr>
            <w:r>
              <w:rPr>
                <w:rFonts w:ascii="Arial" w:hAnsi="Arial" w:eastAsia="Arial" w:cs="Arial"/>
                <w:b/>
                <w:bCs/>
                <w:color w:val="FFFFFF"/>
                <w:sz w:val="20"/>
                <w:szCs w:val="20"/>
              </w:rPr>
              <w:t>Type</w:t>
            </w:r>
          </w:p>
        </w:tc>
        <w:tc>
          <w:tcPr>
            <w:tcW w:w="48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4AB49666">
            <w:pPr>
              <w:jc w:val="center"/>
            </w:pPr>
            <w:r>
              <w:rPr>
                <w:rFonts w:ascii="Arial" w:hAnsi="Arial" w:eastAsia="Arial" w:cs="Arial"/>
                <w:b/>
                <w:bCs/>
                <w:color w:val="FFFFFF"/>
                <w:sz w:val="20"/>
                <w:szCs w:val="20"/>
              </w:rPr>
              <w:t>Description</w:t>
            </w:r>
          </w:p>
        </w:tc>
      </w:tr>
      <w:tr w14:paraId="532787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D731CE6">
            <w:r>
              <w:rPr>
                <w:rFonts w:ascii="Arial" w:hAnsi="Arial" w:eastAsia="Arial" w:cs="Arial"/>
                <w:color w:val="1A1A1A"/>
                <w:sz w:val="20"/>
                <w:szCs w:val="20"/>
              </w:rPr>
              <w:t>id</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6A2453BB">
            <w:r>
              <w:rPr>
                <w:rFonts w:ascii="Arial" w:hAnsi="Arial" w:eastAsia="Arial" w:cs="Arial"/>
                <w:color w:val="1A1A1A"/>
                <w:sz w:val="20"/>
                <w:szCs w:val="20"/>
              </w:rPr>
              <w:t>INT (PK, AUTO_INCREMENT)</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030DBA4D">
            <w:r>
              <w:rPr>
                <w:rFonts w:ascii="Arial" w:hAnsi="Arial" w:eastAsia="Arial" w:cs="Arial"/>
                <w:color w:val="1A1A1A"/>
                <w:sz w:val="20"/>
                <w:szCs w:val="20"/>
              </w:rPr>
              <w:t>Unique message identifier</w:t>
            </w:r>
          </w:p>
        </w:tc>
      </w:tr>
      <w:tr w14:paraId="2C0802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5C5E1AFC">
            <w:r>
              <w:rPr>
                <w:rFonts w:ascii="Arial" w:hAnsi="Arial" w:eastAsia="Arial" w:cs="Arial"/>
                <w:color w:val="1A1A1A"/>
                <w:sz w:val="20"/>
                <w:szCs w:val="20"/>
              </w:rPr>
              <w:t>sender_id</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5526082E">
            <w:r>
              <w:rPr>
                <w:rFonts w:ascii="Arial" w:hAnsi="Arial" w:eastAsia="Arial" w:cs="Arial"/>
                <w:color w:val="1A1A1A"/>
                <w:sz w:val="20"/>
                <w:szCs w:val="20"/>
              </w:rPr>
              <w:t>INT (FK → users.id)</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10DB07B2">
            <w:r>
              <w:rPr>
                <w:rFonts w:ascii="Arial" w:hAnsi="Arial" w:eastAsia="Arial" w:cs="Arial"/>
                <w:color w:val="1A1A1A"/>
                <w:sz w:val="20"/>
                <w:szCs w:val="20"/>
              </w:rPr>
              <w:t>User who sent the message</w:t>
            </w:r>
          </w:p>
        </w:tc>
      </w:tr>
      <w:tr w14:paraId="2AB4DE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009CF9EC">
            <w:r>
              <w:rPr>
                <w:rFonts w:ascii="Arial" w:hAnsi="Arial" w:eastAsia="Arial" w:cs="Arial"/>
                <w:color w:val="1A1A1A"/>
                <w:sz w:val="20"/>
                <w:szCs w:val="20"/>
              </w:rPr>
              <w:t>receiver_id</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5EB1E06B">
            <w:r>
              <w:rPr>
                <w:rFonts w:ascii="Arial" w:hAnsi="Arial" w:eastAsia="Arial" w:cs="Arial"/>
                <w:color w:val="1A1A1A"/>
                <w:sz w:val="20"/>
                <w:szCs w:val="20"/>
              </w:rPr>
              <w:t>INT (FK → users.id)</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652DD569">
            <w:r>
              <w:rPr>
                <w:rFonts w:ascii="Arial" w:hAnsi="Arial" w:eastAsia="Arial" w:cs="Arial"/>
                <w:color w:val="1A1A1A"/>
                <w:sz w:val="20"/>
                <w:szCs w:val="20"/>
              </w:rPr>
              <w:t>User who receives the message</w:t>
            </w:r>
          </w:p>
        </w:tc>
      </w:tr>
      <w:tr w14:paraId="52F7B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2138DA7F">
            <w:r>
              <w:rPr>
                <w:rFonts w:ascii="Arial" w:hAnsi="Arial" w:eastAsia="Arial" w:cs="Arial"/>
                <w:color w:val="1A1A1A"/>
                <w:sz w:val="20"/>
                <w:szCs w:val="20"/>
              </w:rPr>
              <w:t>message</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538A076A">
            <w:r>
              <w:rPr>
                <w:rFonts w:ascii="Arial" w:hAnsi="Arial" w:eastAsia="Arial" w:cs="Arial"/>
                <w:color w:val="1A1A1A"/>
                <w:sz w:val="20"/>
                <w:szCs w:val="20"/>
              </w:rPr>
              <w:t>TEXT</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1F3F8404">
            <w:r>
              <w:rPr>
                <w:rFonts w:ascii="Arial" w:hAnsi="Arial" w:eastAsia="Arial" w:cs="Arial"/>
                <w:color w:val="1A1A1A"/>
                <w:sz w:val="20"/>
                <w:szCs w:val="20"/>
              </w:rPr>
              <w:t>Message content</w:t>
            </w:r>
          </w:p>
        </w:tc>
      </w:tr>
      <w:tr w14:paraId="25FAE5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6B323C3B">
            <w:r>
              <w:rPr>
                <w:rFonts w:ascii="Arial" w:hAnsi="Arial" w:eastAsia="Arial" w:cs="Arial"/>
                <w:color w:val="1A1A1A"/>
                <w:sz w:val="20"/>
                <w:szCs w:val="20"/>
              </w:rPr>
              <w:t>is_read</w:t>
            </w:r>
          </w:p>
        </w:tc>
        <w:tc>
          <w:tcPr>
            <w:tcW w:w="2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47E9EBA7">
            <w:r>
              <w:rPr>
                <w:rFonts w:ascii="Arial" w:hAnsi="Arial" w:eastAsia="Arial" w:cs="Arial"/>
                <w:color w:val="1A1A1A"/>
                <w:sz w:val="20"/>
                <w:szCs w:val="20"/>
              </w:rPr>
              <w:t>TINYINT(1)</w:t>
            </w:r>
          </w:p>
        </w:tc>
        <w:tc>
          <w:tcPr>
            <w:tcW w:w="4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06097859">
            <w:r>
              <w:rPr>
                <w:rFonts w:ascii="Arial" w:hAnsi="Arial" w:eastAsia="Arial" w:cs="Arial"/>
                <w:color w:val="1A1A1A"/>
                <w:sz w:val="20"/>
                <w:szCs w:val="20"/>
              </w:rPr>
              <w:t>0 = unread, 1 = read by receiver</w:t>
            </w:r>
          </w:p>
        </w:tc>
      </w:tr>
      <w:tr w14:paraId="0DAA3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6CC15F29">
            <w:r>
              <w:rPr>
                <w:rFonts w:ascii="Arial" w:hAnsi="Arial" w:eastAsia="Arial" w:cs="Arial"/>
                <w:color w:val="1A1A1A"/>
                <w:sz w:val="20"/>
                <w:szCs w:val="20"/>
              </w:rPr>
              <w:t>created_at</w:t>
            </w:r>
          </w:p>
        </w:tc>
        <w:tc>
          <w:tcPr>
            <w:tcW w:w="2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01D9A68D">
            <w:r>
              <w:rPr>
                <w:rFonts w:ascii="Arial" w:hAnsi="Arial" w:eastAsia="Arial" w:cs="Arial"/>
                <w:color w:val="1A1A1A"/>
                <w:sz w:val="20"/>
                <w:szCs w:val="20"/>
              </w:rPr>
              <w:t>DATETIME</w:t>
            </w:r>
          </w:p>
        </w:tc>
        <w:tc>
          <w:tcPr>
            <w:tcW w:w="4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32FD4335">
            <w:r>
              <w:rPr>
                <w:rFonts w:ascii="Arial" w:hAnsi="Arial" w:eastAsia="Arial" w:cs="Arial"/>
                <w:color w:val="1A1A1A"/>
                <w:sz w:val="20"/>
                <w:szCs w:val="20"/>
              </w:rPr>
              <w:t>Message timestamp</w:t>
            </w:r>
          </w:p>
        </w:tc>
      </w:tr>
    </w:tbl>
    <w:p w14:paraId="02C2EA87">
      <w:pPr>
        <w:spacing w:before="160" w:after="0"/>
      </w:pPr>
    </w:p>
    <w:p w14:paraId="076CEFB8">
      <w:pPr>
        <w:pStyle w:val="3"/>
        <w:spacing w:before="280" w:after="140"/>
      </w:pPr>
      <w:r>
        <w:rPr>
          <w:rFonts w:ascii="Arial" w:hAnsi="Arial" w:eastAsia="Arial" w:cs="Arial"/>
          <w:b/>
          <w:bCs/>
          <w:color w:val="2E75B6"/>
          <w:sz w:val="26"/>
          <w:szCs w:val="26"/>
        </w:rPr>
        <w:t>3.2 Key Relationships (Entity-Relationship Summary)</w:t>
      </w:r>
    </w:p>
    <w:p w14:paraId="57BBBE98">
      <w:pPr>
        <w:pStyle w:val="14"/>
        <w:numPr>
          <w:ilvl w:val="0"/>
          <w:numId w:val="1"/>
        </w:numPr>
        <w:spacing w:before="60" w:after="60"/>
      </w:pPr>
      <w:r>
        <w:rPr>
          <w:rFonts w:ascii="Arial" w:hAnsi="Arial" w:eastAsia="Arial" w:cs="Arial"/>
          <w:color w:val="1A1A1A"/>
          <w:sz w:val="22"/>
          <w:szCs w:val="22"/>
        </w:rPr>
        <w:t>One User (role = customer) has one Customer profile.</w:t>
      </w:r>
    </w:p>
    <w:p w14:paraId="768C0500">
      <w:pPr>
        <w:pStyle w:val="14"/>
        <w:numPr>
          <w:ilvl w:val="0"/>
          <w:numId w:val="1"/>
        </w:numPr>
        <w:spacing w:before="60" w:after="60"/>
      </w:pPr>
      <w:r>
        <w:rPr>
          <w:rFonts w:ascii="Arial" w:hAnsi="Arial" w:eastAsia="Arial" w:cs="Arial"/>
          <w:color w:val="1A1A1A"/>
          <w:sz w:val="22"/>
          <w:szCs w:val="22"/>
        </w:rPr>
        <w:t>One Customer can place many Orders over time.</w:t>
      </w:r>
    </w:p>
    <w:p w14:paraId="1BE0204F">
      <w:pPr>
        <w:pStyle w:val="14"/>
        <w:numPr>
          <w:ilvl w:val="0"/>
          <w:numId w:val="1"/>
        </w:numPr>
        <w:spacing w:before="60" w:after="60"/>
      </w:pPr>
      <w:r>
        <w:rPr>
          <w:rFonts w:ascii="Arial" w:hAnsi="Arial" w:eastAsia="Arial" w:cs="Arial"/>
          <w:color w:val="1A1A1A"/>
          <w:sz w:val="22"/>
          <w:szCs w:val="22"/>
        </w:rPr>
        <w:t>One Order contains one or more Order Items.</w:t>
      </w:r>
    </w:p>
    <w:p w14:paraId="55641F29">
      <w:pPr>
        <w:pStyle w:val="14"/>
        <w:numPr>
          <w:ilvl w:val="0"/>
          <w:numId w:val="1"/>
        </w:numPr>
        <w:spacing w:before="60" w:after="60"/>
      </w:pPr>
      <w:r>
        <w:rPr>
          <w:rFonts w:ascii="Arial" w:hAnsi="Arial" w:eastAsia="Arial" w:cs="Arial"/>
          <w:color w:val="1A1A1A"/>
          <w:sz w:val="22"/>
          <w:szCs w:val="22"/>
        </w:rPr>
        <w:t>Each Order Item references one Product.</w:t>
      </w:r>
    </w:p>
    <w:p w14:paraId="6069AA56">
      <w:pPr>
        <w:pStyle w:val="14"/>
        <w:numPr>
          <w:ilvl w:val="0"/>
          <w:numId w:val="1"/>
        </w:numPr>
        <w:spacing w:before="60" w:after="60"/>
      </w:pPr>
      <w:r>
        <w:rPr>
          <w:rFonts w:ascii="Arial" w:hAnsi="Arial" w:eastAsia="Arial" w:cs="Arial"/>
          <w:color w:val="1A1A1A"/>
          <w:sz w:val="22"/>
          <w:szCs w:val="22"/>
        </w:rPr>
        <w:t>One Order can have one or more Payments.</w:t>
      </w:r>
    </w:p>
    <w:p w14:paraId="08496240">
      <w:pPr>
        <w:pStyle w:val="14"/>
        <w:numPr>
          <w:ilvl w:val="0"/>
          <w:numId w:val="1"/>
        </w:numPr>
        <w:spacing w:before="60" w:after="60"/>
      </w:pPr>
      <w:r>
        <w:rPr>
          <w:rFonts w:ascii="Arial" w:hAnsi="Arial" w:eastAsia="Arial" w:cs="Arial"/>
          <w:color w:val="1A1A1A"/>
          <w:sz w:val="22"/>
          <w:szCs w:val="22"/>
        </w:rPr>
        <w:t>Each Product has many Inventory Log entries tracking stock changes.</w:t>
      </w:r>
    </w:p>
    <w:p w14:paraId="1E25553F">
      <w:pPr>
        <w:pStyle w:val="14"/>
        <w:numPr>
          <w:ilvl w:val="0"/>
          <w:numId w:val="1"/>
        </w:numPr>
        <w:spacing w:before="60" w:after="60"/>
      </w:pPr>
      <w:r>
        <w:rPr>
          <w:rFonts w:ascii="Arial" w:hAnsi="Arial" w:eastAsia="Arial" w:cs="Arial"/>
          <w:color w:val="1A1A1A"/>
          <w:sz w:val="22"/>
          <w:szCs w:val="22"/>
        </w:rPr>
        <w:t>One User can receive many Notifications.</w:t>
      </w:r>
    </w:p>
    <w:p w14:paraId="17D10D71">
      <w:pPr>
        <w:pStyle w:val="14"/>
        <w:numPr>
          <w:ilvl w:val="0"/>
          <w:numId w:val="1"/>
        </w:numPr>
        <w:spacing w:before="60" w:after="60"/>
      </w:pPr>
      <w:r>
        <w:rPr>
          <w:rFonts w:ascii="Arial" w:hAnsi="Arial" w:eastAsia="Arial" w:cs="Arial"/>
          <w:color w:val="1A1A1A"/>
          <w:sz w:val="22"/>
          <w:szCs w:val="22"/>
        </w:rPr>
        <w:t>Messages are exchanged between Users (admin to customer and vice versa).</w:t>
      </w:r>
    </w:p>
    <w:p w14:paraId="6661808A">
      <w:r>
        <w:br w:type="page"/>
      </w:r>
    </w:p>
    <w:p w14:paraId="5825D50E">
      <w:pPr>
        <w:pStyle w:val="2"/>
        <w:spacing w:before="360" w:after="200"/>
      </w:pPr>
      <w:r>
        <w:rPr>
          <w:rFonts w:ascii="Arial" w:hAnsi="Arial" w:eastAsia="Arial" w:cs="Arial"/>
          <w:b/>
          <w:bCs/>
          <w:color w:val="1F4E79"/>
          <w:sz w:val="32"/>
          <w:szCs w:val="32"/>
        </w:rPr>
        <w:t>4. System Design Diagrams</w:t>
      </w:r>
    </w:p>
    <w:p w14:paraId="07AC4ECE">
      <w:pPr>
        <w:pStyle w:val="3"/>
        <w:spacing w:before="280" w:after="140"/>
      </w:pPr>
      <w:r>
        <w:rPr>
          <w:rFonts w:ascii="Arial" w:hAnsi="Arial" w:eastAsia="Arial" w:cs="Arial"/>
          <w:b/>
          <w:bCs/>
          <w:color w:val="2E75B6"/>
          <w:sz w:val="26"/>
          <w:szCs w:val="26"/>
        </w:rPr>
        <w:t>4.1 Use Case Diagram — PCSMS Overview</w:t>
      </w:r>
    </w:p>
    <w:p w14:paraId="294324A6">
      <w:pPr>
        <w:spacing w:before="80" w:after="80"/>
        <w:jc w:val="both"/>
      </w:pPr>
      <w:r>
        <w:rPr>
          <w:rFonts w:ascii="Arial" w:hAnsi="Arial" w:eastAsia="Arial" w:cs="Arial"/>
          <w:color w:val="1A1A1A"/>
          <w:sz w:val="22"/>
          <w:szCs w:val="22"/>
        </w:rPr>
        <w:t>The use case diagram illustrates the interactions between the two primary actors and the system functionalities available to each.</w:t>
      </w:r>
    </w:p>
    <w:p w14:paraId="5A3EFEEB">
      <w:pPr>
        <w:spacing w:before="160" w:after="0"/>
      </w:pPr>
    </w:p>
    <w:p w14:paraId="74CA6CC7">
      <w:pPr>
        <w:pStyle w:val="4"/>
        <w:spacing w:before="200" w:after="100"/>
      </w:pPr>
      <w:r>
        <w:rPr>
          <w:rFonts w:ascii="Arial" w:hAnsi="Arial" w:eastAsia="Arial" w:cs="Arial"/>
          <w:b/>
          <w:bCs/>
          <w:color w:val="404040"/>
          <w:sz w:val="24"/>
          <w:szCs w:val="24"/>
        </w:rPr>
        <w:t>Actors</w:t>
      </w:r>
    </w:p>
    <w:p w14:paraId="30E3728B">
      <w:pPr>
        <w:pStyle w:val="14"/>
        <w:numPr>
          <w:ilvl w:val="0"/>
          <w:numId w:val="1"/>
        </w:numPr>
        <w:spacing w:before="60" w:after="60"/>
      </w:pPr>
      <w:r>
        <w:rPr>
          <w:rFonts w:ascii="Arial" w:hAnsi="Arial" w:eastAsia="Arial" w:cs="Arial"/>
          <w:color w:val="1A1A1A"/>
          <w:sz w:val="22"/>
          <w:szCs w:val="22"/>
        </w:rPr>
        <w:t>Admin — The business owner or authorized sales staff.</w:t>
      </w:r>
    </w:p>
    <w:p w14:paraId="7BD9A9FB">
      <w:pPr>
        <w:pStyle w:val="14"/>
        <w:numPr>
          <w:ilvl w:val="0"/>
          <w:numId w:val="1"/>
        </w:numPr>
        <w:spacing w:before="60" w:after="60"/>
      </w:pPr>
      <w:r>
        <w:rPr>
          <w:rFonts w:ascii="Arial" w:hAnsi="Arial" w:eastAsia="Arial" w:cs="Arial"/>
          <w:color w:val="1A1A1A"/>
          <w:sz w:val="22"/>
          <w:szCs w:val="22"/>
        </w:rPr>
        <w:t>Customer — A registered buyer accessing the system online.</w:t>
      </w:r>
    </w:p>
    <w:p w14:paraId="01248EDE">
      <w:pPr>
        <w:spacing w:before="160" w:after="0"/>
      </w:pPr>
    </w:p>
    <w:p w14:paraId="60EC04AA">
      <w:pPr>
        <w:pStyle w:val="4"/>
        <w:spacing w:before="200" w:after="100"/>
      </w:pPr>
      <w:r>
        <w:rPr>
          <w:rFonts w:ascii="Arial" w:hAnsi="Arial" w:eastAsia="Arial" w:cs="Arial"/>
          <w:b/>
          <w:bCs/>
          <w:color w:val="404040"/>
          <w:sz w:val="24"/>
          <w:szCs w:val="24"/>
        </w:rPr>
        <w:t>Use Cases for Admin</w:t>
      </w:r>
    </w:p>
    <w:p w14:paraId="18E5C193">
      <w:pPr>
        <w:pStyle w:val="14"/>
        <w:numPr>
          <w:ilvl w:val="0"/>
          <w:numId w:val="1"/>
        </w:numPr>
        <w:spacing w:before="60" w:after="60"/>
      </w:pPr>
      <w:r>
        <w:rPr>
          <w:rFonts w:ascii="Arial" w:hAnsi="Arial" w:eastAsia="Arial" w:cs="Arial"/>
          <w:color w:val="1A1A1A"/>
          <w:sz w:val="22"/>
          <w:szCs w:val="22"/>
        </w:rPr>
        <w:t>Log in and manage admin account</w:t>
      </w:r>
    </w:p>
    <w:p w14:paraId="428F9244">
      <w:pPr>
        <w:pStyle w:val="14"/>
        <w:numPr>
          <w:ilvl w:val="0"/>
          <w:numId w:val="1"/>
        </w:numPr>
        <w:spacing w:before="60" w:after="60"/>
      </w:pPr>
      <w:r>
        <w:rPr>
          <w:rFonts w:ascii="Arial" w:hAnsi="Arial" w:eastAsia="Arial" w:cs="Arial"/>
          <w:color w:val="1A1A1A"/>
          <w:sz w:val="22"/>
          <w:szCs w:val="22"/>
        </w:rPr>
        <w:t>Manage cage products (add, edit, delete, view)</w:t>
      </w:r>
    </w:p>
    <w:p w14:paraId="172C49FC">
      <w:pPr>
        <w:pStyle w:val="14"/>
        <w:numPr>
          <w:ilvl w:val="0"/>
          <w:numId w:val="1"/>
        </w:numPr>
        <w:spacing w:before="60" w:after="60"/>
      </w:pPr>
      <w:r>
        <w:rPr>
          <w:rFonts w:ascii="Arial" w:hAnsi="Arial" w:eastAsia="Arial" w:cs="Arial"/>
          <w:color w:val="1A1A1A"/>
          <w:sz w:val="22"/>
          <w:szCs w:val="22"/>
        </w:rPr>
        <w:t>Manage inventory and restock records</w:t>
      </w:r>
    </w:p>
    <w:p w14:paraId="781E64DB">
      <w:pPr>
        <w:pStyle w:val="14"/>
        <w:numPr>
          <w:ilvl w:val="0"/>
          <w:numId w:val="1"/>
        </w:numPr>
        <w:spacing w:before="60" w:after="60"/>
      </w:pPr>
      <w:r>
        <w:rPr>
          <w:rFonts w:ascii="Arial" w:hAnsi="Arial" w:eastAsia="Arial" w:cs="Arial"/>
          <w:color w:val="1A1A1A"/>
          <w:sz w:val="22"/>
          <w:szCs w:val="22"/>
        </w:rPr>
        <w:t>View and process customer orders</w:t>
      </w:r>
    </w:p>
    <w:p w14:paraId="7B762372">
      <w:pPr>
        <w:pStyle w:val="14"/>
        <w:numPr>
          <w:ilvl w:val="0"/>
          <w:numId w:val="1"/>
        </w:numPr>
        <w:spacing w:before="60" w:after="60"/>
      </w:pPr>
      <w:r>
        <w:rPr>
          <w:rFonts w:ascii="Arial" w:hAnsi="Arial" w:eastAsia="Arial" w:cs="Arial"/>
          <w:color w:val="1A1A1A"/>
          <w:sz w:val="22"/>
          <w:szCs w:val="22"/>
        </w:rPr>
        <w:t>Record and monitor payments</w:t>
      </w:r>
    </w:p>
    <w:p w14:paraId="6749BC91">
      <w:pPr>
        <w:pStyle w:val="14"/>
        <w:numPr>
          <w:ilvl w:val="0"/>
          <w:numId w:val="1"/>
        </w:numPr>
        <w:spacing w:before="60" w:after="60"/>
      </w:pPr>
      <w:r>
        <w:rPr>
          <w:rFonts w:ascii="Arial" w:hAnsi="Arial" w:eastAsia="Arial" w:cs="Arial"/>
          <w:color w:val="1A1A1A"/>
          <w:sz w:val="22"/>
          <w:szCs w:val="22"/>
        </w:rPr>
        <w:t>Generate sales and revenue reports</w:t>
      </w:r>
    </w:p>
    <w:p w14:paraId="3F0E38D9">
      <w:pPr>
        <w:pStyle w:val="14"/>
        <w:numPr>
          <w:ilvl w:val="0"/>
          <w:numId w:val="1"/>
        </w:numPr>
        <w:spacing w:before="60" w:after="60"/>
      </w:pPr>
      <w:r>
        <w:rPr>
          <w:rFonts w:ascii="Arial" w:hAnsi="Arial" w:eastAsia="Arial" w:cs="Arial"/>
          <w:color w:val="1A1A1A"/>
          <w:sz w:val="22"/>
          <w:szCs w:val="22"/>
        </w:rPr>
        <w:t>Post announcements and broadcast notifications</w:t>
      </w:r>
    </w:p>
    <w:p w14:paraId="01B5B80D">
      <w:pPr>
        <w:pStyle w:val="14"/>
        <w:numPr>
          <w:ilvl w:val="0"/>
          <w:numId w:val="1"/>
        </w:numPr>
        <w:spacing w:before="60" w:after="60"/>
      </w:pPr>
      <w:r>
        <w:rPr>
          <w:rFonts w:ascii="Arial" w:hAnsi="Arial" w:eastAsia="Arial" w:cs="Arial"/>
          <w:color w:val="1A1A1A"/>
          <w:sz w:val="22"/>
          <w:szCs w:val="22"/>
        </w:rPr>
        <w:t>Send and receive messages with customers</w:t>
      </w:r>
    </w:p>
    <w:p w14:paraId="0EC19497">
      <w:pPr>
        <w:spacing w:before="160" w:after="0"/>
      </w:pPr>
    </w:p>
    <w:p w14:paraId="63B98001">
      <w:pPr>
        <w:pStyle w:val="4"/>
        <w:spacing w:before="200" w:after="100"/>
      </w:pPr>
      <w:r>
        <w:rPr>
          <w:rFonts w:ascii="Arial" w:hAnsi="Arial" w:eastAsia="Arial" w:cs="Arial"/>
          <w:b/>
          <w:bCs/>
          <w:color w:val="404040"/>
          <w:sz w:val="24"/>
          <w:szCs w:val="24"/>
        </w:rPr>
        <w:t>Use Cases for Customer</w:t>
      </w:r>
    </w:p>
    <w:p w14:paraId="62964B0A">
      <w:pPr>
        <w:pStyle w:val="14"/>
        <w:numPr>
          <w:ilvl w:val="0"/>
          <w:numId w:val="1"/>
        </w:numPr>
        <w:spacing w:before="60" w:after="60"/>
      </w:pPr>
      <w:r>
        <w:rPr>
          <w:rFonts w:ascii="Arial" w:hAnsi="Arial" w:eastAsia="Arial" w:cs="Arial"/>
          <w:color w:val="1A1A1A"/>
          <w:sz w:val="22"/>
          <w:szCs w:val="22"/>
        </w:rPr>
        <w:t>Register a new account</w:t>
      </w:r>
    </w:p>
    <w:p w14:paraId="52C78BB6">
      <w:pPr>
        <w:pStyle w:val="14"/>
        <w:numPr>
          <w:ilvl w:val="0"/>
          <w:numId w:val="1"/>
        </w:numPr>
        <w:spacing w:before="60" w:after="60"/>
      </w:pPr>
      <w:r>
        <w:rPr>
          <w:rFonts w:ascii="Arial" w:hAnsi="Arial" w:eastAsia="Arial" w:cs="Arial"/>
          <w:color w:val="1A1A1A"/>
          <w:sz w:val="22"/>
          <w:szCs w:val="22"/>
        </w:rPr>
        <w:t>Log in and log out securely</w:t>
      </w:r>
    </w:p>
    <w:p w14:paraId="4137B379">
      <w:pPr>
        <w:pStyle w:val="14"/>
        <w:numPr>
          <w:ilvl w:val="0"/>
          <w:numId w:val="1"/>
        </w:numPr>
        <w:spacing w:before="60" w:after="60"/>
      </w:pPr>
      <w:r>
        <w:rPr>
          <w:rFonts w:ascii="Arial" w:hAnsi="Arial" w:eastAsia="Arial" w:cs="Arial"/>
          <w:color w:val="1A1A1A"/>
          <w:sz w:val="22"/>
          <w:szCs w:val="22"/>
        </w:rPr>
        <w:t>Browse and search the cage product catalog</w:t>
      </w:r>
    </w:p>
    <w:p w14:paraId="6F6E21CA">
      <w:pPr>
        <w:pStyle w:val="14"/>
        <w:numPr>
          <w:ilvl w:val="0"/>
          <w:numId w:val="1"/>
        </w:numPr>
        <w:spacing w:before="60" w:after="60"/>
      </w:pPr>
      <w:r>
        <w:rPr>
          <w:rFonts w:ascii="Arial" w:hAnsi="Arial" w:eastAsia="Arial" w:cs="Arial"/>
          <w:color w:val="1A1A1A"/>
          <w:sz w:val="22"/>
          <w:szCs w:val="22"/>
        </w:rPr>
        <w:t>Place and manage orders</w:t>
      </w:r>
    </w:p>
    <w:p w14:paraId="19E4795D">
      <w:pPr>
        <w:pStyle w:val="14"/>
        <w:numPr>
          <w:ilvl w:val="0"/>
          <w:numId w:val="1"/>
        </w:numPr>
        <w:spacing w:before="60" w:after="60"/>
      </w:pPr>
      <w:r>
        <w:rPr>
          <w:rFonts w:ascii="Arial" w:hAnsi="Arial" w:eastAsia="Arial" w:cs="Arial"/>
          <w:color w:val="1A1A1A"/>
          <w:sz w:val="22"/>
          <w:szCs w:val="22"/>
        </w:rPr>
        <w:t>View order status and history</w:t>
      </w:r>
    </w:p>
    <w:p w14:paraId="698B639C">
      <w:pPr>
        <w:pStyle w:val="14"/>
        <w:numPr>
          <w:ilvl w:val="0"/>
          <w:numId w:val="1"/>
        </w:numPr>
        <w:spacing w:before="60" w:after="60"/>
      </w:pPr>
      <w:r>
        <w:rPr>
          <w:rFonts w:ascii="Arial" w:hAnsi="Arial" w:eastAsia="Arial" w:cs="Arial"/>
          <w:color w:val="1A1A1A"/>
          <w:sz w:val="22"/>
          <w:szCs w:val="22"/>
        </w:rPr>
        <w:t>View payment history and print receipts</w:t>
      </w:r>
    </w:p>
    <w:p w14:paraId="0C4CA703">
      <w:pPr>
        <w:pStyle w:val="14"/>
        <w:numPr>
          <w:ilvl w:val="0"/>
          <w:numId w:val="1"/>
        </w:numPr>
        <w:spacing w:before="60" w:after="60"/>
      </w:pPr>
      <w:r>
        <w:rPr>
          <w:rFonts w:ascii="Arial" w:hAnsi="Arial" w:eastAsia="Arial" w:cs="Arial"/>
          <w:color w:val="1A1A1A"/>
          <w:sz w:val="22"/>
          <w:szCs w:val="22"/>
        </w:rPr>
        <w:t>Read announcements and notifications</w:t>
      </w:r>
    </w:p>
    <w:p w14:paraId="7CA4EA6C">
      <w:pPr>
        <w:pStyle w:val="14"/>
        <w:numPr>
          <w:ilvl w:val="0"/>
          <w:numId w:val="1"/>
        </w:numPr>
        <w:spacing w:before="60" w:after="60"/>
      </w:pPr>
      <w:r>
        <w:rPr>
          <w:rFonts w:ascii="Arial" w:hAnsi="Arial" w:eastAsia="Arial" w:cs="Arial"/>
          <w:color w:val="1A1A1A"/>
          <w:sz w:val="22"/>
          <w:szCs w:val="22"/>
        </w:rPr>
        <w:t>Send and receive messages from admin</w:t>
      </w:r>
    </w:p>
    <w:p w14:paraId="001BFB6D">
      <w:pPr>
        <w:spacing w:before="160" w:after="0"/>
      </w:pPr>
      <w:r>
        <w:rPr>
          <w:rFonts w:hint="default"/>
          <w:lang w:val="en-US"/>
        </w:rPr>
        <w:drawing>
          <wp:anchor distT="0" distB="0" distL="114300" distR="114300" simplePos="0" relativeHeight="251659264" behindDoc="0" locked="0" layoutInCell="1" allowOverlap="1">
            <wp:simplePos x="0" y="0"/>
            <wp:positionH relativeFrom="column">
              <wp:posOffset>754380</wp:posOffset>
            </wp:positionH>
            <wp:positionV relativeFrom="page">
              <wp:posOffset>693420</wp:posOffset>
            </wp:positionV>
            <wp:extent cx="4611370" cy="7383780"/>
            <wp:effectExtent l="0" t="0" r="6350" b="7620"/>
            <wp:wrapTopAndBottom/>
            <wp:docPr id="1" name="Picture 1" descr="Untitled Diagram.drawio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Untitled Diagram.drawio (1)"/>
                    <pic:cNvPicPr>
                      <a:picLocks noChangeAspect="1"/>
                    </pic:cNvPicPr>
                  </pic:nvPicPr>
                  <pic:blipFill>
                    <a:blip r:embed="rId4"/>
                    <a:stretch>
                      <a:fillRect/>
                    </a:stretch>
                  </pic:blipFill>
                  <pic:spPr>
                    <a:xfrm>
                      <a:off x="0" y="0"/>
                      <a:ext cx="4611370" cy="7383780"/>
                    </a:xfrm>
                    <a:prstGeom prst="rect">
                      <a:avLst/>
                    </a:prstGeom>
                  </pic:spPr>
                </pic:pic>
              </a:graphicData>
            </a:graphic>
          </wp:anchor>
        </w:drawing>
      </w:r>
    </w:p>
    <w:p w14:paraId="7AF0ACE8">
      <w:pPr>
        <w:spacing w:before="160" w:after="0"/>
        <w:rPr>
          <w:rFonts w:hint="default"/>
          <w:lang w:val="en-US"/>
        </w:rPr>
      </w:pPr>
    </w:p>
    <w:p w14:paraId="5A4D6E2A">
      <w:pPr>
        <w:spacing w:before="100" w:after="100"/>
        <w:jc w:val="center"/>
      </w:pPr>
      <w:r>
        <w:rPr>
          <w:rFonts w:ascii="Arial" w:hAnsi="Arial" w:eastAsia="Arial" w:cs="Arial"/>
          <w:i/>
          <w:iCs/>
          <w:color w:val="888888"/>
          <w:sz w:val="20"/>
          <w:szCs w:val="20"/>
        </w:rPr>
        <w:t>[Figure 4.1 — Use Case Diagram]</w:t>
      </w:r>
    </w:p>
    <w:p w14:paraId="5C572F7E">
      <w:pPr>
        <w:spacing w:before="160" w:after="0"/>
      </w:pPr>
    </w:p>
    <w:p w14:paraId="43F1174E">
      <w:pPr>
        <w:pStyle w:val="3"/>
        <w:spacing w:before="280" w:after="140"/>
      </w:pPr>
      <w:r>
        <w:rPr>
          <w:rFonts w:ascii="Arial" w:hAnsi="Arial" w:eastAsia="Arial" w:cs="Arial"/>
          <w:b/>
          <w:bCs/>
          <w:color w:val="2E75B6"/>
          <w:sz w:val="26"/>
          <w:szCs w:val="26"/>
        </w:rPr>
        <w:t>4.2 Data Flow Diagram</w:t>
      </w:r>
    </w:p>
    <w:p w14:paraId="13E967B6">
      <w:pPr>
        <w:spacing w:before="80" w:after="80"/>
        <w:jc w:val="both"/>
      </w:pPr>
      <w:r>
        <w:rPr>
          <w:rFonts w:ascii="Arial" w:hAnsi="Arial" w:eastAsia="Arial" w:cs="Arial"/>
          <w:color w:val="1A1A1A"/>
          <w:sz w:val="22"/>
          <w:szCs w:val="22"/>
        </w:rPr>
        <w:t>The Data Flow Diagram (DFD) illustrates how data moves through the Poultry Cage Sales and Management System. It shows the external entities that interact with the system, the internal processes that transform data, and the data stores where information is persisted. The DFD is presented at two levels: Level 0 (Context Diagram) provides a high-level overview of the entire system, and Level 1 breaks down the major processes in greater detail.</w:t>
      </w:r>
    </w:p>
    <w:p w14:paraId="27492143">
      <w:pPr>
        <w:spacing w:before="160" w:after="0"/>
      </w:pPr>
    </w:p>
    <w:p w14:paraId="0EC761F7">
      <w:pPr>
        <w:pStyle w:val="4"/>
        <w:spacing w:before="200" w:after="100"/>
      </w:pPr>
      <w:r>
        <w:rPr>
          <w:rFonts w:ascii="Arial" w:hAnsi="Arial" w:eastAsia="Arial" w:cs="Arial"/>
          <w:b/>
          <w:bCs/>
          <w:color w:val="404040"/>
          <w:sz w:val="24"/>
          <w:szCs w:val="24"/>
        </w:rPr>
        <w:t>Level 0 — Context Diagram</w:t>
      </w:r>
    </w:p>
    <w:p w14:paraId="4C91704B">
      <w:pPr>
        <w:spacing w:before="80" w:after="80"/>
        <w:jc w:val="both"/>
      </w:pPr>
      <w:r>
        <w:rPr>
          <w:rFonts w:ascii="Arial" w:hAnsi="Arial" w:eastAsia="Arial" w:cs="Arial"/>
          <w:color w:val="1A1A1A"/>
          <w:sz w:val="22"/>
          <w:szCs w:val="22"/>
        </w:rPr>
        <w:t>The Level 0 DFD treats the entire system as a single process. It shows the two external entities — Admin and Customer — and the data flows entering and leaving the system boundary.</w:t>
      </w:r>
    </w:p>
    <w:p w14:paraId="7DD57ACA">
      <w:pPr>
        <w:spacing w:before="80" w:after="80"/>
        <w:jc w:val="both"/>
      </w:pPr>
      <w:r>
        <w:rPr>
          <w:rFonts w:ascii="Arial" w:hAnsi="Arial" w:eastAsia="Arial" w:cs="Arial"/>
          <w:b/>
          <w:color w:val="1A1A1A"/>
          <w:sz w:val="22"/>
          <w:szCs w:val="22"/>
        </w:rPr>
        <w:t>External Entities:</w:t>
      </w:r>
    </w:p>
    <w:p w14:paraId="142963E4">
      <w:pPr>
        <w:numPr>
          <w:ilvl w:val="0"/>
          <w:numId w:val="2"/>
        </w:numPr>
        <w:spacing w:before="60" w:after="60"/>
      </w:pPr>
      <w:r>
        <w:rPr>
          <w:rFonts w:ascii="Arial" w:hAnsi="Arial" w:eastAsia="Arial" w:cs="Arial"/>
          <w:color w:val="1A1A1A"/>
          <w:sz w:val="22"/>
          <w:szCs w:val="22"/>
        </w:rPr>
        <w:t>Admin — Inputs: product data, inventory updates, order status changes, payment records, announcements. Outputs: order lists, revenue reports, customer records.</w:t>
      </w:r>
    </w:p>
    <w:p w14:paraId="4E069C49">
      <w:pPr>
        <w:numPr>
          <w:ilvl w:val="0"/>
          <w:numId w:val="2"/>
        </w:numPr>
        <w:spacing w:before="60" w:after="60"/>
      </w:pPr>
      <w:r>
        <w:rPr>
          <w:rFonts w:ascii="Arial" w:hAnsi="Arial" w:eastAsia="Arial" w:cs="Arial"/>
          <w:color w:val="1A1A1A"/>
          <w:sz w:val="22"/>
          <w:szCs w:val="22"/>
        </w:rPr>
        <w:t>Customer — Inputs: registration details, login credentials, order requests, payment information. Outputs: product catalog, order confirmations, payment receipts, notifications.</w:t>
      </w:r>
    </w:p>
    <w:p w14:paraId="0D0E83BC">
      <w:pPr>
        <w:numPr>
          <w:ilvl w:val="0"/>
          <w:numId w:val="0"/>
        </w:numPr>
        <w:spacing w:before="60" w:after="60"/>
        <w:ind w:left="360" w:leftChars="0"/>
        <w:rPr>
          <w:rFonts w:hint="default"/>
          <w:lang w:val="en-US"/>
        </w:rPr>
      </w:pPr>
      <w:r>
        <w:rPr>
          <w:rFonts w:hint="default"/>
          <w:lang w:val="en-US"/>
        </w:rPr>
        <w:drawing>
          <wp:inline distT="0" distB="0" distL="114300" distR="114300">
            <wp:extent cx="5935345" cy="2682875"/>
            <wp:effectExtent l="0" t="0" r="8255" b="14605"/>
            <wp:docPr id="3" name="Picture 3" descr="Screenshot 2026-03-19 2137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03-19 213728"/>
                    <pic:cNvPicPr>
                      <a:picLocks noChangeAspect="1"/>
                    </pic:cNvPicPr>
                  </pic:nvPicPr>
                  <pic:blipFill>
                    <a:blip r:embed="rId5"/>
                    <a:stretch>
                      <a:fillRect/>
                    </a:stretch>
                  </pic:blipFill>
                  <pic:spPr>
                    <a:xfrm>
                      <a:off x="0" y="0"/>
                      <a:ext cx="5935345" cy="2682875"/>
                    </a:xfrm>
                    <a:prstGeom prst="rect">
                      <a:avLst/>
                    </a:prstGeom>
                  </pic:spPr>
                </pic:pic>
              </a:graphicData>
            </a:graphic>
          </wp:inline>
        </w:drawing>
      </w:r>
    </w:p>
    <w:p w14:paraId="0D9A6D10">
      <w:pPr>
        <w:spacing w:before="100" w:after="80"/>
        <w:jc w:val="center"/>
      </w:pPr>
      <w:r>
        <w:rPr>
          <w:rFonts w:ascii="Arial" w:hAnsi="Arial" w:eastAsia="Arial" w:cs="Arial"/>
          <w:i/>
          <w:color w:val="888888"/>
          <w:sz w:val="20"/>
          <w:szCs w:val="20"/>
        </w:rPr>
        <w:t>[Figure 4.2a — Level 0 Context Diagram]</w:t>
      </w:r>
    </w:p>
    <w:p w14:paraId="5B6B2050">
      <w:pPr>
        <w:spacing w:before="160" w:after="0"/>
      </w:pPr>
    </w:p>
    <w:p w14:paraId="4CC2E79F">
      <w:pPr>
        <w:pStyle w:val="4"/>
        <w:spacing w:before="200" w:after="100"/>
      </w:pPr>
      <w:r>
        <w:rPr>
          <w:rFonts w:ascii="Arial" w:hAnsi="Arial" w:eastAsia="Arial" w:cs="Arial"/>
          <w:b/>
          <w:bCs/>
          <w:color w:val="404040"/>
          <w:sz w:val="24"/>
          <w:szCs w:val="24"/>
        </w:rPr>
        <w:t>Level 1 — Process Decomposition</w:t>
      </w:r>
    </w:p>
    <w:p w14:paraId="15B8E757">
      <w:pPr>
        <w:spacing w:before="80" w:after="80"/>
        <w:jc w:val="both"/>
      </w:pPr>
      <w:r>
        <w:rPr>
          <w:rFonts w:ascii="Arial" w:hAnsi="Arial" w:eastAsia="Arial" w:cs="Arial"/>
          <w:color w:val="1A1A1A"/>
          <w:sz w:val="22"/>
          <w:szCs w:val="22"/>
        </w:rPr>
        <w:t>The Level 1 DFD decomposes the single system process into its major functional sub-processes. Each process shows which data stores it reads from and writes to, and which external entities trigger or receive data from it.</w:t>
      </w:r>
    </w:p>
    <w:p w14:paraId="02C45631">
      <w:pPr>
        <w:spacing w:before="80" w:after="80"/>
        <w:jc w:val="both"/>
      </w:pPr>
      <w:r>
        <w:rPr>
          <w:rFonts w:ascii="Arial" w:hAnsi="Arial" w:eastAsia="Arial" w:cs="Arial"/>
          <w:b/>
          <w:color w:val="1A1A1A"/>
          <w:sz w:val="22"/>
          <w:szCs w:val="22"/>
        </w:rPr>
        <w:t>Processes:</w:t>
      </w:r>
    </w:p>
    <w:p w14:paraId="3E4AD390">
      <w:pPr>
        <w:numPr>
          <w:ilvl w:val="0"/>
          <w:numId w:val="2"/>
        </w:numPr>
        <w:spacing w:before="60" w:after="60"/>
      </w:pPr>
      <w:r>
        <w:rPr>
          <w:rFonts w:ascii="Arial" w:hAnsi="Arial" w:eastAsia="Arial" w:cs="Arial"/>
          <w:color w:val="1A1A1A"/>
          <w:sz w:val="22"/>
          <w:szCs w:val="22"/>
        </w:rPr>
        <w:t>P1 — User Authentication: Receives login credentials from Customer or Admin; validates against the Users data store; returns session token or error.</w:t>
      </w:r>
    </w:p>
    <w:p w14:paraId="71B5858E">
      <w:pPr>
        <w:numPr>
          <w:ilvl w:val="0"/>
          <w:numId w:val="2"/>
        </w:numPr>
        <w:spacing w:before="60" w:after="60"/>
      </w:pPr>
      <w:r>
        <w:rPr>
          <w:rFonts w:ascii="Arial" w:hAnsi="Arial" w:eastAsia="Arial" w:cs="Arial"/>
          <w:color w:val="1A1A1A"/>
          <w:sz w:val="22"/>
          <w:szCs w:val="22"/>
        </w:rPr>
        <w:t>P2 — Product Management: Receives product data from Admin; reads and writes to the Products data store; outputs updated catalog to Customer.</w:t>
      </w:r>
    </w:p>
    <w:p w14:paraId="07680874">
      <w:pPr>
        <w:numPr>
          <w:ilvl w:val="0"/>
          <w:numId w:val="2"/>
        </w:numPr>
        <w:spacing w:before="60" w:after="60"/>
      </w:pPr>
      <w:r>
        <w:rPr>
          <w:rFonts w:ascii="Arial" w:hAnsi="Arial" w:eastAsia="Arial" w:cs="Arial"/>
          <w:color w:val="1A1A1A"/>
          <w:sz w:val="22"/>
          <w:szCs w:val="22"/>
        </w:rPr>
        <w:t>P3 — Order Processing: Receives order request from Customer; reads Products store to validate stock; writes to Orders and Order Items stores; deducts stock via Inventory Logs; sends order confirmation to Customer and notification to Admin.</w:t>
      </w:r>
    </w:p>
    <w:p w14:paraId="484C6311">
      <w:pPr>
        <w:numPr>
          <w:ilvl w:val="0"/>
          <w:numId w:val="2"/>
        </w:numPr>
        <w:spacing w:before="60" w:after="60"/>
      </w:pPr>
      <w:r>
        <w:rPr>
          <w:rFonts w:ascii="Arial" w:hAnsi="Arial" w:eastAsia="Arial" w:cs="Arial"/>
          <w:color w:val="1A1A1A"/>
          <w:sz w:val="22"/>
          <w:szCs w:val="22"/>
        </w:rPr>
        <w:t>P4 — Payment Processing: Receives payment data from Admin; reads Orders store; writes to Payments store with auto-generated receipt number; sends payment confirmation and receipt to Customer.</w:t>
      </w:r>
    </w:p>
    <w:p w14:paraId="742394A7">
      <w:pPr>
        <w:numPr>
          <w:ilvl w:val="0"/>
          <w:numId w:val="2"/>
        </w:numPr>
        <w:spacing w:before="60" w:after="60"/>
      </w:pPr>
      <w:r>
        <w:rPr>
          <w:rFonts w:ascii="Arial" w:hAnsi="Arial" w:eastAsia="Arial" w:cs="Arial"/>
          <w:color w:val="1A1A1A"/>
          <w:sz w:val="22"/>
          <w:szCs w:val="22"/>
        </w:rPr>
        <w:t>P5 — Inventory Management: Receives stock adjustment data from Admin; reads and writes to Products and Inventory Logs stores; outputs low-stock alerts to Admin dashboard.</w:t>
      </w:r>
    </w:p>
    <w:p w14:paraId="4B38CCD4">
      <w:pPr>
        <w:numPr>
          <w:ilvl w:val="0"/>
          <w:numId w:val="2"/>
        </w:numPr>
        <w:spacing w:before="60" w:after="60"/>
      </w:pPr>
      <w:r>
        <w:rPr>
          <w:rFonts w:ascii="Arial" w:hAnsi="Arial" w:eastAsia="Arial" w:cs="Arial"/>
          <w:color w:val="1A1A1A"/>
          <w:sz w:val="22"/>
          <w:szCs w:val="22"/>
        </w:rPr>
        <w:t>P6 — Reporting: Receives date range parameters from Admin; reads Orders, Payments, and Products stores; outputs revenue summaries and top-selling product reports to Admin.</w:t>
      </w:r>
    </w:p>
    <w:p w14:paraId="0C1CC5D4">
      <w:pPr>
        <w:numPr>
          <w:ilvl w:val="0"/>
          <w:numId w:val="2"/>
        </w:numPr>
        <w:spacing w:before="60" w:after="60"/>
      </w:pPr>
      <w:r>
        <w:rPr>
          <w:rFonts w:ascii="Arial" w:hAnsi="Arial" w:eastAsia="Arial" w:cs="Arial"/>
          <w:color w:val="1A1A1A"/>
          <w:sz w:val="22"/>
          <w:szCs w:val="22"/>
        </w:rPr>
        <w:t>P7 — Notifications and Messaging: Receives announcement or message data from Admin; writes to Notifications and Messages stores; delivers notifications and messages to Customer.</w:t>
      </w:r>
    </w:p>
    <w:p w14:paraId="592C0F50">
      <w:pPr>
        <w:spacing w:before="80" w:after="80"/>
        <w:jc w:val="both"/>
      </w:pPr>
      <w:r>
        <w:rPr>
          <w:rFonts w:ascii="Arial" w:hAnsi="Arial" w:eastAsia="Arial" w:cs="Arial"/>
          <w:b/>
          <w:color w:val="1A1A1A"/>
          <w:sz w:val="22"/>
          <w:szCs w:val="22"/>
        </w:rPr>
        <w:t>Data Stores:</w:t>
      </w:r>
    </w:p>
    <w:p w14:paraId="72C2350B">
      <w:pPr>
        <w:numPr>
          <w:ilvl w:val="0"/>
          <w:numId w:val="2"/>
        </w:numPr>
        <w:spacing w:before="60" w:after="60"/>
      </w:pPr>
      <w:r>
        <w:rPr>
          <w:rFonts w:ascii="Arial" w:hAnsi="Arial" w:eastAsia="Arial" w:cs="Arial"/>
          <w:color w:val="1A1A1A"/>
          <w:sz w:val="22"/>
          <w:szCs w:val="22"/>
        </w:rPr>
        <w:t>D1 — Users: Stores user accounts, credentials, and roles.</w:t>
      </w:r>
    </w:p>
    <w:p w14:paraId="6DDB9E2A">
      <w:pPr>
        <w:numPr>
          <w:ilvl w:val="0"/>
          <w:numId w:val="2"/>
        </w:numPr>
        <w:spacing w:before="60" w:after="60"/>
      </w:pPr>
      <w:r>
        <w:rPr>
          <w:rFonts w:ascii="Arial" w:hAnsi="Arial" w:eastAsia="Arial" w:cs="Arial"/>
          <w:color w:val="1A1A1A"/>
          <w:sz w:val="22"/>
          <w:szCs w:val="22"/>
        </w:rPr>
        <w:t>D2 — Products: Stores cage product catalog, pricing, and availability.</w:t>
      </w:r>
    </w:p>
    <w:p w14:paraId="657E7387">
      <w:pPr>
        <w:numPr>
          <w:ilvl w:val="0"/>
          <w:numId w:val="2"/>
        </w:numPr>
        <w:spacing w:before="60" w:after="60"/>
      </w:pPr>
      <w:r>
        <w:rPr>
          <w:rFonts w:ascii="Arial" w:hAnsi="Arial" w:eastAsia="Arial" w:cs="Arial"/>
          <w:color w:val="1A1A1A"/>
          <w:sz w:val="22"/>
          <w:szCs w:val="22"/>
        </w:rPr>
        <w:t>D3 — Orders and Order Items: Stores all customer orders and their line items.</w:t>
      </w:r>
    </w:p>
    <w:p w14:paraId="2EF04CD5">
      <w:pPr>
        <w:numPr>
          <w:ilvl w:val="0"/>
          <w:numId w:val="2"/>
        </w:numPr>
        <w:spacing w:before="60" w:after="60"/>
      </w:pPr>
      <w:r>
        <w:rPr>
          <w:rFonts w:ascii="Arial" w:hAnsi="Arial" w:eastAsia="Arial" w:cs="Arial"/>
          <w:color w:val="1A1A1A"/>
          <w:sz w:val="22"/>
          <w:szCs w:val="22"/>
        </w:rPr>
        <w:t>D4 — Payments: Stores payment records and auto-generated receipt numbers.</w:t>
      </w:r>
    </w:p>
    <w:p w14:paraId="799EEB8E">
      <w:pPr>
        <w:numPr>
          <w:ilvl w:val="0"/>
          <w:numId w:val="2"/>
        </w:numPr>
        <w:spacing w:before="60" w:after="60"/>
      </w:pPr>
      <w:r>
        <w:rPr>
          <w:rFonts w:ascii="Arial" w:hAnsi="Arial" w:eastAsia="Arial" w:cs="Arial"/>
          <w:color w:val="1A1A1A"/>
          <w:sz w:val="22"/>
          <w:szCs w:val="22"/>
        </w:rPr>
        <w:t>D5 — Inventory Logs: Stores all stock changes with type, quantity delta, and timestamp.</w:t>
      </w:r>
    </w:p>
    <w:p w14:paraId="1521BED8">
      <w:pPr>
        <w:numPr>
          <w:ilvl w:val="0"/>
          <w:numId w:val="2"/>
        </w:numPr>
        <w:spacing w:before="60" w:after="60"/>
      </w:pPr>
      <w:r>
        <w:rPr>
          <w:rFonts w:ascii="Arial" w:hAnsi="Arial" w:eastAsia="Arial" w:cs="Arial"/>
          <w:color w:val="1A1A1A"/>
          <w:sz w:val="22"/>
          <w:szCs w:val="22"/>
        </w:rPr>
        <w:t>D6 — Notifications: Stores in-system alerts triggered by order and payment events.</w:t>
      </w:r>
    </w:p>
    <w:p w14:paraId="1CB3EB55">
      <w:pPr>
        <w:numPr>
          <w:ilvl w:val="0"/>
          <w:numId w:val="2"/>
        </w:numPr>
        <w:spacing w:before="60" w:after="60"/>
      </w:pPr>
      <w:r>
        <w:rPr>
          <w:rFonts w:ascii="Arial" w:hAnsi="Arial" w:eastAsia="Arial" w:cs="Arial"/>
          <w:color w:val="1A1A1A"/>
          <w:sz w:val="22"/>
          <w:szCs w:val="22"/>
        </w:rPr>
        <w:t>D7 — Messages: Stores direct messages exchanged between Admin and Customer.</w:t>
      </w:r>
    </w:p>
    <w:p w14:paraId="40A8B1C7">
      <w:pPr>
        <w:spacing w:before="100" w:after="80"/>
        <w:jc w:val="center"/>
        <w:rPr>
          <w:rFonts w:ascii="Arial" w:hAnsi="Arial" w:eastAsia="Arial" w:cs="Arial"/>
          <w:i/>
          <w:color w:val="888888"/>
          <w:sz w:val="20"/>
          <w:szCs w:val="20"/>
        </w:rPr>
      </w:pPr>
    </w:p>
    <w:p w14:paraId="17F4DC9A">
      <w:pPr>
        <w:spacing w:before="100" w:after="80"/>
        <w:jc w:val="center"/>
        <w:rPr>
          <w:rFonts w:hint="default" w:ascii="Arial" w:hAnsi="Arial" w:eastAsia="Arial" w:cs="Arial"/>
          <w:i/>
          <w:color w:val="888888"/>
          <w:sz w:val="20"/>
          <w:szCs w:val="20"/>
          <w:lang w:val="en-US"/>
        </w:rPr>
      </w:pPr>
      <w:r>
        <w:rPr>
          <w:rFonts w:hint="default" w:ascii="Arial" w:hAnsi="Arial" w:eastAsia="Arial" w:cs="Arial"/>
          <w:i/>
          <w:color w:val="888888"/>
          <w:sz w:val="20"/>
          <w:szCs w:val="20"/>
          <w:lang w:val="en-US"/>
        </w:rPr>
        <w:drawing>
          <wp:inline distT="0" distB="0" distL="114300" distR="114300">
            <wp:extent cx="5940425" cy="6686550"/>
            <wp:effectExtent l="0" t="0" r="3175" b="3810"/>
            <wp:docPr id="2" name="Picture 2" descr="DFDlevel1.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DFDlevel1.drawio"/>
                    <pic:cNvPicPr>
                      <a:picLocks noChangeAspect="1"/>
                    </pic:cNvPicPr>
                  </pic:nvPicPr>
                  <pic:blipFill>
                    <a:blip r:embed="rId6"/>
                    <a:stretch>
                      <a:fillRect/>
                    </a:stretch>
                  </pic:blipFill>
                  <pic:spPr>
                    <a:xfrm>
                      <a:off x="0" y="0"/>
                      <a:ext cx="5940425" cy="6686550"/>
                    </a:xfrm>
                    <a:prstGeom prst="rect">
                      <a:avLst/>
                    </a:prstGeom>
                  </pic:spPr>
                </pic:pic>
              </a:graphicData>
            </a:graphic>
          </wp:inline>
        </w:drawing>
      </w:r>
    </w:p>
    <w:p w14:paraId="3AC153B7">
      <w:pPr>
        <w:spacing w:before="100" w:after="80"/>
        <w:jc w:val="center"/>
      </w:pPr>
      <w:r>
        <w:rPr>
          <w:rFonts w:ascii="Arial" w:hAnsi="Arial" w:eastAsia="Arial" w:cs="Arial"/>
          <w:i/>
          <w:color w:val="888888"/>
          <w:sz w:val="20"/>
          <w:szCs w:val="20"/>
        </w:rPr>
        <w:t>[Figure 4.2b — Level 1 Data Flow Diagram]</w:t>
      </w:r>
    </w:p>
    <w:p w14:paraId="7371989B">
      <w:pPr>
        <w:spacing w:before="160" w:after="0"/>
      </w:pPr>
    </w:p>
    <w:p w14:paraId="318273A2">
      <w:pPr>
        <w:pStyle w:val="3"/>
        <w:spacing w:before="280" w:after="140"/>
      </w:pPr>
      <w:r>
        <w:rPr>
          <w:rFonts w:ascii="Arial" w:hAnsi="Arial" w:eastAsia="Arial" w:cs="Arial"/>
          <w:b/>
          <w:bCs/>
          <w:color w:val="2E75B6"/>
          <w:sz w:val="26"/>
          <w:szCs w:val="26"/>
        </w:rPr>
        <w:t>4.3 Entity-Relationship Diagram</w:t>
      </w:r>
    </w:p>
    <w:p w14:paraId="7D42340C">
      <w:pPr>
        <w:spacing w:before="80" w:after="80"/>
        <w:jc w:val="both"/>
      </w:pPr>
      <w:r>
        <w:rPr>
          <w:rFonts w:ascii="Arial" w:hAnsi="Arial" w:eastAsia="Arial" w:cs="Arial"/>
          <w:color w:val="1A1A1A"/>
          <w:sz w:val="22"/>
          <w:szCs w:val="22"/>
        </w:rPr>
        <w:t>The Entity-Relationship Diagram (ERD) illustrates the structure of the PCSMS database by mapping all tables, their attributes, and the relationships between them. It uses crow’s-foot notation to indicate cardinality — showing whether a relationship is one-to-one, one-to-many, or many-to-one.</w:t>
      </w:r>
    </w:p>
    <w:p w14:paraId="4E141C40">
      <w:pPr>
        <w:spacing w:before="160" w:after="0"/>
      </w:pPr>
    </w:p>
    <w:p w14:paraId="481F0FB7">
      <w:pPr>
        <w:pStyle w:val="4"/>
        <w:spacing w:before="200" w:after="100"/>
      </w:pPr>
      <w:r>
        <w:rPr>
          <w:rFonts w:ascii="Arial" w:hAnsi="Arial" w:eastAsia="Arial" w:cs="Arial"/>
          <w:b/>
          <w:bCs/>
          <w:color w:val="404040"/>
          <w:sz w:val="24"/>
          <w:szCs w:val="24"/>
        </w:rPr>
        <w:t>Entities and Relationships</w:t>
      </w:r>
    </w:p>
    <w:p w14:paraId="100D5DE7">
      <w:pPr>
        <w:spacing w:before="60" w:after="60"/>
      </w:pPr>
      <w:r>
        <w:rPr>
          <w:rFonts w:ascii="Arial" w:hAnsi="Arial" w:eastAsia="Arial" w:cs="Arial"/>
          <w:color w:val="1A1A1A"/>
          <w:sz w:val="22"/>
          <w:szCs w:val="22"/>
        </w:rPr>
        <w:t>The PCSMS database consists of nine core entities. Each entity maps directly to a database table. The relationships defined below govern how data is linked and enforced through foreign key constraints.</w:t>
      </w:r>
    </w:p>
    <w:p w14:paraId="0CF40B43">
      <w:pPr>
        <w:spacing w:before="160" w:after="0"/>
      </w:pPr>
    </w:p>
    <w:p w14:paraId="6CBB3819">
      <w:pPr>
        <w:pStyle w:val="4"/>
        <w:spacing w:before="200" w:after="100"/>
      </w:pPr>
      <w:r>
        <w:rPr>
          <w:rFonts w:ascii="Arial" w:hAnsi="Arial" w:eastAsia="Arial" w:cs="Arial"/>
          <w:b/>
          <w:bCs/>
          <w:color w:val="404040"/>
          <w:sz w:val="24"/>
          <w:szCs w:val="24"/>
        </w:rPr>
        <w:t>Relationship Summary</w:t>
      </w:r>
    </w:p>
    <w:p w14:paraId="6E3C3617">
      <w:pPr>
        <w:numPr>
          <w:ilvl w:val="0"/>
          <w:numId w:val="3"/>
        </w:numPr>
        <w:spacing w:before="60" w:after="60"/>
      </w:pPr>
      <w:r>
        <w:rPr>
          <w:rFonts w:ascii="Arial" w:hAnsi="Arial" w:eastAsia="Arial" w:cs="Arial"/>
          <w:color w:val="1A1A1A"/>
          <w:sz w:val="22"/>
          <w:szCs w:val="22"/>
        </w:rPr>
        <w:t>USERS ||--o| CUSTOMERS — One user has at most one customer profile (role = “customer”).</w:t>
      </w:r>
    </w:p>
    <w:p w14:paraId="4E390626">
      <w:pPr>
        <w:numPr>
          <w:ilvl w:val="0"/>
          <w:numId w:val="3"/>
        </w:numPr>
        <w:spacing w:before="60" w:after="60"/>
      </w:pPr>
      <w:r>
        <w:rPr>
          <w:rFonts w:ascii="Arial" w:hAnsi="Arial" w:eastAsia="Arial" w:cs="Arial"/>
          <w:color w:val="1A1A1A"/>
          <w:sz w:val="22"/>
          <w:szCs w:val="22"/>
        </w:rPr>
        <w:t>CUSTOMERS ||--o{ ORDERS — One customer can place zero or many orders.</w:t>
      </w:r>
    </w:p>
    <w:p w14:paraId="650C04F1">
      <w:pPr>
        <w:numPr>
          <w:ilvl w:val="0"/>
          <w:numId w:val="3"/>
        </w:numPr>
        <w:spacing w:before="60" w:after="60"/>
      </w:pPr>
      <w:r>
        <w:rPr>
          <w:rFonts w:ascii="Arial" w:hAnsi="Arial" w:eastAsia="Arial" w:cs="Arial"/>
          <w:color w:val="1A1A1A"/>
          <w:sz w:val="22"/>
          <w:szCs w:val="22"/>
        </w:rPr>
        <w:t>ORDERS ||--|{ ORDER_ITEMS — One order contains one or many line items.</w:t>
      </w:r>
    </w:p>
    <w:p w14:paraId="5E3C6372">
      <w:pPr>
        <w:numPr>
          <w:ilvl w:val="0"/>
          <w:numId w:val="3"/>
        </w:numPr>
        <w:spacing w:before="60" w:after="60"/>
      </w:pPr>
      <w:r>
        <w:rPr>
          <w:rFonts w:ascii="Arial" w:hAnsi="Arial" w:eastAsia="Arial" w:cs="Arial"/>
          <w:color w:val="1A1A1A"/>
          <w:sz w:val="22"/>
          <w:szCs w:val="22"/>
        </w:rPr>
        <w:t>ORDER_ITEMS }o--|| PRODUCTS — Each order item references exactly one product.</w:t>
      </w:r>
    </w:p>
    <w:p w14:paraId="3A98324E">
      <w:pPr>
        <w:numPr>
          <w:ilvl w:val="0"/>
          <w:numId w:val="3"/>
        </w:numPr>
        <w:spacing w:before="60" w:after="60"/>
      </w:pPr>
      <w:r>
        <w:rPr>
          <w:rFonts w:ascii="Arial" w:hAnsi="Arial" w:eastAsia="Arial" w:cs="Arial"/>
          <w:color w:val="1A1A1A"/>
          <w:sz w:val="22"/>
          <w:szCs w:val="22"/>
        </w:rPr>
        <w:t>ORDERS ||--o{ PAYMENTS — One order can have zero or many payment records.</w:t>
      </w:r>
    </w:p>
    <w:p w14:paraId="7CD2D15A">
      <w:pPr>
        <w:numPr>
          <w:ilvl w:val="0"/>
          <w:numId w:val="3"/>
        </w:numPr>
        <w:spacing w:before="60" w:after="60"/>
      </w:pPr>
      <w:r>
        <w:rPr>
          <w:rFonts w:ascii="Arial" w:hAnsi="Arial" w:eastAsia="Arial" w:cs="Arial"/>
          <w:color w:val="1A1A1A"/>
          <w:sz w:val="22"/>
          <w:szCs w:val="22"/>
        </w:rPr>
        <w:t>PRODUCTS ||--o{ INVENTORY_LOGS — One product has zero or many inventory log entries.</w:t>
      </w:r>
    </w:p>
    <w:p w14:paraId="6B01C8C6">
      <w:pPr>
        <w:numPr>
          <w:ilvl w:val="0"/>
          <w:numId w:val="3"/>
        </w:numPr>
        <w:spacing w:before="60" w:after="60"/>
      </w:pPr>
      <w:r>
        <w:rPr>
          <w:rFonts w:ascii="Arial" w:hAnsi="Arial" w:eastAsia="Arial" w:cs="Arial"/>
          <w:color w:val="1A1A1A"/>
          <w:sz w:val="22"/>
          <w:szCs w:val="22"/>
        </w:rPr>
        <w:t>USERS ||--o{ NOTIFICATIONS — One user receives zero or many notifications.</w:t>
      </w:r>
    </w:p>
    <w:p w14:paraId="40AE2A99">
      <w:pPr>
        <w:numPr>
          <w:ilvl w:val="0"/>
          <w:numId w:val="3"/>
        </w:numPr>
        <w:spacing w:before="60" w:after="60"/>
      </w:pPr>
      <w:r>
        <w:rPr>
          <w:rFonts w:ascii="Arial" w:hAnsi="Arial" w:eastAsia="Arial" w:cs="Arial"/>
          <w:color w:val="1A1A1A"/>
          <w:sz w:val="22"/>
          <w:szCs w:val="22"/>
        </w:rPr>
        <w:t>USERS ||--o{ MESSAGES — One user can send and receive zero or many messages.</w:t>
      </w:r>
    </w:p>
    <w:p w14:paraId="40CA9108">
      <w:pPr>
        <w:spacing w:before="160" w:after="0"/>
      </w:pPr>
    </w:p>
    <w:p w14:paraId="501E5BD8">
      <w:pPr>
        <w:pStyle w:val="4"/>
        <w:spacing w:before="200" w:after="100"/>
      </w:pPr>
      <w:r>
        <w:rPr>
          <w:rFonts w:ascii="Arial" w:hAnsi="Arial" w:eastAsia="Arial" w:cs="Arial"/>
          <w:b/>
          <w:bCs/>
          <w:color w:val="404040"/>
          <w:sz w:val="24"/>
          <w:szCs w:val="24"/>
        </w:rPr>
        <w:t>Key Design Decisions</w:t>
      </w:r>
    </w:p>
    <w:p w14:paraId="7A283EA0">
      <w:pPr>
        <w:numPr>
          <w:ilvl w:val="0"/>
          <w:numId w:val="3"/>
        </w:numPr>
        <w:spacing w:before="60" w:after="60"/>
      </w:pPr>
      <w:r>
        <w:rPr>
          <w:rFonts w:ascii="Arial" w:hAnsi="Arial" w:eastAsia="Arial" w:cs="Arial"/>
          <w:color w:val="1A1A1A"/>
          <w:sz w:val="22"/>
          <w:szCs w:val="22"/>
        </w:rPr>
        <w:t>USERS and CUSTOMERS are separated so that the system can support multiple user roles (admin, customer) under a single authentication table without duplicating login fields.</w:t>
      </w:r>
    </w:p>
    <w:p w14:paraId="206F26A7">
      <w:pPr>
        <w:numPr>
          <w:ilvl w:val="0"/>
          <w:numId w:val="3"/>
        </w:numPr>
        <w:spacing w:before="60" w:after="60"/>
      </w:pPr>
      <w:r>
        <w:rPr>
          <w:rFonts w:ascii="Arial" w:hAnsi="Arial" w:eastAsia="Arial" w:cs="Arial"/>
          <w:color w:val="1A1A1A"/>
          <w:sz w:val="22"/>
          <w:szCs w:val="22"/>
        </w:rPr>
        <w:t>ORDER_ITEMS is a separate table to support multi-product orders. Each row stores the unit_price at the time of purchase, preserving the price even if the product price changes later.</w:t>
      </w:r>
    </w:p>
    <w:p w14:paraId="25DD404C">
      <w:pPr>
        <w:numPr>
          <w:ilvl w:val="0"/>
          <w:numId w:val="3"/>
        </w:numPr>
        <w:spacing w:before="60" w:after="60"/>
      </w:pPr>
      <w:r>
        <w:rPr>
          <w:rFonts w:ascii="Arial" w:hAnsi="Arial" w:eastAsia="Arial" w:cs="Arial"/>
          <w:color w:val="1A1A1A"/>
          <w:sz w:val="22"/>
          <w:szCs w:val="22"/>
        </w:rPr>
        <w:t>INVENTORY_LOGS uses an append-only pattern — stock is never directly decremented silently. Every change is recorded with a change_type, quantity_change, and timestamp to support full audit trails.</w:t>
      </w:r>
    </w:p>
    <w:p w14:paraId="2C4FD1DC">
      <w:pPr>
        <w:numPr>
          <w:ilvl w:val="0"/>
          <w:numId w:val="3"/>
        </w:numPr>
        <w:spacing w:before="60" w:after="60"/>
      </w:pPr>
      <w:r>
        <w:rPr>
          <w:rFonts w:ascii="Arial" w:hAnsi="Arial" w:eastAsia="Arial" w:cs="Arial"/>
          <w:color w:val="1A1A1A"/>
          <w:sz w:val="22"/>
          <w:szCs w:val="22"/>
        </w:rPr>
        <w:t>MESSAGES uses sender_id and receiver_id as separate foreign keys both pointing to USERS, enabling two-way conversations between any two users without a separate “conversation” entity.</w:t>
      </w:r>
    </w:p>
    <w:p w14:paraId="188C5B90">
      <w:pPr>
        <w:spacing w:before="160" w:after="0"/>
      </w:pPr>
    </w:p>
    <w:p w14:paraId="61FF8334">
      <w:pPr>
        <w:spacing w:before="160" w:after="0"/>
        <w:rPr>
          <w:rFonts w:hint="default"/>
          <w:lang w:val="en-US"/>
        </w:rPr>
      </w:pPr>
    </w:p>
    <w:p w14:paraId="4D33E363">
      <w:pPr>
        <w:spacing w:before="100" w:after="80"/>
        <w:jc w:val="center"/>
      </w:pPr>
      <w:r>
        <w:rPr>
          <w:rFonts w:hint="default"/>
          <w:lang w:val="en-US"/>
        </w:rPr>
        <w:drawing>
          <wp:anchor distT="0" distB="0" distL="114300" distR="114300" simplePos="0" relativeHeight="251660288" behindDoc="0" locked="0" layoutInCell="1" allowOverlap="1">
            <wp:simplePos x="0" y="0"/>
            <wp:positionH relativeFrom="column">
              <wp:posOffset>792480</wp:posOffset>
            </wp:positionH>
            <wp:positionV relativeFrom="page">
              <wp:posOffset>1104900</wp:posOffset>
            </wp:positionV>
            <wp:extent cx="4389120" cy="7993380"/>
            <wp:effectExtent l="0" t="0" r="0" b="7620"/>
            <wp:wrapTopAndBottom/>
            <wp:docPr id="4" name="Picture 4" descr="erd_pcsms_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rd_pcsms_v2"/>
                    <pic:cNvPicPr>
                      <a:picLocks noChangeAspect="1"/>
                    </pic:cNvPicPr>
                  </pic:nvPicPr>
                  <pic:blipFill>
                    <a:blip r:embed="rId7"/>
                    <a:stretch>
                      <a:fillRect/>
                    </a:stretch>
                  </pic:blipFill>
                  <pic:spPr>
                    <a:xfrm>
                      <a:off x="0" y="0"/>
                      <a:ext cx="4389120" cy="7993380"/>
                    </a:xfrm>
                    <a:prstGeom prst="rect">
                      <a:avLst/>
                    </a:prstGeom>
                  </pic:spPr>
                </pic:pic>
              </a:graphicData>
            </a:graphic>
          </wp:anchor>
        </w:drawing>
      </w:r>
      <w:r>
        <w:rPr>
          <w:rFonts w:ascii="Arial" w:hAnsi="Arial" w:eastAsia="Arial" w:cs="Arial"/>
          <w:i/>
          <w:color w:val="888888"/>
          <w:sz w:val="20"/>
          <w:szCs w:val="20"/>
        </w:rPr>
        <w:t>[Figure 4.3 — Entity-Relationship Diagram]</w:t>
      </w:r>
    </w:p>
    <w:p w14:paraId="4C4C612F">
      <w:pPr>
        <w:spacing w:before="160" w:after="0"/>
      </w:pPr>
    </w:p>
    <w:p w14:paraId="555CF990">
      <w:pPr>
        <w:pStyle w:val="3"/>
        <w:spacing w:before="280" w:after="140"/>
      </w:pPr>
      <w:r>
        <w:rPr>
          <w:rFonts w:ascii="Arial" w:hAnsi="Arial" w:eastAsia="Arial" w:cs="Arial"/>
          <w:b/>
          <w:bCs/>
          <w:color w:val="2E75B6"/>
          <w:sz w:val="26"/>
          <w:szCs w:val="26"/>
        </w:rPr>
        <w:t>4.4 Activity Diagram — Customer Self-Registration Flow</w:t>
      </w:r>
    </w:p>
    <w:p w14:paraId="645C442B">
      <w:pPr>
        <w:spacing w:before="80" w:after="80"/>
        <w:jc w:val="both"/>
      </w:pPr>
      <w:r>
        <w:rPr>
          <w:rFonts w:ascii="Arial" w:hAnsi="Arial" w:eastAsia="Arial" w:cs="Arial"/>
          <w:color w:val="1A1A1A"/>
          <w:sz w:val="22"/>
          <w:szCs w:val="22"/>
        </w:rPr>
        <w:t>The following activity diagram describes the step-by-step flow for a new customer registering an account in the system.</w:t>
      </w:r>
    </w:p>
    <w:p w14:paraId="0131C9B6">
      <w:pPr>
        <w:spacing w:before="160" w:after="0"/>
      </w:pPr>
    </w:p>
    <w:p w14:paraId="1C4D09FD">
      <w:pPr>
        <w:pStyle w:val="14"/>
        <w:numPr>
          <w:ilvl w:val="0"/>
          <w:numId w:val="4"/>
        </w:numPr>
        <w:spacing w:before="60" w:after="60"/>
      </w:pPr>
      <w:r>
        <w:rPr>
          <w:rFonts w:ascii="Arial" w:hAnsi="Arial" w:eastAsia="Arial" w:cs="Arial"/>
          <w:color w:val="1A1A1A"/>
          <w:sz w:val="22"/>
          <w:szCs w:val="22"/>
        </w:rPr>
        <w:t>Customer navigates to the registration page (register.php).</w:t>
      </w:r>
    </w:p>
    <w:p w14:paraId="36B912DB">
      <w:pPr>
        <w:pStyle w:val="14"/>
        <w:numPr>
          <w:ilvl w:val="0"/>
          <w:numId w:val="4"/>
        </w:numPr>
        <w:spacing w:before="60" w:after="60"/>
      </w:pPr>
      <w:r>
        <w:rPr>
          <w:rFonts w:ascii="Arial" w:hAnsi="Arial" w:eastAsia="Arial" w:cs="Arial"/>
          <w:color w:val="1A1A1A"/>
          <w:sz w:val="22"/>
          <w:szCs w:val="22"/>
        </w:rPr>
        <w:t>System loads the registration form with an optional product interest field.</w:t>
      </w:r>
    </w:p>
    <w:p w14:paraId="00EC89D8">
      <w:pPr>
        <w:pStyle w:val="14"/>
        <w:numPr>
          <w:ilvl w:val="0"/>
          <w:numId w:val="4"/>
        </w:numPr>
        <w:spacing w:before="60" w:after="60"/>
      </w:pPr>
      <w:r>
        <w:rPr>
          <w:rFonts w:ascii="Arial" w:hAnsi="Arial" w:eastAsia="Arial" w:cs="Arial"/>
          <w:color w:val="1A1A1A"/>
          <w:sz w:val="22"/>
          <w:szCs w:val="22"/>
        </w:rPr>
        <w:t>Customer fills in personal information: full name, username, password, email, phone, and delivery address.</w:t>
      </w:r>
    </w:p>
    <w:p w14:paraId="1B53F9C8">
      <w:pPr>
        <w:pStyle w:val="14"/>
        <w:numPr>
          <w:ilvl w:val="0"/>
          <w:numId w:val="4"/>
        </w:numPr>
        <w:spacing w:before="60" w:after="60"/>
      </w:pPr>
      <w:r>
        <w:rPr>
          <w:rFonts w:ascii="Arial" w:hAnsi="Arial" w:eastAsia="Arial" w:cs="Arial"/>
          <w:color w:val="1A1A1A"/>
          <w:sz w:val="22"/>
          <w:szCs w:val="22"/>
        </w:rPr>
        <w:t>Customer optionally provides a business or farm name.</w:t>
      </w:r>
    </w:p>
    <w:p w14:paraId="7233CC57">
      <w:pPr>
        <w:pStyle w:val="14"/>
        <w:numPr>
          <w:ilvl w:val="0"/>
          <w:numId w:val="4"/>
        </w:numPr>
        <w:spacing w:before="60" w:after="60"/>
      </w:pPr>
      <w:r>
        <w:rPr>
          <w:rFonts w:ascii="Arial" w:hAnsi="Arial" w:eastAsia="Arial" w:cs="Arial"/>
          <w:color w:val="1A1A1A"/>
          <w:sz w:val="22"/>
          <w:szCs w:val="22"/>
        </w:rPr>
        <w:t>System validates all required fields and confirms that the password and confirm-password fields match.</w:t>
      </w:r>
    </w:p>
    <w:p w14:paraId="38229E91">
      <w:pPr>
        <w:pStyle w:val="14"/>
        <w:numPr>
          <w:ilvl w:val="0"/>
          <w:numId w:val="4"/>
        </w:numPr>
        <w:spacing w:before="60" w:after="60"/>
      </w:pPr>
      <w:r>
        <w:rPr>
          <w:rFonts w:ascii="Arial" w:hAnsi="Arial" w:eastAsia="Arial" w:cs="Arial"/>
          <w:color w:val="1A1A1A"/>
          <w:sz w:val="22"/>
          <w:szCs w:val="22"/>
        </w:rPr>
        <w:t>System checks whether the entered username already exists in the database.</w:t>
      </w:r>
    </w:p>
    <w:p w14:paraId="4077F25E">
      <w:pPr>
        <w:pStyle w:val="14"/>
        <w:numPr>
          <w:ilvl w:val="0"/>
          <w:numId w:val="4"/>
        </w:numPr>
        <w:spacing w:before="60" w:after="60"/>
      </w:pPr>
      <w:r>
        <w:rPr>
          <w:rFonts w:ascii="Arial" w:hAnsi="Arial" w:eastAsia="Arial" w:cs="Arial"/>
          <w:color w:val="1A1A1A"/>
          <w:sz w:val="22"/>
          <w:szCs w:val="22"/>
        </w:rPr>
        <w:t>If username is taken, system returns an error and prompts the customer to choose a different username.</w:t>
      </w:r>
    </w:p>
    <w:p w14:paraId="23992013">
      <w:pPr>
        <w:pStyle w:val="14"/>
        <w:numPr>
          <w:ilvl w:val="0"/>
          <w:numId w:val="4"/>
        </w:numPr>
        <w:spacing w:before="60" w:after="60"/>
      </w:pPr>
      <w:r>
        <w:rPr>
          <w:rFonts w:ascii="Arial" w:hAnsi="Arial" w:eastAsia="Arial" w:cs="Arial"/>
          <w:color w:val="1A1A1A"/>
          <w:sz w:val="22"/>
          <w:szCs w:val="22"/>
        </w:rPr>
        <w:t>If username is available, the system proceeds to create the account.</w:t>
      </w:r>
    </w:p>
    <w:p w14:paraId="503E2617">
      <w:pPr>
        <w:pStyle w:val="14"/>
        <w:numPr>
          <w:ilvl w:val="0"/>
          <w:numId w:val="4"/>
        </w:numPr>
        <w:spacing w:before="60" w:after="60"/>
      </w:pPr>
      <w:r>
        <w:rPr>
          <w:rFonts w:ascii="Arial" w:hAnsi="Arial" w:eastAsia="Arial" w:cs="Arial"/>
          <w:color w:val="1A1A1A"/>
          <w:sz w:val="22"/>
          <w:szCs w:val="22"/>
        </w:rPr>
        <w:t>System inserts a new row in users (role = 'customer') and a corresponding row in customers with status = 'active'.</w:t>
      </w:r>
    </w:p>
    <w:p w14:paraId="4C0DF0C7">
      <w:pPr>
        <w:pStyle w:val="14"/>
        <w:numPr>
          <w:ilvl w:val="0"/>
          <w:numId w:val="4"/>
        </w:numPr>
        <w:spacing w:before="60" w:after="60"/>
      </w:pPr>
      <w:r>
        <w:rPr>
          <w:rFonts w:ascii="Arial" w:hAnsi="Arial" w:eastAsia="Arial" w:cs="Arial"/>
          <w:color w:val="1A1A1A"/>
          <w:sz w:val="22"/>
          <w:szCs w:val="22"/>
        </w:rPr>
        <w:t>System redirects to index.php with a success message.</w:t>
      </w:r>
    </w:p>
    <w:p w14:paraId="1DC48FC6">
      <w:pPr>
        <w:pStyle w:val="14"/>
        <w:numPr>
          <w:ilvl w:val="0"/>
          <w:numId w:val="4"/>
        </w:numPr>
        <w:spacing w:before="60" w:after="60"/>
      </w:pPr>
      <w:r>
        <w:rPr>
          <w:rFonts w:ascii="Arial" w:hAnsi="Arial" w:eastAsia="Arial" w:cs="Arial"/>
          <w:color w:val="1A1A1A"/>
          <w:sz w:val="22"/>
          <w:szCs w:val="22"/>
        </w:rPr>
        <w:t>Customer can now log in and access the customer dashboard.</w:t>
      </w:r>
    </w:p>
    <w:p w14:paraId="7A0D0702">
      <w:pPr>
        <w:spacing w:before="160" w:after="0"/>
      </w:pPr>
    </w:p>
    <w:p w14:paraId="6B0D3662">
      <w:pPr>
        <w:pStyle w:val="4"/>
        <w:spacing w:before="200" w:after="100"/>
      </w:pPr>
      <w:r>
        <w:rPr>
          <w:rFonts w:ascii="Arial" w:hAnsi="Arial" w:eastAsia="Arial" w:cs="Arial"/>
          <w:b/>
          <w:bCs/>
          <w:color w:val="404040"/>
          <w:sz w:val="24"/>
          <w:szCs w:val="24"/>
        </w:rPr>
        <w:t>Swimlanes</w:t>
      </w:r>
    </w:p>
    <w:p w14:paraId="24865721">
      <w:pPr>
        <w:pStyle w:val="14"/>
        <w:numPr>
          <w:ilvl w:val="0"/>
          <w:numId w:val="1"/>
        </w:numPr>
        <w:spacing w:before="60" w:after="60"/>
      </w:pPr>
      <w:r>
        <w:rPr>
          <w:rFonts w:ascii="Arial" w:hAnsi="Arial" w:eastAsia="Arial" w:cs="Arial"/>
          <w:color w:val="1A1A1A"/>
          <w:sz w:val="22"/>
          <w:szCs w:val="22"/>
        </w:rPr>
        <w:t>Customer</w:t>
      </w:r>
    </w:p>
    <w:p w14:paraId="1BBA890F">
      <w:pPr>
        <w:pStyle w:val="14"/>
        <w:numPr>
          <w:ilvl w:val="0"/>
          <w:numId w:val="1"/>
        </w:numPr>
        <w:spacing w:before="60" w:after="60"/>
      </w:pPr>
      <w:r>
        <w:rPr>
          <w:rFonts w:ascii="Arial" w:hAnsi="Arial" w:eastAsia="Arial" w:cs="Arial"/>
          <w:color w:val="1A1A1A"/>
          <w:sz w:val="22"/>
          <w:szCs w:val="22"/>
        </w:rPr>
        <w:t>PCSMS Web UI</w:t>
      </w:r>
    </w:p>
    <w:p w14:paraId="296D0DE6">
      <w:pPr>
        <w:pStyle w:val="14"/>
        <w:numPr>
          <w:ilvl w:val="0"/>
          <w:numId w:val="1"/>
        </w:numPr>
        <w:spacing w:before="60" w:after="60"/>
      </w:pPr>
      <w:r>
        <w:rPr>
          <w:rFonts w:ascii="Arial" w:hAnsi="Arial" w:eastAsia="Arial" w:cs="Arial"/>
          <w:color w:val="1A1A1A"/>
          <w:sz w:val="22"/>
          <w:szCs w:val="22"/>
        </w:rPr>
        <w:t>Application Logic</w:t>
      </w:r>
    </w:p>
    <w:p w14:paraId="072BDA7F">
      <w:pPr>
        <w:pStyle w:val="14"/>
        <w:numPr>
          <w:ilvl w:val="0"/>
          <w:numId w:val="1"/>
        </w:numPr>
        <w:spacing w:before="60" w:after="60"/>
      </w:pPr>
      <w:r>
        <w:rPr>
          <w:rFonts w:ascii="Arial" w:hAnsi="Arial" w:eastAsia="Arial" w:cs="Arial"/>
          <w:color w:val="1A1A1A"/>
          <w:sz w:val="22"/>
          <w:szCs w:val="22"/>
        </w:rPr>
        <w:t>Database</w:t>
      </w:r>
    </w:p>
    <w:p w14:paraId="3B7FBFEC">
      <w:pPr>
        <w:spacing w:before="160" w:after="0"/>
      </w:pPr>
    </w:p>
    <w:p w14:paraId="63895CDD">
      <w:pPr>
        <w:spacing w:before="160" w:after="0"/>
        <w:rPr>
          <w:rFonts w:hint="default"/>
          <w:lang w:val="en-US"/>
        </w:rPr>
      </w:pPr>
      <w:r>
        <w:rPr>
          <w:rFonts w:hint="default"/>
          <w:lang w:val="en-US"/>
        </w:rPr>
        <w:drawing>
          <wp:inline distT="0" distB="0" distL="114300" distR="114300">
            <wp:extent cx="5942965" cy="7863840"/>
            <wp:effectExtent l="0" t="0" r="635" b="0"/>
            <wp:docPr id="5" name="Picture 5" descr="activity_diagram_pcsm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activity_diagram_pcsms"/>
                    <pic:cNvPicPr>
                      <a:picLocks noChangeAspect="1"/>
                    </pic:cNvPicPr>
                  </pic:nvPicPr>
                  <pic:blipFill>
                    <a:blip r:embed="rId8"/>
                    <a:stretch>
                      <a:fillRect/>
                    </a:stretch>
                  </pic:blipFill>
                  <pic:spPr>
                    <a:xfrm>
                      <a:off x="0" y="0"/>
                      <a:ext cx="5942965" cy="7863840"/>
                    </a:xfrm>
                    <a:prstGeom prst="rect">
                      <a:avLst/>
                    </a:prstGeom>
                  </pic:spPr>
                </pic:pic>
              </a:graphicData>
            </a:graphic>
          </wp:inline>
        </w:drawing>
      </w:r>
    </w:p>
    <w:p w14:paraId="10E3F5DE">
      <w:pPr>
        <w:spacing w:before="100" w:after="100"/>
        <w:jc w:val="center"/>
      </w:pPr>
      <w:r>
        <w:rPr>
          <w:rFonts w:ascii="Arial" w:hAnsi="Arial" w:eastAsia="Arial" w:cs="Arial"/>
          <w:i/>
          <w:iCs/>
          <w:color w:val="888888"/>
          <w:sz w:val="20"/>
          <w:szCs w:val="20"/>
        </w:rPr>
        <w:t>[Figure 4.4 — Activity Diagram: Customer Registration]</w:t>
      </w:r>
    </w:p>
    <w:p w14:paraId="5C62D36C">
      <w:r>
        <w:br w:type="page"/>
      </w:r>
    </w:p>
    <w:p w14:paraId="2B3DC50E">
      <w:pPr>
        <w:pStyle w:val="2"/>
        <w:spacing w:before="360" w:after="200"/>
      </w:pPr>
      <w:r>
        <w:rPr>
          <w:rFonts w:ascii="Arial" w:hAnsi="Arial" w:eastAsia="Arial" w:cs="Arial"/>
          <w:b/>
          <w:bCs/>
          <w:color w:val="1F4E79"/>
          <w:sz w:val="32"/>
          <w:szCs w:val="32"/>
        </w:rPr>
        <w:t>5. Functional Requirements</w:t>
      </w:r>
    </w:p>
    <w:p w14:paraId="6CD0944F">
      <w:pPr>
        <w:pStyle w:val="3"/>
        <w:spacing w:before="280" w:after="140"/>
      </w:pPr>
      <w:r>
        <w:rPr>
          <w:rFonts w:ascii="Arial" w:hAnsi="Arial" w:eastAsia="Arial" w:cs="Arial"/>
          <w:b/>
          <w:bCs/>
          <w:color w:val="2E75B6"/>
          <w:sz w:val="26"/>
          <w:szCs w:val="26"/>
        </w:rPr>
        <w:t>5.1 User Authentication</w:t>
      </w:r>
    </w:p>
    <w:p w14:paraId="0F4AC669">
      <w:pPr>
        <w:pStyle w:val="14"/>
        <w:numPr>
          <w:ilvl w:val="0"/>
          <w:numId w:val="1"/>
        </w:numPr>
        <w:spacing w:before="60" w:after="60"/>
      </w:pPr>
      <w:r>
        <w:rPr>
          <w:rFonts w:ascii="Arial" w:hAnsi="Arial" w:eastAsia="Arial" w:cs="Arial"/>
          <w:color w:val="1A1A1A"/>
          <w:sz w:val="22"/>
          <w:szCs w:val="22"/>
        </w:rPr>
        <w:t>The system shall allow users to log in using a username and password.</w:t>
      </w:r>
    </w:p>
    <w:p w14:paraId="03162CB1">
      <w:pPr>
        <w:pStyle w:val="14"/>
        <w:numPr>
          <w:ilvl w:val="0"/>
          <w:numId w:val="1"/>
        </w:numPr>
        <w:spacing w:before="60" w:after="60"/>
      </w:pPr>
      <w:r>
        <w:rPr>
          <w:rFonts w:ascii="Arial" w:hAnsi="Arial" w:eastAsia="Arial" w:cs="Arial"/>
          <w:color w:val="1A1A1A"/>
          <w:sz w:val="22"/>
          <w:szCs w:val="22"/>
        </w:rPr>
        <w:t>The system shall redirect users to the appropriate dashboard based on their role (admin or customer).</w:t>
      </w:r>
    </w:p>
    <w:p w14:paraId="2166708A">
      <w:pPr>
        <w:pStyle w:val="14"/>
        <w:numPr>
          <w:ilvl w:val="0"/>
          <w:numId w:val="1"/>
        </w:numPr>
        <w:spacing w:before="60" w:after="60"/>
      </w:pPr>
      <w:r>
        <w:rPr>
          <w:rFonts w:ascii="Arial" w:hAnsi="Arial" w:eastAsia="Arial" w:cs="Arial"/>
          <w:color w:val="1A1A1A"/>
          <w:sz w:val="22"/>
          <w:szCs w:val="22"/>
        </w:rPr>
        <w:t>The system shall allow customers to self-register with personal and contact details.</w:t>
      </w:r>
    </w:p>
    <w:p w14:paraId="65FE43F7">
      <w:pPr>
        <w:pStyle w:val="14"/>
        <w:numPr>
          <w:ilvl w:val="0"/>
          <w:numId w:val="1"/>
        </w:numPr>
        <w:spacing w:before="60" w:after="60"/>
      </w:pPr>
      <w:r>
        <w:rPr>
          <w:rFonts w:ascii="Arial" w:hAnsi="Arial" w:eastAsia="Arial" w:cs="Arial"/>
          <w:color w:val="1A1A1A"/>
          <w:sz w:val="22"/>
          <w:szCs w:val="22"/>
        </w:rPr>
        <w:t>The system shall validate that usernames are unique upon registration.</w:t>
      </w:r>
    </w:p>
    <w:p w14:paraId="73EEDBA1">
      <w:pPr>
        <w:pStyle w:val="14"/>
        <w:numPr>
          <w:ilvl w:val="0"/>
          <w:numId w:val="1"/>
        </w:numPr>
        <w:spacing w:before="60" w:after="60"/>
      </w:pPr>
      <w:r>
        <w:rPr>
          <w:rFonts w:ascii="Arial" w:hAnsi="Arial" w:eastAsia="Arial" w:cs="Arial"/>
          <w:color w:val="1A1A1A"/>
          <w:sz w:val="22"/>
          <w:szCs w:val="22"/>
        </w:rPr>
        <w:t>The system shall destroy the session upon logout and redirect to the login page.</w:t>
      </w:r>
    </w:p>
    <w:p w14:paraId="5D6197B5">
      <w:pPr>
        <w:spacing w:before="160" w:after="0"/>
      </w:pPr>
    </w:p>
    <w:p w14:paraId="10353685">
      <w:pPr>
        <w:pStyle w:val="3"/>
        <w:spacing w:before="280" w:after="140"/>
      </w:pPr>
      <w:r>
        <w:rPr>
          <w:rFonts w:ascii="Arial" w:hAnsi="Arial" w:eastAsia="Arial" w:cs="Arial"/>
          <w:b/>
          <w:bCs/>
          <w:color w:val="2E75B6"/>
          <w:sz w:val="26"/>
          <w:szCs w:val="26"/>
        </w:rPr>
        <w:t>5.2 Product and Catalog Management</w:t>
      </w:r>
    </w:p>
    <w:p w14:paraId="5571E9D9">
      <w:pPr>
        <w:pStyle w:val="14"/>
        <w:numPr>
          <w:ilvl w:val="0"/>
          <w:numId w:val="1"/>
        </w:numPr>
        <w:spacing w:before="60" w:after="60"/>
      </w:pPr>
      <w:r>
        <w:rPr>
          <w:rFonts w:ascii="Arial" w:hAnsi="Arial" w:eastAsia="Arial" w:cs="Arial"/>
          <w:color w:val="1A1A1A"/>
          <w:sz w:val="22"/>
          <w:szCs w:val="22"/>
        </w:rPr>
        <w:t>The system shall allow admins to add, edit, and delete cage products.</w:t>
      </w:r>
    </w:p>
    <w:p w14:paraId="11A65B81">
      <w:pPr>
        <w:pStyle w:val="14"/>
        <w:numPr>
          <w:ilvl w:val="0"/>
          <w:numId w:val="1"/>
        </w:numPr>
        <w:spacing w:before="60" w:after="60"/>
      </w:pPr>
      <w:r>
        <w:rPr>
          <w:rFonts w:ascii="Arial" w:hAnsi="Arial" w:eastAsia="Arial" w:cs="Arial"/>
          <w:color w:val="1A1A1A"/>
          <w:sz w:val="22"/>
          <w:szCs w:val="22"/>
        </w:rPr>
        <w:t>Each product shall include name, category, description, dimensions, bird capacity, unit price, SKU, and stock quantity.</w:t>
      </w:r>
    </w:p>
    <w:p w14:paraId="6FEE82B1">
      <w:pPr>
        <w:pStyle w:val="14"/>
        <w:numPr>
          <w:ilvl w:val="0"/>
          <w:numId w:val="1"/>
        </w:numPr>
        <w:spacing w:before="60" w:after="60"/>
      </w:pPr>
      <w:r>
        <w:rPr>
          <w:rFonts w:ascii="Arial" w:hAnsi="Arial" w:eastAsia="Arial" w:cs="Arial"/>
          <w:color w:val="1A1A1A"/>
          <w:sz w:val="22"/>
          <w:szCs w:val="22"/>
        </w:rPr>
        <w:t>The system shall display all available products in the customer-facing catalog with filtering options.</w:t>
      </w:r>
    </w:p>
    <w:p w14:paraId="27CBE732">
      <w:pPr>
        <w:pStyle w:val="14"/>
        <w:numPr>
          <w:ilvl w:val="0"/>
          <w:numId w:val="1"/>
        </w:numPr>
        <w:spacing w:before="60" w:after="60"/>
      </w:pPr>
      <w:r>
        <w:rPr>
          <w:rFonts w:ascii="Arial" w:hAnsi="Arial" w:eastAsia="Arial" w:cs="Arial"/>
          <w:color w:val="1A1A1A"/>
          <w:sz w:val="22"/>
          <w:szCs w:val="22"/>
        </w:rPr>
        <w:t>The system shall prevent customers from ordering products with zero stock.</w:t>
      </w:r>
    </w:p>
    <w:p w14:paraId="61DFA6A0">
      <w:pPr>
        <w:spacing w:before="160" w:after="0"/>
      </w:pPr>
    </w:p>
    <w:p w14:paraId="0E006883">
      <w:pPr>
        <w:pStyle w:val="3"/>
        <w:spacing w:before="280" w:after="140"/>
      </w:pPr>
      <w:r>
        <w:rPr>
          <w:rFonts w:ascii="Arial" w:hAnsi="Arial" w:eastAsia="Arial" w:cs="Arial"/>
          <w:b/>
          <w:bCs/>
          <w:color w:val="2E75B6"/>
          <w:sz w:val="26"/>
          <w:szCs w:val="26"/>
        </w:rPr>
        <w:t>5.3 Inventory Management</w:t>
      </w:r>
    </w:p>
    <w:p w14:paraId="7F04C56D">
      <w:pPr>
        <w:pStyle w:val="14"/>
        <w:numPr>
          <w:ilvl w:val="0"/>
          <w:numId w:val="1"/>
        </w:numPr>
        <w:spacing w:before="60" w:after="60"/>
      </w:pPr>
      <w:r>
        <w:rPr>
          <w:rFonts w:ascii="Arial" w:hAnsi="Arial" w:eastAsia="Arial" w:cs="Arial"/>
          <w:color w:val="1A1A1A"/>
          <w:sz w:val="22"/>
          <w:szCs w:val="22"/>
        </w:rPr>
        <w:t>The system shall automatically deduct stock quantities when an order is confirmed.</w:t>
      </w:r>
    </w:p>
    <w:p w14:paraId="3BAD63A7">
      <w:pPr>
        <w:pStyle w:val="14"/>
        <w:numPr>
          <w:ilvl w:val="0"/>
          <w:numId w:val="1"/>
        </w:numPr>
        <w:spacing w:before="60" w:after="60"/>
      </w:pPr>
      <w:r>
        <w:rPr>
          <w:rFonts w:ascii="Arial" w:hAnsi="Arial" w:eastAsia="Arial" w:cs="Arial"/>
          <w:color w:val="1A1A1A"/>
          <w:sz w:val="22"/>
          <w:szCs w:val="22"/>
        </w:rPr>
        <w:t>The system shall allow admins to manually adjust inventory levels and record restock entries.</w:t>
      </w:r>
    </w:p>
    <w:p w14:paraId="37787DBE">
      <w:pPr>
        <w:pStyle w:val="14"/>
        <w:numPr>
          <w:ilvl w:val="0"/>
          <w:numId w:val="1"/>
        </w:numPr>
        <w:spacing w:before="60" w:after="60"/>
      </w:pPr>
      <w:r>
        <w:rPr>
          <w:rFonts w:ascii="Arial" w:hAnsi="Arial" w:eastAsia="Arial" w:cs="Arial"/>
          <w:color w:val="1A1A1A"/>
          <w:sz w:val="22"/>
          <w:szCs w:val="22"/>
        </w:rPr>
        <w:t>The system shall log all inventory changes with a timestamp, type, and reference.</w:t>
      </w:r>
    </w:p>
    <w:p w14:paraId="463703E2">
      <w:pPr>
        <w:pStyle w:val="14"/>
        <w:numPr>
          <w:ilvl w:val="0"/>
          <w:numId w:val="1"/>
        </w:numPr>
        <w:spacing w:before="60" w:after="60"/>
      </w:pPr>
      <w:r>
        <w:rPr>
          <w:rFonts w:ascii="Arial" w:hAnsi="Arial" w:eastAsia="Arial" w:cs="Arial"/>
          <w:color w:val="1A1A1A"/>
          <w:sz w:val="22"/>
          <w:szCs w:val="22"/>
        </w:rPr>
        <w:t>The system shall display a low-stock warning on the admin dashboard for products below a defined threshold.</w:t>
      </w:r>
    </w:p>
    <w:p w14:paraId="601709C8">
      <w:pPr>
        <w:spacing w:before="160" w:after="0"/>
      </w:pPr>
    </w:p>
    <w:p w14:paraId="6DBBF414">
      <w:pPr>
        <w:pStyle w:val="3"/>
        <w:spacing w:before="280" w:after="140"/>
      </w:pPr>
      <w:r>
        <w:rPr>
          <w:rFonts w:ascii="Arial" w:hAnsi="Arial" w:eastAsia="Arial" w:cs="Arial"/>
          <w:b/>
          <w:bCs/>
          <w:color w:val="2E75B6"/>
          <w:sz w:val="26"/>
          <w:szCs w:val="26"/>
        </w:rPr>
        <w:t>5.4 Order Management</w:t>
      </w:r>
    </w:p>
    <w:p w14:paraId="717FF5C5">
      <w:pPr>
        <w:pStyle w:val="14"/>
        <w:numPr>
          <w:ilvl w:val="0"/>
          <w:numId w:val="1"/>
        </w:numPr>
        <w:spacing w:before="60" w:after="60"/>
      </w:pPr>
      <w:r>
        <w:rPr>
          <w:rFonts w:ascii="Arial" w:hAnsi="Arial" w:eastAsia="Arial" w:cs="Arial"/>
          <w:color w:val="1A1A1A"/>
          <w:sz w:val="22"/>
          <w:szCs w:val="22"/>
        </w:rPr>
        <w:t>The system shall allow customers to place orders by selecting products and specifying quantities.</w:t>
      </w:r>
    </w:p>
    <w:p w14:paraId="034CFBCD">
      <w:pPr>
        <w:pStyle w:val="14"/>
        <w:numPr>
          <w:ilvl w:val="0"/>
          <w:numId w:val="1"/>
        </w:numPr>
        <w:spacing w:before="60" w:after="60"/>
      </w:pPr>
      <w:r>
        <w:rPr>
          <w:rFonts w:ascii="Arial" w:hAnsi="Arial" w:eastAsia="Arial" w:cs="Arial"/>
          <w:color w:val="1A1A1A"/>
          <w:sz w:val="22"/>
          <w:szCs w:val="22"/>
        </w:rPr>
        <w:t>Each order shall have a unique identifier and track order date, customer, items, total, and delivery address.</w:t>
      </w:r>
    </w:p>
    <w:p w14:paraId="21D61A6A">
      <w:pPr>
        <w:pStyle w:val="14"/>
        <w:numPr>
          <w:ilvl w:val="0"/>
          <w:numId w:val="1"/>
        </w:numPr>
        <w:spacing w:before="60" w:after="60"/>
      </w:pPr>
      <w:r>
        <w:rPr>
          <w:rFonts w:ascii="Arial" w:hAnsi="Arial" w:eastAsia="Arial" w:cs="Arial"/>
          <w:color w:val="1A1A1A"/>
          <w:sz w:val="22"/>
          <w:szCs w:val="22"/>
        </w:rPr>
        <w:t>The system shall allow admins to update the order status (Pending, Confirmed, Shipped, Delivered, Cancelled).</w:t>
      </w:r>
    </w:p>
    <w:p w14:paraId="61A780BF">
      <w:pPr>
        <w:pStyle w:val="14"/>
        <w:numPr>
          <w:ilvl w:val="0"/>
          <w:numId w:val="1"/>
        </w:numPr>
        <w:spacing w:before="60" w:after="60"/>
      </w:pPr>
      <w:r>
        <w:rPr>
          <w:rFonts w:ascii="Arial" w:hAnsi="Arial" w:eastAsia="Arial" w:cs="Arial"/>
          <w:color w:val="1A1A1A"/>
          <w:sz w:val="22"/>
          <w:szCs w:val="22"/>
        </w:rPr>
        <w:t>The system shall send a notification to the customer upon any order status change.</w:t>
      </w:r>
    </w:p>
    <w:p w14:paraId="58754904">
      <w:pPr>
        <w:pStyle w:val="14"/>
        <w:numPr>
          <w:ilvl w:val="0"/>
          <w:numId w:val="1"/>
        </w:numPr>
        <w:spacing w:before="60" w:after="60"/>
      </w:pPr>
      <w:r>
        <w:rPr>
          <w:rFonts w:ascii="Arial" w:hAnsi="Arial" w:eastAsia="Arial" w:cs="Arial"/>
          <w:color w:val="1A1A1A"/>
          <w:sz w:val="22"/>
          <w:szCs w:val="22"/>
        </w:rPr>
        <w:t>Customers shall be able to view their full order history and current order status.</w:t>
      </w:r>
    </w:p>
    <w:p w14:paraId="43BA2DAB">
      <w:pPr>
        <w:spacing w:before="160" w:after="0"/>
      </w:pPr>
    </w:p>
    <w:p w14:paraId="5769B47E">
      <w:pPr>
        <w:pStyle w:val="3"/>
        <w:spacing w:before="280" w:after="140"/>
      </w:pPr>
      <w:r>
        <w:rPr>
          <w:rFonts w:ascii="Arial" w:hAnsi="Arial" w:eastAsia="Arial" w:cs="Arial"/>
          <w:b/>
          <w:bCs/>
          <w:color w:val="2E75B6"/>
          <w:sz w:val="26"/>
          <w:szCs w:val="26"/>
        </w:rPr>
        <w:t>5.5 Payment Management</w:t>
      </w:r>
    </w:p>
    <w:p w14:paraId="06BC9EB6">
      <w:pPr>
        <w:pStyle w:val="14"/>
        <w:numPr>
          <w:ilvl w:val="0"/>
          <w:numId w:val="1"/>
        </w:numPr>
        <w:spacing w:before="60" w:after="60"/>
      </w:pPr>
      <w:r>
        <w:rPr>
          <w:rFonts w:ascii="Arial" w:hAnsi="Arial" w:eastAsia="Arial" w:cs="Arial"/>
          <w:color w:val="1A1A1A"/>
          <w:sz w:val="22"/>
          <w:szCs w:val="22"/>
        </w:rPr>
        <w:t>The system shall allow admins to record payments for processed orders.</w:t>
      </w:r>
    </w:p>
    <w:p w14:paraId="36E7DC7E">
      <w:pPr>
        <w:pStyle w:val="14"/>
        <w:numPr>
          <w:ilvl w:val="0"/>
          <w:numId w:val="1"/>
        </w:numPr>
        <w:spacing w:before="60" w:after="60"/>
      </w:pPr>
      <w:r>
        <w:rPr>
          <w:rFonts w:ascii="Arial" w:hAnsi="Arial" w:eastAsia="Arial" w:cs="Arial"/>
          <w:color w:val="1A1A1A"/>
          <w:sz w:val="22"/>
          <w:szCs w:val="22"/>
        </w:rPr>
        <w:t>Each payment shall include the amount, payment method, date, and an auto-generated receipt number.</w:t>
      </w:r>
    </w:p>
    <w:p w14:paraId="06D8313D">
      <w:pPr>
        <w:pStyle w:val="14"/>
        <w:numPr>
          <w:ilvl w:val="0"/>
          <w:numId w:val="1"/>
        </w:numPr>
        <w:spacing w:before="60" w:after="60"/>
      </w:pPr>
      <w:r>
        <w:rPr>
          <w:rFonts w:ascii="Arial" w:hAnsi="Arial" w:eastAsia="Arial" w:cs="Arial"/>
          <w:color w:val="1A1A1A"/>
          <w:sz w:val="22"/>
          <w:szCs w:val="22"/>
        </w:rPr>
        <w:t>The system shall support multiple payment methods: Cash, GCash, Bank Transfer.</w:t>
      </w:r>
    </w:p>
    <w:p w14:paraId="6386C0FE">
      <w:pPr>
        <w:pStyle w:val="14"/>
        <w:numPr>
          <w:ilvl w:val="0"/>
          <w:numId w:val="1"/>
        </w:numPr>
        <w:spacing w:before="60" w:after="60"/>
      </w:pPr>
      <w:r>
        <w:rPr>
          <w:rFonts w:ascii="Arial" w:hAnsi="Arial" w:eastAsia="Arial" w:cs="Arial"/>
          <w:color w:val="1A1A1A"/>
          <w:sz w:val="22"/>
          <w:szCs w:val="22"/>
        </w:rPr>
        <w:t>The system shall generate a printable receipt for each recorded payment.</w:t>
      </w:r>
    </w:p>
    <w:p w14:paraId="5A964298">
      <w:pPr>
        <w:pStyle w:val="14"/>
        <w:numPr>
          <w:ilvl w:val="0"/>
          <w:numId w:val="1"/>
        </w:numPr>
        <w:spacing w:before="60" w:after="60"/>
      </w:pPr>
      <w:r>
        <w:rPr>
          <w:rFonts w:ascii="Arial" w:hAnsi="Arial" w:eastAsia="Arial" w:cs="Arial"/>
          <w:color w:val="1A1A1A"/>
          <w:sz w:val="22"/>
          <w:szCs w:val="22"/>
        </w:rPr>
        <w:t>Customers shall be able to view and print their payment receipts from their account.</w:t>
      </w:r>
    </w:p>
    <w:p w14:paraId="1A8E914F">
      <w:pPr>
        <w:spacing w:before="160" w:after="0"/>
      </w:pPr>
    </w:p>
    <w:p w14:paraId="51044F0C">
      <w:pPr>
        <w:pStyle w:val="3"/>
        <w:spacing w:before="280" w:after="140"/>
      </w:pPr>
      <w:r>
        <w:rPr>
          <w:rFonts w:ascii="Arial" w:hAnsi="Arial" w:eastAsia="Arial" w:cs="Arial"/>
          <w:b/>
          <w:bCs/>
          <w:color w:val="2E75B6"/>
          <w:sz w:val="26"/>
          <w:szCs w:val="26"/>
        </w:rPr>
        <w:t>5.6 Reporting</w:t>
      </w:r>
    </w:p>
    <w:p w14:paraId="3BD6C10F">
      <w:pPr>
        <w:pStyle w:val="14"/>
        <w:numPr>
          <w:ilvl w:val="0"/>
          <w:numId w:val="1"/>
        </w:numPr>
        <w:spacing w:before="60" w:after="60"/>
      </w:pPr>
      <w:r>
        <w:rPr>
          <w:rFonts w:ascii="Arial" w:hAnsi="Arial" w:eastAsia="Arial" w:cs="Arial"/>
          <w:color w:val="1A1A1A"/>
          <w:sz w:val="22"/>
          <w:szCs w:val="22"/>
        </w:rPr>
        <w:t>The system shall provide a revenue summary showing total sales and payment count within a specified date range.</w:t>
      </w:r>
    </w:p>
    <w:p w14:paraId="0189273A">
      <w:pPr>
        <w:pStyle w:val="14"/>
        <w:numPr>
          <w:ilvl w:val="0"/>
          <w:numId w:val="1"/>
        </w:numPr>
        <w:spacing w:before="60" w:after="60"/>
      </w:pPr>
      <w:r>
        <w:rPr>
          <w:rFonts w:ascii="Arial" w:hAnsi="Arial" w:eastAsia="Arial" w:cs="Arial"/>
          <w:color w:val="1A1A1A"/>
          <w:sz w:val="22"/>
          <w:szCs w:val="22"/>
        </w:rPr>
        <w:t>The system shall display a list of top-selling products by quantity and revenue.</w:t>
      </w:r>
    </w:p>
    <w:p w14:paraId="096C03AA">
      <w:pPr>
        <w:pStyle w:val="14"/>
        <w:numPr>
          <w:ilvl w:val="0"/>
          <w:numId w:val="1"/>
        </w:numPr>
        <w:spacing w:before="60" w:after="60"/>
      </w:pPr>
      <w:r>
        <w:rPr>
          <w:rFonts w:ascii="Arial" w:hAnsi="Arial" w:eastAsia="Arial" w:cs="Arial"/>
          <w:color w:val="1A1A1A"/>
          <w:sz w:val="22"/>
          <w:szCs w:val="22"/>
        </w:rPr>
        <w:t>The reporting interface shall allow admins to select 'from' and 'to' date parameters and regenerate the summary.</w:t>
      </w:r>
    </w:p>
    <w:p w14:paraId="2E77330F">
      <w:pPr>
        <w:pStyle w:val="14"/>
        <w:numPr>
          <w:ilvl w:val="0"/>
          <w:numId w:val="1"/>
        </w:numPr>
        <w:spacing w:before="60" w:after="60"/>
      </w:pPr>
      <w:r>
        <w:rPr>
          <w:rFonts w:ascii="Arial" w:hAnsi="Arial" w:eastAsia="Arial" w:cs="Arial"/>
          <w:color w:val="1A1A1A"/>
          <w:sz w:val="22"/>
          <w:szCs w:val="22"/>
        </w:rPr>
        <w:t>The system shall display a monthly revenue trend for the current year on the admin dashboard.</w:t>
      </w:r>
    </w:p>
    <w:p w14:paraId="6F57C50B">
      <w:pPr>
        <w:spacing w:before="160" w:after="0"/>
      </w:pPr>
    </w:p>
    <w:p w14:paraId="6669C955">
      <w:pPr>
        <w:pStyle w:val="3"/>
        <w:spacing w:before="280" w:after="140"/>
      </w:pPr>
      <w:r>
        <w:rPr>
          <w:rFonts w:ascii="Arial" w:hAnsi="Arial" w:eastAsia="Arial" w:cs="Arial"/>
          <w:b/>
          <w:bCs/>
          <w:color w:val="2E75B6"/>
          <w:sz w:val="26"/>
          <w:szCs w:val="26"/>
        </w:rPr>
        <w:t>5.7 Announcements and Notifications</w:t>
      </w:r>
    </w:p>
    <w:p w14:paraId="79D59C81">
      <w:pPr>
        <w:pStyle w:val="14"/>
        <w:numPr>
          <w:ilvl w:val="0"/>
          <w:numId w:val="1"/>
        </w:numPr>
        <w:spacing w:before="60" w:after="60"/>
      </w:pPr>
      <w:r>
        <w:rPr>
          <w:rFonts w:ascii="Arial" w:hAnsi="Arial" w:eastAsia="Arial" w:cs="Arial"/>
          <w:color w:val="1A1A1A"/>
          <w:sz w:val="22"/>
          <w:szCs w:val="22"/>
        </w:rPr>
        <w:t>The system shall allow admins to post announcements visible to all active customers.</w:t>
      </w:r>
    </w:p>
    <w:p w14:paraId="182F8189">
      <w:pPr>
        <w:pStyle w:val="14"/>
        <w:numPr>
          <w:ilvl w:val="0"/>
          <w:numId w:val="1"/>
        </w:numPr>
        <w:spacing w:before="60" w:after="60"/>
      </w:pPr>
      <w:r>
        <w:rPr>
          <w:rFonts w:ascii="Arial" w:hAnsi="Arial" w:eastAsia="Arial" w:cs="Arial"/>
          <w:color w:val="1A1A1A"/>
          <w:sz w:val="22"/>
          <w:szCs w:val="22"/>
        </w:rPr>
        <w:t>The system shall broadcast notifications to all customers when a new announcement is published.</w:t>
      </w:r>
    </w:p>
    <w:p w14:paraId="65E945DD">
      <w:pPr>
        <w:pStyle w:val="14"/>
        <w:numPr>
          <w:ilvl w:val="0"/>
          <w:numId w:val="1"/>
        </w:numPr>
        <w:spacing w:before="60" w:after="60"/>
      </w:pPr>
      <w:r>
        <w:rPr>
          <w:rFonts w:ascii="Arial" w:hAnsi="Arial" w:eastAsia="Arial" w:cs="Arial"/>
          <w:color w:val="1A1A1A"/>
          <w:sz w:val="22"/>
          <w:szCs w:val="22"/>
        </w:rPr>
        <w:t>Customers shall see unread notification counts on their dashboard header.</w:t>
      </w:r>
    </w:p>
    <w:p w14:paraId="53C466C7">
      <w:pPr>
        <w:pStyle w:val="14"/>
        <w:numPr>
          <w:ilvl w:val="0"/>
          <w:numId w:val="1"/>
        </w:numPr>
        <w:spacing w:before="60" w:after="60"/>
      </w:pPr>
      <w:r>
        <w:rPr>
          <w:rFonts w:ascii="Arial" w:hAnsi="Arial" w:eastAsia="Arial" w:cs="Arial"/>
          <w:color w:val="1A1A1A"/>
          <w:sz w:val="22"/>
          <w:szCs w:val="22"/>
        </w:rPr>
        <w:t>The system shall automatically generate notifications for order status changes and payment confirmations.</w:t>
      </w:r>
    </w:p>
    <w:p w14:paraId="7B5421F9">
      <w:pPr>
        <w:spacing w:before="160" w:after="0"/>
      </w:pPr>
    </w:p>
    <w:p w14:paraId="498A74E3">
      <w:pPr>
        <w:pStyle w:val="3"/>
        <w:spacing w:before="280" w:after="140"/>
      </w:pPr>
      <w:r>
        <w:rPr>
          <w:rFonts w:ascii="Arial" w:hAnsi="Arial" w:eastAsia="Arial" w:cs="Arial"/>
          <w:b/>
          <w:bCs/>
          <w:color w:val="2E75B6"/>
          <w:sz w:val="26"/>
          <w:szCs w:val="26"/>
        </w:rPr>
        <w:t>5.8 Messaging</w:t>
      </w:r>
    </w:p>
    <w:p w14:paraId="17238F51">
      <w:pPr>
        <w:pStyle w:val="14"/>
        <w:numPr>
          <w:ilvl w:val="0"/>
          <w:numId w:val="1"/>
        </w:numPr>
        <w:spacing w:before="60" w:after="60"/>
      </w:pPr>
      <w:r>
        <w:rPr>
          <w:rFonts w:ascii="Arial" w:hAnsi="Arial" w:eastAsia="Arial" w:cs="Arial"/>
          <w:color w:val="1A1A1A"/>
          <w:sz w:val="22"/>
          <w:szCs w:val="22"/>
        </w:rPr>
        <w:t>The system shall support direct messaging between admin and individual customers.</w:t>
      </w:r>
    </w:p>
    <w:p w14:paraId="5D771ED0">
      <w:pPr>
        <w:pStyle w:val="14"/>
        <w:numPr>
          <w:ilvl w:val="0"/>
          <w:numId w:val="1"/>
        </w:numPr>
        <w:spacing w:before="60" w:after="60"/>
      </w:pPr>
      <w:r>
        <w:rPr>
          <w:rFonts w:ascii="Arial" w:hAnsi="Arial" w:eastAsia="Arial" w:cs="Arial"/>
          <w:color w:val="1A1A1A"/>
          <w:sz w:val="22"/>
          <w:szCs w:val="22"/>
        </w:rPr>
        <w:t>Admin shall be able to select any customer from the active customer list to initiate a conversation.</w:t>
      </w:r>
    </w:p>
    <w:p w14:paraId="38481A72">
      <w:pPr>
        <w:pStyle w:val="14"/>
        <w:numPr>
          <w:ilvl w:val="0"/>
          <w:numId w:val="1"/>
        </w:numPr>
        <w:spacing w:before="60" w:after="60"/>
      </w:pPr>
      <w:r>
        <w:rPr>
          <w:rFonts w:ascii="Arial" w:hAnsi="Arial" w:eastAsia="Arial" w:cs="Arial"/>
          <w:color w:val="1A1A1A"/>
          <w:sz w:val="22"/>
          <w:szCs w:val="22"/>
        </w:rPr>
        <w:t>Messages shall be displayed in a chronological conversation thread.</w:t>
      </w:r>
    </w:p>
    <w:p w14:paraId="5D9B6F82">
      <w:pPr>
        <w:pStyle w:val="14"/>
        <w:numPr>
          <w:ilvl w:val="0"/>
          <w:numId w:val="1"/>
        </w:numPr>
        <w:spacing w:before="60" w:after="60"/>
      </w:pPr>
      <w:r>
        <w:rPr>
          <w:rFonts w:ascii="Arial" w:hAnsi="Arial" w:eastAsia="Arial" w:cs="Arial"/>
          <w:color w:val="1A1A1A"/>
          <w:sz w:val="22"/>
          <w:szCs w:val="22"/>
        </w:rPr>
        <w:t>Both parties shall see unread message indicators on their dashboards.</w:t>
      </w:r>
    </w:p>
    <w:p w14:paraId="02886E32">
      <w:r>
        <w:br w:type="page"/>
      </w:r>
    </w:p>
    <w:p w14:paraId="5852648F">
      <w:pPr>
        <w:pStyle w:val="2"/>
        <w:spacing w:before="360" w:after="200"/>
      </w:pPr>
      <w:r>
        <w:rPr>
          <w:rFonts w:ascii="Arial" w:hAnsi="Arial" w:eastAsia="Arial" w:cs="Arial"/>
          <w:b/>
          <w:bCs/>
          <w:color w:val="1F4E79"/>
          <w:sz w:val="32"/>
          <w:szCs w:val="32"/>
        </w:rPr>
        <w:t>6. Non-Functional Requirements</w:t>
      </w:r>
    </w:p>
    <w:p w14:paraId="6F7C4141">
      <w:pPr>
        <w:pStyle w:val="3"/>
        <w:spacing w:before="280" w:after="140"/>
      </w:pPr>
      <w:r>
        <w:rPr>
          <w:rFonts w:ascii="Arial" w:hAnsi="Arial" w:eastAsia="Arial" w:cs="Arial"/>
          <w:b/>
          <w:bCs/>
          <w:color w:val="2E75B6"/>
          <w:sz w:val="26"/>
          <w:szCs w:val="26"/>
        </w:rPr>
        <w:t>6.1 Usability</w:t>
      </w:r>
    </w:p>
    <w:p w14:paraId="79E29CEE">
      <w:pPr>
        <w:spacing w:before="80" w:after="80"/>
        <w:jc w:val="both"/>
      </w:pPr>
      <w:r>
        <w:rPr>
          <w:rFonts w:ascii="Arial" w:hAnsi="Arial" w:eastAsia="Arial" w:cs="Arial"/>
          <w:color w:val="1A1A1A"/>
          <w:sz w:val="22"/>
          <w:szCs w:val="22"/>
        </w:rPr>
        <w:t>The system interface shall be intuitive and easy to navigate for users with minimal technical background. The design shall use consistent card-based layouts, readable tables, and clearly labeled form fields throughout the admin and customer areas. All critical actions such as placing orders, recording payments, and updating inventory shall be completable within three or fewer navigation steps.</w:t>
      </w:r>
    </w:p>
    <w:p w14:paraId="463ECE55">
      <w:pPr>
        <w:spacing w:before="160" w:after="0"/>
      </w:pPr>
    </w:p>
    <w:p w14:paraId="0162F204">
      <w:pPr>
        <w:pStyle w:val="3"/>
        <w:spacing w:before="280" w:after="140"/>
      </w:pPr>
      <w:r>
        <w:rPr>
          <w:rFonts w:ascii="Arial" w:hAnsi="Arial" w:eastAsia="Arial" w:cs="Arial"/>
          <w:b/>
          <w:bCs/>
          <w:color w:val="2E75B6"/>
          <w:sz w:val="26"/>
          <w:szCs w:val="26"/>
        </w:rPr>
        <w:t>6.2 Performance</w:t>
      </w:r>
    </w:p>
    <w:p w14:paraId="10844512">
      <w:pPr>
        <w:spacing w:before="80" w:after="80"/>
        <w:jc w:val="both"/>
      </w:pPr>
      <w:r>
        <w:rPr>
          <w:rFonts w:ascii="Arial" w:hAnsi="Arial" w:eastAsia="Arial" w:cs="Arial"/>
          <w:color w:val="1A1A1A"/>
          <w:sz w:val="22"/>
          <w:szCs w:val="22"/>
        </w:rPr>
        <w:t>All page load times under normal usage conditions (up to 100 concurrent users) shall not exceed three seconds. Database queries shall be optimized with proper indexing on foreign key columns and frequently filtered fields such as order status, payment date, and product category. Inventory updates and notification dispatches triggered by order events shall complete within the same database transaction to ensure data consistency.</w:t>
      </w:r>
    </w:p>
    <w:p w14:paraId="7D005190">
      <w:pPr>
        <w:spacing w:before="160" w:after="0"/>
      </w:pPr>
    </w:p>
    <w:p w14:paraId="026AC812">
      <w:pPr>
        <w:pStyle w:val="3"/>
        <w:spacing w:before="280" w:after="140"/>
      </w:pPr>
      <w:r>
        <w:rPr>
          <w:rFonts w:ascii="Arial" w:hAnsi="Arial" w:eastAsia="Arial" w:cs="Arial"/>
          <w:b/>
          <w:bCs/>
          <w:color w:val="2E75B6"/>
          <w:sz w:val="26"/>
          <w:szCs w:val="26"/>
        </w:rPr>
        <w:t>6.3 Security</w:t>
      </w:r>
    </w:p>
    <w:p w14:paraId="4AEE4FB5">
      <w:pPr>
        <w:pStyle w:val="14"/>
        <w:numPr>
          <w:ilvl w:val="0"/>
          <w:numId w:val="1"/>
        </w:numPr>
        <w:spacing w:before="60" w:after="60"/>
      </w:pPr>
      <w:r>
        <w:rPr>
          <w:rFonts w:ascii="Arial" w:hAnsi="Arial" w:eastAsia="Arial" w:cs="Arial"/>
          <w:color w:val="1A1A1A"/>
          <w:sz w:val="22"/>
          <w:szCs w:val="22"/>
        </w:rPr>
        <w:t>Session-based access control shall be enforced on every page using isAdmin() and isCustomer() helper functions.</w:t>
      </w:r>
    </w:p>
    <w:p w14:paraId="6F791001">
      <w:pPr>
        <w:pStyle w:val="14"/>
        <w:numPr>
          <w:ilvl w:val="0"/>
          <w:numId w:val="1"/>
        </w:numPr>
        <w:spacing w:before="60" w:after="60"/>
      </w:pPr>
      <w:r>
        <w:rPr>
          <w:rFonts w:ascii="Arial" w:hAnsi="Arial" w:eastAsia="Arial" w:cs="Arial"/>
          <w:color w:val="1A1A1A"/>
          <w:sz w:val="22"/>
          <w:szCs w:val="22"/>
        </w:rPr>
        <w:t>All passwords shall be stored using PHP's password_hash() function with the PASSWORD_BCRYPT algorithm.</w:t>
      </w:r>
    </w:p>
    <w:p w14:paraId="7360988C">
      <w:pPr>
        <w:pStyle w:val="14"/>
        <w:numPr>
          <w:ilvl w:val="0"/>
          <w:numId w:val="1"/>
        </w:numPr>
        <w:spacing w:before="60" w:after="60"/>
      </w:pPr>
      <w:r>
        <w:rPr>
          <w:rFonts w:ascii="Arial" w:hAnsi="Arial" w:eastAsia="Arial" w:cs="Arial"/>
          <w:color w:val="1A1A1A"/>
          <w:sz w:val="22"/>
          <w:szCs w:val="22"/>
        </w:rPr>
        <w:t>All database queries shall use PDO prepared statements to prevent SQL injection.</w:t>
      </w:r>
    </w:p>
    <w:p w14:paraId="0F760FE8">
      <w:pPr>
        <w:pStyle w:val="14"/>
        <w:numPr>
          <w:ilvl w:val="0"/>
          <w:numId w:val="1"/>
        </w:numPr>
        <w:spacing w:before="60" w:after="60"/>
      </w:pPr>
      <w:r>
        <w:rPr>
          <w:rFonts w:ascii="Arial" w:hAnsi="Arial" w:eastAsia="Arial" w:cs="Arial"/>
          <w:color w:val="1A1A1A"/>
          <w:sz w:val="22"/>
          <w:szCs w:val="22"/>
        </w:rPr>
        <w:t>User input on all forms shall be sanitized and validated on both the client side (JavaScript) and server side (PHP).</w:t>
      </w:r>
    </w:p>
    <w:p w14:paraId="63066C7C">
      <w:pPr>
        <w:pStyle w:val="14"/>
        <w:numPr>
          <w:ilvl w:val="0"/>
          <w:numId w:val="1"/>
        </w:numPr>
        <w:spacing w:before="60" w:after="60"/>
      </w:pPr>
      <w:r>
        <w:rPr>
          <w:rFonts w:ascii="Arial" w:hAnsi="Arial" w:eastAsia="Arial" w:cs="Arial"/>
          <w:color w:val="1A1A1A"/>
          <w:sz w:val="22"/>
          <w:szCs w:val="22"/>
        </w:rPr>
        <w:t>Direct file access to PHP configuration files and the database layer shall be restricted via .htaccess rules.</w:t>
      </w:r>
    </w:p>
    <w:p w14:paraId="3C2B6DAF">
      <w:pPr>
        <w:spacing w:before="160" w:after="0"/>
      </w:pPr>
    </w:p>
    <w:p w14:paraId="464E7ACF">
      <w:pPr>
        <w:pStyle w:val="3"/>
        <w:spacing w:before="280" w:after="140"/>
      </w:pPr>
      <w:r>
        <w:rPr>
          <w:rFonts w:ascii="Arial" w:hAnsi="Arial" w:eastAsia="Arial" w:cs="Arial"/>
          <w:b/>
          <w:bCs/>
          <w:color w:val="2E75B6"/>
          <w:sz w:val="26"/>
          <w:szCs w:val="26"/>
        </w:rPr>
        <w:t>6.4 Maintainability</w:t>
      </w:r>
    </w:p>
    <w:p w14:paraId="7FF59895">
      <w:pPr>
        <w:spacing w:before="80" w:after="80"/>
        <w:jc w:val="both"/>
      </w:pPr>
      <w:r>
        <w:rPr>
          <w:rFonts w:ascii="Arial" w:hAnsi="Arial" w:eastAsia="Arial" w:cs="Arial"/>
          <w:color w:val="1A1A1A"/>
          <w:sz w:val="22"/>
          <w:szCs w:val="22"/>
        </w:rPr>
        <w:t>The codebase shall be organized by user role (admin/, customer/) with shared components in a common directory. PHP files shall follow a consistent structure: configuration inclusion, authorization check, data retrieval logic, and HTML rendering. Database connection and helper functions shall be centralized in config.php. Inline comments shall be used for complex business logic sections to facilitate future maintenance.</w:t>
      </w:r>
    </w:p>
    <w:p w14:paraId="7C1118B8">
      <w:pPr>
        <w:spacing w:before="160" w:after="0"/>
      </w:pPr>
    </w:p>
    <w:p w14:paraId="681E38C5">
      <w:pPr>
        <w:pStyle w:val="3"/>
        <w:spacing w:before="280" w:after="140"/>
      </w:pPr>
      <w:r>
        <w:rPr>
          <w:rFonts w:ascii="Arial" w:hAnsi="Arial" w:eastAsia="Arial" w:cs="Arial"/>
          <w:b/>
          <w:bCs/>
          <w:color w:val="2E75B6"/>
          <w:sz w:val="26"/>
          <w:szCs w:val="26"/>
        </w:rPr>
        <w:t>6.5 Reliability</w:t>
      </w:r>
    </w:p>
    <w:p w14:paraId="2180681A">
      <w:pPr>
        <w:spacing w:before="80" w:after="80"/>
        <w:jc w:val="both"/>
      </w:pPr>
      <w:r>
        <w:rPr>
          <w:rFonts w:ascii="Arial" w:hAnsi="Arial" w:eastAsia="Arial" w:cs="Arial"/>
          <w:color w:val="1A1A1A"/>
          <w:sz w:val="22"/>
          <w:szCs w:val="22"/>
        </w:rPr>
        <w:t>The system shall implement database transactions for multi-table operations (e.g., order creation with inventory deduction) to prevent partial writes in case of failure. Error handling shall be implemented for all PDO operations, with user-friendly error messages displayed instead of raw PHP errors in production. The system shall validate stock availability at the time of order confirmation, not just at the time of cart creation, to prevent overselling.</w:t>
      </w:r>
    </w:p>
    <w:p w14:paraId="2C6AC566">
      <w:pPr>
        <w:spacing w:before="160" w:after="0"/>
      </w:pPr>
    </w:p>
    <w:p w14:paraId="4515132D">
      <w:pPr>
        <w:pStyle w:val="3"/>
        <w:spacing w:before="280" w:after="140"/>
      </w:pPr>
      <w:r>
        <w:rPr>
          <w:rFonts w:ascii="Arial" w:hAnsi="Arial" w:eastAsia="Arial" w:cs="Arial"/>
          <w:b/>
          <w:bCs/>
          <w:color w:val="2E75B6"/>
          <w:sz w:val="26"/>
          <w:szCs w:val="26"/>
        </w:rPr>
        <w:t>6.6 Print Optimization</w:t>
      </w:r>
    </w:p>
    <w:p w14:paraId="72A754A6">
      <w:pPr>
        <w:spacing w:before="80" w:after="80"/>
        <w:jc w:val="both"/>
      </w:pPr>
      <w:r>
        <w:rPr>
          <w:rFonts w:ascii="Arial" w:hAnsi="Arial" w:eastAsia="Arial" w:cs="Arial"/>
          <w:color w:val="1A1A1A"/>
          <w:sz w:val="22"/>
          <w:szCs w:val="22"/>
        </w:rPr>
        <w:t>The receipt layout shall include print-specific CSS (@media print) that hides navigation elements and applies appropriate page margins. Receipts shall include a visible watermark, the system name, transaction details, and a unique receipt number. Print formatting shall be tested across Chrome, Firefox, and Edge browsers to ensure consistent output.</w:t>
      </w:r>
      <w:bookmarkStart w:id="0" w:name="_GoBack"/>
      <w:bookmarkEnd w:id="0"/>
      <w:r>
        <w:br w:type="page"/>
      </w:r>
    </w:p>
    <w:p w14:paraId="026FAF09">
      <w:pPr>
        <w:pStyle w:val="2"/>
        <w:spacing w:before="360" w:after="200"/>
      </w:pPr>
      <w:r>
        <w:rPr>
          <w:rFonts w:ascii="Arial" w:hAnsi="Arial" w:eastAsia="Arial" w:cs="Arial"/>
          <w:b/>
          <w:bCs/>
          <w:color w:val="1F4E79"/>
          <w:sz w:val="32"/>
          <w:szCs w:val="32"/>
        </w:rPr>
        <w:t>7. Installation and Setup</w:t>
      </w:r>
    </w:p>
    <w:p w14:paraId="3B2C7441">
      <w:pPr>
        <w:pStyle w:val="3"/>
        <w:spacing w:before="280" w:after="140"/>
      </w:pPr>
      <w:r>
        <w:rPr>
          <w:rFonts w:ascii="Arial" w:hAnsi="Arial" w:eastAsia="Arial" w:cs="Arial"/>
          <w:b/>
          <w:bCs/>
          <w:color w:val="2E75B6"/>
          <w:sz w:val="26"/>
          <w:szCs w:val="26"/>
        </w:rPr>
        <w:t>7.1 System Requirements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75E8C4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26805EB0">
            <w:pPr>
              <w:jc w:val="center"/>
            </w:pPr>
            <w:r>
              <w:rPr>
                <w:rFonts w:ascii="Arial" w:hAnsi="Arial" w:eastAsia="Arial" w:cs="Arial"/>
                <w:b/>
                <w:bCs/>
                <w:color w:val="FFFFFF"/>
                <w:sz w:val="20"/>
                <w:szCs w:val="20"/>
              </w:rPr>
              <w:t>Component</w:t>
            </w:r>
          </w:p>
        </w:tc>
        <w:tc>
          <w:tcPr>
            <w:tcW w:w="63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CC587FA">
            <w:pPr>
              <w:jc w:val="center"/>
            </w:pPr>
            <w:r>
              <w:rPr>
                <w:rFonts w:ascii="Arial" w:hAnsi="Arial" w:eastAsia="Arial" w:cs="Arial"/>
                <w:b/>
                <w:bCs/>
                <w:color w:val="FFFFFF"/>
                <w:sz w:val="20"/>
                <w:szCs w:val="20"/>
              </w:rPr>
              <w:t>Requirement</w:t>
            </w:r>
          </w:p>
        </w:tc>
      </w:tr>
      <w:tr w14:paraId="53F387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7A7930DD">
            <w:r>
              <w:rPr>
                <w:rFonts w:ascii="Arial" w:hAnsi="Arial" w:eastAsia="Arial" w:cs="Arial"/>
                <w:color w:val="1A1A1A"/>
                <w:sz w:val="20"/>
                <w:szCs w:val="20"/>
              </w:rPr>
              <w:t>Web Server</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50B79B8D">
            <w:r>
              <w:rPr>
                <w:rFonts w:ascii="Arial" w:hAnsi="Arial" w:eastAsia="Arial" w:cs="Arial"/>
                <w:color w:val="1A1A1A"/>
                <w:sz w:val="20"/>
                <w:szCs w:val="20"/>
              </w:rPr>
              <w:t>Apache 2.4+ or XAMPP / WAMP / LAMP stack</w:t>
            </w:r>
          </w:p>
        </w:tc>
      </w:tr>
      <w:tr w14:paraId="01BC8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72C37573">
            <w:r>
              <w:rPr>
                <w:rFonts w:ascii="Arial" w:hAnsi="Arial" w:eastAsia="Arial" w:cs="Arial"/>
                <w:color w:val="1A1A1A"/>
                <w:sz w:val="20"/>
                <w:szCs w:val="20"/>
              </w:rPr>
              <w:t>PHP Version</w:t>
            </w:r>
          </w:p>
        </w:tc>
        <w:tc>
          <w:tcPr>
            <w:tcW w:w="63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34965BEA">
            <w:r>
              <w:rPr>
                <w:rFonts w:ascii="Arial" w:hAnsi="Arial" w:eastAsia="Arial" w:cs="Arial"/>
                <w:color w:val="1A1A1A"/>
                <w:sz w:val="20"/>
                <w:szCs w:val="20"/>
              </w:rPr>
              <w:t>PHP 7.4 or higher (PHP 8.x recommended)</w:t>
            </w:r>
          </w:p>
        </w:tc>
      </w:tr>
      <w:tr w14:paraId="23FDD8A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5D2912EC">
            <w:r>
              <w:rPr>
                <w:rFonts w:ascii="Arial" w:hAnsi="Arial" w:eastAsia="Arial" w:cs="Arial"/>
                <w:color w:val="1A1A1A"/>
                <w:sz w:val="20"/>
                <w:szCs w:val="20"/>
              </w:rPr>
              <w:t>Database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16900F80">
            <w:r>
              <w:rPr>
                <w:rFonts w:ascii="Arial" w:hAnsi="Arial" w:eastAsia="Arial" w:cs="Arial"/>
                <w:color w:val="1A1A1A"/>
                <w:sz w:val="20"/>
                <w:szCs w:val="20"/>
              </w:rPr>
              <w:t>MySQL 5.7+ or MariaDB 10.3+</w:t>
            </w:r>
          </w:p>
        </w:tc>
      </w:tr>
      <w:tr w14:paraId="57F705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0A961141">
            <w:r>
              <w:rPr>
                <w:rFonts w:ascii="Arial" w:hAnsi="Arial" w:eastAsia="Arial" w:cs="Arial"/>
                <w:color w:val="1A1A1A"/>
                <w:sz w:val="20"/>
                <w:szCs w:val="20"/>
              </w:rPr>
              <w:t>Browser</w:t>
            </w:r>
          </w:p>
        </w:tc>
        <w:tc>
          <w:tcPr>
            <w:tcW w:w="63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4C616FD8">
            <w:r>
              <w:rPr>
                <w:rFonts w:ascii="Arial" w:hAnsi="Arial" w:eastAsia="Arial" w:cs="Arial"/>
                <w:color w:val="1A1A1A"/>
                <w:sz w:val="20"/>
                <w:szCs w:val="20"/>
              </w:rPr>
              <w:t>Google Chrome, Mozilla Firefox, Microsoft Edge (latest versions)</w:t>
            </w:r>
          </w:p>
        </w:tc>
      </w:tr>
      <w:tr w14:paraId="132012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1FCA68F4">
            <w:r>
              <w:rPr>
                <w:rFonts w:ascii="Arial" w:hAnsi="Arial" w:eastAsia="Arial" w:cs="Arial"/>
                <w:color w:val="1A1A1A"/>
                <w:sz w:val="20"/>
                <w:szCs w:val="20"/>
              </w:rPr>
              <w:t>Storage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598E8422">
            <w:r>
              <w:rPr>
                <w:rFonts w:ascii="Arial" w:hAnsi="Arial" w:eastAsia="Arial" w:cs="Arial"/>
                <w:color w:val="1A1A1A"/>
                <w:sz w:val="20"/>
                <w:szCs w:val="20"/>
              </w:rPr>
              <w:t>Minimum 500 MB free disk space</w:t>
            </w:r>
          </w:p>
        </w:tc>
      </w:tr>
      <w:tr w14:paraId="367504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6BE3CCA8">
            <w:r>
              <w:rPr>
                <w:rFonts w:ascii="Arial" w:hAnsi="Arial" w:eastAsia="Arial" w:cs="Arial"/>
                <w:color w:val="1A1A1A"/>
                <w:sz w:val="20"/>
                <w:szCs w:val="20"/>
              </w:rPr>
              <w:t>Memory</w:t>
            </w:r>
          </w:p>
        </w:tc>
        <w:tc>
          <w:tcPr>
            <w:tcW w:w="63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26D03135">
            <w:r>
              <w:rPr>
                <w:rFonts w:ascii="Arial" w:hAnsi="Arial" w:eastAsia="Arial" w:cs="Arial"/>
                <w:color w:val="1A1A1A"/>
                <w:sz w:val="20"/>
                <w:szCs w:val="20"/>
              </w:rPr>
              <w:t>Minimum 512 MB RAM (1 GB+ recommended for production)</w:t>
            </w:r>
          </w:p>
        </w:tc>
      </w:tr>
    </w:tbl>
    <w:p w14:paraId="700283D2">
      <w:pPr>
        <w:spacing w:before="160" w:after="0"/>
      </w:pPr>
    </w:p>
    <w:p w14:paraId="6B54E08D">
      <w:pPr>
        <w:pStyle w:val="3"/>
        <w:spacing w:before="280" w:after="140"/>
      </w:pPr>
      <w:r>
        <w:rPr>
          <w:rFonts w:ascii="Arial" w:hAnsi="Arial" w:eastAsia="Arial" w:cs="Arial"/>
          <w:b/>
          <w:bCs/>
          <w:color w:val="2E75B6"/>
          <w:sz w:val="26"/>
          <w:szCs w:val="26"/>
        </w:rPr>
        <w:t>7.2 Installation Steps</w:t>
      </w:r>
    </w:p>
    <w:p w14:paraId="1F524D68">
      <w:pPr>
        <w:pStyle w:val="14"/>
        <w:numPr>
          <w:ilvl w:val="0"/>
          <w:numId w:val="4"/>
        </w:numPr>
        <w:spacing w:before="60" w:after="60"/>
      </w:pPr>
      <w:r>
        <w:rPr>
          <w:rFonts w:ascii="Arial" w:hAnsi="Arial" w:eastAsia="Arial" w:cs="Arial"/>
          <w:color w:val="1A1A1A"/>
          <w:sz w:val="22"/>
          <w:szCs w:val="22"/>
        </w:rPr>
        <w:t>Download and install XAMPP (or equivalent) on the host machine.</w:t>
      </w:r>
    </w:p>
    <w:p w14:paraId="26D0957B">
      <w:pPr>
        <w:pStyle w:val="14"/>
        <w:numPr>
          <w:ilvl w:val="0"/>
          <w:numId w:val="4"/>
        </w:numPr>
        <w:spacing w:before="60" w:after="60"/>
      </w:pPr>
      <w:r>
        <w:rPr>
          <w:rFonts w:ascii="Arial" w:hAnsi="Arial" w:eastAsia="Arial" w:cs="Arial"/>
          <w:color w:val="1A1A1A"/>
          <w:sz w:val="22"/>
          <w:szCs w:val="22"/>
        </w:rPr>
        <w:t>Copy the PCSMS project folder to the htdocs directory (e.g., C:/xampp/htdocs/pcsms/).</w:t>
      </w:r>
    </w:p>
    <w:p w14:paraId="7EA63B58">
      <w:pPr>
        <w:pStyle w:val="14"/>
        <w:numPr>
          <w:ilvl w:val="0"/>
          <w:numId w:val="4"/>
        </w:numPr>
        <w:spacing w:before="60" w:after="60"/>
      </w:pPr>
      <w:r>
        <w:rPr>
          <w:rFonts w:ascii="Arial" w:hAnsi="Arial" w:eastAsia="Arial" w:cs="Arial"/>
          <w:color w:val="1A1A1A"/>
          <w:sz w:val="22"/>
          <w:szCs w:val="22"/>
        </w:rPr>
        <w:t>Start the Apache and MySQL services from the XAMPP Control Panel.</w:t>
      </w:r>
    </w:p>
    <w:p w14:paraId="6271712B">
      <w:pPr>
        <w:pStyle w:val="14"/>
        <w:numPr>
          <w:ilvl w:val="0"/>
          <w:numId w:val="4"/>
        </w:numPr>
        <w:spacing w:before="60" w:after="60"/>
      </w:pPr>
      <w:r>
        <w:rPr>
          <w:rFonts w:ascii="Arial" w:hAnsi="Arial" w:eastAsia="Arial" w:cs="Arial"/>
          <w:color w:val="1A1A1A"/>
          <w:sz w:val="22"/>
          <w:szCs w:val="22"/>
        </w:rPr>
        <w:t>Open a web browser and navigate to http://localhost/phpmyadmin.</w:t>
      </w:r>
    </w:p>
    <w:p w14:paraId="60489814">
      <w:pPr>
        <w:pStyle w:val="14"/>
        <w:numPr>
          <w:ilvl w:val="0"/>
          <w:numId w:val="4"/>
        </w:numPr>
        <w:spacing w:before="60" w:after="60"/>
      </w:pPr>
      <w:r>
        <w:rPr>
          <w:rFonts w:ascii="Arial" w:hAnsi="Arial" w:eastAsia="Arial" w:cs="Arial"/>
          <w:color w:val="1A1A1A"/>
          <w:sz w:val="22"/>
          <w:szCs w:val="22"/>
        </w:rPr>
        <w:t>Create a new database named pcsms.</w:t>
      </w:r>
    </w:p>
    <w:p w14:paraId="348B0F50">
      <w:pPr>
        <w:pStyle w:val="14"/>
        <w:numPr>
          <w:ilvl w:val="0"/>
          <w:numId w:val="4"/>
        </w:numPr>
        <w:spacing w:before="60" w:after="60"/>
      </w:pPr>
      <w:r>
        <w:rPr>
          <w:rFonts w:ascii="Arial" w:hAnsi="Arial" w:eastAsia="Arial" w:cs="Arial"/>
          <w:color w:val="1A1A1A"/>
          <w:sz w:val="22"/>
          <w:szCs w:val="22"/>
        </w:rPr>
        <w:t>Import the provided pcsms.sql file from the project's /database directory.</w:t>
      </w:r>
    </w:p>
    <w:p w14:paraId="4EFB04EE">
      <w:pPr>
        <w:pStyle w:val="14"/>
        <w:numPr>
          <w:ilvl w:val="0"/>
          <w:numId w:val="4"/>
        </w:numPr>
        <w:spacing w:before="60" w:after="60"/>
      </w:pPr>
      <w:r>
        <w:rPr>
          <w:rFonts w:ascii="Arial" w:hAnsi="Arial" w:eastAsia="Arial" w:cs="Arial"/>
          <w:color w:val="1A1A1A"/>
          <w:sz w:val="22"/>
          <w:szCs w:val="22"/>
        </w:rPr>
        <w:t>Open the file config.php and verify the database connection settings (host, database name, username, password).</w:t>
      </w:r>
    </w:p>
    <w:p w14:paraId="56446C83">
      <w:pPr>
        <w:pStyle w:val="14"/>
        <w:numPr>
          <w:ilvl w:val="0"/>
          <w:numId w:val="4"/>
        </w:numPr>
        <w:spacing w:before="60" w:after="60"/>
      </w:pPr>
      <w:r>
        <w:rPr>
          <w:rFonts w:ascii="Arial" w:hAnsi="Arial" w:eastAsia="Arial" w:cs="Arial"/>
          <w:color w:val="1A1A1A"/>
          <w:sz w:val="22"/>
          <w:szCs w:val="22"/>
        </w:rPr>
        <w:t>Navigate to http://localhost/pcsms in the browser to access the application.</w:t>
      </w:r>
    </w:p>
    <w:p w14:paraId="5C9B243A">
      <w:pPr>
        <w:pStyle w:val="14"/>
        <w:numPr>
          <w:ilvl w:val="0"/>
          <w:numId w:val="4"/>
        </w:numPr>
        <w:spacing w:before="60" w:after="60"/>
      </w:pPr>
      <w:r>
        <w:rPr>
          <w:rFonts w:ascii="Arial" w:hAnsi="Arial" w:eastAsia="Arial" w:cs="Arial"/>
          <w:color w:val="1A1A1A"/>
          <w:sz w:val="22"/>
          <w:szCs w:val="22"/>
        </w:rPr>
        <w:t>Log in using the default admin credentials (admin / admin123) and change the password immediately.</w:t>
      </w:r>
    </w:p>
    <w:p w14:paraId="1AB7C49B">
      <w:pPr>
        <w:spacing w:before="160" w:after="0"/>
      </w:pPr>
    </w:p>
    <w:p w14:paraId="3818FC99">
      <w:pPr>
        <w:pStyle w:val="3"/>
        <w:spacing w:before="280" w:after="140"/>
      </w:pPr>
      <w:r>
        <w:rPr>
          <w:rFonts w:ascii="Arial" w:hAnsi="Arial" w:eastAsia="Arial" w:cs="Arial"/>
          <w:b/>
          <w:bCs/>
          <w:color w:val="2E75B6"/>
          <w:sz w:val="26"/>
          <w:szCs w:val="26"/>
        </w:rPr>
        <w:t>7.3 Default Credentials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00"/>
        <w:gridCol w:w="2000"/>
        <w:gridCol w:w="2000"/>
        <w:gridCol w:w="3560"/>
      </w:tblGrid>
      <w:tr w14:paraId="490DD3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33442AA3">
            <w:pPr>
              <w:jc w:val="center"/>
            </w:pPr>
            <w:r>
              <w:rPr>
                <w:rFonts w:ascii="Arial" w:hAnsi="Arial" w:eastAsia="Arial" w:cs="Arial"/>
                <w:b/>
                <w:bCs/>
                <w:color w:val="FFFFFF"/>
                <w:sz w:val="20"/>
                <w:szCs w:val="20"/>
              </w:rPr>
              <w:t>Role</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75F08C77">
            <w:pPr>
              <w:jc w:val="center"/>
            </w:pPr>
            <w:r>
              <w:rPr>
                <w:rFonts w:ascii="Arial" w:hAnsi="Arial" w:eastAsia="Arial" w:cs="Arial"/>
                <w:b/>
                <w:bCs/>
                <w:color w:val="FFFFFF"/>
                <w:sz w:val="20"/>
                <w:szCs w:val="20"/>
              </w:rPr>
              <w:t>Username</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4FDF30E9">
            <w:pPr>
              <w:jc w:val="center"/>
            </w:pPr>
            <w:r>
              <w:rPr>
                <w:rFonts w:ascii="Arial" w:hAnsi="Arial" w:eastAsia="Arial" w:cs="Arial"/>
                <w:b/>
                <w:bCs/>
                <w:color w:val="FFFFFF"/>
                <w:sz w:val="20"/>
                <w:szCs w:val="20"/>
              </w:rPr>
              <w:t>Password</w:t>
            </w:r>
          </w:p>
        </w:tc>
        <w:tc>
          <w:tcPr>
            <w:tcW w:w="35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3A11A542">
            <w:pPr>
              <w:jc w:val="center"/>
            </w:pPr>
            <w:r>
              <w:rPr>
                <w:rFonts w:ascii="Arial" w:hAnsi="Arial" w:eastAsia="Arial" w:cs="Arial"/>
                <w:b/>
                <w:bCs/>
                <w:color w:val="FFFFFF"/>
                <w:sz w:val="20"/>
                <w:szCs w:val="20"/>
              </w:rPr>
              <w:t>Note</w:t>
            </w:r>
          </w:p>
        </w:tc>
      </w:tr>
      <w:tr w14:paraId="66845B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3B47545A">
            <w:r>
              <w:rPr>
                <w:rFonts w:ascii="Arial" w:hAnsi="Arial" w:eastAsia="Arial" w:cs="Arial"/>
                <w:color w:val="1A1A1A"/>
                <w:sz w:val="20"/>
                <w:szCs w:val="20"/>
              </w:rPr>
              <w:t>Admin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18895122">
            <w:r>
              <w:rPr>
                <w:rFonts w:ascii="Arial" w:hAnsi="Arial" w:eastAsia="Arial" w:cs="Arial"/>
                <w:color w:val="1A1A1A"/>
                <w:sz w:val="20"/>
                <w:szCs w:val="20"/>
              </w:rPr>
              <w:t>admin</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6522616B">
            <w:r>
              <w:rPr>
                <w:rFonts w:ascii="Arial" w:hAnsi="Arial" w:eastAsia="Arial" w:cs="Arial"/>
                <w:color w:val="1A1A1A"/>
                <w:sz w:val="20"/>
                <w:szCs w:val="20"/>
              </w:rPr>
              <w:t>admin123</w:t>
            </w:r>
          </w:p>
        </w:tc>
        <w:tc>
          <w:tcPr>
            <w:tcW w:w="35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1BD8DC5D">
            <w:r>
              <w:rPr>
                <w:rFonts w:ascii="Arial" w:hAnsi="Arial" w:eastAsia="Arial" w:cs="Arial"/>
                <w:color w:val="1A1A1A"/>
                <w:sz w:val="20"/>
                <w:szCs w:val="20"/>
              </w:rPr>
              <w:t>Change immediately after first login</w:t>
            </w:r>
          </w:p>
        </w:tc>
      </w:tr>
      <w:tr w14:paraId="34DDAE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8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7720744B">
            <w:r>
              <w:rPr>
                <w:rFonts w:ascii="Arial" w:hAnsi="Arial" w:eastAsia="Arial" w:cs="Arial"/>
                <w:color w:val="1A1A1A"/>
                <w:sz w:val="20"/>
                <w:szCs w:val="20"/>
              </w:rPr>
              <w:t>Customer</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7C16AD1B">
            <w:r>
              <w:rPr>
                <w:rFonts w:ascii="Arial" w:hAnsi="Arial" w:eastAsia="Arial" w:cs="Arial"/>
                <w:color w:val="1A1A1A"/>
                <w:sz w:val="20"/>
                <w:szCs w:val="20"/>
              </w:rPr>
              <w:t>Via registration</w:t>
            </w:r>
          </w:p>
        </w:tc>
        <w:tc>
          <w:tcPr>
            <w:tcW w:w="2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58F7D9FD">
            <w:r>
              <w:rPr>
                <w:rFonts w:ascii="Arial" w:hAnsi="Arial" w:eastAsia="Arial" w:cs="Arial"/>
                <w:color w:val="1A1A1A"/>
                <w:sz w:val="20"/>
                <w:szCs w:val="20"/>
              </w:rPr>
              <w:t>User-defined</w:t>
            </w:r>
          </w:p>
        </w:tc>
        <w:tc>
          <w:tcPr>
            <w:tcW w:w="35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42B30B4E">
            <w:r>
              <w:rPr>
                <w:rFonts w:ascii="Arial" w:hAnsi="Arial" w:eastAsia="Arial" w:cs="Arial"/>
                <w:color w:val="1A1A1A"/>
                <w:sz w:val="20"/>
                <w:szCs w:val="20"/>
              </w:rPr>
              <w:t>Customers register via register.php</w:t>
            </w:r>
          </w:p>
        </w:tc>
      </w:tr>
    </w:tbl>
    <w:p w14:paraId="6ECB8569">
      <w:pPr>
        <w:spacing w:before="160" w:after="0"/>
      </w:pPr>
    </w:p>
    <w:p w14:paraId="7E4CC4AD">
      <w:pPr>
        <w:pStyle w:val="3"/>
        <w:spacing w:before="280" w:after="140"/>
      </w:pPr>
      <w:r>
        <w:rPr>
          <w:rFonts w:ascii="Arial" w:hAnsi="Arial" w:eastAsia="Arial" w:cs="Arial"/>
          <w:b/>
          <w:bCs/>
          <w:color w:val="2E75B6"/>
          <w:sz w:val="26"/>
          <w:szCs w:val="26"/>
        </w:rPr>
        <w:t>7.4 Configuration</w:t>
      </w:r>
    </w:p>
    <w:p w14:paraId="7491A21D">
      <w:pPr>
        <w:spacing w:before="80" w:after="80"/>
        <w:jc w:val="both"/>
      </w:pPr>
      <w:r>
        <w:rPr>
          <w:rFonts w:ascii="Arial" w:hAnsi="Arial" w:eastAsia="Arial" w:cs="Arial"/>
          <w:color w:val="1A1A1A"/>
          <w:sz w:val="22"/>
          <w:szCs w:val="22"/>
        </w:rPr>
        <w:t>The config.php file contains the primary configuration settings for the system:</w:t>
      </w:r>
    </w:p>
    <w:p w14:paraId="7324CD76">
      <w:pPr>
        <w:pStyle w:val="14"/>
        <w:numPr>
          <w:ilvl w:val="0"/>
          <w:numId w:val="1"/>
        </w:numPr>
        <w:spacing w:before="60" w:after="60"/>
      </w:pPr>
      <w:r>
        <w:rPr>
          <w:rFonts w:ascii="Arial" w:hAnsi="Arial" w:eastAsia="Arial" w:cs="Arial"/>
          <w:color w:val="1A1A1A"/>
          <w:sz w:val="22"/>
          <w:szCs w:val="22"/>
        </w:rPr>
        <w:t>DB_HOST — Database server hostname (default: localhost)</w:t>
      </w:r>
    </w:p>
    <w:p w14:paraId="4F2D72F2">
      <w:pPr>
        <w:pStyle w:val="14"/>
        <w:numPr>
          <w:ilvl w:val="0"/>
          <w:numId w:val="1"/>
        </w:numPr>
        <w:spacing w:before="60" w:after="60"/>
      </w:pPr>
      <w:r>
        <w:rPr>
          <w:rFonts w:ascii="Arial" w:hAnsi="Arial" w:eastAsia="Arial" w:cs="Arial"/>
          <w:color w:val="1A1A1A"/>
          <w:sz w:val="22"/>
          <w:szCs w:val="22"/>
        </w:rPr>
        <w:t>DB_NAME — Database name (default: pcsms)</w:t>
      </w:r>
    </w:p>
    <w:p w14:paraId="445700F1">
      <w:pPr>
        <w:pStyle w:val="14"/>
        <w:numPr>
          <w:ilvl w:val="0"/>
          <w:numId w:val="1"/>
        </w:numPr>
        <w:spacing w:before="60" w:after="60"/>
      </w:pPr>
      <w:r>
        <w:rPr>
          <w:rFonts w:ascii="Arial" w:hAnsi="Arial" w:eastAsia="Arial" w:cs="Arial"/>
          <w:color w:val="1A1A1A"/>
          <w:sz w:val="22"/>
          <w:szCs w:val="22"/>
        </w:rPr>
        <w:t>DB_USER — Database username (default: root)</w:t>
      </w:r>
    </w:p>
    <w:p w14:paraId="33E34DC8">
      <w:pPr>
        <w:pStyle w:val="14"/>
        <w:numPr>
          <w:ilvl w:val="0"/>
          <w:numId w:val="1"/>
        </w:numPr>
        <w:spacing w:before="60" w:after="60"/>
      </w:pPr>
      <w:r>
        <w:rPr>
          <w:rFonts w:ascii="Arial" w:hAnsi="Arial" w:eastAsia="Arial" w:cs="Arial"/>
          <w:color w:val="1A1A1A"/>
          <w:sz w:val="22"/>
          <w:szCs w:val="22"/>
        </w:rPr>
        <w:t>DB_PASS — Database password (default: empty for local development)</w:t>
      </w:r>
    </w:p>
    <w:p w14:paraId="684ED9C6">
      <w:pPr>
        <w:pStyle w:val="14"/>
        <w:numPr>
          <w:ilvl w:val="0"/>
          <w:numId w:val="1"/>
        </w:numPr>
        <w:spacing w:before="60" w:after="60"/>
      </w:pPr>
      <w:r>
        <w:rPr>
          <w:rFonts w:ascii="Arial" w:hAnsi="Arial" w:eastAsia="Arial" w:cs="Arial"/>
          <w:color w:val="1A1A1A"/>
          <w:sz w:val="22"/>
          <w:szCs w:val="22"/>
        </w:rPr>
        <w:t>session_start() — Called on every page load to maintain user sessions</w:t>
      </w:r>
    </w:p>
    <w:p w14:paraId="68EF6355">
      <w:pPr>
        <w:pStyle w:val="14"/>
        <w:numPr>
          <w:ilvl w:val="0"/>
          <w:numId w:val="1"/>
        </w:numPr>
        <w:spacing w:before="60" w:after="60"/>
      </w:pPr>
      <w:r>
        <w:rPr>
          <w:rFonts w:ascii="Arial" w:hAnsi="Arial" w:eastAsia="Arial" w:cs="Arial"/>
          <w:color w:val="1A1A1A"/>
          <w:sz w:val="22"/>
          <w:szCs w:val="22"/>
        </w:rPr>
        <w:t>LOW_STOCK_THRESHOLD — Integer value defining the minimum stock level before low-stock alerts appear (default: 10)</w:t>
      </w:r>
    </w:p>
    <w:p w14:paraId="15C6173C">
      <w:r>
        <w:br w:type="page"/>
      </w:r>
    </w:p>
    <w:p w14:paraId="4E28C6AC">
      <w:pPr>
        <w:pStyle w:val="2"/>
        <w:spacing w:before="360" w:after="200"/>
      </w:pPr>
      <w:r>
        <w:rPr>
          <w:rFonts w:ascii="Arial" w:hAnsi="Arial" w:eastAsia="Arial" w:cs="Arial"/>
          <w:b/>
          <w:bCs/>
          <w:color w:val="1F4E79"/>
          <w:sz w:val="32"/>
          <w:szCs w:val="32"/>
        </w:rPr>
        <w:t>8. User Guide</w:t>
      </w:r>
    </w:p>
    <w:p w14:paraId="6BE17CB6">
      <w:pPr>
        <w:pStyle w:val="3"/>
        <w:spacing w:before="280" w:after="140"/>
      </w:pPr>
      <w:r>
        <w:rPr>
          <w:rFonts w:ascii="Arial" w:hAnsi="Arial" w:eastAsia="Arial" w:cs="Arial"/>
          <w:b/>
          <w:bCs/>
          <w:color w:val="2E75B6"/>
          <w:sz w:val="26"/>
          <w:szCs w:val="26"/>
        </w:rPr>
        <w:t>8.1 Admin User Guide</w:t>
      </w:r>
    </w:p>
    <w:p w14:paraId="0F6F623F">
      <w:pPr>
        <w:pStyle w:val="4"/>
        <w:spacing w:before="200" w:after="100"/>
      </w:pPr>
      <w:r>
        <w:rPr>
          <w:rFonts w:ascii="Arial" w:hAnsi="Arial" w:eastAsia="Arial" w:cs="Arial"/>
          <w:b/>
          <w:bCs/>
          <w:color w:val="404040"/>
          <w:sz w:val="24"/>
          <w:szCs w:val="24"/>
        </w:rPr>
        <w:t>Logging In</w:t>
      </w:r>
    </w:p>
    <w:p w14:paraId="25544903">
      <w:pPr>
        <w:spacing w:before="80" w:after="80"/>
        <w:jc w:val="both"/>
      </w:pPr>
      <w:r>
        <w:rPr>
          <w:rFonts w:ascii="Arial" w:hAnsi="Arial" w:eastAsia="Arial" w:cs="Arial"/>
          <w:color w:val="1A1A1A"/>
          <w:sz w:val="22"/>
          <w:szCs w:val="22"/>
        </w:rPr>
        <w:t>Navigate to the system URL and enter your admin username and password on the login page. The system will redirect you to the Admin Dashboard upon successful authentication.</w:t>
      </w:r>
    </w:p>
    <w:p w14:paraId="4AC9C5D6">
      <w:pPr>
        <w:spacing w:before="160" w:after="0"/>
      </w:pPr>
    </w:p>
    <w:p w14:paraId="4822438E">
      <w:pPr>
        <w:pStyle w:val="4"/>
        <w:spacing w:before="200" w:after="100"/>
      </w:pPr>
      <w:r>
        <w:rPr>
          <w:rFonts w:ascii="Arial" w:hAnsi="Arial" w:eastAsia="Arial" w:cs="Arial"/>
          <w:b/>
          <w:bCs/>
          <w:color w:val="404040"/>
          <w:sz w:val="24"/>
          <w:szCs w:val="24"/>
        </w:rPr>
        <w:t>Admin Dashboard</w:t>
      </w:r>
    </w:p>
    <w:p w14:paraId="07FE2265">
      <w:pPr>
        <w:spacing w:before="80" w:after="80"/>
        <w:jc w:val="both"/>
      </w:pPr>
      <w:r>
        <w:rPr>
          <w:rFonts w:ascii="Arial" w:hAnsi="Arial" w:eastAsia="Arial" w:cs="Arial"/>
          <w:color w:val="1A1A1A"/>
          <w:sz w:val="22"/>
          <w:szCs w:val="22"/>
        </w:rPr>
        <w:t>The Admin Dashboard displays four key summary tiles at the top: Active Customers, Available Products, Pending Orders, and Monthly Revenue. Below the tiles, a recent orders list and low-stock product alerts are displayed to highlight items requiring immediate attention.</w:t>
      </w:r>
    </w:p>
    <w:p w14:paraId="4AA5CA57">
      <w:pPr>
        <w:spacing w:before="160" w:after="0"/>
      </w:pPr>
    </w:p>
    <w:p w14:paraId="7A5C4EDC">
      <w:pPr>
        <w:pStyle w:val="4"/>
        <w:spacing w:before="200" w:after="100"/>
      </w:pPr>
      <w:r>
        <w:rPr>
          <w:rFonts w:ascii="Arial" w:hAnsi="Arial" w:eastAsia="Arial" w:cs="Arial"/>
          <w:b/>
          <w:bCs/>
          <w:color w:val="404040"/>
          <w:sz w:val="24"/>
          <w:szCs w:val="24"/>
        </w:rPr>
        <w:t>Managing Products</w:t>
      </w:r>
    </w:p>
    <w:p w14:paraId="57A6B15C">
      <w:pPr>
        <w:pStyle w:val="14"/>
        <w:numPr>
          <w:ilvl w:val="0"/>
          <w:numId w:val="4"/>
        </w:numPr>
        <w:spacing w:before="60" w:after="60"/>
      </w:pPr>
      <w:r>
        <w:rPr>
          <w:rFonts w:ascii="Arial" w:hAnsi="Arial" w:eastAsia="Arial" w:cs="Arial"/>
          <w:color w:val="1A1A1A"/>
          <w:sz w:val="22"/>
          <w:szCs w:val="22"/>
        </w:rPr>
        <w:t>Navigate to Admin &gt; Products.</w:t>
      </w:r>
    </w:p>
    <w:p w14:paraId="50F8D320">
      <w:pPr>
        <w:pStyle w:val="14"/>
        <w:numPr>
          <w:ilvl w:val="0"/>
          <w:numId w:val="4"/>
        </w:numPr>
        <w:spacing w:before="60" w:after="60"/>
      </w:pPr>
      <w:r>
        <w:rPr>
          <w:rFonts w:ascii="Arial" w:hAnsi="Arial" w:eastAsia="Arial" w:cs="Arial"/>
          <w:color w:val="1A1A1A"/>
          <w:sz w:val="22"/>
          <w:szCs w:val="22"/>
        </w:rPr>
        <w:t>To add a product, click the 'Add New Product' button and fill in all required fields.</w:t>
      </w:r>
    </w:p>
    <w:p w14:paraId="015EBC9C">
      <w:pPr>
        <w:pStyle w:val="14"/>
        <w:numPr>
          <w:ilvl w:val="0"/>
          <w:numId w:val="4"/>
        </w:numPr>
        <w:spacing w:before="60" w:after="60"/>
      </w:pPr>
      <w:r>
        <w:rPr>
          <w:rFonts w:ascii="Arial" w:hAnsi="Arial" w:eastAsia="Arial" w:cs="Arial"/>
          <w:color w:val="1A1A1A"/>
          <w:sz w:val="22"/>
          <w:szCs w:val="22"/>
        </w:rPr>
        <w:t>To edit a product, click the 'Edit' action next to the product in the list.</w:t>
      </w:r>
    </w:p>
    <w:p w14:paraId="2DF4580B">
      <w:pPr>
        <w:pStyle w:val="14"/>
        <w:numPr>
          <w:ilvl w:val="0"/>
          <w:numId w:val="4"/>
        </w:numPr>
        <w:spacing w:before="60" w:after="60"/>
      </w:pPr>
      <w:r>
        <w:rPr>
          <w:rFonts w:ascii="Arial" w:hAnsi="Arial" w:eastAsia="Arial" w:cs="Arial"/>
          <w:color w:val="1A1A1A"/>
          <w:sz w:val="22"/>
          <w:szCs w:val="22"/>
        </w:rPr>
        <w:t>To delete a product, click 'Delete' and confirm the action in the confirmation dialog.</w:t>
      </w:r>
    </w:p>
    <w:p w14:paraId="27223A90">
      <w:pPr>
        <w:pStyle w:val="14"/>
        <w:numPr>
          <w:ilvl w:val="0"/>
          <w:numId w:val="4"/>
        </w:numPr>
        <w:spacing w:before="60" w:after="60"/>
      </w:pPr>
      <w:r>
        <w:rPr>
          <w:rFonts w:ascii="Arial" w:hAnsi="Arial" w:eastAsia="Arial" w:cs="Arial"/>
          <w:color w:val="1A1A1A"/>
          <w:sz w:val="22"/>
          <w:szCs w:val="22"/>
        </w:rPr>
        <w:t>Products with stock_quantity = 0 will automatically be marked as unavailable in the catalog.</w:t>
      </w:r>
    </w:p>
    <w:p w14:paraId="1A57F076">
      <w:pPr>
        <w:spacing w:before="160" w:after="0"/>
      </w:pPr>
    </w:p>
    <w:p w14:paraId="4F935DFE">
      <w:pPr>
        <w:pStyle w:val="4"/>
        <w:spacing w:before="200" w:after="100"/>
      </w:pPr>
      <w:r>
        <w:rPr>
          <w:rFonts w:ascii="Arial" w:hAnsi="Arial" w:eastAsia="Arial" w:cs="Arial"/>
          <w:b/>
          <w:bCs/>
          <w:color w:val="404040"/>
          <w:sz w:val="24"/>
          <w:szCs w:val="24"/>
        </w:rPr>
        <w:t>Processing Orders</w:t>
      </w:r>
    </w:p>
    <w:p w14:paraId="1F68B498">
      <w:pPr>
        <w:pStyle w:val="14"/>
        <w:numPr>
          <w:ilvl w:val="0"/>
          <w:numId w:val="4"/>
        </w:numPr>
        <w:spacing w:before="60" w:after="60"/>
      </w:pPr>
      <w:r>
        <w:rPr>
          <w:rFonts w:ascii="Arial" w:hAnsi="Arial" w:eastAsia="Arial" w:cs="Arial"/>
          <w:color w:val="1A1A1A"/>
          <w:sz w:val="22"/>
          <w:szCs w:val="22"/>
        </w:rPr>
        <w:t>Navigate to Admin &gt; Orders to view all orders.</w:t>
      </w:r>
    </w:p>
    <w:p w14:paraId="1794861E">
      <w:pPr>
        <w:pStyle w:val="14"/>
        <w:numPr>
          <w:ilvl w:val="0"/>
          <w:numId w:val="4"/>
        </w:numPr>
        <w:spacing w:before="60" w:after="60"/>
      </w:pPr>
      <w:r>
        <w:rPr>
          <w:rFonts w:ascii="Arial" w:hAnsi="Arial" w:eastAsia="Arial" w:cs="Arial"/>
          <w:color w:val="1A1A1A"/>
          <w:sz w:val="22"/>
          <w:szCs w:val="22"/>
        </w:rPr>
        <w:t>Filter orders by status (Pending, Confirmed, Shipped, Delivered, Cancelled) using the filter tabs.</w:t>
      </w:r>
    </w:p>
    <w:p w14:paraId="20EE4413">
      <w:pPr>
        <w:pStyle w:val="14"/>
        <w:numPr>
          <w:ilvl w:val="0"/>
          <w:numId w:val="4"/>
        </w:numPr>
        <w:spacing w:before="60" w:after="60"/>
      </w:pPr>
      <w:r>
        <w:rPr>
          <w:rFonts w:ascii="Arial" w:hAnsi="Arial" w:eastAsia="Arial" w:cs="Arial"/>
          <w:color w:val="1A1A1A"/>
          <w:sz w:val="22"/>
          <w:szCs w:val="22"/>
        </w:rPr>
        <w:t>Click 'View' next to an order to see full order details and items.</w:t>
      </w:r>
    </w:p>
    <w:p w14:paraId="632970E9">
      <w:pPr>
        <w:pStyle w:val="14"/>
        <w:numPr>
          <w:ilvl w:val="0"/>
          <w:numId w:val="4"/>
        </w:numPr>
        <w:spacing w:before="60" w:after="60"/>
      </w:pPr>
      <w:r>
        <w:rPr>
          <w:rFonts w:ascii="Arial" w:hAnsi="Arial" w:eastAsia="Arial" w:cs="Arial"/>
          <w:color w:val="1A1A1A"/>
          <w:sz w:val="22"/>
          <w:szCs w:val="22"/>
        </w:rPr>
        <w:t>Update the order status using the dropdown and click 'Update Status' to save.</w:t>
      </w:r>
    </w:p>
    <w:p w14:paraId="26D2BDB9">
      <w:pPr>
        <w:pStyle w:val="14"/>
        <w:numPr>
          <w:ilvl w:val="0"/>
          <w:numId w:val="4"/>
        </w:numPr>
        <w:spacing w:before="60" w:after="60"/>
      </w:pPr>
      <w:r>
        <w:rPr>
          <w:rFonts w:ascii="Arial" w:hAnsi="Arial" w:eastAsia="Arial" w:cs="Arial"/>
          <w:color w:val="1A1A1A"/>
          <w:sz w:val="22"/>
          <w:szCs w:val="22"/>
        </w:rPr>
        <w:t>The system will automatically notify the customer of the status change.</w:t>
      </w:r>
    </w:p>
    <w:p w14:paraId="2ACC28C3">
      <w:pPr>
        <w:spacing w:before="160" w:after="0"/>
      </w:pPr>
    </w:p>
    <w:p w14:paraId="7B2635A4">
      <w:pPr>
        <w:pStyle w:val="4"/>
        <w:spacing w:before="200" w:after="100"/>
      </w:pPr>
      <w:r>
        <w:rPr>
          <w:rFonts w:ascii="Arial" w:hAnsi="Arial" w:eastAsia="Arial" w:cs="Arial"/>
          <w:b/>
          <w:bCs/>
          <w:color w:val="404040"/>
          <w:sz w:val="24"/>
          <w:szCs w:val="24"/>
        </w:rPr>
        <w:t>Recording Payments</w:t>
      </w:r>
    </w:p>
    <w:p w14:paraId="18168ACA">
      <w:pPr>
        <w:pStyle w:val="14"/>
        <w:numPr>
          <w:ilvl w:val="0"/>
          <w:numId w:val="4"/>
        </w:numPr>
        <w:spacing w:before="60" w:after="60"/>
      </w:pPr>
      <w:r>
        <w:rPr>
          <w:rFonts w:ascii="Arial" w:hAnsi="Arial" w:eastAsia="Arial" w:cs="Arial"/>
          <w:color w:val="1A1A1A"/>
          <w:sz w:val="22"/>
          <w:szCs w:val="22"/>
        </w:rPr>
        <w:t>Navigate to Admin &gt; Payments and click 'Record Payment'.</w:t>
      </w:r>
    </w:p>
    <w:p w14:paraId="749D17EC">
      <w:pPr>
        <w:pStyle w:val="14"/>
        <w:numPr>
          <w:ilvl w:val="0"/>
          <w:numId w:val="4"/>
        </w:numPr>
        <w:spacing w:before="60" w:after="60"/>
      </w:pPr>
      <w:r>
        <w:rPr>
          <w:rFonts w:ascii="Arial" w:hAnsi="Arial" w:eastAsia="Arial" w:cs="Arial"/>
          <w:color w:val="1A1A1A"/>
          <w:sz w:val="22"/>
          <w:szCs w:val="22"/>
        </w:rPr>
        <w:t>Select the order number from the dropdown list.</w:t>
      </w:r>
    </w:p>
    <w:p w14:paraId="2DE64B97">
      <w:pPr>
        <w:pStyle w:val="14"/>
        <w:numPr>
          <w:ilvl w:val="0"/>
          <w:numId w:val="4"/>
        </w:numPr>
        <w:spacing w:before="60" w:after="60"/>
      </w:pPr>
      <w:r>
        <w:rPr>
          <w:rFonts w:ascii="Arial" w:hAnsi="Arial" w:eastAsia="Arial" w:cs="Arial"/>
          <w:color w:val="1A1A1A"/>
          <w:sz w:val="22"/>
          <w:szCs w:val="22"/>
        </w:rPr>
        <w:t>Enter the amount paid, payment method, and payment date.</w:t>
      </w:r>
    </w:p>
    <w:p w14:paraId="15598ED0">
      <w:pPr>
        <w:pStyle w:val="14"/>
        <w:numPr>
          <w:ilvl w:val="0"/>
          <w:numId w:val="4"/>
        </w:numPr>
        <w:spacing w:before="60" w:after="60"/>
      </w:pPr>
      <w:r>
        <w:rPr>
          <w:rFonts w:ascii="Arial" w:hAnsi="Arial" w:eastAsia="Arial" w:cs="Arial"/>
          <w:color w:val="1A1A1A"/>
          <w:sz w:val="22"/>
          <w:szCs w:val="22"/>
        </w:rPr>
        <w:t>Click 'Save Payment'. The system will auto-generate a receipt number.</w:t>
      </w:r>
    </w:p>
    <w:p w14:paraId="3837F123">
      <w:pPr>
        <w:pStyle w:val="14"/>
        <w:numPr>
          <w:ilvl w:val="0"/>
          <w:numId w:val="4"/>
        </w:numPr>
        <w:spacing w:before="60" w:after="60"/>
      </w:pPr>
      <w:r>
        <w:rPr>
          <w:rFonts w:ascii="Arial" w:hAnsi="Arial" w:eastAsia="Arial" w:cs="Arial"/>
          <w:color w:val="1A1A1A"/>
          <w:sz w:val="22"/>
          <w:szCs w:val="22"/>
        </w:rPr>
        <w:t>Click 'View Receipt' next to any payment to open the printable receipt.</w:t>
      </w:r>
    </w:p>
    <w:p w14:paraId="23E1F5D3">
      <w:pPr>
        <w:spacing w:before="160" w:after="0"/>
      </w:pPr>
    </w:p>
    <w:p w14:paraId="26446948">
      <w:pPr>
        <w:pStyle w:val="4"/>
        <w:spacing w:before="200" w:after="100"/>
      </w:pPr>
      <w:r>
        <w:rPr>
          <w:rFonts w:ascii="Arial" w:hAnsi="Arial" w:eastAsia="Arial" w:cs="Arial"/>
          <w:b/>
          <w:bCs/>
          <w:color w:val="404040"/>
          <w:sz w:val="24"/>
          <w:szCs w:val="24"/>
        </w:rPr>
        <w:t>Generating Reports</w:t>
      </w:r>
    </w:p>
    <w:p w14:paraId="36D75AC5">
      <w:pPr>
        <w:pStyle w:val="14"/>
        <w:numPr>
          <w:ilvl w:val="0"/>
          <w:numId w:val="4"/>
        </w:numPr>
        <w:spacing w:before="60" w:after="60"/>
      </w:pPr>
      <w:r>
        <w:rPr>
          <w:rFonts w:ascii="Arial" w:hAnsi="Arial" w:eastAsia="Arial" w:cs="Arial"/>
          <w:color w:val="1A1A1A"/>
          <w:sz w:val="22"/>
          <w:szCs w:val="22"/>
        </w:rPr>
        <w:t>Navigate to Admin &gt; Reports.</w:t>
      </w:r>
    </w:p>
    <w:p w14:paraId="1DCECBB6">
      <w:pPr>
        <w:pStyle w:val="14"/>
        <w:numPr>
          <w:ilvl w:val="0"/>
          <w:numId w:val="4"/>
        </w:numPr>
        <w:spacing w:before="60" w:after="60"/>
      </w:pPr>
      <w:r>
        <w:rPr>
          <w:rFonts w:ascii="Arial" w:hAnsi="Arial" w:eastAsia="Arial" w:cs="Arial"/>
          <w:color w:val="1A1A1A"/>
          <w:sz w:val="22"/>
          <w:szCs w:val="22"/>
        </w:rPr>
        <w:t>Select a 'From' date and 'To' date using the date picker fields.</w:t>
      </w:r>
    </w:p>
    <w:p w14:paraId="2DAE5C08">
      <w:pPr>
        <w:pStyle w:val="14"/>
        <w:numPr>
          <w:ilvl w:val="0"/>
          <w:numId w:val="4"/>
        </w:numPr>
        <w:spacing w:before="60" w:after="60"/>
      </w:pPr>
      <w:r>
        <w:rPr>
          <w:rFonts w:ascii="Arial" w:hAnsi="Arial" w:eastAsia="Arial" w:cs="Arial"/>
          <w:color w:val="1A1A1A"/>
          <w:sz w:val="22"/>
          <w:szCs w:val="22"/>
        </w:rPr>
        <w:t>Click 'Generate Report' to display the revenue summary and top-selling products table.</w:t>
      </w:r>
    </w:p>
    <w:p w14:paraId="32FC4A8B">
      <w:pPr>
        <w:pStyle w:val="14"/>
        <w:numPr>
          <w:ilvl w:val="0"/>
          <w:numId w:val="4"/>
        </w:numPr>
        <w:spacing w:before="60" w:after="60"/>
      </w:pPr>
      <w:r>
        <w:rPr>
          <w:rFonts w:ascii="Arial" w:hAnsi="Arial" w:eastAsia="Arial" w:cs="Arial"/>
          <w:color w:val="1A1A1A"/>
          <w:sz w:val="22"/>
          <w:szCs w:val="22"/>
        </w:rPr>
        <w:t>The report can be printed using the browser's print function.</w:t>
      </w:r>
    </w:p>
    <w:p w14:paraId="26BE2633">
      <w:pPr>
        <w:spacing w:before="160" w:after="0"/>
      </w:pPr>
    </w:p>
    <w:p w14:paraId="5992053B">
      <w:pPr>
        <w:pStyle w:val="3"/>
        <w:spacing w:before="280" w:after="140"/>
      </w:pPr>
      <w:r>
        <w:rPr>
          <w:rFonts w:ascii="Arial" w:hAnsi="Arial" w:eastAsia="Arial" w:cs="Arial"/>
          <w:b/>
          <w:bCs/>
          <w:color w:val="2E75B6"/>
          <w:sz w:val="26"/>
          <w:szCs w:val="26"/>
        </w:rPr>
        <w:t>8.2 Customer User Guide</w:t>
      </w:r>
    </w:p>
    <w:p w14:paraId="6B295D99">
      <w:pPr>
        <w:pStyle w:val="4"/>
        <w:spacing w:before="200" w:after="100"/>
      </w:pPr>
      <w:r>
        <w:rPr>
          <w:rFonts w:ascii="Arial" w:hAnsi="Arial" w:eastAsia="Arial" w:cs="Arial"/>
          <w:b/>
          <w:bCs/>
          <w:color w:val="404040"/>
          <w:sz w:val="24"/>
          <w:szCs w:val="24"/>
        </w:rPr>
        <w:t>Registering an Account</w:t>
      </w:r>
    </w:p>
    <w:p w14:paraId="1F5BA7FB">
      <w:pPr>
        <w:pStyle w:val="14"/>
        <w:numPr>
          <w:ilvl w:val="0"/>
          <w:numId w:val="4"/>
        </w:numPr>
        <w:spacing w:before="60" w:after="60"/>
      </w:pPr>
      <w:r>
        <w:rPr>
          <w:rFonts w:ascii="Arial" w:hAnsi="Arial" w:eastAsia="Arial" w:cs="Arial"/>
          <w:color w:val="1A1A1A"/>
          <w:sz w:val="22"/>
          <w:szCs w:val="22"/>
        </w:rPr>
        <w:t>Navigate to register.php and fill in your full name, username, password, email, phone, and delivery address.</w:t>
      </w:r>
    </w:p>
    <w:p w14:paraId="4A1EC956">
      <w:pPr>
        <w:pStyle w:val="14"/>
        <w:numPr>
          <w:ilvl w:val="0"/>
          <w:numId w:val="4"/>
        </w:numPr>
        <w:spacing w:before="60" w:after="60"/>
      </w:pPr>
      <w:r>
        <w:rPr>
          <w:rFonts w:ascii="Arial" w:hAnsi="Arial" w:eastAsia="Arial" w:cs="Arial"/>
          <w:color w:val="1A1A1A"/>
          <w:sz w:val="22"/>
          <w:szCs w:val="22"/>
        </w:rPr>
        <w:t>Optionally enter your business or farm name.</w:t>
      </w:r>
    </w:p>
    <w:p w14:paraId="087FD62A">
      <w:pPr>
        <w:pStyle w:val="14"/>
        <w:numPr>
          <w:ilvl w:val="0"/>
          <w:numId w:val="4"/>
        </w:numPr>
        <w:spacing w:before="60" w:after="60"/>
      </w:pPr>
      <w:r>
        <w:rPr>
          <w:rFonts w:ascii="Arial" w:hAnsi="Arial" w:eastAsia="Arial" w:cs="Arial"/>
          <w:color w:val="1A1A1A"/>
          <w:sz w:val="22"/>
          <w:szCs w:val="22"/>
        </w:rPr>
        <w:t>Click 'Register'. The system will create your account and redirect you to the login page.</w:t>
      </w:r>
    </w:p>
    <w:p w14:paraId="1A02DC9F">
      <w:pPr>
        <w:pStyle w:val="14"/>
        <w:numPr>
          <w:ilvl w:val="0"/>
          <w:numId w:val="4"/>
        </w:numPr>
        <w:spacing w:before="60" w:after="60"/>
      </w:pPr>
      <w:r>
        <w:rPr>
          <w:rFonts w:ascii="Arial" w:hAnsi="Arial" w:eastAsia="Arial" w:cs="Arial"/>
          <w:color w:val="1A1A1A"/>
          <w:sz w:val="22"/>
          <w:szCs w:val="22"/>
        </w:rPr>
        <w:t>Log in with your chosen username and password.</w:t>
      </w:r>
    </w:p>
    <w:p w14:paraId="1EEE3C73">
      <w:pPr>
        <w:spacing w:before="160" w:after="0"/>
      </w:pPr>
    </w:p>
    <w:p w14:paraId="43F40464">
      <w:pPr>
        <w:pStyle w:val="4"/>
        <w:spacing w:before="200" w:after="100"/>
      </w:pPr>
      <w:r>
        <w:rPr>
          <w:rFonts w:ascii="Arial" w:hAnsi="Arial" w:eastAsia="Arial" w:cs="Arial"/>
          <w:b/>
          <w:bCs/>
          <w:color w:val="404040"/>
          <w:sz w:val="24"/>
          <w:szCs w:val="24"/>
        </w:rPr>
        <w:t>Browsing the Catalog and Placing Orders</w:t>
      </w:r>
    </w:p>
    <w:p w14:paraId="5A40989C">
      <w:pPr>
        <w:pStyle w:val="14"/>
        <w:numPr>
          <w:ilvl w:val="0"/>
          <w:numId w:val="4"/>
        </w:numPr>
        <w:spacing w:before="60" w:after="60"/>
      </w:pPr>
      <w:r>
        <w:rPr>
          <w:rFonts w:ascii="Arial" w:hAnsi="Arial" w:eastAsia="Arial" w:cs="Arial"/>
          <w:color w:val="1A1A1A"/>
          <w:sz w:val="22"/>
          <w:szCs w:val="22"/>
        </w:rPr>
        <w:t>From your dashboard, navigate to Customer &gt; Catalog.</w:t>
      </w:r>
    </w:p>
    <w:p w14:paraId="67311D43">
      <w:pPr>
        <w:pStyle w:val="14"/>
        <w:numPr>
          <w:ilvl w:val="0"/>
          <w:numId w:val="4"/>
        </w:numPr>
        <w:spacing w:before="60" w:after="60"/>
      </w:pPr>
      <w:r>
        <w:rPr>
          <w:rFonts w:ascii="Arial" w:hAnsi="Arial" w:eastAsia="Arial" w:cs="Arial"/>
          <w:color w:val="1A1A1A"/>
          <w:sz w:val="22"/>
          <w:szCs w:val="22"/>
        </w:rPr>
        <w:t>Browse available cage products. Use the category filter to narrow down results.</w:t>
      </w:r>
    </w:p>
    <w:p w14:paraId="2A4F0594">
      <w:pPr>
        <w:pStyle w:val="14"/>
        <w:numPr>
          <w:ilvl w:val="0"/>
          <w:numId w:val="4"/>
        </w:numPr>
        <w:spacing w:before="60" w:after="60"/>
      </w:pPr>
      <w:r>
        <w:rPr>
          <w:rFonts w:ascii="Arial" w:hAnsi="Arial" w:eastAsia="Arial" w:cs="Arial"/>
          <w:color w:val="1A1A1A"/>
          <w:sz w:val="22"/>
          <w:szCs w:val="22"/>
        </w:rPr>
        <w:t>Click 'Add to Cart' on a product and specify the desired quantity.</w:t>
      </w:r>
    </w:p>
    <w:p w14:paraId="7EB69DDF">
      <w:pPr>
        <w:pStyle w:val="14"/>
        <w:numPr>
          <w:ilvl w:val="0"/>
          <w:numId w:val="4"/>
        </w:numPr>
        <w:spacing w:before="60" w:after="60"/>
      </w:pPr>
      <w:r>
        <w:rPr>
          <w:rFonts w:ascii="Arial" w:hAnsi="Arial" w:eastAsia="Arial" w:cs="Arial"/>
          <w:color w:val="1A1A1A"/>
          <w:sz w:val="22"/>
          <w:szCs w:val="22"/>
        </w:rPr>
        <w:t>Proceed to checkout, confirm your delivery address, and click 'Place Order'.</w:t>
      </w:r>
    </w:p>
    <w:p w14:paraId="5470E171">
      <w:pPr>
        <w:pStyle w:val="14"/>
        <w:numPr>
          <w:ilvl w:val="0"/>
          <w:numId w:val="4"/>
        </w:numPr>
        <w:spacing w:before="60" w:after="60"/>
      </w:pPr>
      <w:r>
        <w:rPr>
          <w:rFonts w:ascii="Arial" w:hAnsi="Arial" w:eastAsia="Arial" w:cs="Arial"/>
          <w:color w:val="1A1A1A"/>
          <w:sz w:val="22"/>
          <w:szCs w:val="22"/>
        </w:rPr>
        <w:t>You will receive a notification once the admin confirms your order.</w:t>
      </w:r>
    </w:p>
    <w:p w14:paraId="4248F9FF">
      <w:pPr>
        <w:spacing w:before="160" w:after="0"/>
      </w:pPr>
    </w:p>
    <w:p w14:paraId="41FD9F5F">
      <w:pPr>
        <w:pStyle w:val="4"/>
        <w:spacing w:before="200" w:after="100"/>
      </w:pPr>
      <w:r>
        <w:rPr>
          <w:rFonts w:ascii="Arial" w:hAnsi="Arial" w:eastAsia="Arial" w:cs="Arial"/>
          <w:b/>
          <w:bCs/>
          <w:color w:val="404040"/>
          <w:sz w:val="24"/>
          <w:szCs w:val="24"/>
        </w:rPr>
        <w:t>Viewing Orders and Receipts</w:t>
      </w:r>
    </w:p>
    <w:p w14:paraId="083F4F46">
      <w:pPr>
        <w:pStyle w:val="14"/>
        <w:numPr>
          <w:ilvl w:val="0"/>
          <w:numId w:val="4"/>
        </w:numPr>
        <w:spacing w:before="60" w:after="60"/>
      </w:pPr>
      <w:r>
        <w:rPr>
          <w:rFonts w:ascii="Arial" w:hAnsi="Arial" w:eastAsia="Arial" w:cs="Arial"/>
          <w:color w:val="1A1A1A"/>
          <w:sz w:val="22"/>
          <w:szCs w:val="22"/>
        </w:rPr>
        <w:t>Navigate to Customer &gt; Orders to see your full order history and current status for each order.</w:t>
      </w:r>
    </w:p>
    <w:p w14:paraId="70191F6F">
      <w:pPr>
        <w:pStyle w:val="14"/>
        <w:numPr>
          <w:ilvl w:val="0"/>
          <w:numId w:val="4"/>
        </w:numPr>
        <w:spacing w:before="60" w:after="60"/>
      </w:pPr>
      <w:r>
        <w:rPr>
          <w:rFonts w:ascii="Arial" w:hAnsi="Arial" w:eastAsia="Arial" w:cs="Arial"/>
          <w:color w:val="1A1A1A"/>
          <w:sz w:val="22"/>
          <w:szCs w:val="22"/>
        </w:rPr>
        <w:t>Navigate to Customer &gt; Payments to view all payment transactions linked to your account.</w:t>
      </w:r>
    </w:p>
    <w:p w14:paraId="5ED7B77D">
      <w:pPr>
        <w:pStyle w:val="14"/>
        <w:numPr>
          <w:ilvl w:val="0"/>
          <w:numId w:val="4"/>
        </w:numPr>
        <w:spacing w:before="60" w:after="60"/>
      </w:pPr>
      <w:r>
        <w:rPr>
          <w:rFonts w:ascii="Arial" w:hAnsi="Arial" w:eastAsia="Arial" w:cs="Arial"/>
          <w:color w:val="1A1A1A"/>
          <w:sz w:val="22"/>
          <w:szCs w:val="22"/>
        </w:rPr>
        <w:t>Click 'View Receipt' next to any payment to open and print your official receipt.</w:t>
      </w:r>
    </w:p>
    <w:p w14:paraId="03996D2D">
      <w:r>
        <w:br w:type="page"/>
      </w:r>
    </w:p>
    <w:p w14:paraId="14F00615">
      <w:pPr>
        <w:pStyle w:val="2"/>
        <w:spacing w:before="360" w:after="200"/>
      </w:pPr>
      <w:r>
        <w:rPr>
          <w:rFonts w:ascii="Arial" w:hAnsi="Arial" w:eastAsia="Arial" w:cs="Arial"/>
          <w:b/>
          <w:bCs/>
          <w:color w:val="1F4E79"/>
          <w:sz w:val="32"/>
          <w:szCs w:val="32"/>
        </w:rPr>
        <w:t>9. System Limitations and Future Improvements</w:t>
      </w:r>
    </w:p>
    <w:p w14:paraId="73444E29">
      <w:pPr>
        <w:pStyle w:val="3"/>
        <w:spacing w:before="280" w:after="140"/>
      </w:pPr>
      <w:r>
        <w:rPr>
          <w:rFonts w:ascii="Arial" w:hAnsi="Arial" w:eastAsia="Arial" w:cs="Arial"/>
          <w:b/>
          <w:bCs/>
          <w:color w:val="2E75B6"/>
          <w:sz w:val="26"/>
          <w:szCs w:val="26"/>
        </w:rPr>
        <w:t>9.1 Current Limitations</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000"/>
        <w:gridCol w:w="6360"/>
      </w:tblGrid>
      <w:tr w14:paraId="400B2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1028A9A5">
            <w:pPr>
              <w:jc w:val="center"/>
            </w:pPr>
            <w:r>
              <w:rPr>
                <w:rFonts w:ascii="Arial" w:hAnsi="Arial" w:eastAsia="Arial" w:cs="Arial"/>
                <w:b/>
                <w:bCs/>
                <w:color w:val="FFFFFF"/>
                <w:sz w:val="20"/>
                <w:szCs w:val="20"/>
              </w:rPr>
              <w:t>Limitation</w:t>
            </w:r>
          </w:p>
        </w:tc>
        <w:tc>
          <w:tcPr>
            <w:tcW w:w="63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6F9FF33A">
            <w:pPr>
              <w:jc w:val="center"/>
            </w:pPr>
            <w:r>
              <w:rPr>
                <w:rFonts w:ascii="Arial" w:hAnsi="Arial" w:eastAsia="Arial" w:cs="Arial"/>
                <w:b/>
                <w:bCs/>
                <w:color w:val="FFFFFF"/>
                <w:sz w:val="20"/>
                <w:szCs w:val="20"/>
              </w:rPr>
              <w:t>Description</w:t>
            </w:r>
          </w:p>
        </w:tc>
      </w:tr>
      <w:tr w14:paraId="77EB29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4DD67361">
            <w:r>
              <w:rPr>
                <w:rFonts w:ascii="Arial" w:hAnsi="Arial" w:eastAsia="Arial" w:cs="Arial"/>
                <w:color w:val="1A1A1A"/>
                <w:sz w:val="20"/>
                <w:szCs w:val="20"/>
              </w:rPr>
              <w:t>No Online Payment Gateway</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6BD4DEBB">
            <w:r>
              <w:rPr>
                <w:rFonts w:ascii="Arial" w:hAnsi="Arial" w:eastAsia="Arial" w:cs="Arial"/>
                <w:color w:val="1A1A1A"/>
                <w:sz w:val="20"/>
                <w:szCs w:val="20"/>
              </w:rPr>
              <w:t>Payments are recorded manually by the admin; the system does not process real-time online payments (e.g., GCash API, PayMaya).</w:t>
            </w:r>
          </w:p>
        </w:tc>
      </w:tr>
      <w:tr w14:paraId="424ECF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296EE5EA">
            <w:r>
              <w:rPr>
                <w:rFonts w:ascii="Arial" w:hAnsi="Arial" w:eastAsia="Arial" w:cs="Arial"/>
                <w:color w:val="1A1A1A"/>
                <w:sz w:val="20"/>
                <w:szCs w:val="20"/>
              </w:rPr>
              <w:t>No Email Notifications</w:t>
            </w:r>
          </w:p>
        </w:tc>
        <w:tc>
          <w:tcPr>
            <w:tcW w:w="63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54E0F0C3">
            <w:r>
              <w:rPr>
                <w:rFonts w:ascii="Arial" w:hAnsi="Arial" w:eastAsia="Arial" w:cs="Arial"/>
                <w:color w:val="1A1A1A"/>
                <w:sz w:val="20"/>
                <w:szCs w:val="20"/>
              </w:rPr>
              <w:t>All notifications are in-system only; the system does not currently send email or SMS alerts to customers.</w:t>
            </w:r>
          </w:p>
        </w:tc>
      </w:tr>
      <w:tr w14:paraId="206163F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4A47E38F">
            <w:r>
              <w:rPr>
                <w:rFonts w:ascii="Arial" w:hAnsi="Arial" w:eastAsia="Arial" w:cs="Arial"/>
                <w:color w:val="1A1A1A"/>
                <w:sz w:val="20"/>
                <w:szCs w:val="20"/>
              </w:rPr>
              <w:t>Single Admin Role</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40AB044">
            <w:r>
              <w:rPr>
                <w:rFonts w:ascii="Arial" w:hAnsi="Arial" w:eastAsia="Arial" w:cs="Arial"/>
                <w:color w:val="1A1A1A"/>
                <w:sz w:val="20"/>
                <w:szCs w:val="20"/>
              </w:rPr>
              <w:t>All admin users share the same privilege level; there is no granular role or permission management for staff users.</w:t>
            </w:r>
          </w:p>
        </w:tc>
      </w:tr>
      <w:tr w14:paraId="1C297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72D2BFF9">
            <w:r>
              <w:rPr>
                <w:rFonts w:ascii="Arial" w:hAnsi="Arial" w:eastAsia="Arial" w:cs="Arial"/>
                <w:color w:val="1A1A1A"/>
                <w:sz w:val="20"/>
                <w:szCs w:val="20"/>
              </w:rPr>
              <w:t>No Mobile App</w:t>
            </w:r>
          </w:p>
        </w:tc>
        <w:tc>
          <w:tcPr>
            <w:tcW w:w="63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5468CCD5">
            <w:r>
              <w:rPr>
                <w:rFonts w:ascii="Arial" w:hAnsi="Arial" w:eastAsia="Arial" w:cs="Arial"/>
                <w:color w:val="1A1A1A"/>
                <w:sz w:val="20"/>
                <w:szCs w:val="20"/>
              </w:rPr>
              <w:t>The system is web-based only; there is no dedicated mobile application for Android or iOS.</w:t>
            </w:r>
          </w:p>
        </w:tc>
      </w:tr>
      <w:tr w14:paraId="45999D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5344DA42">
            <w:r>
              <w:rPr>
                <w:rFonts w:ascii="Arial" w:hAnsi="Arial" w:eastAsia="Arial" w:cs="Arial"/>
                <w:color w:val="1A1A1A"/>
                <w:sz w:val="20"/>
                <w:szCs w:val="20"/>
              </w:rPr>
              <w:t>Basic Reporting</w:t>
            </w:r>
          </w:p>
        </w:tc>
        <w:tc>
          <w:tcPr>
            <w:tcW w:w="63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9B29552">
            <w:r>
              <w:rPr>
                <w:rFonts w:ascii="Arial" w:hAnsi="Arial" w:eastAsia="Arial" w:cs="Arial"/>
                <w:color w:val="1A1A1A"/>
                <w:sz w:val="20"/>
                <w:szCs w:val="20"/>
              </w:rPr>
              <w:t>Reports are limited to revenue summaries and top products; advanced analytics such as demand forecasting are not available.</w:t>
            </w:r>
          </w:p>
        </w:tc>
      </w:tr>
      <w:tr w14:paraId="23F9CF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0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6EE207F9">
            <w:r>
              <w:rPr>
                <w:rFonts w:ascii="Arial" w:hAnsi="Arial" w:eastAsia="Arial" w:cs="Arial"/>
                <w:color w:val="1A1A1A"/>
                <w:sz w:val="20"/>
                <w:szCs w:val="20"/>
              </w:rPr>
              <w:t>No Barcode/QR Integration</w:t>
            </w:r>
          </w:p>
        </w:tc>
        <w:tc>
          <w:tcPr>
            <w:tcW w:w="63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50BB2FB2">
            <w:r>
              <w:rPr>
                <w:rFonts w:ascii="Arial" w:hAnsi="Arial" w:eastAsia="Arial" w:cs="Arial"/>
                <w:color w:val="1A1A1A"/>
                <w:sz w:val="20"/>
                <w:szCs w:val="20"/>
              </w:rPr>
              <w:t>Inventory management does not support barcode or QR code scanning for product tracking.</w:t>
            </w:r>
          </w:p>
        </w:tc>
      </w:tr>
    </w:tbl>
    <w:p w14:paraId="2D8A007E">
      <w:pPr>
        <w:spacing w:before="160" w:after="0"/>
      </w:pPr>
    </w:p>
    <w:p w14:paraId="3A969D1F">
      <w:pPr>
        <w:pStyle w:val="3"/>
        <w:spacing w:before="280" w:after="140"/>
      </w:pPr>
      <w:r>
        <w:rPr>
          <w:rFonts w:ascii="Arial" w:hAnsi="Arial" w:eastAsia="Arial" w:cs="Arial"/>
          <w:b/>
          <w:bCs/>
          <w:color w:val="2E75B6"/>
          <w:sz w:val="26"/>
          <w:szCs w:val="26"/>
        </w:rPr>
        <w:t>9.2 Recommended Future Enhancements</w:t>
      </w:r>
    </w:p>
    <w:p w14:paraId="612A42BF">
      <w:pPr>
        <w:pStyle w:val="14"/>
        <w:numPr>
          <w:ilvl w:val="0"/>
          <w:numId w:val="1"/>
        </w:numPr>
        <w:spacing w:before="60" w:after="60"/>
      </w:pPr>
      <w:r>
        <w:rPr>
          <w:rFonts w:ascii="Arial" w:hAnsi="Arial" w:eastAsia="Arial" w:cs="Arial"/>
          <w:color w:val="1A1A1A"/>
          <w:sz w:val="22"/>
          <w:szCs w:val="22"/>
        </w:rPr>
        <w:t>Integrate an online payment gateway (GCash, PayMaya, PayPal) for real-time transaction processing.</w:t>
      </w:r>
    </w:p>
    <w:p w14:paraId="3E14E1F9">
      <w:pPr>
        <w:pStyle w:val="14"/>
        <w:numPr>
          <w:ilvl w:val="0"/>
          <w:numId w:val="1"/>
        </w:numPr>
        <w:spacing w:before="60" w:after="60"/>
      </w:pPr>
      <w:r>
        <w:rPr>
          <w:rFonts w:ascii="Arial" w:hAnsi="Arial" w:eastAsia="Arial" w:cs="Arial"/>
          <w:color w:val="1A1A1A"/>
          <w:sz w:val="22"/>
          <w:szCs w:val="22"/>
        </w:rPr>
        <w:t>Implement an email notification module using PHPMailer for order updates, payment confirmations, and promotional announcements.</w:t>
      </w:r>
    </w:p>
    <w:p w14:paraId="775CDD15">
      <w:pPr>
        <w:pStyle w:val="14"/>
        <w:numPr>
          <w:ilvl w:val="0"/>
          <w:numId w:val="1"/>
        </w:numPr>
        <w:spacing w:before="60" w:after="60"/>
      </w:pPr>
      <w:r>
        <w:rPr>
          <w:rFonts w:ascii="Arial" w:hAnsi="Arial" w:eastAsia="Arial" w:cs="Arial"/>
          <w:color w:val="1A1A1A"/>
          <w:sz w:val="22"/>
          <w:szCs w:val="22"/>
        </w:rPr>
        <w:t>Add a granular role-based access control (RBAC) system to support multiple staff levels (e.g., Sales Staff, Warehouse Staff).</w:t>
      </w:r>
    </w:p>
    <w:p w14:paraId="2221A843">
      <w:pPr>
        <w:pStyle w:val="14"/>
        <w:numPr>
          <w:ilvl w:val="0"/>
          <w:numId w:val="1"/>
        </w:numPr>
        <w:spacing w:before="60" w:after="60"/>
      </w:pPr>
      <w:r>
        <w:rPr>
          <w:rFonts w:ascii="Arial" w:hAnsi="Arial" w:eastAsia="Arial" w:cs="Arial"/>
          <w:color w:val="1A1A1A"/>
          <w:sz w:val="22"/>
          <w:szCs w:val="22"/>
        </w:rPr>
        <w:t>Develop a responsive mobile-first interface or a dedicated mobile app for field sales operations.</w:t>
      </w:r>
    </w:p>
    <w:p w14:paraId="4382F5E2">
      <w:pPr>
        <w:pStyle w:val="14"/>
        <w:numPr>
          <w:ilvl w:val="0"/>
          <w:numId w:val="1"/>
        </w:numPr>
        <w:spacing w:before="60" w:after="60"/>
      </w:pPr>
      <w:r>
        <w:rPr>
          <w:rFonts w:ascii="Arial" w:hAnsi="Arial" w:eastAsia="Arial" w:cs="Arial"/>
          <w:color w:val="1A1A1A"/>
          <w:sz w:val="22"/>
          <w:szCs w:val="22"/>
        </w:rPr>
        <w:t>Expand the reporting module to include demand forecasting, seasonal trends, and customer purchase behavior analytics.</w:t>
      </w:r>
    </w:p>
    <w:p w14:paraId="0057C4CF">
      <w:pPr>
        <w:pStyle w:val="14"/>
        <w:numPr>
          <w:ilvl w:val="0"/>
          <w:numId w:val="1"/>
        </w:numPr>
        <w:spacing w:before="60" w:after="60"/>
      </w:pPr>
      <w:r>
        <w:rPr>
          <w:rFonts w:ascii="Arial" w:hAnsi="Arial" w:eastAsia="Arial" w:cs="Arial"/>
          <w:color w:val="1A1A1A"/>
          <w:sz w:val="22"/>
          <w:szCs w:val="22"/>
        </w:rPr>
        <w:t>Integrate barcode/QR code scanning for efficient warehouse inventory management.</w:t>
      </w:r>
    </w:p>
    <w:p w14:paraId="43E33008">
      <w:pPr>
        <w:pStyle w:val="14"/>
        <w:numPr>
          <w:ilvl w:val="0"/>
          <w:numId w:val="1"/>
        </w:numPr>
        <w:spacing w:before="60" w:after="60"/>
      </w:pPr>
      <w:r>
        <w:rPr>
          <w:rFonts w:ascii="Arial" w:hAnsi="Arial" w:eastAsia="Arial" w:cs="Arial"/>
          <w:color w:val="1A1A1A"/>
          <w:sz w:val="22"/>
          <w:szCs w:val="22"/>
        </w:rPr>
        <w:t>Implement automatic low-stock email alerts sent to the admin when products fall below the defined threshold.</w:t>
      </w:r>
    </w:p>
    <w:p w14:paraId="3D1881E9">
      <w:pPr>
        <w:pStyle w:val="14"/>
        <w:numPr>
          <w:ilvl w:val="0"/>
          <w:numId w:val="1"/>
        </w:numPr>
        <w:spacing w:before="60" w:after="60"/>
      </w:pPr>
      <w:r>
        <w:rPr>
          <w:rFonts w:ascii="Arial" w:hAnsi="Arial" w:eastAsia="Arial" w:cs="Arial"/>
          <w:color w:val="1A1A1A"/>
          <w:sz w:val="22"/>
          <w:szCs w:val="22"/>
        </w:rPr>
        <w:t>Add a customer loyalty program module to track repeat purchases and offer discounts.</w:t>
      </w:r>
    </w:p>
    <w:p w14:paraId="69965CE9">
      <w:pPr>
        <w:pStyle w:val="14"/>
        <w:numPr>
          <w:ilvl w:val="0"/>
          <w:numId w:val="1"/>
        </w:numPr>
        <w:spacing w:before="60" w:after="60"/>
      </w:pPr>
      <w:r>
        <w:rPr>
          <w:rFonts w:ascii="Arial" w:hAnsi="Arial" w:eastAsia="Arial" w:cs="Arial"/>
          <w:color w:val="1A1A1A"/>
          <w:sz w:val="22"/>
          <w:szCs w:val="22"/>
        </w:rPr>
        <w:t>Upgrade password hashing to Argon2i (PHP's PASSWORD_ARGON2I) for enhanced security.</w:t>
      </w:r>
    </w:p>
    <w:p w14:paraId="231A034D">
      <w:pPr>
        <w:spacing w:before="160" w:after="0"/>
      </w:pPr>
    </w:p>
    <w:p w14:paraId="3F8AAFE6">
      <w:r>
        <w:br w:type="page"/>
      </w:r>
    </w:p>
    <w:p w14:paraId="7A3E2030">
      <w:pPr>
        <w:pStyle w:val="2"/>
        <w:spacing w:before="360" w:after="200"/>
      </w:pPr>
      <w:r>
        <w:rPr>
          <w:rFonts w:ascii="Arial" w:hAnsi="Arial" w:eastAsia="Arial" w:cs="Arial"/>
          <w:b/>
          <w:bCs/>
          <w:color w:val="1F4E79"/>
          <w:sz w:val="32"/>
          <w:szCs w:val="32"/>
        </w:rPr>
        <w:t>10. Appendix</w:t>
      </w:r>
    </w:p>
    <w:p w14:paraId="16FB248B">
      <w:pPr>
        <w:pStyle w:val="3"/>
        <w:spacing w:before="280" w:after="140"/>
      </w:pPr>
      <w:r>
        <w:rPr>
          <w:rFonts w:ascii="Arial" w:hAnsi="Arial" w:eastAsia="Arial" w:cs="Arial"/>
          <w:b/>
          <w:bCs/>
          <w:color w:val="2E75B6"/>
          <w:sz w:val="26"/>
          <w:szCs w:val="26"/>
        </w:rPr>
        <w:t>10.1 File Structure</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500"/>
        <w:gridCol w:w="5860"/>
      </w:tblGrid>
      <w:tr w14:paraId="2395FB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35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5BF09C07">
            <w:pPr>
              <w:jc w:val="center"/>
            </w:pPr>
            <w:r>
              <w:rPr>
                <w:rFonts w:ascii="Arial" w:hAnsi="Arial" w:eastAsia="Arial" w:cs="Arial"/>
                <w:b/>
                <w:bCs/>
                <w:color w:val="FFFFFF"/>
                <w:sz w:val="20"/>
                <w:szCs w:val="20"/>
              </w:rPr>
              <w:t>File / Folder</w:t>
            </w:r>
          </w:p>
        </w:tc>
        <w:tc>
          <w:tcPr>
            <w:tcW w:w="58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14A29ADF">
            <w:pPr>
              <w:jc w:val="center"/>
            </w:pPr>
            <w:r>
              <w:rPr>
                <w:rFonts w:ascii="Arial" w:hAnsi="Arial" w:eastAsia="Arial" w:cs="Arial"/>
                <w:b/>
                <w:bCs/>
                <w:color w:val="FFFFFF"/>
                <w:sz w:val="20"/>
                <w:szCs w:val="20"/>
              </w:rPr>
              <w:t>Purpose</w:t>
            </w:r>
          </w:p>
        </w:tc>
      </w:tr>
      <w:tr w14:paraId="6AE54B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719C51B3">
            <w:r>
              <w:rPr>
                <w:rFonts w:ascii="Arial" w:hAnsi="Arial" w:eastAsia="Arial" w:cs="Arial"/>
                <w:color w:val="1A1A1A"/>
                <w:sz w:val="20"/>
                <w:szCs w:val="20"/>
              </w:rPr>
              <w:t>index.php</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5C053D5B">
            <w:r>
              <w:rPr>
                <w:rFonts w:ascii="Arial" w:hAnsi="Arial" w:eastAsia="Arial" w:cs="Arial"/>
                <w:color w:val="1A1A1A"/>
                <w:sz w:val="20"/>
                <w:szCs w:val="20"/>
              </w:rPr>
              <w:t>Login page and entry point for both user roles</w:t>
            </w:r>
          </w:p>
        </w:tc>
      </w:tr>
      <w:tr w14:paraId="3952E9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1BA01B6E">
            <w:r>
              <w:rPr>
                <w:rFonts w:ascii="Arial" w:hAnsi="Arial" w:eastAsia="Arial" w:cs="Arial"/>
                <w:color w:val="1A1A1A"/>
                <w:sz w:val="20"/>
                <w:szCs w:val="20"/>
              </w:rPr>
              <w:t>register.php</w:t>
            </w:r>
          </w:p>
        </w:tc>
        <w:tc>
          <w:tcPr>
            <w:tcW w:w="5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205C90A4">
            <w:r>
              <w:rPr>
                <w:rFonts w:ascii="Arial" w:hAnsi="Arial" w:eastAsia="Arial" w:cs="Arial"/>
                <w:color w:val="1A1A1A"/>
                <w:sz w:val="20"/>
                <w:szCs w:val="20"/>
              </w:rPr>
              <w:t>Customer self-registration form and processing</w:t>
            </w:r>
          </w:p>
        </w:tc>
      </w:tr>
      <w:tr w14:paraId="58F498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43068DAA">
            <w:r>
              <w:rPr>
                <w:rFonts w:ascii="Arial" w:hAnsi="Arial" w:eastAsia="Arial" w:cs="Arial"/>
                <w:color w:val="1A1A1A"/>
                <w:sz w:val="20"/>
                <w:szCs w:val="20"/>
              </w:rPr>
              <w:t>logout.php</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156B7502">
            <w:r>
              <w:rPr>
                <w:rFonts w:ascii="Arial" w:hAnsi="Arial" w:eastAsia="Arial" w:cs="Arial"/>
                <w:color w:val="1A1A1A"/>
                <w:sz w:val="20"/>
                <w:szCs w:val="20"/>
              </w:rPr>
              <w:t>Session destruction and redirect to login</w:t>
            </w:r>
          </w:p>
        </w:tc>
      </w:tr>
      <w:tr w14:paraId="0D7E03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3B435429">
            <w:r>
              <w:rPr>
                <w:rFonts w:ascii="Arial" w:hAnsi="Arial" w:eastAsia="Arial" w:cs="Arial"/>
                <w:color w:val="1A1A1A"/>
                <w:sz w:val="20"/>
                <w:szCs w:val="20"/>
              </w:rPr>
              <w:t>config.php</w:t>
            </w:r>
          </w:p>
        </w:tc>
        <w:tc>
          <w:tcPr>
            <w:tcW w:w="5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3977FE8A">
            <w:r>
              <w:rPr>
                <w:rFonts w:ascii="Arial" w:hAnsi="Arial" w:eastAsia="Arial" w:cs="Arial"/>
                <w:color w:val="1A1A1A"/>
                <w:sz w:val="20"/>
                <w:szCs w:val="20"/>
              </w:rPr>
              <w:t>Database connection, session start, and helper functions</w:t>
            </w:r>
          </w:p>
        </w:tc>
      </w:tr>
      <w:tr w14:paraId="244A49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646B4F3D">
            <w:r>
              <w:rPr>
                <w:rFonts w:ascii="Arial" w:hAnsi="Arial" w:eastAsia="Arial" w:cs="Arial"/>
                <w:color w:val="1A1A1A"/>
                <w:sz w:val="20"/>
                <w:szCs w:val="20"/>
              </w:rPr>
              <w:t>receipt.php</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5A3C5BAC">
            <w:r>
              <w:rPr>
                <w:rFonts w:ascii="Arial" w:hAnsi="Arial" w:eastAsia="Arial" w:cs="Arial"/>
                <w:color w:val="1A1A1A"/>
                <w:sz w:val="20"/>
                <w:szCs w:val="20"/>
              </w:rPr>
              <w:t>Printable payment receipt generator</w:t>
            </w:r>
          </w:p>
        </w:tc>
      </w:tr>
      <w:tr w14:paraId="211008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5B9D1FBD">
            <w:r>
              <w:rPr>
                <w:rFonts w:ascii="Arial" w:hAnsi="Arial" w:eastAsia="Arial" w:cs="Arial"/>
                <w:color w:val="1A1A1A"/>
                <w:sz w:val="20"/>
                <w:szCs w:val="20"/>
              </w:rPr>
              <w:t>/admin/dashboard.php</w:t>
            </w:r>
          </w:p>
        </w:tc>
        <w:tc>
          <w:tcPr>
            <w:tcW w:w="5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7D4BCACB">
            <w:r>
              <w:rPr>
                <w:rFonts w:ascii="Arial" w:hAnsi="Arial" w:eastAsia="Arial" w:cs="Arial"/>
                <w:color w:val="1A1A1A"/>
                <w:sz w:val="20"/>
                <w:szCs w:val="20"/>
              </w:rPr>
              <w:t>Admin homepage with summary statistics and alerts</w:t>
            </w:r>
          </w:p>
        </w:tc>
      </w:tr>
      <w:tr w14:paraId="02C01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475CDFC6">
            <w:r>
              <w:rPr>
                <w:rFonts w:ascii="Arial" w:hAnsi="Arial" w:eastAsia="Arial" w:cs="Arial"/>
                <w:color w:val="1A1A1A"/>
                <w:sz w:val="20"/>
                <w:szCs w:val="20"/>
              </w:rPr>
              <w:t>/admin/products.php</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5BEC61A6">
            <w:r>
              <w:rPr>
                <w:rFonts w:ascii="Arial" w:hAnsi="Arial" w:eastAsia="Arial" w:cs="Arial"/>
                <w:color w:val="1A1A1A"/>
                <w:sz w:val="20"/>
                <w:szCs w:val="20"/>
              </w:rPr>
              <w:t>Product catalog CRUD management</w:t>
            </w:r>
          </w:p>
        </w:tc>
      </w:tr>
      <w:tr w14:paraId="663F10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063E19B1">
            <w:r>
              <w:rPr>
                <w:rFonts w:ascii="Arial" w:hAnsi="Arial" w:eastAsia="Arial" w:cs="Arial"/>
                <w:color w:val="1A1A1A"/>
                <w:sz w:val="20"/>
                <w:szCs w:val="20"/>
              </w:rPr>
              <w:t>/admin/inventory.php</w:t>
            </w:r>
          </w:p>
        </w:tc>
        <w:tc>
          <w:tcPr>
            <w:tcW w:w="5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0851B6AB">
            <w:r>
              <w:rPr>
                <w:rFonts w:ascii="Arial" w:hAnsi="Arial" w:eastAsia="Arial" w:cs="Arial"/>
                <w:color w:val="1A1A1A"/>
                <w:sz w:val="20"/>
                <w:szCs w:val="20"/>
              </w:rPr>
              <w:t>Inventory level management and restock recording</w:t>
            </w:r>
          </w:p>
        </w:tc>
      </w:tr>
      <w:tr w14:paraId="58F55D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72718045">
            <w:r>
              <w:rPr>
                <w:rFonts w:ascii="Arial" w:hAnsi="Arial" w:eastAsia="Arial" w:cs="Arial"/>
                <w:color w:val="1A1A1A"/>
                <w:sz w:val="20"/>
                <w:szCs w:val="20"/>
              </w:rPr>
              <w:t>/admin/customers.php</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087AF7EF">
            <w:r>
              <w:rPr>
                <w:rFonts w:ascii="Arial" w:hAnsi="Arial" w:eastAsia="Arial" w:cs="Arial"/>
                <w:color w:val="1A1A1A"/>
                <w:sz w:val="20"/>
                <w:szCs w:val="20"/>
              </w:rPr>
              <w:t>Customer record management</w:t>
            </w:r>
          </w:p>
        </w:tc>
      </w:tr>
      <w:tr w14:paraId="4D2199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0916B0F2">
            <w:r>
              <w:rPr>
                <w:rFonts w:ascii="Arial" w:hAnsi="Arial" w:eastAsia="Arial" w:cs="Arial"/>
                <w:color w:val="1A1A1A"/>
                <w:sz w:val="20"/>
                <w:szCs w:val="20"/>
              </w:rPr>
              <w:t>/admin/orders.php</w:t>
            </w:r>
          </w:p>
        </w:tc>
        <w:tc>
          <w:tcPr>
            <w:tcW w:w="5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210D2621">
            <w:r>
              <w:rPr>
                <w:rFonts w:ascii="Arial" w:hAnsi="Arial" w:eastAsia="Arial" w:cs="Arial"/>
                <w:color w:val="1A1A1A"/>
                <w:sz w:val="20"/>
                <w:szCs w:val="20"/>
              </w:rPr>
              <w:t>Order list and status management</w:t>
            </w:r>
          </w:p>
        </w:tc>
      </w:tr>
      <w:tr w14:paraId="0A0A80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681874D0">
            <w:r>
              <w:rPr>
                <w:rFonts w:ascii="Arial" w:hAnsi="Arial" w:eastAsia="Arial" w:cs="Arial"/>
                <w:color w:val="1A1A1A"/>
                <w:sz w:val="20"/>
                <w:szCs w:val="20"/>
              </w:rPr>
              <w:t>/admin/payments.php</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45C8F348">
            <w:r>
              <w:rPr>
                <w:rFonts w:ascii="Arial" w:hAnsi="Arial" w:eastAsia="Arial" w:cs="Arial"/>
                <w:color w:val="1A1A1A"/>
                <w:sz w:val="20"/>
                <w:szCs w:val="20"/>
              </w:rPr>
              <w:t>Payment recording and monitoring</w:t>
            </w:r>
          </w:p>
        </w:tc>
      </w:tr>
      <w:tr w14:paraId="0A2C2B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1DBD36B1">
            <w:r>
              <w:rPr>
                <w:rFonts w:ascii="Arial" w:hAnsi="Arial" w:eastAsia="Arial" w:cs="Arial"/>
                <w:color w:val="1A1A1A"/>
                <w:sz w:val="20"/>
                <w:szCs w:val="20"/>
              </w:rPr>
              <w:t>/admin/announcements.php</w:t>
            </w:r>
          </w:p>
        </w:tc>
        <w:tc>
          <w:tcPr>
            <w:tcW w:w="5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34356AE1">
            <w:r>
              <w:rPr>
                <w:rFonts w:ascii="Arial" w:hAnsi="Arial" w:eastAsia="Arial" w:cs="Arial"/>
                <w:color w:val="1A1A1A"/>
                <w:sz w:val="20"/>
                <w:szCs w:val="20"/>
              </w:rPr>
              <w:t>Announcement posting and management</w:t>
            </w:r>
          </w:p>
        </w:tc>
      </w:tr>
      <w:tr w14:paraId="11A5AE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6F4AA27D">
            <w:r>
              <w:rPr>
                <w:rFonts w:ascii="Arial" w:hAnsi="Arial" w:eastAsia="Arial" w:cs="Arial"/>
                <w:color w:val="1A1A1A"/>
                <w:sz w:val="20"/>
                <w:szCs w:val="20"/>
              </w:rPr>
              <w:t>/admin/messages.php</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6777A238">
            <w:r>
              <w:rPr>
                <w:rFonts w:ascii="Arial" w:hAnsi="Arial" w:eastAsia="Arial" w:cs="Arial"/>
                <w:color w:val="1A1A1A"/>
                <w:sz w:val="20"/>
                <w:szCs w:val="20"/>
              </w:rPr>
              <w:t>Admin-to-customer messaging</w:t>
            </w:r>
          </w:p>
        </w:tc>
      </w:tr>
      <w:tr w14:paraId="2AE430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780B3A01">
            <w:r>
              <w:rPr>
                <w:rFonts w:ascii="Arial" w:hAnsi="Arial" w:eastAsia="Arial" w:cs="Arial"/>
                <w:color w:val="1A1A1A"/>
                <w:sz w:val="20"/>
                <w:szCs w:val="20"/>
              </w:rPr>
              <w:t>/admin/reports.php</w:t>
            </w:r>
          </w:p>
        </w:tc>
        <w:tc>
          <w:tcPr>
            <w:tcW w:w="5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7B0114D2">
            <w:r>
              <w:rPr>
                <w:rFonts w:ascii="Arial" w:hAnsi="Arial" w:eastAsia="Arial" w:cs="Arial"/>
                <w:color w:val="1A1A1A"/>
                <w:sz w:val="20"/>
                <w:szCs w:val="20"/>
              </w:rPr>
              <w:t>Revenue and sales reporting</w:t>
            </w:r>
          </w:p>
        </w:tc>
      </w:tr>
      <w:tr w14:paraId="11899D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107A4023">
            <w:r>
              <w:rPr>
                <w:rFonts w:ascii="Arial" w:hAnsi="Arial" w:eastAsia="Arial" w:cs="Arial"/>
                <w:color w:val="1A1A1A"/>
                <w:sz w:val="20"/>
                <w:szCs w:val="20"/>
              </w:rPr>
              <w:t>/customer/dashboard.php</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14C2051F">
            <w:r>
              <w:rPr>
                <w:rFonts w:ascii="Arial" w:hAnsi="Arial" w:eastAsia="Arial" w:cs="Arial"/>
                <w:color w:val="1A1A1A"/>
                <w:sz w:val="20"/>
                <w:szCs w:val="20"/>
              </w:rPr>
              <w:t>Customer homepage with notifications and order summary</w:t>
            </w:r>
          </w:p>
        </w:tc>
      </w:tr>
      <w:tr w14:paraId="3A6FD2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4CDB378B">
            <w:r>
              <w:rPr>
                <w:rFonts w:ascii="Arial" w:hAnsi="Arial" w:eastAsia="Arial" w:cs="Arial"/>
                <w:color w:val="1A1A1A"/>
                <w:sz w:val="20"/>
                <w:szCs w:val="20"/>
              </w:rPr>
              <w:t>/customer/catalog.php</w:t>
            </w:r>
          </w:p>
        </w:tc>
        <w:tc>
          <w:tcPr>
            <w:tcW w:w="5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4110B97B">
            <w:r>
              <w:rPr>
                <w:rFonts w:ascii="Arial" w:hAnsi="Arial" w:eastAsia="Arial" w:cs="Arial"/>
                <w:color w:val="1A1A1A"/>
                <w:sz w:val="20"/>
                <w:szCs w:val="20"/>
              </w:rPr>
              <w:t>Product catalog browsing and cart</w:t>
            </w:r>
          </w:p>
        </w:tc>
      </w:tr>
      <w:tr w14:paraId="1C2F82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77EA2EF9">
            <w:r>
              <w:rPr>
                <w:rFonts w:ascii="Arial" w:hAnsi="Arial" w:eastAsia="Arial" w:cs="Arial"/>
                <w:color w:val="1A1A1A"/>
                <w:sz w:val="20"/>
                <w:szCs w:val="20"/>
              </w:rPr>
              <w:t>/customer/orders.php</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43D0A4FC">
            <w:r>
              <w:rPr>
                <w:rFonts w:ascii="Arial" w:hAnsi="Arial" w:eastAsia="Arial" w:cs="Arial"/>
                <w:color w:val="1A1A1A"/>
                <w:sz w:val="20"/>
                <w:szCs w:val="20"/>
              </w:rPr>
              <w:t>Customer order history and status view</w:t>
            </w:r>
          </w:p>
        </w:tc>
      </w:tr>
      <w:tr w14:paraId="76934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3AAFE360">
            <w:r>
              <w:rPr>
                <w:rFonts w:ascii="Arial" w:hAnsi="Arial" w:eastAsia="Arial" w:cs="Arial"/>
                <w:color w:val="1A1A1A"/>
                <w:sz w:val="20"/>
                <w:szCs w:val="20"/>
              </w:rPr>
              <w:t>/customer/payments.php</w:t>
            </w:r>
          </w:p>
        </w:tc>
        <w:tc>
          <w:tcPr>
            <w:tcW w:w="5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3B3956E0">
            <w:r>
              <w:rPr>
                <w:rFonts w:ascii="Arial" w:hAnsi="Arial" w:eastAsia="Arial" w:cs="Arial"/>
                <w:color w:val="1A1A1A"/>
                <w:sz w:val="20"/>
                <w:szCs w:val="20"/>
              </w:rPr>
              <w:t>Customer payment history and receipts</w:t>
            </w:r>
          </w:p>
        </w:tc>
      </w:tr>
      <w:tr w14:paraId="7F9782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78D4F804">
            <w:r>
              <w:rPr>
                <w:rFonts w:ascii="Arial" w:hAnsi="Arial" w:eastAsia="Arial" w:cs="Arial"/>
                <w:color w:val="1A1A1A"/>
                <w:sz w:val="20"/>
                <w:szCs w:val="20"/>
              </w:rPr>
              <w:t>/assets/style.css</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2B8212C6">
            <w:r>
              <w:rPr>
                <w:rFonts w:ascii="Arial" w:hAnsi="Arial" w:eastAsia="Arial" w:cs="Arial"/>
                <w:color w:val="1A1A1A"/>
                <w:sz w:val="20"/>
                <w:szCs w:val="20"/>
              </w:rPr>
              <w:t>Global stylesheet for layout, forms, tables, and receipts</w:t>
            </w:r>
          </w:p>
        </w:tc>
      </w:tr>
      <w:tr w14:paraId="61C5CF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056EDC16">
            <w:r>
              <w:rPr>
                <w:rFonts w:ascii="Arial" w:hAnsi="Arial" w:eastAsia="Arial" w:cs="Arial"/>
                <w:color w:val="1A1A1A"/>
                <w:sz w:val="20"/>
                <w:szCs w:val="20"/>
              </w:rPr>
              <w:t>/assets/app.js</w:t>
            </w:r>
          </w:p>
        </w:tc>
        <w:tc>
          <w:tcPr>
            <w:tcW w:w="5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48E3E14C">
            <w:r>
              <w:rPr>
                <w:rFonts w:ascii="Arial" w:hAnsi="Arial" w:eastAsia="Arial" w:cs="Arial"/>
                <w:color w:val="1A1A1A"/>
                <w:sz w:val="20"/>
                <w:szCs w:val="20"/>
              </w:rPr>
              <w:t>JavaScript UI helpers</w:t>
            </w:r>
          </w:p>
        </w:tc>
      </w:tr>
      <w:tr w14:paraId="4F6BC8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56BE154E">
            <w:r>
              <w:rPr>
                <w:rFonts w:ascii="Arial" w:hAnsi="Arial" w:eastAsia="Arial" w:cs="Arial"/>
                <w:color w:val="1A1A1A"/>
                <w:sz w:val="20"/>
                <w:szCs w:val="20"/>
              </w:rPr>
              <w:t>/database/pcsms.sql</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34F63DCA">
            <w:r>
              <w:rPr>
                <w:rFonts w:ascii="Arial" w:hAnsi="Arial" w:eastAsia="Arial" w:cs="Arial"/>
                <w:color w:val="1A1A1A"/>
                <w:sz w:val="20"/>
                <w:szCs w:val="20"/>
              </w:rPr>
              <w:t>SQL dump for initial database setup</w:t>
            </w:r>
          </w:p>
        </w:tc>
      </w:tr>
      <w:tr w14:paraId="6C8AE0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747F9CA1">
            <w:r>
              <w:rPr>
                <w:rFonts w:ascii="Arial" w:hAnsi="Arial" w:eastAsia="Arial" w:cs="Arial"/>
                <w:color w:val="1A1A1A"/>
                <w:sz w:val="20"/>
                <w:szCs w:val="20"/>
              </w:rPr>
              <w:t>/includes/header.php</w:t>
            </w:r>
          </w:p>
        </w:tc>
        <w:tc>
          <w:tcPr>
            <w:tcW w:w="5860" w:type="dxa"/>
            <w:tcBorders>
              <w:top w:val="single" w:color="CCCCCC" w:sz="0" w:space="0"/>
              <w:left w:val="single" w:color="CCCCCC" w:sz="0" w:space="0"/>
              <w:bottom w:val="single" w:color="CCCCCC" w:sz="0" w:space="0"/>
              <w:right w:val="single" w:color="CCCCCC" w:sz="0" w:space="0"/>
            </w:tcBorders>
            <w:shd w:val="clear" w:color="auto" w:fill="F2F2F2"/>
            <w:tcMar>
              <w:top w:w="70" w:type="dxa"/>
              <w:left w:w="120" w:type="dxa"/>
              <w:bottom w:w="70" w:type="dxa"/>
              <w:right w:w="120" w:type="dxa"/>
            </w:tcMar>
          </w:tcPr>
          <w:p w14:paraId="425991FC">
            <w:r>
              <w:rPr>
                <w:rFonts w:ascii="Arial" w:hAnsi="Arial" w:eastAsia="Arial" w:cs="Arial"/>
                <w:color w:val="1A1A1A"/>
                <w:sz w:val="20"/>
                <w:szCs w:val="20"/>
              </w:rPr>
              <w:t>Shared page header and navigation</w:t>
            </w:r>
          </w:p>
        </w:tc>
      </w:tr>
      <w:tr w14:paraId="387A92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35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0F198EB0">
            <w:r>
              <w:rPr>
                <w:rFonts w:ascii="Arial" w:hAnsi="Arial" w:eastAsia="Arial" w:cs="Arial"/>
                <w:color w:val="1A1A1A"/>
                <w:sz w:val="20"/>
                <w:szCs w:val="20"/>
              </w:rPr>
              <w:t>/includes/footer.php</w:t>
            </w:r>
          </w:p>
        </w:tc>
        <w:tc>
          <w:tcPr>
            <w:tcW w:w="58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56E398FD">
            <w:r>
              <w:rPr>
                <w:rFonts w:ascii="Arial" w:hAnsi="Arial" w:eastAsia="Arial" w:cs="Arial"/>
                <w:color w:val="1A1A1A"/>
                <w:sz w:val="20"/>
                <w:szCs w:val="20"/>
              </w:rPr>
              <w:t>Shared page footer</w:t>
            </w:r>
          </w:p>
        </w:tc>
      </w:tr>
    </w:tbl>
    <w:p w14:paraId="42272002">
      <w:pPr>
        <w:spacing w:before="160" w:after="0"/>
      </w:pPr>
    </w:p>
    <w:p w14:paraId="0BE9C24C">
      <w:pPr>
        <w:pStyle w:val="3"/>
        <w:spacing w:before="280" w:after="140"/>
      </w:pPr>
      <w:r>
        <w:rPr>
          <w:rFonts w:ascii="Arial" w:hAnsi="Arial" w:eastAsia="Arial" w:cs="Arial"/>
          <w:b/>
          <w:bCs/>
          <w:color w:val="2E75B6"/>
          <w:sz w:val="26"/>
          <w:szCs w:val="26"/>
        </w:rPr>
        <w:t>10.2 Sample Receipt Format</w:t>
      </w:r>
    </w:p>
    <w:p w14:paraId="73DEF9D9">
      <w:pPr>
        <w:spacing w:before="80" w:after="80"/>
        <w:jc w:val="both"/>
      </w:pPr>
      <w:r>
        <w:rPr>
          <w:rFonts w:ascii="Arial" w:hAnsi="Arial" w:eastAsia="Arial" w:cs="Arial"/>
          <w:color w:val="1A1A1A"/>
          <w:sz w:val="22"/>
          <w:szCs w:val="22"/>
        </w:rPr>
        <w:t>The system-generated receipt includes the following information:</w:t>
      </w:r>
    </w:p>
    <w:p w14:paraId="3EAE7142">
      <w:pPr>
        <w:pStyle w:val="14"/>
        <w:numPr>
          <w:ilvl w:val="0"/>
          <w:numId w:val="1"/>
        </w:numPr>
        <w:spacing w:before="60" w:after="60"/>
      </w:pPr>
      <w:r>
        <w:rPr>
          <w:rFonts w:ascii="Arial" w:hAnsi="Arial" w:eastAsia="Arial" w:cs="Arial"/>
          <w:color w:val="1A1A1A"/>
          <w:sz w:val="22"/>
          <w:szCs w:val="22"/>
        </w:rPr>
        <w:t>System name and logo: Poultry Cage Sales and Management System</w:t>
      </w:r>
    </w:p>
    <w:p w14:paraId="51265F9E">
      <w:pPr>
        <w:pStyle w:val="14"/>
        <w:numPr>
          <w:ilvl w:val="0"/>
          <w:numId w:val="1"/>
        </w:numPr>
        <w:spacing w:before="60" w:after="60"/>
      </w:pPr>
      <w:r>
        <w:rPr>
          <w:rFonts w:ascii="Arial" w:hAnsi="Arial" w:eastAsia="Arial" w:cs="Arial"/>
          <w:color w:val="1A1A1A"/>
          <w:sz w:val="22"/>
          <w:szCs w:val="22"/>
        </w:rPr>
        <w:t>Receipt number (auto-generated unique identifier)</w:t>
      </w:r>
    </w:p>
    <w:p w14:paraId="639AD563">
      <w:pPr>
        <w:pStyle w:val="14"/>
        <w:numPr>
          <w:ilvl w:val="0"/>
          <w:numId w:val="1"/>
        </w:numPr>
        <w:spacing w:before="60" w:after="60"/>
      </w:pPr>
      <w:r>
        <w:rPr>
          <w:rFonts w:ascii="Arial" w:hAnsi="Arial" w:eastAsia="Arial" w:cs="Arial"/>
          <w:color w:val="1A1A1A"/>
          <w:sz w:val="22"/>
          <w:szCs w:val="22"/>
        </w:rPr>
        <w:t>Payment date and time</w:t>
      </w:r>
    </w:p>
    <w:p w14:paraId="1C4DD6CE">
      <w:pPr>
        <w:pStyle w:val="14"/>
        <w:numPr>
          <w:ilvl w:val="0"/>
          <w:numId w:val="1"/>
        </w:numPr>
        <w:spacing w:before="60" w:after="60"/>
      </w:pPr>
      <w:r>
        <w:rPr>
          <w:rFonts w:ascii="Arial" w:hAnsi="Arial" w:eastAsia="Arial" w:cs="Arial"/>
          <w:color w:val="1A1A1A"/>
          <w:sz w:val="22"/>
          <w:szCs w:val="22"/>
        </w:rPr>
        <w:t>Customer full name and business name</w:t>
      </w:r>
    </w:p>
    <w:p w14:paraId="5CB0C4E1">
      <w:pPr>
        <w:pStyle w:val="14"/>
        <w:numPr>
          <w:ilvl w:val="0"/>
          <w:numId w:val="1"/>
        </w:numPr>
        <w:spacing w:before="60" w:after="60"/>
      </w:pPr>
      <w:r>
        <w:rPr>
          <w:rFonts w:ascii="Arial" w:hAnsi="Arial" w:eastAsia="Arial" w:cs="Arial"/>
          <w:color w:val="1A1A1A"/>
          <w:sz w:val="22"/>
          <w:szCs w:val="22"/>
        </w:rPr>
        <w:t>Order number and order date</w:t>
      </w:r>
    </w:p>
    <w:p w14:paraId="686A2616">
      <w:pPr>
        <w:pStyle w:val="14"/>
        <w:numPr>
          <w:ilvl w:val="0"/>
          <w:numId w:val="1"/>
        </w:numPr>
        <w:spacing w:before="60" w:after="60"/>
      </w:pPr>
      <w:r>
        <w:rPr>
          <w:rFonts w:ascii="Arial" w:hAnsi="Arial" w:eastAsia="Arial" w:cs="Arial"/>
          <w:color w:val="1A1A1A"/>
          <w:sz w:val="22"/>
          <w:szCs w:val="22"/>
        </w:rPr>
        <w:t>Itemized list of ordered products with quantities and unit prices</w:t>
      </w:r>
    </w:p>
    <w:p w14:paraId="04AA4CEF">
      <w:pPr>
        <w:pStyle w:val="14"/>
        <w:numPr>
          <w:ilvl w:val="0"/>
          <w:numId w:val="1"/>
        </w:numPr>
        <w:spacing w:before="60" w:after="60"/>
      </w:pPr>
      <w:r>
        <w:rPr>
          <w:rFonts w:ascii="Arial" w:hAnsi="Arial" w:eastAsia="Arial" w:cs="Arial"/>
          <w:color w:val="1A1A1A"/>
          <w:sz w:val="22"/>
          <w:szCs w:val="22"/>
        </w:rPr>
        <w:t>Order subtotal, applicable discounts (if any), and total amount paid</w:t>
      </w:r>
    </w:p>
    <w:p w14:paraId="2E2C7E78">
      <w:pPr>
        <w:pStyle w:val="14"/>
        <w:numPr>
          <w:ilvl w:val="0"/>
          <w:numId w:val="1"/>
        </w:numPr>
        <w:spacing w:before="60" w:after="60"/>
      </w:pPr>
      <w:r>
        <w:rPr>
          <w:rFonts w:ascii="Arial" w:hAnsi="Arial" w:eastAsia="Arial" w:cs="Arial"/>
          <w:color w:val="1A1A1A"/>
          <w:sz w:val="22"/>
          <w:szCs w:val="22"/>
        </w:rPr>
        <w:t>Payment method</w:t>
      </w:r>
    </w:p>
    <w:p w14:paraId="1F303B55">
      <w:pPr>
        <w:pStyle w:val="14"/>
        <w:numPr>
          <w:ilvl w:val="0"/>
          <w:numId w:val="1"/>
        </w:numPr>
        <w:spacing w:before="60" w:after="60"/>
      </w:pPr>
      <w:r>
        <w:rPr>
          <w:rFonts w:ascii="Arial" w:hAnsi="Arial" w:eastAsia="Arial" w:cs="Arial"/>
          <w:color w:val="1A1A1A"/>
          <w:sz w:val="22"/>
          <w:szCs w:val="22"/>
        </w:rPr>
        <w:t>Admin signature line</w:t>
      </w:r>
    </w:p>
    <w:p w14:paraId="10D31B1B">
      <w:pPr>
        <w:pStyle w:val="14"/>
        <w:numPr>
          <w:ilvl w:val="0"/>
          <w:numId w:val="1"/>
        </w:numPr>
        <w:spacing w:before="60" w:after="60"/>
      </w:pPr>
      <w:r>
        <w:rPr>
          <w:rFonts w:ascii="Arial" w:hAnsi="Arial" w:eastAsia="Arial" w:cs="Arial"/>
          <w:color w:val="1A1A1A"/>
          <w:sz w:val="22"/>
          <w:szCs w:val="22"/>
        </w:rPr>
        <w:t>Watermark: 'PAID' overlaid diagonally on the receipt body</w:t>
      </w:r>
    </w:p>
    <w:p w14:paraId="5CEA8569">
      <w:pPr>
        <w:spacing w:before="160" w:after="0"/>
      </w:pPr>
    </w:p>
    <w:p w14:paraId="00940958">
      <w:pPr>
        <w:pStyle w:val="3"/>
        <w:spacing w:before="280" w:after="140"/>
      </w:pPr>
      <w:r>
        <w:rPr>
          <w:rFonts w:ascii="Arial" w:hAnsi="Arial" w:eastAsia="Arial" w:cs="Arial"/>
          <w:b/>
          <w:bCs/>
          <w:color w:val="2E75B6"/>
          <w:sz w:val="26"/>
          <w:szCs w:val="26"/>
        </w:rPr>
        <w:t>10.3 Revision History</w:t>
      </w:r>
    </w:p>
    <w:tbl>
      <w:tblPr>
        <w:tblStyle w:val="9"/>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200"/>
        <w:gridCol w:w="2000"/>
        <w:gridCol w:w="2800"/>
        <w:gridCol w:w="3360"/>
      </w:tblGrid>
      <w:tr w14:paraId="550E78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2633B384">
            <w:pPr>
              <w:jc w:val="center"/>
            </w:pPr>
            <w:r>
              <w:rPr>
                <w:rFonts w:ascii="Arial" w:hAnsi="Arial" w:eastAsia="Arial" w:cs="Arial"/>
                <w:b/>
                <w:bCs/>
                <w:color w:val="FFFFFF"/>
                <w:sz w:val="20"/>
                <w:szCs w:val="20"/>
              </w:rPr>
              <w:t>Version</w:t>
            </w:r>
          </w:p>
        </w:tc>
        <w:tc>
          <w:tcPr>
            <w:tcW w:w="20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1B8E0AE0">
            <w:pPr>
              <w:jc w:val="center"/>
            </w:pPr>
            <w:r>
              <w:rPr>
                <w:rFonts w:ascii="Arial" w:hAnsi="Arial" w:eastAsia="Arial" w:cs="Arial"/>
                <w:b/>
                <w:bCs/>
                <w:color w:val="FFFFFF"/>
                <w:sz w:val="20"/>
                <w:szCs w:val="20"/>
              </w:rPr>
              <w:t>Date</w:t>
            </w:r>
          </w:p>
        </w:tc>
        <w:tc>
          <w:tcPr>
            <w:tcW w:w="280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04674419">
            <w:pPr>
              <w:jc w:val="center"/>
            </w:pPr>
            <w:r>
              <w:rPr>
                <w:rFonts w:ascii="Arial" w:hAnsi="Arial" w:eastAsia="Arial" w:cs="Arial"/>
                <w:b/>
                <w:bCs/>
                <w:color w:val="FFFFFF"/>
                <w:sz w:val="20"/>
                <w:szCs w:val="20"/>
              </w:rPr>
              <w:t>Author</w:t>
            </w:r>
          </w:p>
        </w:tc>
        <w:tc>
          <w:tcPr>
            <w:tcW w:w="3360" w:type="dxa"/>
            <w:tcBorders>
              <w:top w:val="single" w:color="CCCCCC" w:sz="0" w:space="0"/>
              <w:left w:val="single" w:color="CCCCCC" w:sz="0" w:space="0"/>
              <w:bottom w:val="single" w:color="CCCCCC" w:sz="0" w:space="0"/>
              <w:right w:val="single" w:color="CCCCCC" w:sz="0" w:space="0"/>
            </w:tcBorders>
            <w:shd w:val="clear" w:color="auto" w:fill="1F4E79"/>
            <w:tcMar>
              <w:top w:w="80" w:type="dxa"/>
              <w:left w:w="120" w:type="dxa"/>
              <w:bottom w:w="80" w:type="dxa"/>
              <w:right w:w="120" w:type="dxa"/>
            </w:tcMar>
            <w:vAlign w:val="center"/>
          </w:tcPr>
          <w:p w14:paraId="64E97F58">
            <w:pPr>
              <w:jc w:val="center"/>
            </w:pPr>
            <w:r>
              <w:rPr>
                <w:rFonts w:ascii="Arial" w:hAnsi="Arial" w:eastAsia="Arial" w:cs="Arial"/>
                <w:b/>
                <w:bCs/>
                <w:color w:val="FFFFFF"/>
                <w:sz w:val="20"/>
                <w:szCs w:val="20"/>
              </w:rPr>
              <w:t>Description</w:t>
            </w:r>
          </w:p>
        </w:tc>
      </w:tr>
      <w:tr w14:paraId="5FA0F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2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4911C3A8">
            <w:r>
              <w:rPr>
                <w:rFonts w:ascii="Arial" w:hAnsi="Arial" w:eastAsia="Arial" w:cs="Arial"/>
                <w:color w:val="1A1A1A"/>
                <w:sz w:val="20"/>
                <w:szCs w:val="20"/>
              </w:rPr>
              <w:t>1.0</w:t>
            </w:r>
          </w:p>
        </w:tc>
        <w:tc>
          <w:tcPr>
            <w:tcW w:w="20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0B2AB0F1">
            <w:r>
              <w:rPr>
                <w:rFonts w:ascii="Arial" w:hAnsi="Arial" w:eastAsia="Arial" w:cs="Arial"/>
                <w:color w:val="1A1A1A"/>
                <w:sz w:val="20"/>
                <w:szCs w:val="20"/>
              </w:rPr>
              <w:t>March 2026</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4214C0DE">
            <w:r>
              <w:rPr>
                <w:rFonts w:ascii="Arial" w:hAnsi="Arial" w:eastAsia="Arial" w:cs="Arial"/>
                <w:color w:val="1A1A1A"/>
                <w:sz w:val="20"/>
                <w:szCs w:val="20"/>
              </w:rPr>
              <w:t>Development Team</w:t>
            </w:r>
          </w:p>
        </w:tc>
        <w:tc>
          <w:tcPr>
            <w:tcW w:w="3360" w:type="dxa"/>
            <w:tcBorders>
              <w:top w:val="single" w:color="CCCCCC" w:sz="0" w:space="0"/>
              <w:left w:val="single" w:color="CCCCCC" w:sz="0" w:space="0"/>
              <w:bottom w:val="single" w:color="CCCCCC" w:sz="0" w:space="0"/>
              <w:right w:val="single" w:color="CCCCCC" w:sz="0" w:space="0"/>
            </w:tcBorders>
            <w:shd w:val="clear" w:color="auto" w:fill="FFFFFF"/>
            <w:tcMar>
              <w:top w:w="70" w:type="dxa"/>
              <w:left w:w="120" w:type="dxa"/>
              <w:bottom w:w="70" w:type="dxa"/>
              <w:right w:w="120" w:type="dxa"/>
            </w:tcMar>
          </w:tcPr>
          <w:p w14:paraId="09D24B7B">
            <w:r>
              <w:rPr>
                <w:rFonts w:ascii="Arial" w:hAnsi="Arial" w:eastAsia="Arial" w:cs="Arial"/>
                <w:color w:val="1A1A1A"/>
                <w:sz w:val="20"/>
                <w:szCs w:val="20"/>
              </w:rPr>
              <w:t>Initial release of the complete system documentation</w:t>
            </w:r>
          </w:p>
        </w:tc>
      </w:tr>
    </w:tbl>
    <w:p w14:paraId="629FEF9F">
      <w:pPr>
        <w:spacing w:before="160" w:after="0"/>
      </w:pPr>
    </w:p>
    <w:p w14:paraId="60DF0DC7">
      <w:pPr>
        <w:spacing w:before="400" w:after="200"/>
        <w:jc w:val="center"/>
      </w:pPr>
      <w:r>
        <w:rPr>
          <w:rFonts w:ascii="Arial" w:hAnsi="Arial" w:eastAsia="Arial" w:cs="Arial"/>
          <w:i/>
          <w:iCs/>
          <w:color w:val="888888"/>
          <w:sz w:val="22"/>
          <w:szCs w:val="22"/>
        </w:rPr>
        <w:t>— End of Document —</w:t>
      </w:r>
    </w:p>
    <w:sectPr>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96CF7B9"/>
    <w:multiLevelType w:val="multilevel"/>
    <w:tmpl w:val="896CF7B9"/>
    <w:lvl w:ilvl="0" w:tentative="0">
      <w:start w:val="1"/>
      <w:numFmt w:val="bullet"/>
      <w:lvlText w:val="•"/>
      <w:lvlJc w:val="left"/>
      <w:pPr>
        <w:ind w:left="720" w:hanging="360"/>
      </w:pPr>
    </w:lvl>
    <w:lvl w:ilvl="1" w:tentative="0">
      <w:start w:val="1"/>
      <w:numFmt w:val="bullet"/>
      <w:lvlText w:val="◦"/>
      <w:lvlJc w:val="left"/>
      <w:pPr>
        <w:ind w:left="1080" w:hanging="360"/>
      </w:pPr>
    </w:lvl>
  </w:abstractNum>
  <w:abstractNum w:abstractNumId="1">
    <w:nsid w:val="D399688E"/>
    <w:multiLevelType w:val="multilevel"/>
    <w:tmpl w:val="D399688E"/>
    <w:lvl w:ilvl="0" w:tentative="0">
      <w:start w:val="1"/>
      <w:numFmt w:val="decimal"/>
      <w:lvlText w:val="%1."/>
      <w:lvlJc w:val="left"/>
      <w:pPr>
        <w:ind w:left="720" w:hanging="360"/>
      </w:pPr>
    </w:lvl>
    <w:lvl w:ilvl="1" w:tentative="0">
      <w:start w:val="1"/>
      <w:numFmt w:val="decimal"/>
      <w:lvlText w:val="%1.%2."/>
      <w:lvlJc w:val="left"/>
      <w:pPr>
        <w:ind w:left="1080" w:hanging="360"/>
      </w:pPr>
    </w:lvl>
  </w:abstractNum>
  <w:abstractNum w:abstractNumId="2">
    <w:nsid w:val="E9FF8319"/>
    <w:multiLevelType w:val="multilevel"/>
    <w:tmpl w:val="E9FF8319"/>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abstractNum w:abstractNumId="3">
    <w:nsid w:val="754279D2"/>
    <w:multiLevelType w:val="multilevel"/>
    <w:tmpl w:val="754279D2"/>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 w:numId="2">
    <w:abstractNumId w:val="3"/>
    <w:lvlOverride w:ilvl="0">
      <w:startOverride w:val="1"/>
    </w:lvlOverride>
  </w:num>
  <w:num w:numId="3">
    <w:abstractNumId w:val="2"/>
    <w:lvlOverride w:ilvl="0">
      <w:startOverride w:val="1"/>
    </w:lvlOverride>
  </w:num>
  <w:num w:numId="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0E690A00"/>
    <w:rsid w:val="1DE862F4"/>
    <w:rsid w:val="3FB121F8"/>
    <w:rsid w:val="492107F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F4E79"/>
      <w:sz w:val="32"/>
      <w:szCs w:val="32"/>
    </w:rPr>
  </w:style>
  <w:style w:type="paragraph" w:styleId="3">
    <w:name w:val="heading 2"/>
    <w:next w:val="1"/>
    <w:qFormat/>
    <w:uiPriority w:val="0"/>
    <w:pPr>
      <w:spacing w:before="280" w:after="140"/>
      <w:outlineLvl w:val="1"/>
    </w:pPr>
    <w:rPr>
      <w:rFonts w:ascii="Arial" w:hAnsi="Arial" w:eastAsia="Arial" w:cs="Arial"/>
      <w:b/>
      <w:bCs/>
      <w:color w:val="2E75B6"/>
      <w:sz w:val="26"/>
      <w:szCs w:val="26"/>
    </w:rPr>
  </w:style>
  <w:style w:type="paragraph" w:styleId="4">
    <w:name w:val="heading 3"/>
    <w:next w:val="1"/>
    <w:qFormat/>
    <w:uiPriority w:val="0"/>
    <w:pPr>
      <w:spacing w:before="200" w:after="100"/>
      <w:outlineLvl w:val="2"/>
    </w:pPr>
    <w:rPr>
      <w:rFonts w:ascii="Arial" w:hAnsi="Arial" w:eastAsia="Arial" w:cs="Arial"/>
      <w:b/>
      <w:bCs/>
      <w:color w:val="404040"/>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8">
    <w:name w:val="Default Paragraph Font"/>
    <w:semiHidden/>
    <w:uiPriority w:val="0"/>
  </w:style>
  <w:style w:type="table" w:default="1" w:styleId="9">
    <w:name w:val="Normal Table"/>
    <w:semiHidden/>
    <w:qFormat/>
    <w:uiPriority w:val="0"/>
    <w:tblPr>
      <w:tblCellMar>
        <w:top w:w="0" w:type="dxa"/>
        <w:left w:w="108" w:type="dxa"/>
        <w:bottom w:w="0" w:type="dxa"/>
        <w:right w:w="108" w:type="dxa"/>
      </w:tblCellMar>
    </w:tblPr>
  </w:style>
  <w:style w:type="character" w:styleId="10">
    <w:name w:val="footnote reference"/>
    <w:semiHidden/>
    <w:unhideWhenUsed/>
    <w:qFormat/>
    <w:uiPriority w:val="99"/>
    <w:rPr>
      <w:vertAlign w:val="superscript"/>
    </w:rPr>
  </w:style>
  <w:style w:type="paragraph" w:styleId="11">
    <w:name w:val="footnote text"/>
    <w:link w:val="15"/>
    <w:semiHidden/>
    <w:unhideWhenUsed/>
    <w:qFormat/>
    <w:uiPriority w:val="99"/>
    <w:pPr>
      <w:spacing w:after="0" w:line="240" w:lineRule="auto"/>
    </w:pPr>
    <w:rPr>
      <w:rFonts w:ascii="Arial" w:hAnsi="Arial" w:eastAsia="Arial" w:cs="Arial"/>
      <w:sz w:val="20"/>
      <w:szCs w:val="20"/>
    </w:rPr>
  </w:style>
  <w:style w:type="character" w:styleId="12">
    <w:name w:val="Hyperlink"/>
    <w:unhideWhenUsed/>
    <w:qFormat/>
    <w:uiPriority w:val="99"/>
    <w:rPr>
      <w:color w:val="0563C1"/>
      <w:u w:val="single"/>
    </w:rPr>
  </w:style>
  <w:style w:type="paragraph" w:styleId="13">
    <w:name w:val="Title"/>
    <w:qFormat/>
    <w:uiPriority w:val="0"/>
    <w:rPr>
      <w:rFonts w:ascii="Arial" w:hAnsi="Arial" w:eastAsia="Arial" w:cs="Arial"/>
      <w:sz w:val="56"/>
      <w:szCs w:val="56"/>
    </w:rPr>
  </w:style>
  <w:style w:type="paragraph" w:styleId="14">
    <w:name w:val="List Paragraph"/>
    <w:qFormat/>
    <w:uiPriority w:val="0"/>
    <w:rPr>
      <w:rFonts w:ascii="Arial" w:hAnsi="Arial" w:eastAsia="Arial" w:cs="Arial"/>
      <w:sz w:val="22"/>
      <w:szCs w:val="22"/>
    </w:rPr>
  </w:style>
  <w:style w:type="character" w:customStyle="1" w:styleId="15">
    <w:name w:val="Foot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image" Target="media/image5.jpeg"/><Relationship Id="rId7" Type="http://schemas.openxmlformats.org/officeDocument/2006/relationships/image" Target="media/image4.jpe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0" Type="http://schemas.openxmlformats.org/officeDocument/2006/relationships/fontTable" Target="fontTable.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29</Pages>
  <TotalTime>5</TotalTime>
  <ScaleCrop>false</ScaleCrop>
  <LinksUpToDate>false</LinksUpToDate>
  <Application>WPS Office_12.2.0.23196_F1E327BC-269C-435d-A152-05C5408002CA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2026-03-19T12:02:00Z</dcterms:created>
  <dc:creator>Un-named</dc:creator>
  <cp:lastModifiedBy>saile</cp:lastModifiedBy>
  <dcterms:modified xsi:type="dcterms:W3CDTF">2026-03-19T15:10:32Z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5C33D748CC274CCD9987F1F2A6FF5223_12</vt:lpwstr>
  </property>
</Properties>
</file>