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467" w:rsidRPr="00815467" w:rsidRDefault="00815467" w:rsidP="00815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5467">
        <w:rPr>
          <w:rFonts w:ascii="Times New Roman" w:eastAsia="Times New Roman" w:hAnsi="Times New Roman" w:cs="Times New Roman"/>
          <w:b/>
          <w:bCs/>
          <w:caps/>
          <w:color w:val="0000FF"/>
          <w:sz w:val="27"/>
          <w:szCs w:val="27"/>
          <w:lang w:eastAsia="ru-RU"/>
        </w:rPr>
        <w:t>ЛАБОРАТОРНАЯ РАБОТА № 15</w:t>
      </w:r>
    </w:p>
    <w:p w:rsidR="00815467" w:rsidRPr="00815467" w:rsidRDefault="00815467" w:rsidP="00815467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546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«Использование временных таблиц в хранимых процедурах»</w:t>
      </w:r>
    </w:p>
    <w:p w:rsidR="00815467" w:rsidRPr="00815467" w:rsidRDefault="00815467" w:rsidP="00815467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отчете должен быть представлен текст </w:t>
      </w: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SQL</w:t>
      </w: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-запроса для создания параметризованной хранимой процедуры. Процедура должна воспринимать параметр – код объекта из какой-либо родительской таблицы базы данных и возвращать соответствующие записи из какой-либо дочерней таблицы (например, получать код студента и возвращать его оценки).</w:t>
      </w:r>
    </w:p>
    <w:p w:rsidR="00815467" w:rsidRPr="00815467" w:rsidRDefault="00815467" w:rsidP="00815467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Формирование выходных данных в процедуре должно выполняться в три этапа:</w:t>
      </w:r>
    </w:p>
    <w:p w:rsidR="00815467" w:rsidRPr="00815467" w:rsidRDefault="00815467" w:rsidP="00815467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</w:t>
      </w:r>
      <w:r w:rsidRPr="0081546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занесение выходных данных во временную таблицу с помощью </w:t>
      </w: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SELECT </w:t>
      </w: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 </w:t>
      </w: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INTO </w:t>
      </w: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(например, оценок студента);</w:t>
      </w:r>
    </w:p>
    <w:p w:rsidR="00815467" w:rsidRPr="00815467" w:rsidRDefault="00815467" w:rsidP="00815467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</w:t>
      </w:r>
      <w:r w:rsidRPr="0081546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модификация временной таблицы (например, удаление «двоек») </w:t>
      </w: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 </w:t>
      </w: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помощью </w:t>
      </w: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UPDATE </w:t>
      </w: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 </w:t>
      </w: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DELETE </w:t>
      </w: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запроса;</w:t>
      </w:r>
    </w:p>
    <w:p w:rsidR="00815467" w:rsidRPr="00815467" w:rsidRDefault="00815467" w:rsidP="00815467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</w:t>
      </w:r>
      <w:r w:rsidRPr="0081546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возврат содержимого временной таблицы как результата работы процедуры.</w:t>
      </w:r>
    </w:p>
    <w:p w:rsidR="00815467" w:rsidRPr="00815467" w:rsidRDefault="00815467" w:rsidP="00815467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Процедура на основе таблиц с данными по сотрудникам и должностям к рассмотрению не принимается.</w:t>
      </w:r>
    </w:p>
    <w:p w:rsidR="00815467" w:rsidRDefault="00815467" w:rsidP="00815467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отчете также должен быть представлен скриншот по вызову разработанной процедуры в среде </w:t>
      </w: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Management Studio</w:t>
      </w:r>
      <w:r w:rsidRPr="008154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15467" w:rsidRDefault="00815467" w:rsidP="008154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15467" w:rsidRDefault="00815467" w:rsidP="008154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81546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База данных:</w:t>
      </w:r>
    </w:p>
    <w:p w:rsidR="00B43189" w:rsidRDefault="00815467" w:rsidP="008154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910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89" w:rsidRDefault="00B43189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br w:type="page"/>
      </w:r>
    </w:p>
    <w:p w:rsidR="00815467" w:rsidRDefault="00B43189" w:rsidP="008154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SQL</w:t>
      </w:r>
      <w:r w:rsidRPr="00B4318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запрос:</w:t>
      </w:r>
    </w:p>
    <w:p w:rsidR="00B43189" w:rsidRPr="00B43189" w:rsidRDefault="00B43189" w:rsidP="00B4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B43189">
        <w:rPr>
          <w:rFonts w:ascii="Courier New" w:hAnsi="Courier New" w:cs="Courier New"/>
          <w:color w:val="0000FF"/>
          <w:sz w:val="24"/>
          <w:szCs w:val="24"/>
        </w:rPr>
        <w:t>Drop</w:t>
      </w:r>
      <w:proofErr w:type="spellEnd"/>
      <w:r w:rsidRPr="00B431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43189">
        <w:rPr>
          <w:rFonts w:ascii="Courier New" w:hAnsi="Courier New" w:cs="Courier New"/>
          <w:color w:val="0000FF"/>
          <w:sz w:val="24"/>
          <w:szCs w:val="24"/>
        </w:rPr>
        <w:t>Proc</w:t>
      </w:r>
      <w:proofErr w:type="spellEnd"/>
      <w:r w:rsidRPr="00B431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43189">
        <w:rPr>
          <w:rFonts w:ascii="Courier New" w:hAnsi="Courier New" w:cs="Courier New"/>
          <w:color w:val="000000"/>
          <w:sz w:val="24"/>
          <w:szCs w:val="24"/>
        </w:rPr>
        <w:t>Оценки_Ученика</w:t>
      </w:r>
      <w:proofErr w:type="spellEnd"/>
    </w:p>
    <w:p w:rsidR="00B43189" w:rsidRPr="00B43189" w:rsidRDefault="00B43189" w:rsidP="00B4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3189">
        <w:rPr>
          <w:rFonts w:ascii="Courier New" w:hAnsi="Courier New" w:cs="Courier New"/>
          <w:color w:val="0000FF"/>
          <w:sz w:val="24"/>
          <w:szCs w:val="24"/>
        </w:rPr>
        <w:t>GO</w:t>
      </w:r>
    </w:p>
    <w:p w:rsidR="00B43189" w:rsidRPr="00B43189" w:rsidRDefault="00B43189" w:rsidP="00B4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B43189" w:rsidRPr="00B43189" w:rsidRDefault="00B43189" w:rsidP="00B4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3189">
        <w:rPr>
          <w:rFonts w:ascii="Courier New" w:hAnsi="Courier New" w:cs="Courier New"/>
          <w:color w:val="008000"/>
          <w:sz w:val="24"/>
          <w:szCs w:val="24"/>
        </w:rPr>
        <w:t>--Параметр - Код ученика</w:t>
      </w:r>
    </w:p>
    <w:p w:rsidR="00B43189" w:rsidRPr="00B43189" w:rsidRDefault="00B43189" w:rsidP="00B4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3189">
        <w:rPr>
          <w:rFonts w:ascii="Courier New" w:hAnsi="Courier New" w:cs="Courier New"/>
          <w:color w:val="008000"/>
          <w:sz w:val="24"/>
          <w:szCs w:val="24"/>
        </w:rPr>
        <w:t>--Результат - Оценки ученика, которые больше 5 баллов</w:t>
      </w:r>
    </w:p>
    <w:p w:rsidR="00B43189" w:rsidRPr="00B43189" w:rsidRDefault="00B43189" w:rsidP="00B4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B43189" w:rsidRPr="00B43189" w:rsidRDefault="00B43189" w:rsidP="00B4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43189">
        <w:rPr>
          <w:rFonts w:ascii="Courier New" w:hAnsi="Courier New" w:cs="Courier New"/>
          <w:color w:val="0000FF"/>
          <w:sz w:val="24"/>
          <w:szCs w:val="24"/>
          <w:lang w:val="en-US"/>
        </w:rPr>
        <w:t>Create</w:t>
      </w:r>
      <w:r w:rsidRPr="00B431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43189">
        <w:rPr>
          <w:rFonts w:ascii="Courier New" w:hAnsi="Courier New" w:cs="Courier New"/>
          <w:color w:val="0000FF"/>
          <w:sz w:val="24"/>
          <w:szCs w:val="24"/>
          <w:lang w:val="en-US"/>
        </w:rPr>
        <w:t>Proc</w:t>
      </w:r>
      <w:proofErr w:type="spellEnd"/>
      <w:r w:rsidRPr="00B431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43189">
        <w:rPr>
          <w:rFonts w:ascii="Courier New" w:hAnsi="Courier New" w:cs="Courier New"/>
          <w:color w:val="000000"/>
          <w:sz w:val="24"/>
          <w:szCs w:val="24"/>
        </w:rPr>
        <w:t>Оценки</w:t>
      </w:r>
      <w:r w:rsidRPr="00B43189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B43189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B431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B43189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B43189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B43189">
        <w:rPr>
          <w:rFonts w:ascii="Courier New" w:hAnsi="Courier New" w:cs="Courier New"/>
          <w:color w:val="000000"/>
          <w:sz w:val="24"/>
          <w:szCs w:val="24"/>
        </w:rPr>
        <w:t>ученика</w:t>
      </w:r>
      <w:r w:rsidRPr="00B431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431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431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B43189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  <w:proofErr w:type="gramEnd"/>
    </w:p>
    <w:p w:rsidR="00B43189" w:rsidRPr="00B43189" w:rsidRDefault="00B43189" w:rsidP="00B4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31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B43189">
        <w:rPr>
          <w:rFonts w:ascii="Courier New" w:hAnsi="Courier New" w:cs="Courier New"/>
          <w:color w:val="0000FF"/>
          <w:sz w:val="24"/>
          <w:szCs w:val="24"/>
        </w:rPr>
        <w:t>Select</w:t>
      </w:r>
      <w:proofErr w:type="spellEnd"/>
      <w:r w:rsidRPr="00B43189">
        <w:rPr>
          <w:rFonts w:ascii="Courier New" w:hAnsi="Courier New" w:cs="Courier New"/>
          <w:color w:val="000000"/>
          <w:sz w:val="24"/>
          <w:szCs w:val="24"/>
        </w:rPr>
        <w:t xml:space="preserve"> Код</w:t>
      </w:r>
      <w:r w:rsidRPr="00B43189">
        <w:rPr>
          <w:rFonts w:ascii="Courier New" w:hAnsi="Courier New" w:cs="Courier New"/>
          <w:color w:val="808080"/>
          <w:sz w:val="24"/>
          <w:szCs w:val="24"/>
        </w:rPr>
        <w:t>,</w:t>
      </w:r>
      <w:r w:rsidRPr="00B43189">
        <w:rPr>
          <w:rFonts w:ascii="Courier New" w:hAnsi="Courier New" w:cs="Courier New"/>
          <w:color w:val="000000"/>
          <w:sz w:val="24"/>
          <w:szCs w:val="24"/>
        </w:rPr>
        <w:t xml:space="preserve"> [Код ученика]</w:t>
      </w:r>
      <w:r w:rsidRPr="00B43189">
        <w:rPr>
          <w:rFonts w:ascii="Courier New" w:hAnsi="Courier New" w:cs="Courier New"/>
          <w:color w:val="808080"/>
          <w:sz w:val="24"/>
          <w:szCs w:val="24"/>
        </w:rPr>
        <w:t>,</w:t>
      </w:r>
      <w:r w:rsidRPr="00B43189">
        <w:rPr>
          <w:rFonts w:ascii="Courier New" w:hAnsi="Courier New" w:cs="Courier New"/>
          <w:color w:val="000000"/>
          <w:sz w:val="24"/>
          <w:szCs w:val="24"/>
        </w:rPr>
        <w:t xml:space="preserve"> [Код урока]</w:t>
      </w:r>
      <w:r w:rsidRPr="00B43189">
        <w:rPr>
          <w:rFonts w:ascii="Courier New" w:hAnsi="Courier New" w:cs="Courier New"/>
          <w:color w:val="808080"/>
          <w:sz w:val="24"/>
          <w:szCs w:val="24"/>
        </w:rPr>
        <w:t>,</w:t>
      </w:r>
      <w:r w:rsidRPr="00B43189">
        <w:rPr>
          <w:rFonts w:ascii="Courier New" w:hAnsi="Courier New" w:cs="Courier New"/>
          <w:color w:val="000000"/>
          <w:sz w:val="24"/>
          <w:szCs w:val="24"/>
        </w:rPr>
        <w:t xml:space="preserve"> Балл </w:t>
      </w:r>
      <w:proofErr w:type="spellStart"/>
      <w:r w:rsidRPr="00B43189">
        <w:rPr>
          <w:rFonts w:ascii="Courier New" w:hAnsi="Courier New" w:cs="Courier New"/>
          <w:color w:val="0000FF"/>
          <w:sz w:val="24"/>
          <w:szCs w:val="24"/>
        </w:rPr>
        <w:t>Into</w:t>
      </w:r>
      <w:proofErr w:type="spellEnd"/>
      <w:r w:rsidRPr="00B43189">
        <w:rPr>
          <w:rFonts w:ascii="Courier New" w:hAnsi="Courier New" w:cs="Courier New"/>
          <w:color w:val="000000"/>
          <w:sz w:val="24"/>
          <w:szCs w:val="24"/>
        </w:rPr>
        <w:t xml:space="preserve"> #</w:t>
      </w:r>
      <w:proofErr w:type="spellStart"/>
      <w:r w:rsidRPr="00B43189"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</w:p>
    <w:p w:rsidR="00B43189" w:rsidRPr="00B43189" w:rsidRDefault="00B43189" w:rsidP="00B4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318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43189">
        <w:rPr>
          <w:rFonts w:ascii="Courier New" w:hAnsi="Courier New" w:cs="Courier New"/>
          <w:color w:val="0000FF"/>
          <w:sz w:val="24"/>
          <w:szCs w:val="24"/>
        </w:rPr>
        <w:t>From</w:t>
      </w:r>
      <w:proofErr w:type="spellEnd"/>
      <w:r w:rsidRPr="00B43189">
        <w:rPr>
          <w:rFonts w:ascii="Courier New" w:hAnsi="Courier New" w:cs="Courier New"/>
          <w:color w:val="000000"/>
          <w:sz w:val="24"/>
          <w:szCs w:val="24"/>
        </w:rPr>
        <w:t xml:space="preserve"> Оценки</w:t>
      </w:r>
    </w:p>
    <w:p w:rsidR="00B43189" w:rsidRPr="00B43189" w:rsidRDefault="00B43189" w:rsidP="00B4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318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43189">
        <w:rPr>
          <w:rFonts w:ascii="Courier New" w:hAnsi="Courier New" w:cs="Courier New"/>
          <w:color w:val="0000FF"/>
          <w:sz w:val="24"/>
          <w:szCs w:val="24"/>
        </w:rPr>
        <w:t>Where</w:t>
      </w:r>
      <w:proofErr w:type="spellEnd"/>
      <w:r w:rsidRPr="00B43189">
        <w:rPr>
          <w:rFonts w:ascii="Courier New" w:hAnsi="Courier New" w:cs="Courier New"/>
          <w:color w:val="000000"/>
          <w:sz w:val="24"/>
          <w:szCs w:val="24"/>
        </w:rPr>
        <w:t xml:space="preserve"> [Код ученика] </w:t>
      </w:r>
      <w:r w:rsidRPr="00B43189">
        <w:rPr>
          <w:rFonts w:ascii="Courier New" w:hAnsi="Courier New" w:cs="Courier New"/>
          <w:color w:val="808080"/>
          <w:sz w:val="24"/>
          <w:szCs w:val="24"/>
        </w:rPr>
        <w:t>=</w:t>
      </w:r>
      <w:r w:rsidRPr="00B43189">
        <w:rPr>
          <w:rFonts w:ascii="Courier New" w:hAnsi="Courier New" w:cs="Courier New"/>
          <w:color w:val="000000"/>
          <w:sz w:val="24"/>
          <w:szCs w:val="24"/>
        </w:rPr>
        <w:t xml:space="preserve"> @</w:t>
      </w:r>
      <w:proofErr w:type="spellStart"/>
      <w:r w:rsidRPr="00B43189">
        <w:rPr>
          <w:rFonts w:ascii="Courier New" w:hAnsi="Courier New" w:cs="Courier New"/>
          <w:color w:val="000000"/>
          <w:sz w:val="24"/>
          <w:szCs w:val="24"/>
        </w:rPr>
        <w:t>код_ученика</w:t>
      </w:r>
      <w:proofErr w:type="spellEnd"/>
    </w:p>
    <w:p w:rsidR="00B43189" w:rsidRPr="00B43189" w:rsidRDefault="00B43189" w:rsidP="00B4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43189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B43189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  <w:r w:rsidRPr="00B431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#result </w:t>
      </w:r>
      <w:r w:rsidRPr="00B43189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B431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43189">
        <w:rPr>
          <w:rFonts w:ascii="Courier New" w:hAnsi="Courier New" w:cs="Courier New"/>
          <w:color w:val="000000"/>
          <w:sz w:val="24"/>
          <w:szCs w:val="24"/>
        </w:rPr>
        <w:t>Балл</w:t>
      </w:r>
      <w:r w:rsidRPr="00B431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43189">
        <w:rPr>
          <w:rFonts w:ascii="Courier New" w:hAnsi="Courier New" w:cs="Courier New"/>
          <w:color w:val="808080"/>
          <w:sz w:val="24"/>
          <w:szCs w:val="24"/>
          <w:lang w:val="en-US"/>
        </w:rPr>
        <w:t>&lt;=</w:t>
      </w:r>
      <w:r w:rsidRPr="00B431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</w:t>
      </w:r>
    </w:p>
    <w:p w:rsidR="00B43189" w:rsidRPr="00B43189" w:rsidRDefault="00B43189" w:rsidP="00B4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431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B43189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B431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43189">
        <w:rPr>
          <w:rFonts w:ascii="Courier New" w:hAnsi="Courier New" w:cs="Courier New"/>
          <w:color w:val="808080"/>
          <w:sz w:val="24"/>
          <w:szCs w:val="24"/>
          <w:lang w:val="en-US"/>
        </w:rPr>
        <w:t>*</w:t>
      </w:r>
      <w:r w:rsidRPr="00B431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B43189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proofErr w:type="gramEnd"/>
      <w:r w:rsidRPr="00B431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#result</w:t>
      </w:r>
    </w:p>
    <w:p w:rsidR="00B43189" w:rsidRPr="00B43189" w:rsidRDefault="00B43189" w:rsidP="00B4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3189">
        <w:rPr>
          <w:rFonts w:ascii="Courier New" w:hAnsi="Courier New" w:cs="Courier New"/>
          <w:color w:val="0000FF"/>
          <w:sz w:val="24"/>
          <w:szCs w:val="24"/>
        </w:rPr>
        <w:t>GO</w:t>
      </w:r>
    </w:p>
    <w:p w:rsidR="00B43189" w:rsidRPr="00B43189" w:rsidRDefault="00B43189" w:rsidP="00B4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B43189" w:rsidRPr="00B43189" w:rsidRDefault="00B43189" w:rsidP="00B43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B43189">
        <w:rPr>
          <w:rFonts w:ascii="Courier New" w:hAnsi="Courier New" w:cs="Courier New"/>
          <w:color w:val="0000FF"/>
          <w:sz w:val="24"/>
          <w:szCs w:val="24"/>
        </w:rPr>
        <w:t>Exec</w:t>
      </w:r>
      <w:proofErr w:type="spellEnd"/>
      <w:r w:rsidRPr="00B431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43189">
        <w:rPr>
          <w:rFonts w:ascii="Courier New" w:hAnsi="Courier New" w:cs="Courier New"/>
          <w:color w:val="000000"/>
          <w:sz w:val="24"/>
          <w:szCs w:val="24"/>
        </w:rPr>
        <w:t>Оценки_Ученика</w:t>
      </w:r>
      <w:proofErr w:type="spellEnd"/>
      <w:r w:rsidRPr="00B43189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B43189">
        <w:rPr>
          <w:rFonts w:ascii="Courier New" w:hAnsi="Courier New" w:cs="Courier New"/>
          <w:color w:val="000000"/>
          <w:sz w:val="24"/>
          <w:szCs w:val="24"/>
        </w:rPr>
        <w:t>3</w:t>
      </w:r>
    </w:p>
    <w:p w:rsidR="00B43189" w:rsidRDefault="00B43189" w:rsidP="00B43189">
      <w:pPr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B43189">
        <w:rPr>
          <w:rFonts w:ascii="Courier New" w:hAnsi="Courier New" w:cs="Courier New"/>
          <w:color w:val="0000FF"/>
          <w:sz w:val="24"/>
          <w:szCs w:val="24"/>
        </w:rPr>
        <w:t>GO</w:t>
      </w:r>
    </w:p>
    <w:p w:rsidR="00B43189" w:rsidRDefault="00B43189" w:rsidP="00B43189">
      <w:pPr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B43189" w:rsidRDefault="00B43189" w:rsidP="00B431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43189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Результат вызова процедуры:</w:t>
      </w:r>
    </w:p>
    <w:p w:rsidR="00B43189" w:rsidRDefault="00B43189" w:rsidP="00B431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DF21C6" wp14:editId="46121F2E">
            <wp:extent cx="3771900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F1"/>
    <w:rsid w:val="00815467"/>
    <w:rsid w:val="009113F1"/>
    <w:rsid w:val="00AD74EA"/>
    <w:rsid w:val="00B4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5CB4D"/>
  <w15:chartTrackingRefBased/>
  <w15:docId w15:val="{C6A356A5-DD77-4C8F-812C-E4319AF8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2022-10-27T19:04:00Z</dcterms:created>
  <dcterms:modified xsi:type="dcterms:W3CDTF">2022-10-27T19:24:00Z</dcterms:modified>
</cp:coreProperties>
</file>