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第四组 项目开发总结报告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前端</w:t>
      </w:r>
      <w:r>
        <w:rPr>
          <w:rFonts w:ascii="微软雅黑" w:hAnsi="微软雅黑" w:eastAsia="微软雅黑"/>
        </w:rPr>
        <w:t xml:space="preserve">	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8"/>
          <w:szCs w:val="28"/>
          <w:shd w:val="clear" w:fill="ffffff"/>
        </w:rPr>
        <w:t>前端框架：vue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Vue 是一套用于构建用户界面的渐进式框架。与其它大型框架不同的是，Vue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移动端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使用混合式开发（js+h5）</w:t>
      </w:r>
    </w:p>
    <w:p>
      <w:pPr>
        <w:snapToGrid w:val="false"/>
        <w:spacing w:before="225" w:after="225" w:line="240" w:lineRule="auto"/>
        <w:ind w:left="0" w:right="0" w:firstLineChars="200"/>
        <w:jc w:val="left"/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</w:pP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JS是JavaScript的简称，是一种直译式脚本语言，是一种动态类型、弱类型、基于原型的语言，内置支持类型。它的解释器被称为JavaScript引擎，为浏览器的一部分，广泛用于客户端的脚本语言，最早是在HTML网页上使用，用来给HTML网页增加动态功能。在1995年时，由Netscape公司的Brendan Eich，在网景导航者浏览器上首次设计实现而成。因为Netscape与Sun合作，Netscape管理层希望它外观看起来像Java，因此取名为JavaScript。但实际上它的语法风格与Self及Scheme较为接近。</w:t>
      </w:r>
    </w:p>
    <w:p>
      <w:pPr>
        <w:snapToGrid w:val="false"/>
        <w:spacing w:before="0" w:after="255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H5又叫互动H5，相当于微信上的PPT，主要时用于品牌方传播和推广的载体。H5是指：在智能手机可以播放Flash的移动端上呈现的，可以达到Flash效果（如各种动画，互动）的，用于广告、营销的，具有酷炫效果的网页。H5从2014年底的初露锋芒到2015年的全面火爆，再到2016的沉淀，2017年，H5依然是品牌社会化传播的首选。H5通俗点就是一种编程语言，H5很早以前就存在，由于微信迅速的崛起，H5语言编写的界面和微信浏览器比较兼容，故此H5借助微信也越来越红火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。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HTML5并不是一项技术，而是一个标准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。“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H5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”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本应是一个技术合集，却被意会成了一项技术。HTML，全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称</w:t>
      </w: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为HyperTextMarkupLanguage,中文直意为“超级文本标记语言"从94年由万维网(W3C)发明至今，已逐渐成为了网页标记语言的行业规范，它是构成网页的一种标记编写语言，html目前也历经了5次小大修改，也可以说H5是html的第5代语言。</w:t>
      </w:r>
    </w:p>
    <w:p>
      <w:pPr>
        <w:snapToGrid w:val="false"/>
        <w:spacing w:before="45" w:after="255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后端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服务器端开发技术：JavaEE</w:t>
      </w:r>
    </w:p>
    <w:p>
      <w:pPr>
        <w:snapToGrid w:val="false"/>
        <w:spacing w:before="225" w:after="225" w:line="240" w:lineRule="auto"/>
        <w:ind w:left="0" w:right="0" w:firstLineChars="200"/>
        <w:jc w:val="left"/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</w:pP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Java EE，Java 平台企业版（Java Platform Enterprise Edition），之前称为Java 2 Platform, Enterprise Edition (J2EE)，2018年3月更名为 Jakarta EE(这个名称应该还没有得到群众认可)。是 Sun 公司为企业级应用推出的标准平台，用来开发B/S架构软件。Java EE 可以说是一个框架，也可以说是一种规范。 JavaEE 是 Java 应用最广泛的部分。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数据库开发：MySQL</w:t>
      </w:r>
    </w:p>
    <w:p>
      <w:pPr>
        <w:snapToGrid w:val="false"/>
        <w:spacing w:before="225" w:after="225" w:line="240" w:lineRule="auto"/>
        <w:ind w:left="0" w:right="0" w:firstLineChars="200"/>
        <w:jc w:val="left"/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</w:pPr>
      <w:r>
        <w:rPr>
          <w:rFonts w:ascii="宋体" w:hAnsi="宋体" w:eastAsia="宋体"/>
          <w:color w:val="333333"/>
          <w:spacing w:val="0"/>
          <w:sz w:val="22"/>
          <w:szCs w:val="22"/>
          <w:shd w:val="clear" w:fill="ffffff"/>
        </w:rPr>
        <w:t>MySQL是一个关系型数据库管理系统，由瑞典MySQL AB 公司开发，属于 Oracle 旗下产品。MySQL 是最流行的关系型数据库管理系统之一，在 WEB 应用方面，MySQL是最好的 RDBMS (Relational Database Management System，关系数据库管理系统) 应用软件之一。MySQL是一种关系型数据库管理系统，关系数据库将数据保存在不同的表中，而不是将所有数据放在一个大仓库内，这样就增加了速度并提高了灵活性。MySQL所使用的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