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="00DE3AF6">
        <w:rPr>
          <w:rFonts w:ascii="Segoe UI Symbol" w:eastAsia="Segoe UI Symbol" w:hAnsi="Segoe UI Symbol" w:cs="Segoe UI Symbol"/>
          <w:b/>
          <w:sz w:val="36"/>
        </w:rPr>
        <w:t>№5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Название: «</w:t>
      </w:r>
      <w:r w:rsidR="00DE3AF6">
        <w:rPr>
          <w:rFonts w:ascii="Times New Roman" w:eastAsia="Times New Roman" w:hAnsi="Times New Roman" w:cs="Times New Roman"/>
          <w:sz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№6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ИВТАПбд-22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Матюнин И.С.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</w:t>
      </w:r>
    </w:p>
    <w:p w:rsidR="000F397F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:rsidR="00E2614E" w:rsidRDefault="00E2614E" w:rsidP="0021005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Здание:</w:t>
      </w:r>
    </w:p>
    <w:p w:rsidR="00172909" w:rsidRPr="00172909" w:rsidRDefault="00172909" w:rsidP="0021005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лабораторных работ 6-8 было необходимо реализовать различные части интернет программирования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Django</w:t>
      </w:r>
      <w:r>
        <w:rPr>
          <w:rFonts w:ascii="Times New Roman" w:eastAsia="Times New Roman" w:hAnsi="Times New Roman" w:cs="Times New Roman"/>
          <w:sz w:val="28"/>
        </w:rPr>
        <w:t xml:space="preserve">. Для выполнения этих лабораторных работ был реализован интернет магазин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SadTech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E2614E" w:rsidRDefault="00E2614E" w:rsidP="0021005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E2614E">
        <w:rPr>
          <w:rFonts w:ascii="Times New Roman" w:eastAsia="Times New Roman" w:hAnsi="Times New Roman" w:cs="Times New Roman"/>
          <w:b/>
          <w:sz w:val="28"/>
        </w:rPr>
        <w:t>Описание Реализации:</w:t>
      </w:r>
    </w:p>
    <w:p w:rsidR="005F21DF" w:rsidRDefault="00172909" w:rsidP="0021005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Сайт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SadTech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продаёт сельскохозяйственные инструменты различного типа:</w:t>
      </w:r>
    </w:p>
    <w:p w:rsidR="00172909" w:rsidRDefault="00172909" w:rsidP="00172909">
      <w:pPr>
        <w:pStyle w:val="a3"/>
        <w:numPr>
          <w:ilvl w:val="0"/>
          <w:numId w:val="8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Цепные пилы;</w:t>
      </w:r>
    </w:p>
    <w:p w:rsidR="00172909" w:rsidRDefault="00172909" w:rsidP="00172909">
      <w:pPr>
        <w:pStyle w:val="a3"/>
        <w:numPr>
          <w:ilvl w:val="0"/>
          <w:numId w:val="8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Мотоблоки;</w:t>
      </w:r>
    </w:p>
    <w:p w:rsidR="00172909" w:rsidRDefault="00172909" w:rsidP="00172909">
      <w:pPr>
        <w:pStyle w:val="a3"/>
        <w:numPr>
          <w:ilvl w:val="0"/>
          <w:numId w:val="8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Опрыскиватели;</w:t>
      </w:r>
    </w:p>
    <w:p w:rsidR="00172909" w:rsidRDefault="00172909" w:rsidP="00172909">
      <w:pPr>
        <w:pStyle w:val="a3"/>
        <w:numPr>
          <w:ilvl w:val="0"/>
          <w:numId w:val="8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Генераторы;</w:t>
      </w:r>
    </w:p>
    <w:p w:rsidR="00172909" w:rsidRDefault="00172909" w:rsidP="00172909">
      <w:pPr>
        <w:pStyle w:val="a3"/>
        <w:numPr>
          <w:ilvl w:val="0"/>
          <w:numId w:val="8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Водонагреватели и </w:t>
      </w:r>
      <w:proofErr w:type="spellStart"/>
      <w:r>
        <w:rPr>
          <w:rFonts w:ascii="Times New Roman" w:eastAsia="Times New Roman" w:hAnsi="Times New Roman" w:cs="Times New Roman"/>
          <w:sz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172909" w:rsidRDefault="00172909" w:rsidP="0017290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первую очередь были разработаны модели, необходимые для корректной работы сайта:</w:t>
      </w:r>
    </w:p>
    <w:p w:rsidR="00172909" w:rsidRDefault="00172909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72909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3B6E6A9E" wp14:editId="00BCBAD6">
            <wp:extent cx="2369820" cy="34230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280" cy="34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09" w:rsidRDefault="00574F5E" w:rsidP="0017290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Далее были заполнены основные таблицы сайта: товары, категории и изображения;</w:t>
      </w:r>
    </w:p>
    <w:p w:rsidR="00574F5E" w:rsidRDefault="00574F5E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74F5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0E00B46" wp14:editId="33140207">
            <wp:extent cx="4465320" cy="1239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450" cy="12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5E" w:rsidRDefault="00574F5E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74F5E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58A05FBE" wp14:editId="0B6E9385">
            <wp:extent cx="2316480" cy="2588209"/>
            <wp:effectExtent l="0" t="0" r="762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282" cy="25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5E" w:rsidRDefault="00574F5E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74F5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054EC1A" wp14:editId="7FBCB270">
            <wp:extent cx="4632960" cy="451162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800" cy="45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5E" w:rsidRPr="00574F5E" w:rsidRDefault="00574F5E" w:rsidP="00574F5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Все модели были прописаны в файле </w:t>
      </w:r>
      <w:r>
        <w:rPr>
          <w:rFonts w:ascii="Times New Roman" w:eastAsia="Times New Roman" w:hAnsi="Times New Roman" w:cs="Times New Roman"/>
          <w:sz w:val="28"/>
          <w:lang w:val="en-US"/>
        </w:rPr>
        <w:t>models</w:t>
      </w:r>
      <w:r w:rsidRPr="00574F5E"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файл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представленн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приложении в конце файла.</w:t>
      </w:r>
    </w:p>
    <w:p w:rsidR="00574F5E" w:rsidRDefault="00574F5E" w:rsidP="0017290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Далее была создана внешняя часть сайта, которая динамически заполняется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шаблонизатор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Djinja</w:t>
      </w:r>
      <w:proofErr w:type="spellEnd"/>
      <w:r>
        <w:rPr>
          <w:rFonts w:ascii="Times New Roman" w:eastAsia="Times New Roman" w:hAnsi="Times New Roman" w:cs="Times New Roman"/>
          <w:sz w:val="28"/>
        </w:rPr>
        <w:t>. Таким образом заполняются все страницы сайта:</w:t>
      </w:r>
    </w:p>
    <w:p w:rsidR="00574F5E" w:rsidRDefault="00574F5E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74F5E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5442651F" wp14:editId="120209F4">
            <wp:extent cx="4640580" cy="124311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2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5E" w:rsidRDefault="00574F5E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74F5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08B7B4A" wp14:editId="67D5E3DF">
            <wp:extent cx="4617720" cy="1555858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974" cy="15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5E" w:rsidRDefault="00574F5E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74F5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CEE33B1" wp14:editId="59658138">
            <wp:extent cx="4594860" cy="1994135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02" cy="20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5E" w:rsidRDefault="00574F5E" w:rsidP="0017290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сайте так же реализована регистрация пользователей. Каждый вновь зарегистрированный пользователь получает бонусные </w:t>
      </w:r>
      <w:r w:rsidR="001A7A3B">
        <w:rPr>
          <w:rFonts w:ascii="Times New Roman" w:eastAsia="Times New Roman" w:hAnsi="Times New Roman" w:cs="Times New Roman"/>
          <w:sz w:val="28"/>
        </w:rPr>
        <w:t>б</w:t>
      </w:r>
      <w:r>
        <w:rPr>
          <w:rFonts w:ascii="Times New Roman" w:eastAsia="Times New Roman" w:hAnsi="Times New Roman" w:cs="Times New Roman"/>
          <w:sz w:val="28"/>
        </w:rPr>
        <w:t>аллы, которые может потратить на покупку товаров.</w:t>
      </w:r>
    </w:p>
    <w:p w:rsidR="001A7A3B" w:rsidRDefault="001A7A3B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A7A3B">
        <w:rPr>
          <w:rFonts w:ascii="Times New Roman" w:eastAsia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1FC3E6D" wp14:editId="69D72CD5">
            <wp:extent cx="3893820" cy="3837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041" cy="38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3B" w:rsidRDefault="001A7A3B" w:rsidP="001A7A3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A7A3B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7B9C37A1" wp14:editId="2DBF2D99">
            <wp:extent cx="3840480" cy="2025951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364" cy="20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3B" w:rsidRDefault="001A7A3B" w:rsidP="009E1163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A7A3B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5196A14E" wp14:editId="25808C63">
            <wp:extent cx="3771900" cy="13192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740" cy="13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3B" w:rsidRDefault="0095586A" w:rsidP="0017290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совершении заказов (заполнении корзины) данные о товарах, которые выбрал пользователь, заносятся в таблицу «Содержание заказов». Поля в этой таблице связаны с заказом (корзиной)</w:t>
      </w:r>
      <w:r w:rsidR="009E1163">
        <w:rPr>
          <w:rFonts w:ascii="Times New Roman" w:eastAsia="Times New Roman" w:hAnsi="Times New Roman" w:cs="Times New Roman"/>
          <w:sz w:val="28"/>
        </w:rPr>
        <w:t xml:space="preserve"> и товаром.</w:t>
      </w:r>
    </w:p>
    <w:p w:rsidR="009E1163" w:rsidRDefault="009E1163" w:rsidP="009E1163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E1163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3C0E610" wp14:editId="15E7DEB9">
            <wp:extent cx="4221480" cy="1642564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658" cy="16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63" w:rsidRDefault="009E1163" w:rsidP="0017290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оформлении заказа пользователь заполняет форму, которая относится к модели «Информация о заказе». В данной модели хранится информация о совершённом пользователем заказе.</w:t>
      </w:r>
    </w:p>
    <w:p w:rsidR="009E1163" w:rsidRDefault="009E1163" w:rsidP="00AE78A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E116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989344D" wp14:editId="461210EE">
            <wp:extent cx="4290060" cy="183525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498" cy="1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63" w:rsidRDefault="009E1163" w:rsidP="0017290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оформления заказа данные о нём сохранятся и далее отображаются на странице профиля пользователя.</w:t>
      </w:r>
    </w:p>
    <w:p w:rsidR="009E1163" w:rsidRDefault="009E1163" w:rsidP="00AE78A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E116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689FDDD" wp14:editId="56FA983F">
            <wp:extent cx="3901440" cy="1948843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750" cy="1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63" w:rsidRDefault="009E1163" w:rsidP="0017290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 может изменить статус заказа на «оплачен».</w:t>
      </w:r>
    </w:p>
    <w:p w:rsidR="00AE78AB" w:rsidRPr="0013583F" w:rsidRDefault="00AE78AB" w:rsidP="0013583F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AE78AB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55BFCFB6" wp14:editId="47F5859C">
            <wp:extent cx="3962400" cy="198903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573" cy="20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8AB" w:rsidRPr="00135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61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9A77D2"/>
    <w:multiLevelType w:val="hybridMultilevel"/>
    <w:tmpl w:val="1302A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50E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09204D"/>
    <w:multiLevelType w:val="hybridMultilevel"/>
    <w:tmpl w:val="A300A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E72E92"/>
    <w:multiLevelType w:val="hybridMultilevel"/>
    <w:tmpl w:val="BFF8FF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97889"/>
    <w:multiLevelType w:val="hybridMultilevel"/>
    <w:tmpl w:val="DF30B8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B872C5B"/>
    <w:multiLevelType w:val="hybridMultilevel"/>
    <w:tmpl w:val="FF54F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4E"/>
    <w:rsid w:val="000F397F"/>
    <w:rsid w:val="0013583F"/>
    <w:rsid w:val="00172909"/>
    <w:rsid w:val="001750A0"/>
    <w:rsid w:val="001A7A3B"/>
    <w:rsid w:val="00210055"/>
    <w:rsid w:val="00226520"/>
    <w:rsid w:val="002E7CFE"/>
    <w:rsid w:val="002F5B2C"/>
    <w:rsid w:val="0030006F"/>
    <w:rsid w:val="00574F5E"/>
    <w:rsid w:val="005F21DF"/>
    <w:rsid w:val="007F7004"/>
    <w:rsid w:val="0095586A"/>
    <w:rsid w:val="009E1163"/>
    <w:rsid w:val="00A441F0"/>
    <w:rsid w:val="00AE78AB"/>
    <w:rsid w:val="00C76BFC"/>
    <w:rsid w:val="00DE3AF6"/>
    <w:rsid w:val="00E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3E7A7-27D9-4825-83FB-9429195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1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Матюнин</dc:creator>
  <cp:keywords/>
  <dc:description/>
  <cp:lastModifiedBy>Учетная запись Майкрософт</cp:lastModifiedBy>
  <cp:revision>2</cp:revision>
  <dcterms:created xsi:type="dcterms:W3CDTF">2023-06-02T19:08:00Z</dcterms:created>
  <dcterms:modified xsi:type="dcterms:W3CDTF">2023-06-02T19:08:00Z</dcterms:modified>
</cp:coreProperties>
</file>