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F00E0" w14:textId="56F766E0" w:rsidR="00783CED" w:rsidRDefault="00E21266" w:rsidP="00E21266">
      <w:pPr>
        <w:ind w:left="2124" w:firstLine="708"/>
        <w:rPr>
          <w:b/>
          <w:sz w:val="24"/>
          <w:szCs w:val="24"/>
          <w:u w:val="single"/>
        </w:rPr>
      </w:pPr>
      <w:r w:rsidRPr="00E21266">
        <w:rPr>
          <w:b/>
          <w:sz w:val="24"/>
          <w:szCs w:val="24"/>
          <w:u w:val="single"/>
        </w:rPr>
        <w:t>Kurzbeschreibung Packer</w:t>
      </w:r>
    </w:p>
    <w:p w14:paraId="793641EA" w14:textId="77777777" w:rsidR="00586EBC" w:rsidRDefault="00D313F2" w:rsidP="00586EBC">
      <w:pPr>
        <w:rPr>
          <w:sz w:val="24"/>
          <w:szCs w:val="24"/>
        </w:rPr>
      </w:pPr>
      <w:r>
        <w:rPr>
          <w:sz w:val="24"/>
          <w:szCs w:val="24"/>
        </w:rPr>
        <w:t xml:space="preserve">Das Programm packt nach der Lauflängenkodierung </w:t>
      </w:r>
      <w:r w:rsidR="006E5CDA">
        <w:rPr>
          <w:sz w:val="24"/>
          <w:szCs w:val="24"/>
        </w:rPr>
        <w:t>beliebige Dateiformate an einen gewünschten Speicherort</w:t>
      </w:r>
      <w:r>
        <w:rPr>
          <w:sz w:val="24"/>
          <w:szCs w:val="24"/>
        </w:rPr>
        <w:t>, und kann diese wieder in ihren Ursprung entpacke</w:t>
      </w:r>
      <w:r w:rsidR="006E5CDA">
        <w:rPr>
          <w:sz w:val="24"/>
          <w:szCs w:val="24"/>
        </w:rPr>
        <w:t>n, den Originalnamen wiederherstellen und den Speicherort beliebig festlegen</w:t>
      </w:r>
      <w:r>
        <w:rPr>
          <w:sz w:val="24"/>
          <w:szCs w:val="24"/>
        </w:rPr>
        <w:t>.</w:t>
      </w:r>
      <w:r w:rsidR="00586EBC">
        <w:rPr>
          <w:sz w:val="24"/>
          <w:szCs w:val="24"/>
        </w:rPr>
        <w:t xml:space="preserve"> </w:t>
      </w:r>
    </w:p>
    <w:p w14:paraId="45122BAC" w14:textId="5E3D457C" w:rsidR="00D313F2" w:rsidRDefault="00586EBC" w:rsidP="00586EBC">
      <w:pPr>
        <w:rPr>
          <w:sz w:val="24"/>
          <w:szCs w:val="24"/>
        </w:rPr>
      </w:pPr>
      <w:r>
        <w:rPr>
          <w:sz w:val="24"/>
          <w:szCs w:val="24"/>
        </w:rPr>
        <w:t xml:space="preserve">Die Bedienung ist </w:t>
      </w:r>
      <w:r w:rsidR="00AB286B">
        <w:rPr>
          <w:sz w:val="24"/>
          <w:szCs w:val="24"/>
        </w:rPr>
        <w:t>intuitiv</w:t>
      </w:r>
      <w:r>
        <w:rPr>
          <w:sz w:val="24"/>
          <w:szCs w:val="24"/>
        </w:rPr>
        <w:t xml:space="preserve">. </w:t>
      </w:r>
    </w:p>
    <w:p w14:paraId="6A613A9A" w14:textId="2F120807" w:rsidR="009C0967" w:rsidRDefault="009C0967" w:rsidP="00586EBC">
      <w:pPr>
        <w:rPr>
          <w:sz w:val="24"/>
          <w:szCs w:val="24"/>
        </w:rPr>
      </w:pPr>
    </w:p>
    <w:p w14:paraId="61CAC577" w14:textId="77777777" w:rsidR="009C0967" w:rsidRPr="00586EBC" w:rsidRDefault="009C0967" w:rsidP="00586EBC">
      <w:pPr>
        <w:rPr>
          <w:sz w:val="24"/>
          <w:szCs w:val="24"/>
        </w:rPr>
      </w:pPr>
    </w:p>
    <w:sectPr w:rsidR="009C0967" w:rsidRPr="00586E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C34BD5"/>
    <w:multiLevelType w:val="hybridMultilevel"/>
    <w:tmpl w:val="BAF6FA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66"/>
    <w:rsid w:val="00586EBC"/>
    <w:rsid w:val="006E5CDA"/>
    <w:rsid w:val="00783CED"/>
    <w:rsid w:val="00784A79"/>
    <w:rsid w:val="009C0967"/>
    <w:rsid w:val="00AB286B"/>
    <w:rsid w:val="00AD3E19"/>
    <w:rsid w:val="00B15A78"/>
    <w:rsid w:val="00D313F2"/>
    <w:rsid w:val="00E2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49C2"/>
  <w15:chartTrackingRefBased/>
  <w15:docId w15:val="{9CCA6CB0-6CB2-4915-8442-9D5E0584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21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Weber</dc:creator>
  <cp:keywords/>
  <dc:description/>
  <cp:lastModifiedBy>Tom Zeck</cp:lastModifiedBy>
  <cp:revision>5</cp:revision>
  <dcterms:created xsi:type="dcterms:W3CDTF">2020-12-09T10:03:00Z</dcterms:created>
  <dcterms:modified xsi:type="dcterms:W3CDTF">2020-12-09T11:11:00Z</dcterms:modified>
</cp:coreProperties>
</file>