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rFonts w:ascii="Arial" w:hAnsi="Arial"/>
        </w:rPr>
      </w:pPr>
      <w:r>
        <w:rPr>
          <w:rFonts w:ascii="Arial" w:hAnsi="Arial"/>
        </w:rPr>
        <w:t>Lab ứng dụng RESTFul API</w:t>
      </w:r>
    </w:p>
    <w:p>
      <w:pPr>
        <w:pStyle w:val="Heading1"/>
        <w:bidi w:val="0"/>
        <w:ind w:hanging="0" w:start="0"/>
        <w:jc w:val="start"/>
        <w:rPr/>
      </w:pPr>
      <w:r>
        <w:rPr/>
        <w:t>Giới thiệu lab</w:t>
      </w:r>
    </w:p>
    <w:p>
      <w:pPr>
        <w:pStyle w:val="BodyText"/>
        <w:bidi w:val="0"/>
        <w:jc w:val="start"/>
        <w:rPr/>
      </w:pPr>
      <w:r>
        <w:rPr/>
        <w:t>Bài lab được thực hiện bằng RESTFul API với script Node.js sử dụng framework Express. Ta sẽ thấy cấu trúc của bài lab hiện tại có các endpoint (điểm cuối, đầu mối giao tiếp) của API gồm như sau:</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c>
          <w:tcPr>
            <w:tcW w:w="3212" w:type="dxa"/>
            <w:tcBorders>
              <w:top w:val="single" w:sz="4" w:space="0" w:color="000000"/>
              <w:start w:val="single" w:sz="4" w:space="0" w:color="000000"/>
              <w:bottom w:val="single" w:sz="4" w:space="0" w:color="000000"/>
            </w:tcBorders>
          </w:tcPr>
          <w:p>
            <w:pPr>
              <w:pStyle w:val="TableHeading"/>
              <w:keepNext w:val="true"/>
              <w:bidi w:val="0"/>
              <w:rPr/>
            </w:pPr>
            <w:r>
              <w:rPr/>
              <w:t>Endpoint</w:t>
            </w:r>
          </w:p>
        </w:tc>
        <w:tc>
          <w:tcPr>
            <w:tcW w:w="3213" w:type="dxa"/>
            <w:tcBorders>
              <w:top w:val="single" w:sz="4" w:space="0" w:color="000000"/>
              <w:start w:val="single" w:sz="4" w:space="0" w:color="000000"/>
              <w:bottom w:val="single" w:sz="4" w:space="0" w:color="000000"/>
            </w:tcBorders>
          </w:tcPr>
          <w:p>
            <w:pPr>
              <w:pStyle w:val="TableHeading"/>
              <w:bidi w:val="0"/>
              <w:rPr/>
            </w:pPr>
            <w:r>
              <w:rPr/>
              <w:t>Phương thức HTTP</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rPr/>
            </w:pPr>
            <w:r>
              <w:rPr/>
              <w:t>Cách nhìn nhận theo API</w:t>
            </w:r>
          </w:p>
        </w:tc>
      </w:tr>
      <w:tr>
        <w:trPr/>
        <w:tc>
          <w:tcPr>
            <w:tcW w:w="3212" w:type="dxa"/>
            <w:tcBorders>
              <w:start w:val="single" w:sz="4" w:space="0" w:color="000000"/>
              <w:bottom w:val="single" w:sz="4" w:space="0" w:color="000000"/>
            </w:tcBorders>
          </w:tcPr>
          <w:p>
            <w:pPr>
              <w:pStyle w:val="TableContents"/>
              <w:keepNext w:val="true"/>
              <w:bidi w:val="0"/>
              <w:jc w:val="start"/>
              <w:rPr>
                <w:rFonts w:ascii="Courier New" w:hAnsi="Courier New"/>
              </w:rPr>
            </w:pPr>
            <w:r>
              <w:rPr>
                <w:rFonts w:ascii="Courier New" w:hAnsi="Courier New"/>
              </w:rPr>
              <w:t>/api/snacks</w:t>
            </w:r>
          </w:p>
        </w:tc>
        <w:tc>
          <w:tcPr>
            <w:tcW w:w="3213" w:type="dxa"/>
            <w:tcBorders>
              <w:start w:val="single" w:sz="4" w:space="0" w:color="000000"/>
              <w:bottom w:val="single" w:sz="4" w:space="0" w:color="000000"/>
            </w:tcBorders>
          </w:tcPr>
          <w:p>
            <w:pPr>
              <w:pStyle w:val="TableContents"/>
              <w:bidi w:val="0"/>
              <w:jc w:val="start"/>
              <w:rPr>
                <w:rFonts w:ascii="Courier New" w:hAnsi="Courier New"/>
                <w:sz w:val="26"/>
              </w:rPr>
            </w:pPr>
            <w:r>
              <w:rPr>
                <w:rFonts w:ascii="Courier New" w:hAnsi="Courier New"/>
                <w:sz w:val="26"/>
              </w:rPr>
              <w:t>GET</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Arial" w:hAnsi="Arial"/>
                <w:sz w:val="26"/>
              </w:rPr>
            </w:pPr>
            <w:r>
              <w:rPr>
                <w:sz w:val="26"/>
              </w:rPr>
              <w:t>Xem danh sách các đồ ăn vặt.</w:t>
            </w:r>
          </w:p>
        </w:tc>
      </w:tr>
      <w:tr>
        <w:trPr/>
        <w:tc>
          <w:tcPr>
            <w:tcW w:w="3212" w:type="dxa"/>
            <w:tcBorders>
              <w:start w:val="single" w:sz="4" w:space="0" w:color="000000"/>
              <w:bottom w:val="single" w:sz="4" w:space="0" w:color="000000"/>
            </w:tcBorders>
          </w:tcPr>
          <w:p>
            <w:pPr>
              <w:pStyle w:val="TableContents"/>
              <w:keepNext w:val="true"/>
              <w:bidi w:val="0"/>
              <w:jc w:val="start"/>
              <w:rPr>
                <w:rFonts w:ascii="Courier New" w:hAnsi="Courier New"/>
              </w:rPr>
            </w:pPr>
            <w:r>
              <w:rPr>
                <w:rFonts w:ascii="Courier New" w:hAnsi="Courier New"/>
              </w:rPr>
              <w:t>/api/snacks</w:t>
            </w:r>
          </w:p>
        </w:tc>
        <w:tc>
          <w:tcPr>
            <w:tcW w:w="3213" w:type="dxa"/>
            <w:tcBorders>
              <w:start w:val="single" w:sz="4" w:space="0" w:color="000000"/>
              <w:bottom w:val="single" w:sz="4" w:space="0" w:color="000000"/>
            </w:tcBorders>
          </w:tcPr>
          <w:p>
            <w:pPr>
              <w:pStyle w:val="TableContents"/>
              <w:bidi w:val="0"/>
              <w:jc w:val="start"/>
              <w:rPr>
                <w:rFonts w:ascii="Courier New" w:hAnsi="Courier New"/>
                <w:sz w:val="26"/>
              </w:rPr>
            </w:pPr>
            <w:r>
              <w:rPr>
                <w:rFonts w:ascii="Courier New" w:hAnsi="Courier New"/>
                <w:sz w:val="26"/>
              </w:rPr>
              <w:t>POST</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Arial" w:hAnsi="Arial"/>
                <w:sz w:val="26"/>
              </w:rPr>
            </w:pPr>
            <w:r>
              <w:rPr>
                <w:sz w:val="26"/>
              </w:rPr>
              <w:t>Tạo thêm một món đồ ăn vặt mới.</w:t>
            </w:r>
          </w:p>
        </w:tc>
      </w:tr>
      <w:tr>
        <w:trPr/>
        <w:tc>
          <w:tcPr>
            <w:tcW w:w="3212" w:type="dxa"/>
            <w:tcBorders>
              <w:start w:val="single" w:sz="4" w:space="0" w:color="000000"/>
              <w:bottom w:val="single" w:sz="4" w:space="0" w:color="000000"/>
            </w:tcBorders>
          </w:tcPr>
          <w:p>
            <w:pPr>
              <w:pStyle w:val="TableContents"/>
              <w:keepNext w:val="true"/>
              <w:bidi w:val="0"/>
              <w:jc w:val="start"/>
              <w:rPr>
                <w:rFonts w:ascii="Courier New" w:hAnsi="Courier New"/>
              </w:rPr>
            </w:pPr>
            <w:r>
              <w:rPr>
                <w:rFonts w:ascii="Courier New" w:hAnsi="Courier New"/>
              </w:rPr>
              <w:t>/api/snacks/:id</w:t>
            </w:r>
          </w:p>
        </w:tc>
        <w:tc>
          <w:tcPr>
            <w:tcW w:w="3213" w:type="dxa"/>
            <w:tcBorders>
              <w:start w:val="single" w:sz="4" w:space="0" w:color="000000"/>
              <w:bottom w:val="single" w:sz="4" w:space="0" w:color="000000"/>
            </w:tcBorders>
          </w:tcPr>
          <w:p>
            <w:pPr>
              <w:pStyle w:val="TableContents"/>
              <w:bidi w:val="0"/>
              <w:jc w:val="start"/>
              <w:rPr>
                <w:rFonts w:ascii="Courier New" w:hAnsi="Courier New"/>
                <w:sz w:val="26"/>
              </w:rPr>
            </w:pPr>
            <w:r>
              <w:rPr>
                <w:rFonts w:ascii="Courier New" w:hAnsi="Courier New"/>
                <w:sz w:val="26"/>
              </w:rPr>
              <w:t>GET</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Arial" w:hAnsi="Arial"/>
                <w:sz w:val="26"/>
              </w:rPr>
            </w:pPr>
            <w:r>
              <w:rPr>
                <w:sz w:val="26"/>
              </w:rPr>
              <w:t>Xem chi tiết của duy nhất món ăn vặt có ID này.</w:t>
            </w:r>
          </w:p>
        </w:tc>
      </w:tr>
      <w:tr>
        <w:trPr/>
        <w:tc>
          <w:tcPr>
            <w:tcW w:w="3212" w:type="dxa"/>
            <w:tcBorders>
              <w:start w:val="single" w:sz="4" w:space="0" w:color="000000"/>
              <w:bottom w:val="single" w:sz="4" w:space="0" w:color="000000"/>
            </w:tcBorders>
          </w:tcPr>
          <w:p>
            <w:pPr>
              <w:pStyle w:val="TableContents"/>
              <w:keepNext w:val="true"/>
              <w:bidi w:val="0"/>
              <w:jc w:val="start"/>
              <w:rPr>
                <w:rFonts w:ascii="Courier New" w:hAnsi="Courier New"/>
              </w:rPr>
            </w:pPr>
            <w:r>
              <w:rPr>
                <w:rFonts w:ascii="Courier New" w:hAnsi="Courier New"/>
              </w:rPr>
              <w:t>/api/snacks/:id</w:t>
            </w:r>
          </w:p>
        </w:tc>
        <w:tc>
          <w:tcPr>
            <w:tcW w:w="3213" w:type="dxa"/>
            <w:tcBorders>
              <w:start w:val="single" w:sz="4" w:space="0" w:color="000000"/>
              <w:bottom w:val="single" w:sz="4" w:space="0" w:color="000000"/>
            </w:tcBorders>
          </w:tcPr>
          <w:p>
            <w:pPr>
              <w:pStyle w:val="TableContents"/>
              <w:bidi w:val="0"/>
              <w:jc w:val="start"/>
              <w:rPr>
                <w:rFonts w:ascii="Courier New" w:hAnsi="Courier New"/>
                <w:sz w:val="26"/>
              </w:rPr>
            </w:pPr>
            <w:r>
              <w:rPr>
                <w:rFonts w:ascii="Courier New" w:hAnsi="Courier New"/>
                <w:sz w:val="26"/>
              </w:rPr>
              <w:t>DELETE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Arial" w:hAnsi="Arial"/>
                <w:sz w:val="26"/>
              </w:rPr>
            </w:pPr>
            <w:r>
              <w:rPr>
                <w:sz w:val="26"/>
              </w:rPr>
              <w:t>Xóa món ăn vặt có ID này đi.</w:t>
            </w:r>
          </w:p>
        </w:tc>
      </w:tr>
    </w:tbl>
    <w:p>
      <w:pPr>
        <w:pStyle w:val="BodyText"/>
        <w:bidi w:val="0"/>
        <w:jc w:val="start"/>
        <w:rPr/>
      </w:pPr>
      <w:r>
        <w:rPr/>
        <w:t>Cách đặt endpoint như thế để đại diện cho một tập hợp thực thể (snacks).</w:t>
      </w:r>
    </w:p>
    <w:p>
      <w:pPr>
        <w:pStyle w:val="BodyText"/>
        <w:bidi w:val="0"/>
        <w:jc w:val="start"/>
        <w:rPr/>
      </w:pPr>
      <w:r>
        <w:rPr/>
        <w:t>Việc đầu tiên thực hiện là phải sử dụng terminal và chạy server theo lệnh sau:</w:t>
      </w:r>
    </w:p>
    <w:p>
      <w:pPr>
        <w:pStyle w:val="BodyText"/>
        <w:bidi w:val="0"/>
        <w:jc w:val="center"/>
        <w:rPr>
          <w:rFonts w:ascii="Courier New" w:hAnsi="Courier New"/>
          <w:b/>
          <w:bCs/>
        </w:rPr>
      </w:pPr>
      <w:r>
        <w:rPr>
          <w:rFonts w:ascii="Courier New" w:hAnsi="Courier New"/>
          <w:b/>
          <w:bCs/>
        </w:rPr>
        <w:t>node app.js</w:t>
      </w:r>
    </w:p>
    <w:p>
      <w:pPr>
        <w:pStyle w:val="BodyText"/>
        <w:bidi w:val="0"/>
        <w:jc w:val="start"/>
        <w:rPr/>
      </w:pPr>
      <w:r>
        <w:rPr/>
        <w:t xml:space="preserve">Sau đó sử dụng các lệnh </w:t>
      </w:r>
      <w:r>
        <w:rPr>
          <w:rFonts w:ascii="Courier New" w:hAnsi="Courier New"/>
        </w:rPr>
        <w:t>curl</w:t>
      </w:r>
      <w:r>
        <w:rPr/>
        <w:t xml:space="preserve"> với các tham số sau để tìm hiểu về API và ý nghĩa của chúng:</w:t>
      </w:r>
    </w:p>
    <w:p>
      <w:pPr>
        <w:pStyle w:val="BodyText"/>
        <w:bidi w:val="0"/>
        <w:jc w:val="start"/>
        <w:rPr/>
      </w:pPr>
      <w:r>
        <w:rPr/>
        <w:drawing>
          <wp:inline distT="0" distB="0" distL="0" distR="0">
            <wp:extent cx="6120130" cy="31940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20130" cy="319405"/>
                    </a:xfrm>
                    <a:prstGeom prst="rect">
                      <a:avLst/>
                    </a:prstGeom>
                    <a:noFill/>
                  </pic:spPr>
                </pic:pic>
              </a:graphicData>
            </a:graphic>
          </wp:inline>
        </w:drawing>
      </w:r>
    </w:p>
    <w:p>
      <w:pPr>
        <w:pStyle w:val="BodyText"/>
        <w:bidi w:val="0"/>
        <w:jc w:val="start"/>
        <w:rPr/>
      </w:pPr>
      <w:r>
        <w:rPr/>
        <w:t xml:space="preserve">Khi không truyền tham số gì đặc biệt thì </w:t>
      </w:r>
      <w:r>
        <w:rPr>
          <w:rFonts w:ascii="Courier New" w:hAnsi="Courier New"/>
        </w:rPr>
        <w:t>curl</w:t>
      </w:r>
      <w:r>
        <w:rPr/>
        <w:t xml:space="preserve"> sẽ thực hiện phương thức </w:t>
      </w:r>
      <w:r>
        <w:rPr>
          <w:rFonts w:ascii="Courier New" w:hAnsi="Courier New"/>
        </w:rPr>
        <w:t>GET</w:t>
      </w:r>
      <w:r>
        <w:rPr/>
        <w:t xml:space="preserve"> và kết hợp với endpoint này để thực hiện API lấy các tài nguyên </w:t>
      </w:r>
      <w:r>
        <w:rPr/>
        <w:t>(các đồ ăn vặt) này.</w:t>
      </w:r>
    </w:p>
    <w:p>
      <w:pPr>
        <w:pStyle w:val="BodyText"/>
        <w:bidi w:val="0"/>
        <w:jc w:val="start"/>
        <w:rPr/>
      </w:pPr>
      <w:r>
        <w:rPr/>
        <w:t xml:space="preserve">Nhìn vào đoạn code, ta cũng có thể thực hiện thêm một yêu cầu phương thức </w:t>
      </w:r>
      <w:r>
        <w:rPr>
          <w:rFonts w:ascii="Courier New" w:hAnsi="Courier New"/>
        </w:rPr>
        <w:t>GET</w:t>
      </w:r>
      <w:r>
        <w:rPr/>
        <w:t xml:space="preserve"> lấy một đồ ăn vặt cụ thể để xem thông tin chi tiết, ta thực hiện như sau:</w:t>
      </w:r>
    </w:p>
    <w:p>
      <w:pPr>
        <w:pStyle w:val="BodyText"/>
        <w:bidi w:val="0"/>
        <w:jc w:val="center"/>
        <w:rPr/>
      </w:pPr>
      <w:r>
        <w:rPr/>
        <w:drawing>
          <wp:inline distT="0" distB="0" distL="0" distR="0">
            <wp:extent cx="5760085" cy="140398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760085" cy="1403985"/>
                    </a:xfrm>
                    <a:prstGeom prst="rect">
                      <a:avLst/>
                    </a:prstGeom>
                    <a:noFill/>
                  </pic:spPr>
                </pic:pic>
              </a:graphicData>
            </a:graphic>
          </wp:inline>
        </w:drawing>
      </w:r>
    </w:p>
    <w:p>
      <w:pPr>
        <w:pStyle w:val="BodyText"/>
        <w:bidi w:val="0"/>
        <w:jc w:val="start"/>
        <w:rPr/>
      </w:pPr>
      <w:r>
        <w:rPr/>
        <w:t xml:space="preserve">Vẫn là phương thức </w:t>
      </w:r>
      <w:r>
        <w:rPr>
          <w:rFonts w:ascii="Courier New" w:hAnsi="Courier New"/>
        </w:rPr>
        <w:t>GET</w:t>
      </w:r>
      <w:r>
        <w:rPr/>
        <w:t xml:space="preserve">, nhưng endpoint lúc này đã chỉ đích danh một tài nguyên cụ thể </w:t>
      </w:r>
      <w:r>
        <w:rPr>
          <w:rFonts w:ascii="Courier New" w:hAnsi="Courier New"/>
        </w:rPr>
        <w:t>/api/snacks/:id</w:t>
      </w:r>
      <w:r>
        <w:rPr/>
        <w:t xml:space="preserve">. REST quy định cấu trúc này để Client có thể lọc ra đúng một đối tượng duy nhất mà không cần phải tải về toàn bộ database </w:t>
      </w:r>
      <w:r>
        <w:rPr/>
        <w:t>(trường hợp này là dữ liệu mảng JSON bình thường)</w:t>
      </w:r>
      <w:r>
        <w:rPr/>
        <w:t>.</w:t>
      </w:r>
    </w:p>
    <w:p>
      <w:pPr>
        <w:pStyle w:val="BodyText"/>
        <w:bidi w:val="0"/>
        <w:jc w:val="start"/>
        <w:rPr/>
      </w:pPr>
      <w:r>
        <w:rPr/>
        <w:t xml:space="preserve">Nếu thử đổi số </w:t>
      </w:r>
      <w:r>
        <w:rPr>
          <w:rStyle w:val="SourceText"/>
        </w:rPr>
        <w:t>2</w:t>
      </w:r>
      <w:r>
        <w:rPr/>
        <w:t xml:space="preserve"> thành số 99 (</w:t>
      </w:r>
      <w:r>
        <w:rPr>
          <w:rStyle w:val="SourceText"/>
          <w:rFonts w:ascii="Courier New" w:hAnsi="Courier New"/>
        </w:rPr>
        <w:t>/api/snacks/99</w:t>
      </w:r>
      <w:r>
        <w:rPr/>
        <w:t xml:space="preserve">), Server không tìm thấy đối tượng và sẽ trả về lỗi </w:t>
      </w:r>
      <w:r>
        <w:rPr>
          <w:rStyle w:val="SourceText"/>
          <w:rFonts w:ascii="Arial" w:hAnsi="Arial"/>
          <w:b w:val="false"/>
          <w:bCs w:val="false"/>
        </w:rPr>
        <w:t>404</w:t>
      </w:r>
      <w:r>
        <w:rPr>
          <w:rFonts w:ascii="Arial" w:hAnsi="Arial"/>
          <w:b w:val="false"/>
          <w:bCs w:val="false"/>
        </w:rPr>
        <w:t xml:space="preserve"> </w:t>
      </w:r>
      <w:r>
        <w:rPr/>
        <w:t xml:space="preserve">kèm thông báo </w:t>
      </w:r>
      <w:r>
        <w:rPr>
          <w:rStyle w:val="SourceText"/>
          <w:rFonts w:ascii="Courier New" w:hAnsi="Courier New"/>
        </w:rPr>
        <w:t>"Không thấy đồ ăn vặt đó"</w:t>
      </w:r>
      <w:r>
        <w:rPr/>
        <w:t>. Điều này chứng minh API tuân thủ đúng thiết kế REST chuẩn.</w:t>
      </w:r>
    </w:p>
    <w:p>
      <w:pPr>
        <w:pStyle w:val="BodyText"/>
        <w:bidi w:val="0"/>
        <w:jc w:val="start"/>
        <w:rPr/>
      </w:pPr>
      <w:r>
        <w:rPr/>
        <w:t xml:space="preserve">Bây giờ thử thêm một đồ ăn vặt mới bằng lệnh </w:t>
      </w:r>
      <w:r>
        <w:rPr>
          <w:rFonts w:ascii="Courier New" w:hAnsi="Courier New"/>
        </w:rPr>
        <w:t>curl</w:t>
      </w:r>
      <w:r>
        <w:rPr/>
        <w:t xml:space="preserve"> với các cờ sau:</w:t>
      </w:r>
    </w:p>
    <w:p>
      <w:pPr>
        <w:pStyle w:val="BodyText"/>
        <w:bidi w:val="0"/>
        <w:jc w:val="center"/>
        <w:rPr/>
      </w:pPr>
      <w:r>
        <w:rPr/>
        <w:drawing>
          <wp:inline distT="0" distB="0" distL="0" distR="0">
            <wp:extent cx="6005830" cy="7810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005830" cy="781050"/>
                    </a:xfrm>
                    <a:prstGeom prst="rect">
                      <a:avLst/>
                    </a:prstGeom>
                    <a:noFill/>
                  </pic:spPr>
                </pic:pic>
              </a:graphicData>
            </a:graphic>
          </wp:inline>
        </w:drawing>
      </w:r>
    </w:p>
    <w:p>
      <w:pPr>
        <w:pStyle w:val="BodyText"/>
        <w:bidi w:val="0"/>
        <w:jc w:val="start"/>
        <w:rPr/>
      </w:pPr>
      <w:r>
        <w:rPr/>
        <w:t>Trong đó:</w:t>
      </w:r>
    </w:p>
    <w:p>
      <w:pPr>
        <w:pStyle w:val="BodyText"/>
        <w:numPr>
          <w:ilvl w:val="0"/>
          <w:numId w:val="2"/>
        </w:numPr>
        <w:tabs>
          <w:tab w:val="clear" w:pos="709"/>
          <w:tab w:val="left" w:pos="720" w:leader="none"/>
        </w:tabs>
        <w:bidi w:val="0"/>
        <w:ind w:hanging="283" w:start="720"/>
        <w:jc w:val="start"/>
        <w:rPr/>
      </w:pPr>
      <w:r>
        <w:rPr>
          <w:rStyle w:val="SourceText"/>
          <w:rFonts w:ascii="Courier New" w:hAnsi="Courier New"/>
        </w:rPr>
        <w:t>-X POST</w:t>
      </w:r>
      <w:r>
        <w:rPr>
          <w:rFonts w:ascii="Arial" w:hAnsi="Arial"/>
        </w:rPr>
        <w:t xml:space="preserve">: Ép </w:t>
      </w:r>
      <w:r>
        <w:rPr>
          <w:rStyle w:val="SourceText"/>
          <w:rFonts w:ascii="Courier New" w:hAnsi="Courier New"/>
        </w:rPr>
        <w:t>curl</w:t>
      </w:r>
      <w:r>
        <w:rPr>
          <w:rFonts w:ascii="Arial" w:hAnsi="Arial"/>
        </w:rPr>
        <w:t xml:space="preserve"> phải gửi đi phương thức </w:t>
      </w:r>
      <w:r>
        <w:rPr>
          <w:rStyle w:val="SourceText"/>
          <w:rFonts w:ascii="Courier New" w:hAnsi="Courier New"/>
          <w:b w:val="false"/>
          <w:bCs w:val="false"/>
        </w:rPr>
        <w:t>POST</w:t>
      </w:r>
      <w:r>
        <w:rPr>
          <w:rFonts w:ascii="Arial" w:hAnsi="Arial"/>
        </w:rPr>
        <w:t xml:space="preserve"> thay vì </w:t>
      </w:r>
      <w:r>
        <w:rPr>
          <w:rStyle w:val="SourceText"/>
          <w:rFonts w:ascii="Courier New" w:hAnsi="Courier New"/>
        </w:rPr>
        <w:t>GET</w:t>
      </w:r>
      <w:r>
        <w:rPr>
          <w:rFonts w:ascii="Arial" w:hAnsi="Arial"/>
        </w:rPr>
        <w:t xml:space="preserve"> mặc định.</w:t>
      </w:r>
    </w:p>
    <w:p>
      <w:pPr>
        <w:pStyle w:val="BodyText"/>
        <w:numPr>
          <w:ilvl w:val="0"/>
          <w:numId w:val="3"/>
        </w:numPr>
        <w:tabs>
          <w:tab w:val="clear" w:pos="709"/>
          <w:tab w:val="left" w:pos="720" w:leader="none"/>
        </w:tabs>
        <w:bidi w:val="0"/>
        <w:ind w:hanging="283" w:start="720"/>
        <w:jc w:val="start"/>
        <w:rPr/>
      </w:pPr>
      <w:r>
        <w:rPr>
          <w:rStyle w:val="SourceText"/>
          <w:rFonts w:ascii="Courier New" w:hAnsi="Courier New"/>
        </w:rPr>
        <w:t>-H "Content-Type: application/json"</w:t>
      </w:r>
      <w:r>
        <w:rPr>
          <w:rFonts w:ascii="Arial" w:hAnsi="Arial"/>
        </w:rPr>
        <w:t xml:space="preserve">: Khai báo với máy chủ rằng </w:t>
      </w:r>
      <w:r>
        <w:rPr>
          <w:rFonts w:ascii="Arial" w:hAnsi="Arial"/>
          <w:i w:val="false"/>
          <w:iCs w:val="false"/>
        </w:rPr>
        <w:t>d</w:t>
      </w:r>
      <w:r>
        <w:rPr>
          <w:rFonts w:ascii="Arial" w:hAnsi="Arial"/>
          <w:i w:val="false"/>
          <w:iCs w:val="false"/>
        </w:rPr>
        <w:t>ữ liệu sắp gửi là định dạng JSON</w:t>
      </w:r>
      <w:r>
        <w:rPr>
          <w:rFonts w:ascii="Arial" w:hAnsi="Arial"/>
        </w:rPr>
        <w:t xml:space="preserve">. (Chính nhờ dòng này mà </w:t>
      </w:r>
      <w:r>
        <w:rPr>
          <w:rStyle w:val="SourceText"/>
          <w:rFonts w:ascii="Courier New" w:hAnsi="Courier New"/>
        </w:rPr>
        <w:t>app.use(express.json())</w:t>
      </w:r>
      <w:r>
        <w:rPr>
          <w:rFonts w:ascii="Arial" w:hAnsi="Arial"/>
        </w:rPr>
        <w:t xml:space="preserve"> ở ngoài mới đọc được dữ liệu).</w:t>
      </w:r>
    </w:p>
    <w:p>
      <w:pPr>
        <w:pStyle w:val="BodyText"/>
        <w:numPr>
          <w:ilvl w:val="0"/>
          <w:numId w:val="4"/>
        </w:numPr>
        <w:tabs>
          <w:tab w:val="clear" w:pos="709"/>
          <w:tab w:val="left" w:pos="720" w:leader="none"/>
        </w:tabs>
        <w:bidi w:val="0"/>
        <w:ind w:hanging="283" w:start="720"/>
        <w:jc w:val="start"/>
        <w:rPr/>
      </w:pPr>
      <w:r>
        <w:rPr>
          <w:rStyle w:val="SourceText"/>
          <w:rFonts w:ascii="Courier New" w:hAnsi="Courier New"/>
        </w:rPr>
        <w:t>-d '{...}'</w:t>
      </w:r>
      <w:r>
        <w:rPr>
          <w:rFonts w:ascii="Arial" w:hAnsi="Arial"/>
        </w:rPr>
        <w:t xml:space="preserve">: Viết tắt của </w:t>
      </w:r>
      <w:r>
        <w:rPr>
          <w:rFonts w:ascii="Arial" w:hAnsi="Arial"/>
          <w:b w:val="false"/>
          <w:bCs w:val="false"/>
        </w:rPr>
        <w:t>Data</w:t>
      </w:r>
      <w:r>
        <w:rPr>
          <w:rFonts w:ascii="Arial" w:hAnsi="Arial"/>
        </w:rPr>
        <w:t>, chính là phần thân (Body) của yêu cầu chứa thông tin món ăn vặt mới.</w:t>
      </w:r>
    </w:p>
    <w:p>
      <w:pPr>
        <w:pStyle w:val="BodyText"/>
        <w:bidi w:val="0"/>
        <w:jc w:val="start"/>
        <w:rPr/>
      </w:pPr>
      <w:r>
        <w:rPr>
          <w:rFonts w:ascii="Courier New" w:hAnsi="Courier New"/>
        </w:rPr>
        <w:t>POST</w:t>
      </w:r>
      <w:r>
        <w:rPr/>
        <w:t xml:space="preserve"> là hành động tạo mới tài nguyên trong REST, nên dữ liệu tạo mới không được lộ trên URL mà phải giấu trong thân yêu cầu để đảm bảo tính cấu trúc và bảo mật, khi thành công, server sẽ trả về mã 201 và báo hiệu một tài nguyên đã được sinh ra trên hệ thống.</w:t>
      </w:r>
    </w:p>
    <w:p>
      <w:pPr>
        <w:pStyle w:val="BodyText"/>
        <w:bidi w:val="0"/>
        <w:jc w:val="start"/>
        <w:rPr/>
      </w:pPr>
      <w:r>
        <w:rPr/>
        <w:t>Ta còn phương thức DELETE của RESTful API, tiến hành xóa món ăn vặt mới thêm vào trong hệ thống:</w:t>
      </w:r>
    </w:p>
    <w:p>
      <w:pPr>
        <w:pStyle w:val="BodyText"/>
        <w:bidi w:val="0"/>
        <w:jc w:val="center"/>
        <w:rPr/>
      </w:pPr>
      <w:r>
        <w:rPr>
          <w:rFonts w:ascii="Courier New" w:hAnsi="Courier New"/>
        </w:rPr>
        <w:t xml:space="preserve">curl -X DELETE </w:t>
      </w:r>
      <w:hyperlink r:id="rId5">
        <w:r>
          <w:rPr>
            <w:rStyle w:val="Hyperlink"/>
            <w:rFonts w:ascii="Courier New" w:hAnsi="Courier New"/>
          </w:rPr>
          <w:t>http://localhost:3000/api/snacks/1</w:t>
        </w:r>
      </w:hyperlink>
    </w:p>
    <w:p>
      <w:pPr>
        <w:pStyle w:val="BodyText"/>
        <w:bidi w:val="0"/>
        <w:jc w:val="start"/>
        <w:rPr/>
      </w:pPr>
      <w:r>
        <w:rPr/>
        <w:t>Kết quả sẽ là:</w:t>
      </w:r>
    </w:p>
    <w:p>
      <w:pPr>
        <w:pStyle w:val="BodyText"/>
        <w:bidi w:val="0"/>
        <w:jc w:val="center"/>
        <w:rPr/>
      </w:pPr>
      <w:r>
        <w:rPr/>
        <w:drawing>
          <wp:inline distT="0" distB="0" distL="0" distR="0">
            <wp:extent cx="5855335" cy="120713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5855335" cy="1207135"/>
                    </a:xfrm>
                    <a:prstGeom prst="rect">
                      <a:avLst/>
                    </a:prstGeom>
                    <a:noFill/>
                  </pic:spPr>
                </pic:pic>
              </a:graphicData>
            </a:graphic>
          </wp:inline>
        </w:drawing>
      </w:r>
    </w:p>
    <w:p>
      <w:pPr>
        <w:pStyle w:val="BodyText"/>
        <w:bidi w:val="0"/>
        <w:jc w:val="start"/>
        <w:rPr/>
      </w:pPr>
      <w:r>
        <w:rPr/>
        <w:t xml:space="preserve">Endpoint chỉ định rõ </w:t>
      </w:r>
      <w:r>
        <w:rPr>
          <w:rFonts w:ascii="Courier New" w:hAnsi="Courier New"/>
        </w:rPr>
        <w:t>/api/snacks/4</w:t>
      </w:r>
      <w:r>
        <w:rPr/>
        <w:t xml:space="preserve"> là xóa tài nguyên </w:t>
      </w:r>
      <w:r>
        <w:rPr/>
        <w:t>(món ăn vặt) có ID bằng 1.</w:t>
      </w:r>
    </w:p>
    <w:p>
      <w:pPr>
        <w:pStyle w:val="BodyText"/>
        <w:bidi w:val="0"/>
        <w:jc w:val="start"/>
        <w:rPr/>
      </w:pPr>
      <w:r>
        <w:rPr/>
        <w:t xml:space="preserve">REST tận dụng chính các phương thức HTTP này để định nghĩa hành động xóa dữ liệu. Sau khi chạy lệnh này, nếu quay lại chạy lệnh </w:t>
      </w:r>
      <w:r>
        <w:rPr>
          <w:rStyle w:val="SourceText"/>
          <w:rFonts w:ascii="Courier New" w:hAnsi="Courier New"/>
        </w:rPr>
        <w:t>GET</w:t>
      </w:r>
      <w:r>
        <w:rPr/>
        <w:t xml:space="preserve"> toàn bộ, sẽ thấy danh sách chỉ còn lại Mì Hảo Hảo, Sting và Oshi. Bánh tráng trộn đã biến mất.</w:t>
      </w:r>
    </w:p>
    <w:p>
      <w:pPr>
        <w:pStyle w:val="BodyText"/>
        <w:bidi w:val="0"/>
        <w:jc w:val="start"/>
        <w:rPr/>
      </w:pPr>
      <w:r>
        <w:rPr/>
        <w:t xml:space="preserve">Lưu ý: Mặc dù lệnh </w:t>
      </w:r>
      <w:r>
        <w:rPr>
          <w:rFonts w:ascii="Courier New" w:hAnsi="Courier New"/>
        </w:rPr>
        <w:t>curl</w:t>
      </w:r>
      <w:r>
        <w:rPr/>
        <w:t xml:space="preserve"> là đơn giản và có sẵn trong Linux, nhưng ta còn có thêm công cụ Postman để hỗ trợ cho việc sử dụng các RESTful API như sau:</w:t>
      </w:r>
    </w:p>
    <w:p>
      <w:pPr>
        <w:pStyle w:val="BodyText"/>
        <w:bidi w:val="0"/>
        <w:jc w:val="start"/>
        <w:rPr/>
      </w:pPr>
      <w:r>
        <w:rPr/>
        <w:t>Ví dụ 1: Tìm các đồ ăn vặt có trong trang web:</w:t>
      </w:r>
    </w:p>
    <w:p>
      <w:pPr>
        <w:pStyle w:val="BodyText"/>
        <w:bidi w:val="0"/>
        <w:jc w:val="center"/>
        <w:rPr/>
      </w:pPr>
      <w:r>
        <w:rPr/>
        <w:drawing>
          <wp:inline distT="0" distB="0" distL="0" distR="0">
            <wp:extent cx="6069330" cy="253428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7"/>
                    <a:stretch>
                      <a:fillRect/>
                    </a:stretch>
                  </pic:blipFill>
                  <pic:spPr bwMode="auto">
                    <a:xfrm>
                      <a:off x="0" y="0"/>
                      <a:ext cx="6069330" cy="2534285"/>
                    </a:xfrm>
                    <a:prstGeom prst="rect">
                      <a:avLst/>
                    </a:prstGeom>
                    <a:noFill/>
                  </pic:spPr>
                </pic:pic>
              </a:graphicData>
            </a:graphic>
          </wp:inline>
        </w:drawing>
      </w:r>
    </w:p>
    <w:p>
      <w:pPr>
        <w:pStyle w:val="BodyText"/>
        <w:bidi w:val="0"/>
        <w:jc w:val="start"/>
        <w:rPr/>
      </w:pPr>
      <w:r>
        <w:rPr/>
        <w:t>Ví dụ 2: Tìm một đồ ăn vặt cụ thể trong trang web:</w:t>
      </w:r>
    </w:p>
    <w:p>
      <w:pPr>
        <w:pStyle w:val="BodyText"/>
        <w:bidi w:val="0"/>
        <w:jc w:val="center"/>
        <w:rPr/>
      </w:pPr>
      <w:r>
        <w:rPr/>
        <w:drawing>
          <wp:inline distT="0" distB="0" distL="0" distR="0">
            <wp:extent cx="6014085" cy="226441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8"/>
                    <a:stretch>
                      <a:fillRect/>
                    </a:stretch>
                  </pic:blipFill>
                  <pic:spPr bwMode="auto">
                    <a:xfrm>
                      <a:off x="0" y="0"/>
                      <a:ext cx="6014085" cy="2264410"/>
                    </a:xfrm>
                    <a:prstGeom prst="rect">
                      <a:avLst/>
                    </a:prstGeom>
                    <a:noFill/>
                  </pic:spPr>
                </pic:pic>
              </a:graphicData>
            </a:graphic>
          </wp:inline>
        </w:drawing>
      </w:r>
    </w:p>
    <w:p>
      <w:pPr>
        <w:pStyle w:val="BodyText"/>
        <w:bidi w:val="0"/>
        <w:jc w:val="start"/>
        <w:rPr/>
      </w:pPr>
      <w:r>
        <w:rPr/>
        <w:t>Ví dụ 3: Thêm một đồ ăn vặt cụ thể trong trang web:</w:t>
      </w:r>
    </w:p>
    <w:p>
      <w:pPr>
        <w:pStyle w:val="BodyText"/>
        <w:bidi w:val="0"/>
        <w:jc w:val="center"/>
        <w:rPr/>
      </w:pPr>
      <w:r>
        <w:rPr/>
        <w:drawing>
          <wp:inline distT="0" distB="0" distL="0" distR="0">
            <wp:extent cx="5918835" cy="207327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9"/>
                    <a:stretch>
                      <a:fillRect/>
                    </a:stretch>
                  </pic:blipFill>
                  <pic:spPr bwMode="auto">
                    <a:xfrm>
                      <a:off x="0" y="0"/>
                      <a:ext cx="5918835" cy="2073275"/>
                    </a:xfrm>
                    <a:prstGeom prst="rect">
                      <a:avLst/>
                    </a:prstGeom>
                    <a:noFill/>
                  </pic:spPr>
                </pic:pic>
              </a:graphicData>
            </a:graphic>
          </wp:inline>
        </w:drawing>
      </w:r>
    </w:p>
    <w:p>
      <w:pPr>
        <w:pStyle w:val="BodyText"/>
        <w:bidi w:val="0"/>
        <w:jc w:val="start"/>
        <w:rPr/>
      </w:pPr>
      <w:r>
        <w:rPr/>
        <w:t>Ví dụ 4: Xóa một đồ ăn vặt cụ thể trong trang web:</w:t>
      </w:r>
    </w:p>
    <w:p>
      <w:pPr>
        <w:pStyle w:val="BodyText"/>
        <w:bidi w:val="0"/>
        <w:spacing w:before="0" w:after="140"/>
        <w:jc w:val="center"/>
        <w:rPr/>
      </w:pPr>
      <w:r>
        <w:rPr/>
        <w:drawing>
          <wp:inline distT="0" distB="0" distL="0" distR="0">
            <wp:extent cx="5894705" cy="204978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0"/>
                    <a:stretch>
                      <a:fillRect/>
                    </a:stretch>
                  </pic:blipFill>
                  <pic:spPr bwMode="auto">
                    <a:xfrm>
                      <a:off x="0" y="0"/>
                      <a:ext cx="5894705" cy="2049780"/>
                    </a:xfrm>
                    <a:prstGeom prst="rect">
                      <a:avLst/>
                    </a:prstGeom>
                    <a:noFill/>
                  </pic:spPr>
                </pic:pic>
              </a:graphicData>
            </a:graphic>
          </wp:inline>
        </w:drawing>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Arial">
    <w:charset w:val="01"/>
    <w:family w:val="swiss"/>
    <w:pitch w:val="variable"/>
  </w:font>
  <w:font w:name="Liberation Mono">
    <w:altName w:val="Courier New"/>
    <w:charset w:val="01" w:characterSet="utf-8"/>
    <w:family w:val="modern"/>
    <w:pitch w:val="fixed"/>
  </w:font>
  <w:font w:name="OpenSymbol">
    <w:altName w:val="Arial Unicode MS"/>
    <w:charset w:val="02"/>
    <w:family w:val="auto"/>
    <w:pitch w:val="default"/>
  </w:font>
  <w:font w:name="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 PL KaitiM GB" w:cs="Noto Sans"/>
        <w:kern w:val="2"/>
        <w:sz w:val="24"/>
        <w:szCs w:val="24"/>
        <w:lang w:val="vi-VN" w:eastAsia="zh-CN" w:bidi="hi-IN"/>
      </w:rPr>
    </w:rPrDefault>
    <w:pPrDefault>
      <w:pPr>
        <w:widowControl/>
        <w:suppressAutoHyphens w:val="true"/>
      </w:pPr>
    </w:pPrDefault>
  </w:docDefaults>
  <w:style w:type="paragraph" w:styleId="Normal">
    <w:name w:val="Normal"/>
    <w:qFormat/>
    <w:pPr>
      <w:widowControl/>
      <w:bidi w:val="0"/>
    </w:pPr>
    <w:rPr>
      <w:rFonts w:ascii="Times New Roman" w:hAnsi="Times New Roman" w:eastAsia="AR PL KaitiM GB" w:cs="Noto Sans"/>
      <w:color w:val="auto"/>
      <w:kern w:val="2"/>
      <w:sz w:val="24"/>
      <w:szCs w:val="24"/>
      <w:lang w:val="vi-VN" w:eastAsia="zh-CN" w:bidi="hi-IN"/>
    </w:rPr>
  </w:style>
  <w:style w:type="paragraph" w:styleId="Heading1">
    <w:name w:val="heading 1"/>
    <w:basedOn w:val="Heading"/>
    <w:next w:val="BodyText"/>
    <w:qFormat/>
    <w:pPr>
      <w:numPr>
        <w:ilvl w:val="0"/>
        <w:numId w:val="1"/>
      </w:numPr>
      <w:spacing w:before="240" w:after="120"/>
      <w:outlineLvl w:val="0"/>
    </w:pPr>
    <w:rPr>
      <w:rFonts w:ascii="Arial" w:hAnsi="Arial"/>
      <w:b/>
      <w:bCs/>
      <w:sz w:val="36"/>
      <w:szCs w:val="36"/>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Times New Roman" w:hAnsi="Times New Roman" w:eastAsia="AR PL KaitiM GB" w:cs="Noto Sans"/>
      <w:sz w:val="28"/>
      <w:szCs w:val="28"/>
    </w:rPr>
  </w:style>
  <w:style w:type="paragraph" w:styleId="BodyText">
    <w:name w:val="Body Text"/>
    <w:basedOn w:val="Normal"/>
    <w:pPr>
      <w:spacing w:lineRule="auto" w:line="276" w:before="0" w:after="140"/>
    </w:pPr>
    <w:rPr>
      <w:rFonts w:ascii="Arial" w:hAnsi="Arial"/>
      <w:sz w:val="26"/>
    </w:rPr>
  </w:style>
  <w:style w:type="paragraph" w:styleId="List">
    <w:name w:val="List"/>
    <w:basedOn w:val="BodyText"/>
    <w:pPr/>
    <w:rPr>
      <w:rFonts w:ascii="Times New Roman" w:hAnsi="Times New Roman" w:cs="Noto Sans"/>
    </w:rPr>
  </w:style>
  <w:style w:type="paragraph" w:styleId="Caption">
    <w:name w:val="caption"/>
    <w:basedOn w:val="Normal"/>
    <w:qFormat/>
    <w:pPr>
      <w:suppressLineNumbers/>
      <w:spacing w:before="120" w:after="120"/>
    </w:pPr>
    <w:rPr>
      <w:rFonts w:ascii="Times New Roman" w:hAnsi="Times New Roman" w:cs="Noto Sans"/>
      <w:i/>
      <w:iCs/>
      <w:sz w:val="24"/>
      <w:szCs w:val="24"/>
    </w:rPr>
  </w:style>
  <w:style w:type="paragraph" w:styleId="Index">
    <w:name w:val="Index"/>
    <w:basedOn w:val="Normal"/>
    <w:qFormat/>
    <w:pPr>
      <w:suppressLineNumbers/>
    </w:pPr>
    <w:rPr>
      <w:rFonts w:ascii="Times New Roman" w:hAnsi="Times New Roman" w:cs="Noto Sans"/>
    </w:rPr>
  </w:style>
  <w:style w:type="paragraph" w:styleId="Subtitle">
    <w:name w:val="Subtitle"/>
    <w:basedOn w:val="Heading"/>
    <w:next w:val="BodyText"/>
    <w:qFormat/>
    <w:pPr>
      <w:spacing w:before="60" w:after="120"/>
      <w:jc w:val="center"/>
    </w:pPr>
    <w:rPr>
      <w:sz w:val="36"/>
      <w:szCs w:val="36"/>
    </w:rPr>
  </w:style>
  <w:style w:type="paragraph" w:styleId="Title">
    <w:name w:val="Title"/>
    <w:basedOn w:val="Heading"/>
    <w:next w:val="BodyText"/>
    <w:qFormat/>
    <w:pPr>
      <w:jc w:val="center"/>
    </w:pPr>
    <w:rPr>
      <w:rFonts w:ascii="Arial" w:hAnsi="Arial"/>
      <w:b/>
      <w:bCs/>
      <w:sz w:val="56"/>
      <w:szCs w:val="56"/>
    </w:rPr>
  </w:style>
  <w:style w:type="paragraph" w:styleId="TableContents">
    <w:name w:val="Table Contents"/>
    <w:basedOn w:val="Normal"/>
    <w:qFormat/>
    <w:pPr>
      <w:widowControl w:val="false"/>
      <w:suppressLineNumbers/>
    </w:pPr>
    <w:rPr>
      <w:rFonts w:ascii="Arial" w:hAnsi="Arial"/>
      <w:sz w:val="26"/>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localhost:3000/api/snacks/1" TargetMode="Externa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65</TotalTime>
  <Application>LibreOffice/25.8.4.2$Linux_X86_64 LibreOffice_project/290daaa01b999472f0c7a3890eb6a550fd74c6df</Application>
  <AppVersion>15.0000</AppVersion>
  <Pages>4</Pages>
  <Words>658</Words>
  <Characters>2436</Characters>
  <CharactersWithSpaces>3048</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2026-05-20T18:02:24Z</dcterms:created>
  <dc:creator/>
  <dc:description/>
  <dc:language>vi-VN</dc:language>
  <cp:lastModifiedBy/>
  <dcterms:modified xsi:type="dcterms:W3CDTF">2026-05-20T19:08:22Z</dcterms:modified>
  <cp:revision>55</cp:revision>
  <dc:subject/>
  <dc:title/>
</cp:coreProperties>
</file>