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class: inverse, center, middle</w:t>
      </w:r>
    </w:p>
    <w:p>
      <w:pPr>
        <w:pStyle w:val="Heading1"/>
      </w:pPr>
      <w:bookmarkStart w:id="21" w:name="api-tesztelés-postmannel"/>
      <w:bookmarkEnd w:id="21"/>
      <w:r>
        <w:t xml:space="preserve">API tesztelés Postmannel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webszolgáltatások"/>
      <w:bookmarkEnd w:id="22"/>
      <w:r>
        <w:t xml:space="preserve">Webszolgáltatások</w:t>
      </w:r>
    </w:p>
    <w:p>
      <w:pPr>
        <w:pStyle w:val="Compact"/>
        <w:numPr>
          <w:numId w:val="1001"/>
          <w:ilvl w:val="0"/>
        </w:numPr>
      </w:pPr>
      <w:r>
        <w:t xml:space="preserve">W3C definíció: hálózaton keresztüli gép-gép együttműködést támogató szoftverrendszer</w:t>
      </w:r>
    </w:p>
    <w:p>
      <w:pPr>
        <w:pStyle w:val="Compact"/>
        <w:numPr>
          <w:numId w:val="1001"/>
          <w:ilvl w:val="0"/>
        </w:numPr>
      </w:pPr>
      <w:r>
        <w:t xml:space="preserve">Platform független</w:t>
      </w:r>
    </w:p>
    <w:p>
      <w:pPr>
        <w:pStyle w:val="Compact"/>
        <w:numPr>
          <w:numId w:val="1001"/>
          <w:ilvl w:val="0"/>
        </w:numPr>
      </w:pPr>
      <w:r>
        <w:t xml:space="preserve">Szereplők</w:t>
      </w:r>
    </w:p>
    <w:p>
      <w:pPr>
        <w:pStyle w:val="Compact"/>
        <w:numPr>
          <w:numId w:val="1002"/>
          <w:ilvl w:val="1"/>
        </w:numPr>
      </w:pPr>
      <w:r>
        <w:t xml:space="preserve">Szolgáltatást nyújtó</w:t>
      </w:r>
    </w:p>
    <w:p>
      <w:pPr>
        <w:pStyle w:val="Compact"/>
        <w:numPr>
          <w:numId w:val="1002"/>
          <w:ilvl w:val="1"/>
        </w:numPr>
      </w:pPr>
      <w:r>
        <w:t xml:space="preserve">Szolgáltatást használni kívánó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restful-webszolgáltatás"/>
      <w:bookmarkEnd w:id="23"/>
      <w:r>
        <w:t xml:space="preserve">RESTful webszolgáltatás</w:t>
      </w:r>
    </w:p>
    <w:p>
      <w:pPr>
        <w:pStyle w:val="Compact"/>
        <w:numPr>
          <w:numId w:val="1003"/>
          <w:ilvl w:val="0"/>
        </w:numPr>
      </w:pPr>
      <w:r>
        <w:t xml:space="preserve">Roy Fielding: Architectural Styles and the Design of Network-based Software Architectures, 2000</w:t>
      </w:r>
    </w:p>
    <w:p>
      <w:pPr>
        <w:pStyle w:val="Compact"/>
        <w:numPr>
          <w:numId w:val="1003"/>
          <w:ilvl w:val="0"/>
        </w:numPr>
      </w:pPr>
      <w:r>
        <w:t xml:space="preserve">Representational state transfer</w:t>
      </w:r>
    </w:p>
    <w:p>
      <w:pPr>
        <w:pStyle w:val="Compact"/>
        <w:numPr>
          <w:numId w:val="1003"/>
          <w:ilvl w:val="0"/>
        </w:numPr>
      </w:pPr>
      <w:r>
        <w:t xml:space="preserve">Egyedileg címezhető erőforrások (resource)</w:t>
      </w:r>
    </w:p>
    <w:p>
      <w:pPr>
        <w:pStyle w:val="Compact"/>
        <w:numPr>
          <w:numId w:val="1003"/>
          <w:ilvl w:val="0"/>
        </w:numPr>
      </w:pPr>
      <w:r>
        <w:t xml:space="preserve">Uniform, constrained interface for manipulate resources (crud)</w:t>
      </w:r>
    </w:p>
    <w:p>
      <w:pPr>
        <w:pStyle w:val="Compact"/>
        <w:numPr>
          <w:numId w:val="1003"/>
          <w:ilvl w:val="0"/>
        </w:numPr>
      </w:pPr>
      <w:r>
        <w:t xml:space="preserve">Létező technológiák: URI, HTTP, XML, JSON</w:t>
      </w:r>
    </w:p>
    <w:p>
      <w:pPr>
        <w:pStyle w:val="Compact"/>
        <w:numPr>
          <w:numId w:val="1003"/>
          <w:ilvl w:val="0"/>
        </w:numPr>
      </w:pPr>
      <w:r>
        <w:t xml:space="preserve">Web Application Description Language (WADL) – nem elterjedt</w:t>
      </w:r>
    </w:p>
    <w:p>
      <w:pPr>
        <w:pStyle w:val="Compact"/>
        <w:numPr>
          <w:numId w:val="1003"/>
          <w:ilvl w:val="0"/>
        </w:numPr>
      </w:pPr>
      <w:r>
        <w:t xml:space="preserve">AJAX világ segítette az elterjedését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további-http-metódusok"/>
      <w:bookmarkEnd w:id="24"/>
      <w:r>
        <w:t xml:space="preserve">További HTTP metódusok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PUT</w:t>
      </w:r>
      <w:r>
        <w:t xml:space="preserve"> </w:t>
      </w:r>
      <w:r>
        <w:t xml:space="preserve">- feltölti a megadott erőforrást,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működéséhez hasonlatos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DELETE</w:t>
      </w:r>
      <w:r>
        <w:t xml:space="preserve"> </w:t>
      </w:r>
      <w:r>
        <w:t xml:space="preserve">- törli a megadott erőforrást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http-ből-újrafelhasznált-tulajdonságok"/>
      <w:bookmarkEnd w:id="25"/>
      <w:r>
        <w:t xml:space="preserve">HTTP-ből újrafelhasznált tulajdonságok</w:t>
      </w:r>
    </w:p>
    <w:p>
      <w:pPr>
        <w:pStyle w:val="Compact"/>
        <w:numPr>
          <w:numId w:val="1005"/>
          <w:ilvl w:val="0"/>
        </w:numPr>
      </w:pPr>
      <w:r>
        <w:t xml:space="preserve">Kliens-szerver, kérés-válasz</w:t>
      </w:r>
    </w:p>
    <w:p>
      <w:pPr>
        <w:pStyle w:val="Compact"/>
        <w:numPr>
          <w:numId w:val="1005"/>
          <w:ilvl w:val="0"/>
        </w:numPr>
      </w:pPr>
      <w:r>
        <w:t xml:space="preserve">URI</w:t>
      </w:r>
    </w:p>
    <w:p>
      <w:pPr>
        <w:pStyle w:val="Compact"/>
        <w:numPr>
          <w:numId w:val="1005"/>
          <w:ilvl w:val="0"/>
        </w:numPr>
      </w:pPr>
      <w:r>
        <w:t xml:space="preserve">HTTP metódusok</w:t>
      </w:r>
    </w:p>
    <w:p>
      <w:pPr>
        <w:pStyle w:val="Compact"/>
        <w:numPr>
          <w:numId w:val="1005"/>
          <w:ilvl w:val="0"/>
        </w:numPr>
      </w:pPr>
      <w:r>
        <w:t xml:space="preserve">Hibakezelés, státuszkódok</w:t>
      </w:r>
    </w:p>
    <w:p>
      <w:pPr>
        <w:pStyle w:val="Compact"/>
        <w:numPr>
          <w:numId w:val="1005"/>
          <w:ilvl w:val="0"/>
        </w:numPr>
      </w:pPr>
      <w:r>
        <w:t xml:space="preserve">Header</w:t>
      </w:r>
    </w:p>
    <w:p>
      <w:pPr>
        <w:pStyle w:val="Compact"/>
        <w:numPr>
          <w:numId w:val="1005"/>
          <w:ilvl w:val="0"/>
        </w:numPr>
      </w:pPr>
      <w:r>
        <w:t xml:space="preserve">Content negotiation, mime-type</w:t>
      </w:r>
    </w:p>
    <w:p>
      <w:pPr>
        <w:pStyle w:val="Compact"/>
        <w:numPr>
          <w:numId w:val="1005"/>
          <w:ilvl w:val="0"/>
        </w:numPr>
      </w:pPr>
      <w:r>
        <w:t xml:space="preserve">Cache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restful-webszolgáltatásokat-hívó-frontend-tipikus-működése"/>
      <w:bookmarkEnd w:id="26"/>
      <w:r>
        <w:t xml:space="preserve">RESTful webszolgáltatásokat hívó frontend tipikus működése</w:t>
      </w:r>
    </w:p>
    <w:p>
      <w:pPr>
        <w:pStyle w:val="Compact"/>
        <w:numPr>
          <w:numId w:val="1006"/>
          <w:ilvl w:val="0"/>
        </w:numPr>
      </w:pPr>
      <w:r>
        <w:t xml:space="preserve">Letöltésre kerül a statikus HTML oldal, CSS és JavaScript állományok</w:t>
      </w:r>
    </w:p>
    <w:p>
      <w:pPr>
        <w:pStyle w:val="Compact"/>
        <w:numPr>
          <w:numId w:val="1006"/>
          <w:ilvl w:val="0"/>
        </w:numPr>
      </w:pPr>
      <w:r>
        <w:t xml:space="preserve">A HTML dokumentumot a CSS alapján lerendereli a böngésző, előáll a DOM</w:t>
      </w:r>
    </w:p>
    <w:p>
      <w:pPr>
        <w:pStyle w:val="Compact"/>
        <w:numPr>
          <w:numId w:val="1006"/>
          <w:ilvl w:val="0"/>
        </w:numPr>
      </w:pPr>
      <w:r>
        <w:t xml:space="preserve">A böngészőben lévő JavaScript motor (engine) futtatja a JavaScript kódot</w:t>
      </w:r>
    </w:p>
    <w:p>
      <w:pPr>
        <w:pStyle w:val="Compact"/>
        <w:numPr>
          <w:numId w:val="1006"/>
          <w:ilvl w:val="0"/>
        </w:numPr>
      </w:pPr>
      <w:r>
        <w:t xml:space="preserve">AJAX-szal megtörténik a (GET) hívás a szerver RESTful webszolgáltatása felé</w:t>
      </w:r>
    </w:p>
    <w:p>
      <w:pPr>
        <w:pStyle w:val="Compact"/>
        <w:numPr>
          <w:numId w:val="1006"/>
          <w:ilvl w:val="0"/>
        </w:numPr>
      </w:pPr>
      <w:r>
        <w:t xml:space="preserve">A szerver visszaadja a választ JSON formátumban</w:t>
      </w:r>
    </w:p>
    <w:p>
      <w:pPr>
        <w:pStyle w:val="Compact"/>
        <w:numPr>
          <w:numId w:val="1006"/>
          <w:ilvl w:val="0"/>
        </w:numPr>
      </w:pPr>
      <w:r>
        <w:t xml:space="preserve">Meghívásra kerül a callback függvény</w:t>
      </w:r>
    </w:p>
    <w:p>
      <w:pPr>
        <w:pStyle w:val="Compact"/>
        <w:numPr>
          <w:numId w:val="1006"/>
          <w:ilvl w:val="0"/>
        </w:numPr>
      </w:pPr>
      <w:r>
        <w:t xml:space="preserve">A callback függvény értelmezi a JSON formátumú adatot, és módosítja a DOM fát,</w:t>
      </w:r>
      <w:r>
        <w:t xml:space="preserve"> </w:t>
      </w:r>
      <w:r>
        <w:t xml:space="preserve">ezáltal a HTML oldalon megjelennek az adatok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restful-módosítás"/>
      <w:bookmarkEnd w:id="27"/>
      <w:r>
        <w:t xml:space="preserve">RESTful módosítás</w:t>
      </w:r>
    </w:p>
    <w:p>
      <w:pPr>
        <w:pStyle w:val="Compact"/>
        <w:numPr>
          <w:numId w:val="1007"/>
          <w:ilvl w:val="0"/>
        </w:numPr>
      </w:pPr>
      <w:r>
        <w:t xml:space="preserve">Az AJAX hívás paraméterként egy JSON dokumentumot küld fel</w:t>
      </w:r>
    </w:p>
    <w:p>
      <w:pPr>
        <w:pStyle w:val="Compact"/>
        <w:numPr>
          <w:numId w:val="1007"/>
          <w:ilvl w:val="0"/>
        </w:numPr>
      </w:pPr>
      <w:r>
        <w:t xml:space="preserve">A szerver oldali RESTful webszolgáltatás értelmezi a JSON adatokat, és</w:t>
      </w:r>
      <w:r>
        <w:t xml:space="preserve"> </w:t>
      </w:r>
      <w:r>
        <w:t xml:space="preserve">hatására adatot szúr be, módosít vagy töröl az adatbázisban</w:t>
      </w:r>
    </w:p>
    <w:p>
      <w:pPr>
        <w:pStyle w:val="Compact"/>
        <w:numPr>
          <w:numId w:val="1007"/>
          <w:ilvl w:val="0"/>
        </w:numPr>
      </w:pPr>
      <w:r>
        <w:t xml:space="preserve">Amennyiben sikeres a művelet, erről a klienst értesíti</w:t>
      </w:r>
    </w:p>
    <w:p>
      <w:pPr>
        <w:pStyle w:val="Compact"/>
        <w:numPr>
          <w:numId w:val="1007"/>
          <w:ilvl w:val="0"/>
        </w:numPr>
      </w:pPr>
      <w:r>
        <w:t xml:space="preserve">A callback függvény tájékoztatja a felhasználót a művelet sikerességéről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postman"/>
      <w:bookmarkEnd w:id="28"/>
      <w:r>
        <w:t xml:space="preserve">Postman</w:t>
      </w:r>
    </w:p>
    <w:p>
      <w:pPr>
        <w:pStyle w:val="Compact"/>
        <w:numPr>
          <w:numId w:val="1008"/>
          <w:ilvl w:val="0"/>
        </w:numPr>
      </w:pPr>
      <w:r>
        <w:t xml:space="preserve">A Postman egy eszköz és szolgáltatáscsomag API fejlesztéshez</w:t>
      </w:r>
    </w:p>
    <w:p>
      <w:pPr>
        <w:pStyle w:val="Compact"/>
        <w:numPr>
          <w:numId w:val="1008"/>
          <w:ilvl w:val="0"/>
        </w:numPr>
      </w:pPr>
      <w:r>
        <w:t xml:space="preserve">https://www.getpostman.com/</w:t>
      </w:r>
    </w:p>
    <w:p>
      <w:pPr>
        <w:pStyle w:val="Compact"/>
        <w:numPr>
          <w:numId w:val="1008"/>
          <w:ilvl w:val="0"/>
        </w:numPr>
      </w:pPr>
      <w:r>
        <w:t xml:space="preserve">Árazás</w:t>
      </w:r>
    </w:p>
    <w:p>
      <w:pPr>
        <w:pStyle w:val="Compact"/>
        <w:numPr>
          <w:numId w:val="1009"/>
          <w:ilvl w:val="1"/>
        </w:numPr>
      </w:pPr>
      <w:r>
        <w:t xml:space="preserve">Postman: ingyenes</w:t>
      </w:r>
    </w:p>
    <w:p>
      <w:pPr>
        <w:pStyle w:val="Compact"/>
        <w:numPr>
          <w:numId w:val="1009"/>
          <w:ilvl w:val="1"/>
        </w:numPr>
      </w:pPr>
      <w:r>
        <w:t xml:space="preserve">Postman Pro: kereskedelmi termék</w:t>
      </w:r>
    </w:p>
    <w:p>
      <w:pPr>
        <w:pStyle w:val="Compact"/>
        <w:numPr>
          <w:numId w:val="1010"/>
          <w:ilvl w:val="2"/>
        </w:numPr>
      </w:pPr>
      <w:r>
        <w:t xml:space="preserve">https://www.getpostman.com/pricing</w:t>
      </w:r>
    </w:p>
    <w:p>
      <w:pPr>
        <w:pStyle w:val="Compact"/>
        <w:numPr>
          <w:numId w:val="1010"/>
          <w:ilvl w:val="2"/>
        </w:numPr>
      </w:pPr>
      <w:r>
        <w:t xml:space="preserve">Magasabb limitek a szolgáltatások használatakor (pl. megosztás)</w:t>
      </w:r>
    </w:p>
    <w:p>
      <w:pPr>
        <w:pStyle w:val="Compact"/>
        <w:numPr>
          <w:numId w:val="1008"/>
          <w:ilvl w:val="0"/>
        </w:numPr>
      </w:pPr>
      <w:r>
        <w:t xml:space="preserve">Multiplatform: Windows, macOS, Linux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teljes-életciklus"/>
      <w:bookmarkEnd w:id="29"/>
      <w:r>
        <w:t xml:space="preserve">Teljes életciklus</w:t>
      </w:r>
    </w:p>
    <w:p>
      <w:pPr>
        <w:pStyle w:val="Compact"/>
        <w:numPr>
          <w:numId w:val="1011"/>
          <w:ilvl w:val="0"/>
        </w:numPr>
      </w:pPr>
      <w:r>
        <w:t xml:space="preserve">Magas szintű csoportmunka (nem csak szoftver, hanem szolgáltatás)</w:t>
      </w:r>
    </w:p>
    <w:p>
      <w:pPr>
        <w:pStyle w:val="Compact"/>
        <w:numPr>
          <w:numId w:val="1011"/>
          <w:ilvl w:val="0"/>
        </w:numPr>
      </w:pPr>
      <w:r>
        <w:t xml:space="preserve">Tervezés és mock (szimuláció)</w:t>
      </w:r>
    </w:p>
    <w:p>
      <w:pPr>
        <w:pStyle w:val="Compact"/>
        <w:numPr>
          <w:numId w:val="1011"/>
          <w:ilvl w:val="0"/>
        </w:numPr>
      </w:pPr>
      <w:r>
        <w:t xml:space="preserve">Hibakeresés</w:t>
      </w:r>
    </w:p>
    <w:p>
      <w:pPr>
        <w:pStyle w:val="Compact"/>
        <w:numPr>
          <w:numId w:val="1011"/>
          <w:ilvl w:val="0"/>
        </w:numPr>
      </w:pPr>
      <w:r>
        <w:t xml:space="preserve">Manuális és automatizált tesztelés</w:t>
      </w:r>
    </w:p>
    <w:p>
      <w:pPr>
        <w:pStyle w:val="Compact"/>
        <w:numPr>
          <w:numId w:val="1011"/>
          <w:ilvl w:val="0"/>
        </w:numPr>
      </w:pPr>
      <w:r>
        <w:t xml:space="preserve">Dokumentálás</w:t>
      </w:r>
    </w:p>
    <w:p>
      <w:pPr>
        <w:pStyle w:val="Compact"/>
        <w:numPr>
          <w:numId w:val="1011"/>
          <w:ilvl w:val="0"/>
        </w:numPr>
      </w:pPr>
      <w:r>
        <w:t xml:space="preserve">Monitorozás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telepítés"/>
      <w:bookmarkEnd w:id="30"/>
      <w:r>
        <w:t xml:space="preserve">Telepítés</w:t>
      </w:r>
    </w:p>
    <w:p>
      <w:pPr>
        <w:pStyle w:val="Compact"/>
        <w:numPr>
          <w:numId w:val="1012"/>
          <w:ilvl w:val="0"/>
        </w:numPr>
      </w:pPr>
      <w:r>
        <w:t xml:space="preserve">Natív alkalmazás</w:t>
      </w:r>
    </w:p>
    <w:p>
      <w:pPr>
        <w:pStyle w:val="Compact"/>
        <w:numPr>
          <w:numId w:val="1012"/>
          <w:ilvl w:val="0"/>
        </w:numPr>
      </w:pPr>
      <w:r>
        <w:t xml:space="preserve">Telepítőkészlet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első-kérés-elküldése---get-gyakorlat"/>
      <w:bookmarkEnd w:id="31"/>
      <w:r>
        <w:t xml:space="preserve">Első kérés elküldése - GET (gyakorlat)</w:t>
      </w:r>
    </w:p>
    <w:p>
      <w:pPr>
        <w:pStyle w:val="Compact"/>
        <w:numPr>
          <w:numId w:val="1013"/>
          <w:ilvl w:val="0"/>
        </w:numPr>
      </w:pPr>
      <w:r>
        <w:t xml:space="preserve">http://tadev.training360.com/testapp-rest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/api/test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/api/result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második-kérés---post-gyakorlat"/>
      <w:bookmarkEnd w:id="32"/>
      <w:r>
        <w:t xml:space="preserve">Második kérés - POST (gyakorlat)</w:t>
      </w:r>
    </w:p>
    <w:p>
      <w:pPr>
        <w:pStyle w:val="Compact"/>
        <w:numPr>
          <w:numId w:val="1014"/>
          <w:ilvl w:val="0"/>
        </w:numPr>
      </w:pPr>
      <w:r>
        <w:rPr>
          <w:rStyle w:val="VerbatimChar"/>
        </w:rPr>
        <w:t xml:space="preserve">/api/test</w:t>
      </w:r>
    </w:p>
    <w:p>
      <w:pPr>
        <w:pStyle w:val="Compact"/>
        <w:numPr>
          <w:numId w:val="1014"/>
          <w:ilvl w:val="0"/>
        </w:numPr>
      </w:pPr>
      <w:r>
        <w:t xml:space="preserve">Body: raw, JSON (application/json)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"question"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 az a REST API?"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"answers"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"text"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"HTTP-re épülő webszolgáltatások"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"point"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"text"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"Teszteszköz"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"point"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]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"maxPoint"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második-kérés---post-gyakorlat-1"/>
      <w:bookmarkEnd w:id="33"/>
      <w:r>
        <w:t xml:space="preserve">Második kérés - POST (gyakorlat)</w:t>
      </w:r>
    </w:p>
    <w:p>
      <w:pPr>
        <w:pStyle w:val="Compact"/>
        <w:numPr>
          <w:numId w:val="1015"/>
          <w:ilvl w:val="0"/>
        </w:numPr>
      </w:pPr>
      <w:r>
        <w:rPr>
          <w:rStyle w:val="VerbatimChar"/>
        </w:rPr>
        <w:t xml:space="preserve">/api/result</w:t>
      </w:r>
    </w:p>
    <w:p>
      <w:pPr>
        <w:pStyle w:val="SourceCode"/>
      </w:pP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"user"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"userName"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 Doe"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"startTime"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"2019-05-01T19:11:40.470Z"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"endTime"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"2019-05-01T19:17:29.560Z"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"result"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"maxPoint"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4" w:name="example"/>
      <w:bookmarkEnd w:id="34"/>
      <w:r>
        <w:t xml:space="preserve">Example</w:t>
      </w:r>
    </w:p>
    <w:p>
      <w:pPr>
        <w:pStyle w:val="Compact"/>
        <w:numPr>
          <w:numId w:val="1016"/>
          <w:ilvl w:val="0"/>
        </w:numPr>
      </w:pPr>
      <w:r>
        <w:t xml:space="preserve">Example(s)</w:t>
      </w:r>
    </w:p>
    <w:p>
      <w:pPr>
        <w:pStyle w:val="Compact"/>
        <w:numPr>
          <w:numId w:val="1016"/>
          <w:ilvl w:val="0"/>
        </w:numPr>
      </w:pPr>
      <w:r>
        <w:t xml:space="preserve">Save example</w:t>
      </w:r>
    </w:p>
    <w:p>
      <w:pPr>
        <w:pStyle w:val="Compact"/>
        <w:numPr>
          <w:numId w:val="1016"/>
          <w:ilvl w:val="0"/>
        </w:numPr>
      </w:pPr>
      <w:r>
        <w:t xml:space="preserve">Megjelenik a dokumentációban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postman-echo"/>
      <w:bookmarkEnd w:id="35"/>
      <w:r>
        <w:t xml:space="preserve">Postman Echo</w:t>
      </w:r>
    </w:p>
    <w:p>
      <w:pPr>
        <w:pStyle w:val="Compact"/>
        <w:numPr>
          <w:numId w:val="1017"/>
          <w:ilvl w:val="0"/>
        </w:numPr>
      </w:pPr>
      <w:r>
        <w:t xml:space="preserve">Példa REST webszolgáltatások pl. eszközök tesztelésére</w:t>
      </w:r>
    </w:p>
    <w:p>
      <w:pPr>
        <w:pStyle w:val="Compact"/>
        <w:numPr>
          <w:numId w:val="1017"/>
          <w:ilvl w:val="0"/>
        </w:numPr>
      </w:pPr>
      <w:r>
        <w:t xml:space="preserve">https://docs.postman-echo.com/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postman-echo-kérések-gyakorlat"/>
      <w:bookmarkEnd w:id="36"/>
      <w:r>
        <w:t xml:space="preserve">Postman Echo kérések (gyakorlat)</w:t>
      </w:r>
    </w:p>
    <w:p>
      <w:pPr>
        <w:pStyle w:val="Compact"/>
        <w:numPr>
          <w:numId w:val="1018"/>
          <w:ilvl w:val="0"/>
        </w:numPr>
      </w:pPr>
      <w:r>
        <w:t xml:space="preserve">GET</w:t>
      </w:r>
    </w:p>
    <w:p>
      <w:pPr>
        <w:pStyle w:val="Compact"/>
        <w:numPr>
          <w:numId w:val="1018"/>
          <w:ilvl w:val="0"/>
        </w:numPr>
      </w:pPr>
      <w:r>
        <w:t xml:space="preserve">POST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7" w:name="history-collection"/>
      <w:bookmarkEnd w:id="37"/>
      <w:r>
        <w:t xml:space="preserve">History, Collection</w:t>
      </w:r>
    </w:p>
    <w:p>
      <w:pPr>
        <w:pStyle w:val="Compact"/>
        <w:numPr>
          <w:numId w:val="1019"/>
          <w:ilvl w:val="0"/>
        </w:numPr>
      </w:pPr>
      <w:r>
        <w:t xml:space="preserve">History: kisebb projektek esetén</w:t>
      </w:r>
    </w:p>
    <w:p>
      <w:pPr>
        <w:pStyle w:val="Compact"/>
        <w:numPr>
          <w:numId w:val="1019"/>
          <w:ilvl w:val="0"/>
        </w:numPr>
      </w:pPr>
      <w:r>
        <w:t xml:space="preserve">Collection: legmagasabb szintű szervezésre</w:t>
      </w:r>
    </w:p>
    <w:p>
      <w:pPr>
        <w:pStyle w:val="Compact"/>
        <w:numPr>
          <w:numId w:val="1019"/>
          <w:ilvl w:val="0"/>
        </w:numPr>
      </w:pPr>
      <w:r>
        <w:t xml:space="preserve">Benne mappák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8" w:name="collection-létrehozása-gyakorlat"/>
      <w:bookmarkEnd w:id="38"/>
      <w:r>
        <w:t xml:space="preserve">Collection létrehozása (gyakorlat)</w:t>
      </w:r>
    </w:p>
    <w:p>
      <w:pPr>
        <w:pStyle w:val="Compact"/>
        <w:numPr>
          <w:numId w:val="1020"/>
          <w:ilvl w:val="0"/>
        </w:numPr>
      </w:pPr>
      <w:r>
        <w:rPr>
          <w:rStyle w:val="VerbatimChar"/>
        </w:rPr>
        <w:t xml:space="preserve">testapp</w:t>
      </w:r>
      <w:r>
        <w:t xml:space="preserve"> </w:t>
      </w:r>
      <w:r>
        <w:t xml:space="preserve">collection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9" w:name="postman-felépítése"/>
      <w:bookmarkEnd w:id="39"/>
      <w:r>
        <w:t xml:space="preserve">Postman felépítése</w:t>
      </w:r>
    </w:p>
    <w:p>
      <w:pPr>
        <w:pStyle w:val="Compact"/>
        <w:numPr>
          <w:numId w:val="1021"/>
          <w:ilvl w:val="0"/>
        </w:numPr>
      </w:pPr>
      <w:r>
        <w:t xml:space="preserve">Header</w:t>
      </w:r>
    </w:p>
    <w:p>
      <w:pPr>
        <w:pStyle w:val="Compact"/>
        <w:numPr>
          <w:numId w:val="1021"/>
          <w:ilvl w:val="0"/>
        </w:numPr>
      </w:pPr>
      <w:r>
        <w:t xml:space="preserve">Sidebar</w:t>
      </w:r>
    </w:p>
    <w:p>
      <w:pPr>
        <w:pStyle w:val="Compact"/>
        <w:numPr>
          <w:numId w:val="1021"/>
          <w:ilvl w:val="0"/>
        </w:numPr>
      </w:pPr>
      <w:r>
        <w:t xml:space="preserve">Builder</w:t>
      </w:r>
    </w:p>
    <w:p>
      <w:pPr>
        <w:pStyle w:val="Compact"/>
        <w:numPr>
          <w:numId w:val="1021"/>
          <w:ilvl w:val="0"/>
        </w:numPr>
      </w:pPr>
      <w:r>
        <w:t xml:space="preserve">Console (View / Show Postman Console v. Status bar)</w:t>
      </w:r>
    </w:p>
    <w:p>
      <w:pPr>
        <w:pStyle w:val="Compact"/>
        <w:numPr>
          <w:numId w:val="1021"/>
          <w:ilvl w:val="0"/>
        </w:numPr>
      </w:pPr>
      <w:r>
        <w:t xml:space="preserve">Status bar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postman-account"/>
      <w:bookmarkEnd w:id="40"/>
      <w:r>
        <w:t xml:space="preserve">Postman account</w:t>
      </w:r>
    </w:p>
    <w:p>
      <w:pPr>
        <w:pStyle w:val="Compact"/>
        <w:numPr>
          <w:numId w:val="1022"/>
          <w:ilvl w:val="0"/>
        </w:numPr>
      </w:pPr>
      <w:r>
        <w:t xml:space="preserve">Felhőbe szinkronizálás: Collections, Requests, History, stb.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workspace"/>
      <w:bookmarkEnd w:id="41"/>
      <w:r>
        <w:t xml:space="preserve">Workspace</w:t>
      </w:r>
    </w:p>
    <w:p>
      <w:pPr>
        <w:pStyle w:val="Compact"/>
        <w:numPr>
          <w:numId w:val="1023"/>
          <w:ilvl w:val="0"/>
        </w:numPr>
      </w:pPr>
      <w:r>
        <w:t xml:space="preserve">Felhőbe szinkronizálás: Collections, Requests, History, stb. egy nézete</w:t>
      </w:r>
    </w:p>
    <w:p>
      <w:pPr>
        <w:pStyle w:val="Compact"/>
        <w:numPr>
          <w:numId w:val="1023"/>
          <w:ilvl w:val="0"/>
        </w:numPr>
      </w:pPr>
      <w:r>
        <w:t xml:space="preserve">Pl. projektenként</w:t>
      </w:r>
    </w:p>
    <w:p>
      <w:pPr>
        <w:pStyle w:val="Compact"/>
        <w:numPr>
          <w:numId w:val="1023"/>
          <w:ilvl w:val="0"/>
        </w:numPr>
      </w:pPr>
      <w:r>
        <w:t xml:space="preserve">Közös munkára: team workspace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postman-account-gyakorlat"/>
      <w:bookmarkEnd w:id="42"/>
      <w:r>
        <w:t xml:space="preserve">Postman account (gyakorlat)</w:t>
      </w:r>
    </w:p>
    <w:p>
      <w:pPr>
        <w:pStyle w:val="Compact"/>
        <w:numPr>
          <w:numId w:val="1024"/>
          <w:ilvl w:val="0"/>
        </w:numPr>
      </w:pPr>
      <w:r>
        <w:t xml:space="preserve">Saját account készítése</w:t>
      </w:r>
    </w:p>
    <w:p>
      <w:pPr>
        <w:pStyle w:val="Compact"/>
        <w:numPr>
          <w:numId w:val="1024"/>
          <w:ilvl w:val="0"/>
        </w:numPr>
      </w:pPr>
      <w:r>
        <w:t xml:space="preserve">Team workspace készítése</w:t>
      </w:r>
    </w:p>
    <w:p>
      <w:pPr>
        <w:pStyle w:val="Compact"/>
        <w:numPr>
          <w:numId w:val="1024"/>
          <w:ilvl w:val="0"/>
        </w:numPr>
      </w:pPr>
      <w:r>
        <w:t xml:space="preserve">Egymás meghívása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3" w:name="dokumentálás"/>
      <w:bookmarkEnd w:id="43"/>
      <w:r>
        <w:t xml:space="preserve">Dokumentálás</w:t>
      </w:r>
    </w:p>
    <w:p>
      <w:pPr>
        <w:pStyle w:val="Compact"/>
        <w:numPr>
          <w:numId w:val="1025"/>
          <w:ilvl w:val="0"/>
        </w:numPr>
      </w:pPr>
      <w:r>
        <w:t xml:space="preserve">Markdown formátum</w:t>
      </w:r>
    </w:p>
    <w:p>
      <w:pPr>
        <w:pStyle w:val="Compact"/>
        <w:numPr>
          <w:numId w:val="1025"/>
          <w:ilvl w:val="0"/>
        </w:numPr>
      </w:pPr>
      <w:r>
        <w:t xml:space="preserve">Collection</w:t>
      </w:r>
    </w:p>
    <w:p>
      <w:pPr>
        <w:pStyle w:val="Compact"/>
        <w:numPr>
          <w:numId w:val="1025"/>
          <w:ilvl w:val="0"/>
        </w:numPr>
      </w:pPr>
      <w:r>
        <w:t xml:space="preserve">Request</w:t>
      </w:r>
    </w:p>
    <w:p>
      <w:pPr>
        <w:pStyle w:val="Compact"/>
        <w:numPr>
          <w:numId w:val="1025"/>
          <w:ilvl w:val="0"/>
        </w:numPr>
      </w:pPr>
      <w:r>
        <w:t xml:space="preserve">Collection / View in web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4" w:name="saját-dokumentáció-gyakorlat"/>
      <w:bookmarkEnd w:id="44"/>
      <w:r>
        <w:t xml:space="preserve">Saját dokumentáció (gyakorlat)</w:t>
      </w:r>
    </w:p>
    <w:p>
      <w:pPr>
        <w:pStyle w:val="Compact"/>
        <w:numPr>
          <w:numId w:val="1026"/>
          <w:ilvl w:val="0"/>
        </w:numPr>
      </w:pPr>
      <w:r>
        <w:t xml:space="preserve">Collection, Request szinten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5" w:name="environments"/>
      <w:bookmarkEnd w:id="45"/>
      <w:r>
        <w:t xml:space="preserve">Environments</w:t>
      </w:r>
    </w:p>
    <w:p>
      <w:pPr>
        <w:pStyle w:val="Compact"/>
        <w:numPr>
          <w:numId w:val="1027"/>
          <w:ilvl w:val="0"/>
        </w:numPr>
      </w:pPr>
      <w:r>
        <w:t xml:space="preserve">Különböző környezetek</w:t>
      </w:r>
    </w:p>
    <w:p>
      <w:pPr>
        <w:pStyle w:val="Compact"/>
        <w:numPr>
          <w:numId w:val="1027"/>
          <w:ilvl w:val="0"/>
        </w:numPr>
      </w:pPr>
      <w:r>
        <w:t xml:space="preserve">Variable:</w:t>
      </w:r>
    </w:p>
    <w:p>
      <w:pPr>
        <w:pStyle w:val="Compact"/>
        <w:numPr>
          <w:numId w:val="1028"/>
          <w:ilvl w:val="1"/>
        </w:numPr>
      </w:pPr>
      <w:r>
        <w:t xml:space="preserve">Initial value (megosztott)</w:t>
      </w:r>
    </w:p>
    <w:p>
      <w:pPr>
        <w:pStyle w:val="Compact"/>
        <w:numPr>
          <w:numId w:val="1028"/>
          <w:ilvl w:val="1"/>
        </w:numPr>
      </w:pPr>
      <w:r>
        <w:t xml:space="preserve">Current value (csak lokálisan)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6" w:name="environments-gyakorlat"/>
      <w:bookmarkEnd w:id="46"/>
      <w:r>
        <w:t xml:space="preserve">Environments (gyakorlat)</w:t>
      </w:r>
    </w:p>
    <w:p>
      <w:pPr>
        <w:pStyle w:val="Compact"/>
        <w:numPr>
          <w:numId w:val="1029"/>
          <w:ilvl w:val="0"/>
        </w:numPr>
      </w:pPr>
      <w:r>
        <w:t xml:space="preserve">Saját környezet telepítése</w:t>
      </w:r>
    </w:p>
    <w:p>
      <w:pPr>
        <w:pStyle w:val="Compact"/>
        <w:numPr>
          <w:numId w:val="1029"/>
          <w:ilvl w:val="0"/>
        </w:numPr>
      </w:pPr>
      <w:r>
        <w:rPr>
          <w:rStyle w:val="VerbatimChar"/>
        </w:rPr>
        <w:t xml:space="preserve">tadev</w:t>
      </w:r>
      <w:r>
        <w:t xml:space="preserve"> </w:t>
      </w:r>
      <w:r>
        <w:t xml:space="preserve">környezet</w:t>
      </w:r>
    </w:p>
    <w:p>
      <w:pPr>
        <w:pStyle w:val="Compact"/>
        <w:numPr>
          <w:numId w:val="1029"/>
          <w:ilvl w:val="0"/>
        </w:numPr>
      </w:pPr>
      <w:r>
        <w:rPr>
          <w:rStyle w:val="VerbatimChar"/>
        </w:rPr>
        <w:t xml:space="preserve">localhost</w:t>
      </w:r>
      <w:r>
        <w:t xml:space="preserve"> </w:t>
      </w:r>
      <w:r>
        <w:t xml:space="preserve">környezet</w:t>
      </w:r>
    </w:p>
    <w:p>
      <w:pPr>
        <w:pStyle w:val="Compact"/>
        <w:numPr>
          <w:numId w:val="1029"/>
          <w:ilvl w:val="0"/>
        </w:numPr>
      </w:pPr>
      <w:r>
        <w:rPr>
          <w:rStyle w:val="VerbatimChar"/>
        </w:rPr>
        <w:t xml:space="preserve">url</w:t>
      </w:r>
      <w:r>
        <w:t xml:space="preserve"> </w:t>
      </w:r>
      <w:r>
        <w:t xml:space="preserve">változó létrehozása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7" w:name="tesztesetek"/>
      <w:bookmarkEnd w:id="47"/>
      <w:r>
        <w:t xml:space="preserve">Tesztesetek</w:t>
      </w:r>
    </w:p>
    <w:p>
      <w:pPr>
        <w:pStyle w:val="Compact"/>
        <w:numPr>
          <w:numId w:val="1030"/>
          <w:ilvl w:val="0"/>
        </w:numPr>
      </w:pPr>
      <w:r>
        <w:t xml:space="preserve">JavaScript</w:t>
      </w:r>
    </w:p>
    <w:p>
      <w:pPr>
        <w:pStyle w:val="Compact"/>
        <w:numPr>
          <w:numId w:val="1030"/>
          <w:ilvl w:val="0"/>
        </w:numPr>
      </w:pPr>
      <w:r>
        <w:t xml:space="preserve">Tests tab (Assert és After fixture)</w:t>
      </w:r>
    </w:p>
    <w:p>
      <w:pPr>
        <w:pStyle w:val="Compact"/>
        <w:numPr>
          <w:numId w:val="1030"/>
          <w:ilvl w:val="0"/>
        </w:numPr>
      </w:pPr>
      <w:r>
        <w:t xml:space="preserve">Code snippets</w:t>
      </w:r>
    </w:p>
    <w:p>
      <w:pPr>
        <w:pStyle w:val="Compact"/>
        <w:numPr>
          <w:numId w:val="1030"/>
          <w:ilvl w:val="0"/>
        </w:numPr>
      </w:pPr>
      <w:r>
        <w:t xml:space="preserve">Test Results tab</w:t>
      </w:r>
    </w:p>
    <w:p>
      <w:pPr>
        <w:pStyle w:val="Compact"/>
        <w:numPr>
          <w:numId w:val="1030"/>
          <w:ilvl w:val="0"/>
        </w:numPr>
      </w:pPr>
      <w:r>
        <w:t xml:space="preserve">Pre-request Script (Before fixture)</w:t>
      </w:r>
    </w:p>
    <w:p>
      <w:pPr>
        <w:pStyle w:val="Compact"/>
        <w:numPr>
          <w:numId w:val="1030"/>
          <w:ilvl w:val="0"/>
        </w:numPr>
      </w:pPr>
      <w:r>
        <w:t xml:space="preserve">Collection szinten is</w:t>
      </w:r>
    </w:p>
    <w:p>
      <w:pPr>
        <w:pStyle w:val="Compact"/>
        <w:numPr>
          <w:numId w:val="1030"/>
          <w:ilvl w:val="0"/>
        </w:numPr>
      </w:pPr>
      <w:r>
        <w:t xml:space="preserve">Postman Sandboxon belül futnak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8" w:name="collection-run"/>
      <w:bookmarkEnd w:id="48"/>
      <w:r>
        <w:t xml:space="preserve">Collection run</w:t>
      </w:r>
    </w:p>
    <w:p>
      <w:pPr>
        <w:pStyle w:val="Compact"/>
        <w:numPr>
          <w:numId w:val="1031"/>
          <w:ilvl w:val="0"/>
        </w:numPr>
      </w:pPr>
      <w:r>
        <w:t xml:space="preserve">Több lépésből álló tesztesetet külön collectionbe</w:t>
      </w:r>
    </w:p>
    <w:p>
      <w:pPr>
        <w:pStyle w:val="Compact"/>
        <w:numPr>
          <w:numId w:val="1031"/>
          <w:ilvl w:val="0"/>
        </w:numPr>
      </w:pPr>
      <w:r>
        <w:t xml:space="preserve">Runner (Collection Runner)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9" w:name="tesztelés-gyakorlat"/>
      <w:bookmarkEnd w:id="49"/>
      <w:r>
        <w:t xml:space="preserve">Tesztelés (gyakorlat)</w:t>
      </w:r>
    </w:p>
    <w:p>
      <w:pPr>
        <w:pStyle w:val="Compact"/>
        <w:numPr>
          <w:numId w:val="1032"/>
          <w:ilvl w:val="0"/>
        </w:numPr>
      </w:pPr>
      <w:r>
        <w:t xml:space="preserve">Kérdések törlése</w:t>
      </w:r>
    </w:p>
    <w:p>
      <w:pPr>
        <w:pStyle w:val="Compact"/>
        <w:numPr>
          <w:numId w:val="1032"/>
          <w:ilvl w:val="0"/>
        </w:numPr>
      </w:pPr>
      <w:r>
        <w:t xml:space="preserve">Új kérdés felvétele</w:t>
      </w:r>
    </w:p>
    <w:p>
      <w:pPr>
        <w:pStyle w:val="Compact"/>
        <w:numPr>
          <w:numId w:val="1032"/>
          <w:ilvl w:val="0"/>
        </w:numPr>
      </w:pPr>
      <w:r>
        <w:t xml:space="preserve">Kérdések lekérdezése</w:t>
      </w:r>
    </w:p>
    <w:p>
      <w:pPr>
        <w:pStyle w:val="Compact"/>
        <w:numPr>
          <w:numId w:val="1032"/>
          <w:ilvl w:val="0"/>
        </w:numPr>
      </w:pPr>
      <w:r>
        <w:t xml:space="preserve">Eredmény felvétele</w:t>
      </w:r>
    </w:p>
    <w:p>
      <w:pPr>
        <w:pStyle w:val="Compact"/>
        <w:numPr>
          <w:numId w:val="1032"/>
          <w:ilvl w:val="0"/>
        </w:numPr>
      </w:pPr>
      <w:r>
        <w:t xml:space="preserve">Eredmények lekérdezése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0" w:name="futtatás-parancssorban"/>
      <w:bookmarkEnd w:id="50"/>
      <w:r>
        <w:t xml:space="preserve">Futtatás parancssorban</w:t>
      </w:r>
    </w:p>
    <w:p>
      <w:pPr>
        <w:pStyle w:val="Compact"/>
        <w:numPr>
          <w:numId w:val="1033"/>
          <w:ilvl w:val="0"/>
        </w:numPr>
      </w:pPr>
      <w:r>
        <w:t xml:space="preserve">Node.js</w:t>
      </w:r>
    </w:p>
    <w:p>
      <w:pPr>
        <w:pStyle w:val="Compact"/>
        <w:numPr>
          <w:numId w:val="1033"/>
          <w:ilvl w:val="0"/>
        </w:numPr>
      </w:pPr>
      <w:r>
        <w:rPr>
          <w:rStyle w:val="VerbatimChar"/>
        </w:rPr>
        <w:t xml:space="preserve">npm install -g newman</w:t>
      </w:r>
    </w:p>
    <w:p>
      <w:pPr>
        <w:pStyle w:val="Compact"/>
        <w:numPr>
          <w:numId w:val="1033"/>
          <w:ilvl w:val="0"/>
        </w:numPr>
      </w:pPr>
      <w:r>
        <w:t xml:space="preserve">Export collection</w:t>
      </w:r>
    </w:p>
    <w:p>
      <w:pPr>
        <w:pStyle w:val="Compact"/>
        <w:numPr>
          <w:numId w:val="1033"/>
          <w:ilvl w:val="0"/>
        </w:numPr>
      </w:pPr>
      <w:r>
        <w:rPr>
          <w:rStyle w:val="VerbatimChar"/>
        </w:rPr>
        <w:t xml:space="preserve">newman run Testapp.postman_collection.json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1" w:name="változók-scope-ja"/>
      <w:bookmarkEnd w:id="51"/>
      <w:r>
        <w:t xml:space="preserve">Változók scope-ja</w:t>
      </w:r>
    </w:p>
    <w:p>
      <w:pPr>
        <w:pStyle w:val="Compact"/>
        <w:numPr>
          <w:numId w:val="1034"/>
          <w:ilvl w:val="0"/>
        </w:numPr>
      </w:pPr>
      <w:r>
        <w:t xml:space="preserve">Global</w:t>
      </w:r>
    </w:p>
    <w:p>
      <w:pPr>
        <w:pStyle w:val="Compact"/>
        <w:numPr>
          <w:numId w:val="1034"/>
          <w:ilvl w:val="0"/>
        </w:numPr>
      </w:pPr>
      <w:r>
        <w:t xml:space="preserve">Collection</w:t>
      </w:r>
    </w:p>
    <w:p>
      <w:pPr>
        <w:pStyle w:val="Compact"/>
        <w:numPr>
          <w:numId w:val="1034"/>
          <w:ilvl w:val="0"/>
        </w:numPr>
      </w:pPr>
      <w:r>
        <w:t xml:space="preserve">Environment</w:t>
      </w:r>
    </w:p>
    <w:p>
      <w:pPr>
        <w:pStyle w:val="Compact"/>
        <w:numPr>
          <w:numId w:val="1034"/>
          <w:ilvl w:val="0"/>
        </w:numPr>
      </w:pPr>
      <w:r>
        <w:t xml:space="preserve">Data</w:t>
      </w:r>
    </w:p>
    <w:p>
      <w:pPr>
        <w:pStyle w:val="Compact"/>
        <w:numPr>
          <w:numId w:val="1034"/>
          <w:ilvl w:val="0"/>
        </w:numPr>
      </w:pPr>
      <w:r>
        <w:t xml:space="preserve">Local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2" w:name="változók-hozzáférése"/>
      <w:bookmarkEnd w:id="52"/>
      <w:r>
        <w:t xml:space="preserve">Változók hozzáférése</w:t>
      </w:r>
    </w:p>
    <w:p>
      <w:pPr>
        <w:pStyle w:val="Compact"/>
        <w:numPr>
          <w:numId w:val="1035"/>
          <w:ilvl w:val="0"/>
        </w:numPr>
      </w:pPr>
      <w:r>
        <w:t xml:space="preserve">Builder: url, paraméter, header, body</w:t>
      </w:r>
    </w:p>
    <w:p>
      <w:pPr>
        <w:pStyle w:val="Compact"/>
        <w:numPr>
          <w:numId w:val="1035"/>
          <w:ilvl w:val="0"/>
        </w:numPr>
      </w:pPr>
      <w:r>
        <w:t xml:space="preserve">Kódból</w:t>
      </w:r>
    </w:p>
    <w:p>
      <w:pPr>
        <w:pStyle w:val="SourceCode"/>
      </w:pPr>
      <w:r>
        <w:rPr>
          <w:rStyle w:val="VariableTok"/>
        </w:rPr>
        <w:t xml:space="preserve">pm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environment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"username"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 Doe"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pm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environment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"username"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3" w:name="data"/>
      <w:bookmarkEnd w:id="53"/>
      <w:r>
        <w:t xml:space="preserve">Data</w:t>
      </w:r>
    </w:p>
    <w:p>
      <w:pPr>
        <w:pStyle w:val="Compact"/>
        <w:numPr>
          <w:numId w:val="1036"/>
          <w:ilvl w:val="0"/>
        </w:numPr>
      </w:pPr>
      <w:r>
        <w:t xml:space="preserve">Collection Runner / Data</w:t>
      </w:r>
    </w:p>
    <w:p>
      <w:pPr>
        <w:pStyle w:val="Compact"/>
        <w:numPr>
          <w:numId w:val="1036"/>
          <w:ilvl w:val="0"/>
        </w:numPr>
      </w:pPr>
      <w:r>
        <w:t xml:space="preserve">Iteration</w:t>
      </w:r>
    </w:p>
    <w:p>
      <w:pPr>
        <w:pStyle w:val="Compact"/>
        <w:numPr>
          <w:numId w:val="1036"/>
          <w:ilvl w:val="0"/>
        </w:numPr>
      </w:pPr>
      <w:r>
        <w:t xml:space="preserve">CSV formátum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4" w:name="data-gyakorlat"/>
      <w:bookmarkEnd w:id="54"/>
      <w:r>
        <w:t xml:space="preserve">Data (gyakorlat)</w:t>
      </w:r>
    </w:p>
    <w:p>
      <w:pPr>
        <w:pStyle w:val="FirstParagraph"/>
      </w:pPr>
      <w:r>
        <w:rPr>
          <w:rStyle w:val="VerbatimChar"/>
        </w:rPr>
        <w:t xml:space="preserve">names.csv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username</w:t>
      </w:r>
      <w:r>
        <w:br w:type="textWrapping"/>
      </w:r>
      <w:r>
        <w:rPr>
          <w:rStyle w:val="VerbatimChar"/>
        </w:rPr>
        <w:t xml:space="preserve">John</w:t>
      </w:r>
      <w:r>
        <w:br w:type="textWrapping"/>
      </w:r>
      <w:r>
        <w:rPr>
          <w:rStyle w:val="VerbatimChar"/>
        </w:rPr>
        <w:t xml:space="preserve">Jane</w:t>
      </w:r>
      <w:r>
        <w:br w:type="textWrapping"/>
      </w:r>
      <w:r>
        <w:rPr>
          <w:rStyle w:val="VerbatimChar"/>
        </w:rPr>
        <w:t xml:space="preserve">Jack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5" w:name="ismétlő-kérdések"/>
      <w:bookmarkEnd w:id="55"/>
      <w:r>
        <w:t xml:space="preserve">Ismétlő kérdések</w:t>
      </w:r>
    </w:p>
    <w:p>
      <w:pPr>
        <w:pStyle w:val="Compact"/>
        <w:numPr>
          <w:numId w:val="1037"/>
          <w:ilvl w:val="0"/>
        </w:numPr>
      </w:pPr>
      <w:r>
        <w:t xml:space="preserve">Mire való a Postman?</w:t>
      </w:r>
    </w:p>
    <w:p>
      <w:pPr>
        <w:pStyle w:val="Compact"/>
        <w:numPr>
          <w:numId w:val="1037"/>
          <w:ilvl w:val="0"/>
        </w:numPr>
      </w:pPr>
      <w:r>
        <w:t xml:space="preserve">Milyen verziói vannak, milyen különbség van közöttük?</w:t>
      </w:r>
    </w:p>
    <w:p>
      <w:pPr>
        <w:pStyle w:val="Compact"/>
        <w:numPr>
          <w:numId w:val="1037"/>
          <w:ilvl w:val="0"/>
        </w:numPr>
      </w:pPr>
      <w:r>
        <w:t xml:space="preserve">A szoftverfejlesztési életciklus mely lépéseit támogatja?</w:t>
      </w:r>
    </w:p>
    <w:p>
      <w:pPr>
        <w:pStyle w:val="Compact"/>
        <w:numPr>
          <w:numId w:val="1037"/>
          <w:ilvl w:val="0"/>
        </w:numPr>
      </w:pPr>
      <w:r>
        <w:t xml:space="preserve">Hogyan kell egy kérést megfogalmazni?</w:t>
      </w:r>
    </w:p>
    <w:p>
      <w:pPr>
        <w:pStyle w:val="Compact"/>
        <w:numPr>
          <w:numId w:val="1037"/>
          <w:ilvl w:val="0"/>
        </w:numPr>
      </w:pPr>
      <w:r>
        <w:t xml:space="preserve">Mibe lehet szervezni a kéréseket?</w:t>
      </w:r>
    </w:p>
    <w:p>
      <w:pPr>
        <w:pStyle w:val="Compact"/>
        <w:numPr>
          <w:numId w:val="1037"/>
          <w:ilvl w:val="0"/>
        </w:numPr>
      </w:pPr>
      <w:r>
        <w:t xml:space="preserve">Hogyan épül fel a felhasználói felület?</w:t>
      </w:r>
    </w:p>
    <w:p>
      <w:pPr>
        <w:pStyle w:val="Compact"/>
        <w:numPr>
          <w:numId w:val="1037"/>
          <w:ilvl w:val="0"/>
        </w:numPr>
      </w:pPr>
      <w:r>
        <w:t xml:space="preserve">Mi az a Workspace?</w:t>
      </w:r>
    </w:p>
    <w:p>
      <w:pPr>
        <w:pStyle w:val="Compact"/>
        <w:numPr>
          <w:numId w:val="1037"/>
          <w:ilvl w:val="0"/>
        </w:numPr>
      </w:pPr>
      <w:r>
        <w:t xml:space="preserve">Milyen csoportmunka eszközöket ismersz?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6" w:name="ismétlő-kérdések-2."/>
      <w:bookmarkEnd w:id="56"/>
      <w:r>
        <w:t xml:space="preserve">Ismétlő kérdések 2.</w:t>
      </w:r>
    </w:p>
    <w:p>
      <w:pPr>
        <w:pStyle w:val="Compact"/>
        <w:numPr>
          <w:numId w:val="1038"/>
          <w:ilvl w:val="0"/>
        </w:numPr>
      </w:pPr>
      <w:r>
        <w:t xml:space="preserve">Hogyan lehet Postmannel dokumentálni az API-t?</w:t>
      </w:r>
    </w:p>
    <w:p>
      <w:pPr>
        <w:pStyle w:val="Compact"/>
        <w:numPr>
          <w:numId w:val="1038"/>
          <w:ilvl w:val="0"/>
        </w:numPr>
      </w:pPr>
      <w:r>
        <w:t xml:space="preserve">Hogyan támogatja a Postman a környezeteket?</w:t>
      </w:r>
    </w:p>
    <w:p>
      <w:pPr>
        <w:pStyle w:val="Compact"/>
        <w:numPr>
          <w:numId w:val="1038"/>
          <w:ilvl w:val="0"/>
        </w:numPr>
      </w:pPr>
      <w:r>
        <w:t xml:space="preserve">Hogyan írhatsz asserteket?</w:t>
      </w:r>
    </w:p>
    <w:p>
      <w:pPr>
        <w:pStyle w:val="Compact"/>
        <w:numPr>
          <w:numId w:val="1038"/>
          <w:ilvl w:val="0"/>
        </w:numPr>
      </w:pPr>
      <w:r>
        <w:t xml:space="preserve">Hogyan hozhatsz létre több lépésből álló teszteseteket?</w:t>
      </w:r>
    </w:p>
    <w:p>
      <w:pPr>
        <w:pStyle w:val="Compact"/>
        <w:numPr>
          <w:numId w:val="1038"/>
          <w:ilvl w:val="0"/>
        </w:numPr>
      </w:pPr>
      <w:r>
        <w:t xml:space="preserve">Hogyan lehet parancssorban futtatni a teszteseteket?</w:t>
      </w:r>
    </w:p>
    <w:p>
      <w:pPr>
        <w:pStyle w:val="Compact"/>
        <w:numPr>
          <w:numId w:val="1038"/>
          <w:ilvl w:val="0"/>
        </w:numPr>
      </w:pPr>
      <w:r>
        <w:t xml:space="preserve">Hogyan lehet változót deklarálni és használni?</w:t>
      </w:r>
    </w:p>
    <w:p>
      <w:pPr>
        <w:pStyle w:val="Compact"/>
        <w:numPr>
          <w:numId w:val="1038"/>
          <w:ilvl w:val="0"/>
        </w:numPr>
      </w:pPr>
      <w:r>
        <w:t xml:space="preserve">Hogyan lehet adatvezérelt tesztelést megvalósítani?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78985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18ccfc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2019-07-03T11:16:20Z</dcterms:created>
  <dcterms:modified xsi:type="dcterms:W3CDTF">2019-07-03T11:16:20Z</dcterms:modified>
</cp:coreProperties>
</file>