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4A2" w:rsidRPr="003944A2" w:rsidRDefault="003944A2" w:rsidP="003944A2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3944A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Buổi 2 — Component-Based Thinking</w:t>
      </w:r>
    </w:p>
    <w:p w:rsidR="003944A2" w:rsidRPr="003944A2" w:rsidRDefault="003944A2" w:rsidP="003944A2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3944A2" w:rsidRPr="003944A2" w:rsidRDefault="003944A2" w:rsidP="003944A2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944A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Chủ đề:</w:t>
      </w:r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Modular decomposition, domain partitioning.</w:t>
      </w:r>
    </w:p>
    <w:p w:rsidR="003944A2" w:rsidRPr="003944A2" w:rsidRDefault="003944A2" w:rsidP="003944A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944A2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Bài tập thực hành</w:t>
      </w:r>
    </w:p>
    <w:p w:rsidR="003944A2" w:rsidRPr="003944A2" w:rsidRDefault="003944A2" w:rsidP="003944A2">
      <w:pPr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t>Thiết kế hệ thống “Course Management” và:</w:t>
      </w:r>
    </w:p>
    <w:p w:rsidR="003944A2" w:rsidRDefault="003944A2" w:rsidP="003944A2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Phân chia thành module </w:t>
      </w:r>
      <w:proofErr w:type="gramStart"/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gramEnd"/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944A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Domain Decomposition</w:t>
      </w:r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3944A2" w:rsidRDefault="003944A2" w:rsidP="003944A2">
      <w:pPr>
        <w:spacing w:before="240"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Chia hệ thống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nghiệp vụ (business domain)</w:t>
      </w:r>
    </w:p>
    <w:p w:rsidR="003944A2" w:rsidRPr="003944A2" w:rsidRDefault="003944A2" w:rsidP="003944A2">
      <w:pPr>
        <w:spacing w:before="240"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drawing>
          <wp:inline distT="0" distB="0" distL="0" distR="0" wp14:anchorId="7B87EFCC" wp14:editId="3D5E1444">
            <wp:extent cx="2734057" cy="452500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</w:p>
    <w:p w:rsidR="003944A2" w:rsidRDefault="003944A2" w:rsidP="003944A2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Phân chia lại </w:t>
      </w:r>
      <w:proofErr w:type="gramStart"/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gramEnd"/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944A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Technical Partitioning</w:t>
      </w:r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3944A2" w:rsidRDefault="003944A2" w:rsidP="003944A2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Chia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vai tro kỹ thuật</w:t>
      </w:r>
    </w:p>
    <w:p w:rsidR="003944A2" w:rsidRPr="003944A2" w:rsidRDefault="003944A2" w:rsidP="003944A2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drawing>
          <wp:inline distT="0" distB="0" distL="0" distR="0" wp14:anchorId="6D51833F" wp14:editId="2C472AB5">
            <wp:extent cx="2010056" cy="481079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</w:p>
    <w:p w:rsidR="003944A2" w:rsidRDefault="003944A2" w:rsidP="003944A2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t>Giải thích tại sao hai cách cho kết quả khác nhau.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04"/>
        <w:gridCol w:w="4486"/>
      </w:tblGrid>
      <w:tr w:rsidR="003944A2" w:rsidTr="003944A2">
        <w:tc>
          <w:tcPr>
            <w:tcW w:w="4675" w:type="dxa"/>
          </w:tcPr>
          <w:p w:rsidR="003944A2" w:rsidRPr="003944A2" w:rsidRDefault="003944A2" w:rsidP="003944A2">
            <w:pPr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944A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Domain Decomposition</w:t>
            </w:r>
          </w:p>
        </w:tc>
        <w:tc>
          <w:tcPr>
            <w:tcW w:w="4675" w:type="dxa"/>
          </w:tcPr>
          <w:p w:rsidR="003944A2" w:rsidRPr="003944A2" w:rsidRDefault="003944A2" w:rsidP="003944A2">
            <w:pPr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944A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Technical Partitioning</w:t>
            </w:r>
          </w:p>
        </w:tc>
      </w:tr>
      <w:tr w:rsidR="003944A2" w:rsidTr="003944A2">
        <w:tc>
          <w:tcPr>
            <w:tcW w:w="4675" w:type="dxa"/>
          </w:tcPr>
          <w:p w:rsidR="003944A2" w:rsidRDefault="003944A2" w:rsidP="003944A2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Tập trung vào nghiệp vụ</w:t>
            </w:r>
          </w:p>
        </w:tc>
        <w:tc>
          <w:tcPr>
            <w:tcW w:w="4675" w:type="dxa"/>
          </w:tcPr>
          <w:p w:rsidR="003944A2" w:rsidRDefault="003944A2" w:rsidP="003944A2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Tập trung vào kỹ thuật</w:t>
            </w:r>
          </w:p>
        </w:tc>
      </w:tr>
      <w:tr w:rsidR="003944A2" w:rsidTr="003944A2">
        <w:tc>
          <w:tcPr>
            <w:tcW w:w="4675" w:type="dxa"/>
          </w:tcPr>
          <w:p w:rsidR="003944A2" w:rsidRDefault="003944A2" w:rsidP="003944A2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 hợp hiểu business</w:t>
            </w:r>
          </w:p>
        </w:tc>
        <w:tc>
          <w:tcPr>
            <w:tcW w:w="4675" w:type="dxa"/>
          </w:tcPr>
          <w:p w:rsidR="003944A2" w:rsidRDefault="003944A2" w:rsidP="003944A2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 hợp triển khai kỹ thuật</w:t>
            </w:r>
          </w:p>
        </w:tc>
      </w:tr>
      <w:tr w:rsidR="003944A2" w:rsidTr="003944A2">
        <w:tc>
          <w:tcPr>
            <w:tcW w:w="4675" w:type="dxa"/>
          </w:tcPr>
          <w:p w:rsidR="003944A2" w:rsidRDefault="003944A2" w:rsidP="003944A2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Ít phụ thuộc chéo</w:t>
            </w:r>
          </w:p>
        </w:tc>
        <w:tc>
          <w:tcPr>
            <w:tcW w:w="4675" w:type="dxa"/>
          </w:tcPr>
          <w:p w:rsidR="003944A2" w:rsidRDefault="003944A2" w:rsidP="003944A2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Dễ phát sinh coupling</w:t>
            </w:r>
          </w:p>
        </w:tc>
      </w:tr>
      <w:tr w:rsidR="003944A2" w:rsidTr="003944A2">
        <w:tc>
          <w:tcPr>
            <w:tcW w:w="4675" w:type="dxa"/>
          </w:tcPr>
          <w:p w:rsidR="003944A2" w:rsidRDefault="003944A2" w:rsidP="003944A2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Dễ mở rộng nghiệp vụ</w:t>
            </w:r>
          </w:p>
        </w:tc>
        <w:tc>
          <w:tcPr>
            <w:tcW w:w="4675" w:type="dxa"/>
          </w:tcPr>
          <w:p w:rsidR="003944A2" w:rsidRDefault="003944A2" w:rsidP="003944A2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Dễ tổ chức code tầng</w:t>
            </w:r>
          </w:p>
        </w:tc>
      </w:tr>
    </w:tbl>
    <w:p w:rsidR="003944A2" w:rsidRPr="003944A2" w:rsidRDefault="003944A2" w:rsidP="003944A2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</w:p>
    <w:p w:rsidR="003944A2" w:rsidRDefault="003944A2" w:rsidP="003944A2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Đưa ra quyết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 chọn kiến trúc mô-đun nào.</w:t>
      </w:r>
    </w:p>
    <w:p w:rsidR="003944A2" w:rsidRDefault="003944A2" w:rsidP="003944A2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Quyết định chọn Domain Decomposition</w:t>
      </w:r>
    </w:p>
    <w:p w:rsidR="003944A2" w:rsidRDefault="003944A2" w:rsidP="003944A2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Vì:</w:t>
      </w:r>
    </w:p>
    <w:p w:rsidR="003944A2" w:rsidRDefault="003944A2" w:rsidP="003944A2">
      <w:pPr>
        <w:pStyle w:val="ListParagraph"/>
        <w:numPr>
          <w:ilvl w:val="0"/>
          <w:numId w:val="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Phản ánh đúng nghiệp vụ</w:t>
      </w:r>
    </w:p>
    <w:p w:rsidR="003944A2" w:rsidRDefault="003944A2" w:rsidP="003944A2">
      <w:pPr>
        <w:pStyle w:val="ListParagraph"/>
        <w:numPr>
          <w:ilvl w:val="0"/>
          <w:numId w:val="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 mở rộng (Vd: Thêm Payment, Certificate,… =&gt; thêm module)</w:t>
      </w:r>
    </w:p>
    <w:p w:rsidR="003944A2" w:rsidRDefault="003944A2" w:rsidP="003944A2">
      <w:pPr>
        <w:pStyle w:val="ListParagraph"/>
        <w:numPr>
          <w:ilvl w:val="0"/>
          <w:numId w:val="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Giảm coupling (Mỗi domain tự quản lý logic)</w:t>
      </w:r>
    </w:p>
    <w:p w:rsidR="003944A2" w:rsidRPr="003944A2" w:rsidRDefault="003944A2" w:rsidP="003944A2">
      <w:pPr>
        <w:pStyle w:val="ListParagraph"/>
        <w:numPr>
          <w:ilvl w:val="0"/>
          <w:numId w:val="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Phù hợp hệ thống lớn (Vd : Microservices, DDD)</w:t>
      </w:r>
    </w:p>
    <w:p w:rsidR="003944A2" w:rsidRPr="003944A2" w:rsidRDefault="003944A2" w:rsidP="003944A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944A2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Deliverable:</w:t>
      </w:r>
    </w:p>
    <w:p w:rsidR="00B07592" w:rsidRDefault="003944A2" w:rsidP="003944A2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t>Module diagram cho 2 hướng</w:t>
      </w:r>
    </w:p>
    <w:p w:rsidR="00B07592" w:rsidRDefault="00B07592" w:rsidP="00B07592">
      <w:pPr>
        <w:pStyle w:val="ListParagraph"/>
        <w:numPr>
          <w:ilvl w:val="0"/>
          <w:numId w:val="4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Domain Decomposition</w:t>
      </w:r>
      <w:r w:rsidR="004A6F7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Diagram</w:t>
      </w:r>
    </w:p>
    <w:p w:rsidR="004A6F74" w:rsidRDefault="00B07592" w:rsidP="00B07592">
      <w:p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07592">
        <w:rPr>
          <w:rFonts w:ascii="Times New Roman" w:eastAsia="Times New Roman" w:hAnsi="Times New Roman" w:cs="Times New Roman"/>
          <w:color w:val="000000"/>
          <w:sz w:val="26"/>
          <w:szCs w:val="26"/>
        </w:rPr>
        <w:drawing>
          <wp:inline distT="0" distB="0" distL="0" distR="0" wp14:anchorId="0325686F" wp14:editId="7E1C4D32">
            <wp:extent cx="3829584" cy="34294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A09" w:rsidRDefault="004A6F74" w:rsidP="004A6F74">
      <w:pPr>
        <w:pStyle w:val="ListParagraph"/>
        <w:numPr>
          <w:ilvl w:val="0"/>
          <w:numId w:val="4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Technical Partitioning Diagram</w:t>
      </w:r>
    </w:p>
    <w:p w:rsidR="003944A2" w:rsidRPr="00D23A09" w:rsidRDefault="00D23A09" w:rsidP="00D23A09">
      <w:p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23A09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drawing>
          <wp:inline distT="0" distB="0" distL="0" distR="0" wp14:anchorId="5281CC9C" wp14:editId="281FC91E">
            <wp:extent cx="2076740" cy="46488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3944A2" w:rsidRPr="00D23A09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="003944A2" w:rsidRPr="00D23A09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</w:p>
    <w:p w:rsidR="003944A2" w:rsidRDefault="003944A2" w:rsidP="003944A2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944A2">
        <w:rPr>
          <w:rFonts w:ascii="Times New Roman" w:eastAsia="Times New Roman" w:hAnsi="Times New Roman" w:cs="Times New Roman"/>
          <w:color w:val="000000"/>
          <w:sz w:val="26"/>
          <w:szCs w:val="26"/>
        </w:rPr>
        <w:t>Lý do chọn 1 hướng</w:t>
      </w:r>
    </w:p>
    <w:p w:rsidR="00AB2606" w:rsidRPr="003944A2" w:rsidRDefault="00AB2606" w:rsidP="00AB2606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B2606">
        <w:rPr>
          <w:rFonts w:ascii="Times New Roman" w:hAnsi="Times New Roman" w:cs="Times New Roman"/>
          <w:sz w:val="26"/>
          <w:szCs w:val="26"/>
        </w:rPr>
        <w:t>Domain Decomposition được chọn vì phản ánh đúng nghiệp vụ, dễ mở rộng, giảm phụ thuộc và phù hợp với tư duy Component-Based lâu dài.</w:t>
      </w:r>
    </w:p>
    <w:p w:rsidR="00AF339D" w:rsidRPr="003944A2" w:rsidRDefault="00AF339D">
      <w:pPr>
        <w:rPr>
          <w:rFonts w:ascii="Times New Roman" w:hAnsi="Times New Roman" w:cs="Times New Roman"/>
          <w:sz w:val="26"/>
          <w:szCs w:val="26"/>
        </w:rPr>
      </w:pPr>
    </w:p>
    <w:sectPr w:rsidR="00AF339D" w:rsidRPr="00394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20794"/>
    <w:multiLevelType w:val="hybridMultilevel"/>
    <w:tmpl w:val="83EC9D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02598C"/>
    <w:multiLevelType w:val="multilevel"/>
    <w:tmpl w:val="5352D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5C18AE"/>
    <w:multiLevelType w:val="multilevel"/>
    <w:tmpl w:val="05A2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BF7FB5"/>
    <w:multiLevelType w:val="hybridMultilevel"/>
    <w:tmpl w:val="B1B4F5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4A2"/>
    <w:rsid w:val="003944A2"/>
    <w:rsid w:val="004A6F74"/>
    <w:rsid w:val="00532694"/>
    <w:rsid w:val="00AB2606"/>
    <w:rsid w:val="00AF339D"/>
    <w:rsid w:val="00B07592"/>
    <w:rsid w:val="00D23A09"/>
    <w:rsid w:val="00E1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C12E45-C4A7-4690-8B44-C267B6E39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4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944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44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4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944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944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944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97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2026-01-31T11:36:00Z</dcterms:created>
  <dcterms:modified xsi:type="dcterms:W3CDTF">2026-01-31T12:47:00Z</dcterms:modified>
</cp:coreProperties>
</file>