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2EB" w:rsidRPr="00846B3D" w:rsidRDefault="000C0932">
      <w:pPr>
        <w:rPr>
          <w:sz w:val="24"/>
          <w:szCs w:val="24"/>
        </w:rPr>
      </w:pPr>
      <w:r w:rsidRPr="00846B3D">
        <w:rPr>
          <w:sz w:val="24"/>
          <w:szCs w:val="24"/>
        </w:rPr>
        <w:t>Matthias Carroll</w:t>
      </w:r>
    </w:p>
    <w:p w:rsidR="000C0932" w:rsidRPr="00846B3D" w:rsidRDefault="000C0932">
      <w:pPr>
        <w:rPr>
          <w:sz w:val="24"/>
          <w:szCs w:val="24"/>
        </w:rPr>
      </w:pPr>
      <w:r w:rsidRPr="00846B3D">
        <w:rPr>
          <w:sz w:val="24"/>
          <w:szCs w:val="24"/>
        </w:rPr>
        <w:t>CS 172 M. Bell</w:t>
      </w:r>
    </w:p>
    <w:p w:rsidR="000C0932" w:rsidRPr="00846B3D" w:rsidRDefault="000C0932">
      <w:pPr>
        <w:rPr>
          <w:sz w:val="24"/>
          <w:szCs w:val="24"/>
        </w:rPr>
      </w:pPr>
      <w:r w:rsidRPr="00846B3D">
        <w:rPr>
          <w:sz w:val="24"/>
          <w:szCs w:val="24"/>
        </w:rPr>
        <w:t>May 24</w:t>
      </w:r>
      <w:r w:rsidRPr="00846B3D">
        <w:rPr>
          <w:sz w:val="24"/>
          <w:szCs w:val="24"/>
          <w:vertAlign w:val="superscript"/>
        </w:rPr>
        <w:t>th</w:t>
      </w:r>
      <w:r w:rsidRPr="00846B3D">
        <w:rPr>
          <w:sz w:val="24"/>
          <w:szCs w:val="24"/>
        </w:rPr>
        <w:t>, 2016</w:t>
      </w:r>
    </w:p>
    <w:p w:rsidR="000C0932" w:rsidRPr="00846B3D" w:rsidRDefault="000C0932" w:rsidP="000C0932">
      <w:pPr>
        <w:jc w:val="center"/>
        <w:rPr>
          <w:sz w:val="24"/>
          <w:szCs w:val="24"/>
        </w:rPr>
      </w:pPr>
      <w:r w:rsidRPr="00846B3D">
        <w:rPr>
          <w:sz w:val="24"/>
          <w:szCs w:val="24"/>
        </w:rPr>
        <w:t>Reflection for Final Project</w:t>
      </w:r>
    </w:p>
    <w:p w:rsidR="000C0932" w:rsidRPr="00846B3D" w:rsidRDefault="000C0932" w:rsidP="000C0932">
      <w:pPr>
        <w:ind w:firstLine="720"/>
        <w:rPr>
          <w:sz w:val="24"/>
          <w:szCs w:val="24"/>
        </w:rPr>
      </w:pPr>
      <w:r w:rsidRPr="00846B3D">
        <w:rPr>
          <w:sz w:val="24"/>
          <w:szCs w:val="24"/>
        </w:rPr>
        <w:t xml:space="preserve">The synopsis for our project is that we created a console application in C++ to ease the workload of a teacher or grader. This application would serve to store student’s individual inputs and automatically correct them in comparison with a standard key, then output the results as percentages to a .txt file for ease of access.  In order to accomplish this seemingly simple task, McKenna, Vena, and </w:t>
      </w:r>
      <w:r w:rsidR="00295BD2" w:rsidRPr="00846B3D">
        <w:rPr>
          <w:sz w:val="24"/>
          <w:szCs w:val="24"/>
        </w:rPr>
        <w:t>I</w:t>
      </w:r>
      <w:r w:rsidRPr="00846B3D">
        <w:rPr>
          <w:sz w:val="24"/>
          <w:szCs w:val="24"/>
        </w:rPr>
        <w:t xml:space="preserve"> utilized all of our talents, and a good portion of our patience. In order to ensure this project ran smoothly, we coordinated to meet for at least an hour a day, and occasionally on the weekends, after dinner. This planning relieved much of the last minute stresses that seems to accustom or perhaps plague many CS projects. </w:t>
      </w:r>
    </w:p>
    <w:p w:rsidR="000C0932" w:rsidRPr="00846B3D" w:rsidRDefault="000C0932" w:rsidP="000C0932">
      <w:pPr>
        <w:ind w:firstLine="720"/>
        <w:rPr>
          <w:sz w:val="24"/>
          <w:szCs w:val="24"/>
        </w:rPr>
      </w:pPr>
      <w:r w:rsidRPr="00846B3D">
        <w:rPr>
          <w:sz w:val="24"/>
          <w:szCs w:val="24"/>
        </w:rPr>
        <w:t xml:space="preserve">Since my idea was the foundation for our project, I was charged with designing the UML according to the functions of the respective classes; this original designed was molded and formed to a more simpler, albeit more functional, final UML. Vena’s handiwork was made evident in the Word presentation, though naturally she had a good deal of input regarding code and design. McKenna was a coding marvel, the machine </w:t>
      </w:r>
      <w:r w:rsidR="00881F8B" w:rsidRPr="00846B3D">
        <w:rPr>
          <w:sz w:val="24"/>
          <w:szCs w:val="24"/>
        </w:rPr>
        <w:t>that produced majority of our completed code. One of my roles was to alter and make code presentable, for this I often consulted McKenna, who was able to exp</w:t>
      </w:r>
      <w:bookmarkStart w:id="0" w:name="_GoBack"/>
      <w:bookmarkEnd w:id="0"/>
      <w:r w:rsidR="00881F8B" w:rsidRPr="00846B3D">
        <w:rPr>
          <w:sz w:val="24"/>
          <w:szCs w:val="24"/>
        </w:rPr>
        <w:t xml:space="preserve">lain said code to me to great effect. Though we each had distinct functions to fulfill in piecing this project together, each member served to provide a springboard for others, and provide vital ideas for the completion of this idea. </w:t>
      </w:r>
    </w:p>
    <w:p w:rsidR="00881F8B" w:rsidRPr="00846B3D" w:rsidRDefault="00881F8B" w:rsidP="000C0932">
      <w:pPr>
        <w:ind w:firstLine="720"/>
        <w:rPr>
          <w:sz w:val="24"/>
          <w:szCs w:val="24"/>
        </w:rPr>
      </w:pPr>
      <w:r w:rsidRPr="00846B3D">
        <w:rPr>
          <w:sz w:val="24"/>
          <w:szCs w:val="24"/>
        </w:rPr>
        <w:t xml:space="preserve">One of the most critical components of this project was teamwork; my team displayed great patience and flexibility, explaining to me components more times than necessary without angering.  Each of us has a unique method to our madness, the girls loved to harass me on my alpha-numeric definitions, while McKenna’s endline structure saved us lines and frustration. Vena seemed to have occupied the maternal role of the team, being sure to keep us on task and explaining concepts to a greater effect than had come to realize. Though, obviously, the project could not have been completed without the skills acquired from this course, I cannot overlook the immense value of my team in helping me to achieve these goals. </w:t>
      </w:r>
      <w:r w:rsidR="00330FB8" w:rsidRPr="00846B3D">
        <w:rPr>
          <w:sz w:val="24"/>
          <w:szCs w:val="24"/>
        </w:rPr>
        <w:t xml:space="preserve">Through repartee we were able to conceptualize alternative means of reaching the same end, and even various improvements to be considered for a later date. </w:t>
      </w:r>
    </w:p>
    <w:p w:rsidR="000C0932" w:rsidRDefault="000C0932" w:rsidP="000C0932">
      <w:pPr>
        <w:ind w:firstLine="720"/>
      </w:pPr>
      <w:r>
        <w:t xml:space="preserve"> </w:t>
      </w:r>
    </w:p>
    <w:sectPr w:rsidR="000C0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932"/>
    <w:rsid w:val="000C0932"/>
    <w:rsid w:val="00295BD2"/>
    <w:rsid w:val="00330FB8"/>
    <w:rsid w:val="00777EED"/>
    <w:rsid w:val="007A5899"/>
    <w:rsid w:val="00846B3D"/>
    <w:rsid w:val="00881F8B"/>
    <w:rsid w:val="00E85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dc:creator>
  <cp:lastModifiedBy>Matthias</cp:lastModifiedBy>
  <cp:revision>4</cp:revision>
  <dcterms:created xsi:type="dcterms:W3CDTF">2016-05-25T05:53:00Z</dcterms:created>
  <dcterms:modified xsi:type="dcterms:W3CDTF">2016-05-25T06:15:00Z</dcterms:modified>
</cp:coreProperties>
</file>