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t66wjgg3s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Mô tả quá trình thực hiện dự án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quá trình thực hiện dự án </w:t>
      </w:r>
      <w:r w:rsidDel="00000000" w:rsidR="00000000" w:rsidRPr="00000000">
        <w:rPr>
          <w:b w:val="1"/>
          <w:rtl w:val="0"/>
        </w:rPr>
        <w:t xml:space="preserve">Ứng dụng Mobile Đăng nhập / Đăng ký</w:t>
      </w:r>
      <w:r w:rsidDel="00000000" w:rsidR="00000000" w:rsidRPr="00000000">
        <w:rPr>
          <w:rtl w:val="0"/>
        </w:rPr>
        <w:t xml:space="preserve">, các bước chính bao gồm: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Cài đặt môi trường phát triển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Cài đặt </w:t>
      </w: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 để chạy Apache và MySQL, tạo database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fpt_mobile_demo</w:t>
      </w:r>
      <w:r w:rsidDel="00000000" w:rsidR="00000000" w:rsidRPr="00000000">
        <w:rPr>
          <w:rtl w:val="0"/>
        </w:rPr>
        <w:t xml:space="preserve"> và user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user_mobile1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Cài đặt </w:t>
      </w:r>
      <w:r w:rsidDel="00000000" w:rsidR="00000000" w:rsidRPr="00000000">
        <w:rPr>
          <w:b w:val="1"/>
          <w:rtl w:val="0"/>
        </w:rPr>
        <w:t xml:space="preserve">Android Studio</w:t>
      </w:r>
      <w:r w:rsidDel="00000000" w:rsidR="00000000" w:rsidRPr="00000000">
        <w:rPr>
          <w:rtl w:val="0"/>
        </w:rPr>
        <w:t xml:space="preserve">, cấu hình SDK và Emulator để test ứng dụng.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Thiết kế cơ sở dữ liệu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bảng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kh_tbl</w:t>
      </w:r>
      <w:r w:rsidDel="00000000" w:rsidR="00000000" w:rsidRPr="00000000">
        <w:rPr>
          <w:rtl w:val="0"/>
        </w:rPr>
        <w:t xml:space="preserve"> với các trường cơ bản: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acc_kh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pass_kh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user MySQL với quyền truy cập đầy đủ vào database, đảm bảo app có thể thao tác đăng nhập và đăng ký.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Phát triển PHP API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login_signup_api.php</w:t>
      </w:r>
      <w:r w:rsidDel="00000000" w:rsidR="00000000" w:rsidRPr="00000000">
        <w:rPr>
          <w:rtl w:val="0"/>
        </w:rPr>
        <w:t xml:space="preserve"> trong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htdocs</w:t>
      </w:r>
      <w:r w:rsidDel="00000000" w:rsidR="00000000" w:rsidRPr="00000000">
        <w:rPr>
          <w:rtl w:val="0"/>
        </w:rPr>
        <w:t xml:space="preserve"> để xử lý các request từ Android.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logic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với kiểm tra mật khẩu, username trùng lặp, và trả về JSON response.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 xử lý lỗi kết nối database, đảm bảo thông báo rõ ràng khi MySQL không hoạt động.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Phát triển ứng dụng Android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Sử dụng </w:t>
      </w:r>
      <w:r w:rsidDel="00000000" w:rsidR="00000000" w:rsidRPr="00000000">
        <w:rPr>
          <w:b w:val="1"/>
          <w:rtl w:val="0"/>
        </w:rPr>
        <w:t xml:space="preserve">Retrofit</w:t>
      </w:r>
      <w:r w:rsidDel="00000000" w:rsidR="00000000" w:rsidRPr="00000000">
        <w:rPr>
          <w:rtl w:val="0"/>
        </w:rPr>
        <w:t xml:space="preserve"> để kết nối với API, gửi dữ liệu đăng nhập/đăng ký.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app trên emulator và thiết bị thật, đảm bảo các chức năng hoạt động đúng.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3oo6vmz4e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⚠️ Các vấn đề gặp phải và cách khắc phục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Lỗi localhost tự tắt / app không kết nối được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Nguyên nhân: Android Emulator hoặc thiết bị thật không thể 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 để truy cập máy chủ XAMPP.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Cách khắc phục: sử dụng </w:t>
      </w:r>
      <w:r w:rsidDel="00000000" w:rsidR="00000000" w:rsidRPr="00000000">
        <w:rPr>
          <w:b w:val="1"/>
          <w:rtl w:val="0"/>
        </w:rPr>
        <w:t xml:space="preserve">IP thật của máy</w:t>
      </w:r>
      <w:r w:rsidDel="00000000" w:rsidR="00000000" w:rsidRPr="00000000">
        <w:rPr>
          <w:rtl w:val="0"/>
        </w:rPr>
        <w:t xml:space="preserve"> thay vì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 trong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BASE_URL</w:t>
      </w:r>
      <w:r w:rsidDel="00000000" w:rsidR="00000000" w:rsidRPr="00000000">
        <w:rPr>
          <w:rtl w:val="0"/>
        </w:rPr>
        <w:t xml:space="preserve"> của app.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Lỗi Apache không khởi động được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Nguyên nhân: port 80 bị chiếm bởi một ứng dụng khác (như Skype, IIS).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Cách khắc phục: thay đổi port Apache (ví dụ 8080) hoặc tắt ứng dụng chiếm port, sau đó restart Apache.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Lỗi kết nối MySQL / Access denied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Nguyên nhân: user chưa được cấp quyền hoặc sai thông tin đăng nhập.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Cách khắc phục: chạy lại lệnh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ALL PRIVILEGES</w:t>
      </w:r>
      <w:r w:rsidDel="00000000" w:rsidR="00000000" w:rsidRPr="00000000">
        <w:rPr>
          <w:rtl w:val="0"/>
        </w:rPr>
        <w:t xml:space="preserve"> và kiểm tra password chính xác.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Lỗi JSON Parse hoặc lỗi PHP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Nguyên nhân: PHP echo thừa, biến chưa được khởi tạo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$stmt</w:t>
      </w:r>
      <w:r w:rsidDel="00000000" w:rsidR="00000000" w:rsidRPr="00000000">
        <w:rPr>
          <w:rtl w:val="0"/>
        </w:rPr>
        <w:t xml:space="preserve">), hoặc cú pháp sai.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Cách khắc phục: chỉ close các biến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$stmt</w:t>
      </w:r>
      <w:r w:rsidDel="00000000" w:rsidR="00000000" w:rsidRPr="00000000">
        <w:rPr>
          <w:rtl w:val="0"/>
        </w:rPr>
        <w:t xml:space="preserve"> khi đã khởi tạo, trả về JSON hợp lệ.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