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Design for Search &amp; Sort Subsystem</w:t>
      </w:r>
    </w:p>
    <w:p>
      <w:pPr>
        <w:pStyle w:val="Heading1"/>
      </w:pPr>
      <w:r>
        <w:t>SearchSortSubsystem &lt;&lt;control&gt;&gt;</w:t>
      </w:r>
    </w:p>
    <w:p>
      <w:pPr>
        <w:pStyle w:val="Heading2"/>
      </w:pPr>
      <w:r>
        <w:t>Attributes:</w:t>
      </w:r>
    </w:p>
    <w:p>
      <w:pPr>
        <w:pStyle w:val="ListBullet"/>
      </w:pPr>
      <w:r>
        <w:t>- productDatabase: ProductDatabase</w:t>
      </w:r>
    </w:p>
    <w:p>
      <w:pPr>
        <w:pStyle w:val="Heading2"/>
      </w:pPr>
      <w:r>
        <w:t>Methods:</w:t>
      </w:r>
    </w:p>
    <w:p>
      <w:pPr>
        <w:pStyle w:val="ListBullet"/>
      </w:pPr>
      <w:r>
        <w:t>+ searchProducts(query: String, criteria: SearchCriteria): List&lt;Product&gt;</w:t>
      </w:r>
    </w:p>
    <w:p>
      <w:pPr>
        <w:pStyle w:val="ListBullet"/>
      </w:pPr>
      <w:r>
        <w:t>+ sortProducts(option: String): List&lt;Product&gt;</w:t>
      </w:r>
    </w:p>
    <w:p>
      <w:pPr>
        <w:pStyle w:val="Heading2"/>
      </w:pPr>
      <w:r>
        <w:t>Responsibilities:</w:t>
      </w:r>
    </w:p>
    <w:p>
      <w:pPr>
        <w:pStyle w:val="ListBullet"/>
      </w:pPr>
      <w:r>
        <w:t>Điều phối xử lý tìm kiếm và sắp xếp.</w:t>
      </w:r>
    </w:p>
    <w:p>
      <w:pPr>
        <w:pStyle w:val="ListBullet"/>
      </w:pPr>
      <w:r>
        <w:t>Gọi database và trả kết quả về cho control.</w:t>
      </w:r>
    </w:p>
    <w:p>
      <w:pPr>
        <w:pStyle w:val="Heading1"/>
      </w:pPr>
      <w:r>
        <w:t>ProductDatabase &lt;&lt;entity&gt;&gt;</w:t>
      </w:r>
    </w:p>
    <w:p>
      <w:pPr>
        <w:pStyle w:val="Heading2"/>
      </w:pPr>
      <w:r>
        <w:t>Attributes:</w:t>
      </w:r>
    </w:p>
    <w:p>
      <w:pPr>
        <w:pStyle w:val="ListBullet"/>
      </w:pPr>
      <w:r>
        <w:t>- products: List&lt;Product&gt;</w:t>
      </w:r>
    </w:p>
    <w:p>
      <w:pPr>
        <w:pStyle w:val="Heading2"/>
      </w:pPr>
      <w:r>
        <w:t>Methods:</w:t>
      </w:r>
    </w:p>
    <w:p>
      <w:pPr>
        <w:pStyle w:val="ListBullet"/>
      </w:pPr>
      <w:r>
        <w:t>+ queryProductList(query: String, criteria: SearchCriteria): List&lt;Product&gt;</w:t>
      </w:r>
    </w:p>
    <w:p>
      <w:pPr>
        <w:pStyle w:val="ListBullet"/>
      </w:pPr>
      <w:r>
        <w:t>+ sortProductList(option: String): List&lt;Product&gt;</w:t>
      </w:r>
    </w:p>
    <w:p>
      <w:pPr>
        <w:pStyle w:val="Heading2"/>
      </w:pPr>
      <w:r>
        <w:t>Responsibilities:</w:t>
      </w:r>
    </w:p>
    <w:p>
      <w:pPr>
        <w:pStyle w:val="ListBullet"/>
      </w:pPr>
      <w:r>
        <w:t>Truy vấn và sắp xếp dữ liệu sản phẩm.</w:t>
      </w:r>
    </w:p>
    <w:p>
      <w:pPr>
        <w:pStyle w:val="Heading1"/>
      </w:pPr>
      <w:r>
        <w:t>SearchCriteria &lt;&lt;entity&gt;&gt;</w:t>
      </w:r>
    </w:p>
    <w:p>
      <w:pPr>
        <w:pStyle w:val="Heading2"/>
      </w:pPr>
      <w:r>
        <w:t>Attributes:</w:t>
      </w:r>
    </w:p>
    <w:p>
      <w:pPr>
        <w:pStyle w:val="ListBullet"/>
      </w:pPr>
      <w:r>
        <w:t>- priceRange: (float, float)</w:t>
      </w:r>
    </w:p>
    <w:p>
      <w:pPr>
        <w:pStyle w:val="ListBullet"/>
      </w:pPr>
      <w:r>
        <w:t>- discount: float</w:t>
      </w:r>
    </w:p>
    <w:p>
      <w:pPr>
        <w:pStyle w:val="ListBullet"/>
      </w:pPr>
      <w:r>
        <w:t>- category: string</w:t>
      </w:r>
    </w:p>
    <w:p>
      <w:pPr>
        <w:pStyle w:val="ListBullet"/>
      </w:pPr>
      <w:r>
        <w:t>- releaseDateRange: (date, date)</w:t>
      </w:r>
    </w:p>
    <w:p>
      <w:pPr>
        <w:pStyle w:val="ListBullet"/>
      </w:pPr>
      <w:r>
        <w:t>- stockStatus: string</w:t>
      </w:r>
    </w:p>
    <w:p>
      <w:pPr>
        <w:pStyle w:val="Heading2"/>
      </w:pPr>
      <w:r>
        <w:t>Methods:</w:t>
      </w:r>
    </w:p>
    <w:p>
      <w:pPr>
        <w:pStyle w:val="ListBullet"/>
      </w:pPr>
      <w:r>
        <w:t>+ isValid(): boolean</w:t>
      </w:r>
    </w:p>
    <w:p>
      <w:pPr>
        <w:pStyle w:val="Heading2"/>
      </w:pPr>
      <w:r>
        <w:t>Responsibilities:</w:t>
      </w:r>
    </w:p>
    <w:p>
      <w:pPr>
        <w:pStyle w:val="ListBullet"/>
      </w:pPr>
      <w:r>
        <w:t>Lưu trữ tiêu chí tìm kiếm và kiểm tra hợp lệ.</w:t>
      </w:r>
    </w:p>
    <w:p>
      <w:pPr>
        <w:pStyle w:val="Heading1"/>
      </w:pPr>
      <w:r>
        <w:t>Product &lt;&lt;entity&gt;&gt;</w:t>
      </w:r>
    </w:p>
    <w:p>
      <w:pPr>
        <w:pStyle w:val="Heading2"/>
      </w:pPr>
      <w:r>
        <w:t>Attributes:</w:t>
      </w:r>
    </w:p>
    <w:p>
      <w:pPr>
        <w:pStyle w:val="ListBullet"/>
      </w:pPr>
      <w:r>
        <w:t>- id: int</w:t>
      </w:r>
    </w:p>
    <w:p>
      <w:pPr>
        <w:pStyle w:val="ListBullet"/>
      </w:pPr>
      <w:r>
        <w:t>- title: string</w:t>
      </w:r>
    </w:p>
    <w:p>
      <w:pPr>
        <w:pStyle w:val="ListBullet"/>
      </w:pPr>
      <w:r>
        <w:t>- category: string</w:t>
      </w:r>
    </w:p>
    <w:p>
      <w:pPr>
        <w:pStyle w:val="ListBullet"/>
      </w:pPr>
      <w:r>
        <w:t>- price: float</w:t>
      </w:r>
    </w:p>
    <w:p>
      <w:pPr>
        <w:pStyle w:val="ListBullet"/>
      </w:pPr>
      <w:r>
        <w:t>- stockStatus: string</w:t>
      </w:r>
    </w:p>
    <w:p>
      <w:pPr>
        <w:pStyle w:val="ListBullet"/>
      </w:pPr>
      <w:r>
        <w:t>- discount: float</w:t>
      </w:r>
    </w:p>
    <w:p>
      <w:pPr>
        <w:pStyle w:val="ListBullet"/>
      </w:pPr>
      <w:r>
        <w:t>- releaseDate: date</w:t>
      </w:r>
    </w:p>
    <w:p>
      <w:pPr>
        <w:pStyle w:val="Heading2"/>
      </w:pPr>
      <w:r>
        <w:t>Methods:</w:t>
      </w:r>
    </w:p>
    <w:p>
      <w:pPr>
        <w:pStyle w:val="ListBullet"/>
      </w:pPr>
      <w:r>
        <w:t>+ getProductDetails(): ProductDetails</w:t>
      </w:r>
    </w:p>
    <w:p>
      <w:pPr>
        <w:pStyle w:val="Heading2"/>
      </w:pPr>
      <w:r>
        <w:t>Responsibilities:</w:t>
      </w:r>
    </w:p>
    <w:p>
      <w:pPr>
        <w:pStyle w:val="ListBullet"/>
      </w:pPr>
      <w:r>
        <w:t>Lưu trữ thông tin chi tiết sản phẩm.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