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05bl8jqx4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Bình sử dụng đường dẫn tuyệt đối, gắn với ổ C và tài khoản người dùng trên máy của mình.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Khi chuyển sang máy giáo viên, đường dẫn có thể không tồn tại do khác ổ đĩa hoặc tên người dùng.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Vì vậy, Python không tìm thấy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logo.png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 báo lỗi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FileNotFoundError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2c6xzxplwq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2: Sửa lỗi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Đường dẫn tương đối: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image_path = "./assets/logo.png"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Thư mục hiện tại (Session-02).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Thư mục cha.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