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drink_module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‘drink_module’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New-Item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".\drink_module\coffee.txt",".\drink_module\tea.txt"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