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0"/>
          <w:szCs w:val="30"/>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rPr>
        <w:sz w:val="30"/>
        <w:szCs w:val="3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p w:rsidR="00000000" w:rsidDel="00000000" w:rsidP="00000000" w:rsidRDefault="00000000" w:rsidRPr="00000000" w14:paraId="00000003">
          <w:pPr>
            <w:spacing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Tiêu chí </w:t>
          </w:r>
        </w:p>
      </w:tc>
      <w:tc>
        <w:tcPr/>
        <w:p w:rsidR="00000000" w:rsidDel="00000000" w:rsidP="00000000" w:rsidRDefault="00000000" w:rsidRPr="00000000" w14:paraId="00000004">
          <w:pPr>
            <w:spacing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GUI </w:t>
          </w:r>
        </w:p>
      </w:tc>
      <w:tc>
        <w:tcPr/>
        <w:p w:rsidR="00000000" w:rsidDel="00000000" w:rsidP="00000000" w:rsidRDefault="00000000" w:rsidRPr="00000000" w14:paraId="00000005">
          <w:pPr>
            <w:spacing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CLI </w:t>
          </w:r>
        </w:p>
      </w:tc>
    </w:tr>
    <w:tr>
      <w:trPr>
        <w:cantSplit w:val="0"/>
        <w:tblHeader w:val="0"/>
      </w:trPr>
      <w:tc>
        <w:tcPr/>
        <w:p w:rsidR="00000000" w:rsidDel="00000000" w:rsidP="00000000" w:rsidRDefault="00000000" w:rsidRPr="00000000" w14:paraId="00000006">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Tốc độ </w:t>
          </w:r>
        </w:p>
      </w:tc>
      <w:tc>
        <w:tcPr/>
        <w:p w:rsidR="00000000" w:rsidDel="00000000" w:rsidP="00000000" w:rsidRDefault="00000000" w:rsidRPr="00000000" w14:paraId="00000007">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Chậm </w:t>
          </w:r>
        </w:p>
      </w:tc>
      <w:tc>
        <w:tcPr/>
        <w:p w:rsidR="00000000" w:rsidDel="00000000" w:rsidP="00000000" w:rsidRDefault="00000000" w:rsidRPr="00000000" w14:paraId="00000008">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Nhanh</w:t>
          </w:r>
        </w:p>
      </w:tc>
    </w:tr>
    <w:tr>
      <w:trPr>
        <w:cantSplit w:val="0"/>
        <w:tblHeader w:val="0"/>
      </w:trPr>
      <w:tc>
        <w:tcPr/>
        <w:p w:rsidR="00000000" w:rsidDel="00000000" w:rsidP="00000000" w:rsidRDefault="00000000" w:rsidRPr="00000000" w14:paraId="00000009">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Tự động hóa </w:t>
          </w:r>
        </w:p>
      </w:tc>
      <w:tc>
        <w:tcPr/>
        <w:p w:rsidR="00000000" w:rsidDel="00000000" w:rsidP="00000000" w:rsidRDefault="00000000" w:rsidRPr="00000000" w14:paraId="0000000A">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Khó </w:t>
          </w:r>
        </w:p>
      </w:tc>
      <w:tc>
        <w:tcPr/>
        <w:p w:rsidR="00000000" w:rsidDel="00000000" w:rsidP="00000000" w:rsidRDefault="00000000" w:rsidRPr="00000000" w14:paraId="0000000B">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Rất dễ</w:t>
          </w:r>
        </w:p>
      </w:tc>
    </w:tr>
    <w:tr>
      <w:trPr>
        <w:cantSplit w:val="0"/>
        <w:tblHeader w:val="0"/>
      </w:trPr>
      <w:tc>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Tiếp cận </w:t>
          </w:r>
        </w:p>
      </w:tc>
      <w:tc>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Dễ </w:t>
          </w:r>
        </w:p>
      </w:tc>
      <w:tc>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Khá khó </w:t>
          </w:r>
        </w:p>
      </w:tc>
    </w:tr>
  </w:tbl>
  <w:p w:rsidR="00000000" w:rsidDel="00000000" w:rsidP="00000000" w:rsidRDefault="00000000" w:rsidRPr="00000000" w14:paraId="000000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br w:type="textWrapping"/>
    </w:r>
    <w:r w:rsidDel="00000000" w:rsidR="00000000" w:rsidRPr="00000000">
      <w:rPr>
        <w:rFonts w:ascii="Times New Roman" w:cs="Times New Roman" w:eastAsia="Times New Roman" w:hAnsi="Times New Roman"/>
        <w:b w:val="1"/>
        <w:bCs w:val="1"/>
        <w:sz w:val="30"/>
        <w:szCs w:val="30"/>
        <w:rtl w:val="0"/>
      </w:rPr>
      <w:t xml:space="preserve">Chọn CLI</w:t>
    </w:r>
    <w:r w:rsidDel="00000000" w:rsidR="00000000" w:rsidRPr="00000000">
      <w:rPr>
        <w:rFonts w:ascii="Times New Roman" w:cs="Times New Roman" w:eastAsia="Times New Roman" w:hAnsi="Times New Roman"/>
        <w:sz w:val="30"/>
        <w:szCs w:val="30"/>
        <w:rtl w:val="0"/>
      </w:rPr>
      <w:t xml:space="preserve"> vì chỉ có 1 giờ và cần tạo 50 thư mục chính xác. CLI nhanh, có thể tạo nhiều thư mục cùng lúc và dễ tự động hóa, giúp hoàn thành công việc đúng hạn. </w:t>
      <w:br w:type="textWrapping"/>
    </w:r>
    <w:r w:rsidDel="00000000" w:rsidR="00000000" w:rsidRPr="00000000">
      <w:rPr>
        <w:rFonts w:ascii="Times New Roman" w:cs="Times New Roman" w:eastAsia="Times New Roman" w:hAnsi="Times New Roman"/>
        <w:b w:val="1"/>
        <w:bCs w:val="1"/>
        <w:sz w:val="30"/>
        <w:szCs w:val="30"/>
        <w:rtl w:val="0"/>
      </w:rPr>
      <w:t xml:space="preserve">Cách tạo 3 thư mục cùng lúc :</w:t>
    </w:r>
    <w:r w:rsidDel="00000000" w:rsidR="00000000" w:rsidRPr="00000000">
      <w:rPr>
        <w:rFonts w:ascii="Times New Roman" w:cs="Times New Roman" w:eastAsia="Times New Roman" w:hAnsi="Times New Roman"/>
        <w:sz w:val="30"/>
        <w:szCs w:val="30"/>
        <w:rtl w:val="0"/>
      </w:rPr>
      <w:br w:type="textWrapping"/>
      <w:t xml:space="preserve">mkdir Ban, Kho, Menu </w:t>
    </w:r>
  </w:p>
  <w:p w:rsidR="00000000" w:rsidDel="00000000" w:rsidP="00000000" w:rsidRDefault="00000000" w:rsidRPr="00000000" w14:paraId="00000010">
    <w:pPr>
      <w:rPr>
        <w:sz w:val="30"/>
        <w:szCs w:val="3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