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30"/>
          <w:szCs w:val="30"/>
        </w:rPr>
        <w:t xml:space="preserve">GIẢI PHÁP KỸ THUẬT ĐỒNG </w:t>
      </w:r>
      <w:r>
        <w:rPr>
          <w:rFonts w:cs="Times New Roman" w:ascii="Times New Roman" w:hAnsi="Times New Roman"/>
          <w:sz w:val="30"/>
          <w:szCs w:val="30"/>
        </w:rPr>
        <w:t>BỘ HÓA</w:t>
      </w:r>
      <w:r>
        <w:rPr>
          <w:rFonts w:cs="Times New Roman" w:ascii="Times New Roman" w:hAnsi="Times New Roman"/>
          <w:sz w:val="30"/>
          <w:szCs w:val="30"/>
        </w:rPr>
        <w:t xml:space="preserve"> DỮ LIỆU CHO </w:t>
      </w:r>
      <w:r>
        <w:rPr>
          <w:rFonts w:cs="Times New Roman" w:ascii="Times New Roman" w:hAnsi="Times New Roman"/>
          <w:sz w:val="30"/>
          <w:szCs w:val="30"/>
        </w:rPr>
        <w:t xml:space="preserve">CÁC ỨNG DỤNG TRONG IoT </w:t>
      </w:r>
    </w:p>
    <w:p>
      <w:pPr>
        <w:pStyle w:val="Normal"/>
        <w:spacing w:before="0" w:after="160"/>
        <w:jc w:val="both"/>
        <w:rPr/>
      </w:pPr>
      <w:r>
        <w:rPr>
          <w:rFonts w:cs="Times New Roman" w:ascii="Times New Roman" w:hAnsi="Times New Roman"/>
          <w:sz w:val="26"/>
          <w:szCs w:val="26"/>
        </w:rPr>
        <w:t>Tóm tắt - Trong thời đại phát triển thông tin số, các giải pháp về kỹ thuật “Internet of Thing” dựa trên nền tảng hạ tầng như là dịch IaaS ngày càng phát triển vượt bật. Thông qua hạ tầng này các ứng dụng chạy dịch vụ IoT trở nên hiệu quả hơn. Các ứng dụng liên quan tới cơ sở dữ liệu của IoT ngày càng được chú trọng tại lớp nền tảng như là dịch vụ. Trong bài báo này, tập trung nghiên cứu giải pháp kỹ thuật trên hệ thống hạ tầng gồm đa server phân tán kết qua mạng truyền thông, mà mỗi máy trạm có thể thực hiện các dịch vụ đăng ký thông tin tour du lịch từ xa. Vấn đề đặt ra là phải xây dựng bài toán đảm bảo gắn bó dữ liệu khi hệ thống có sự cố xảy ra.</w:t>
      </w:r>
      <w:bookmarkStart w:id="0" w:name="_GoBack"/>
      <w:bookmarkEnd w:id="0"/>
      <w:r>
        <w:rPr>
          <w:rFonts w:cs="Times New Roman" w:ascii="Times New Roman" w:hAnsi="Times New Roman"/>
          <w:sz w:val="26"/>
          <w:szCs w:val="26"/>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LibreOffice/5.1.4.2$Linux_X86_64 LibreOffice_project/10m0$Build-2</Application>
  <Pages>1</Pages>
  <Words>164</Words>
  <Characters>561</Characters>
  <CharactersWithSpaces>724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2016-09-27T01:12:00Z</dcterms:created>
  <dc:creator>NgocTuan</dc:creator>
  <dc:description/>
  <dc:language>en-US</dc:language>
  <cp:lastModifiedBy/>
  <dcterms:modified xsi:type="dcterms:W3CDTF">2016-11-13T09:37:10Z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