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FB29A" w14:textId="77777777" w:rsidR="004D732E" w:rsidRPr="004D732E" w:rsidRDefault="004D732E" w:rsidP="004D7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sz w:val="24"/>
          <w:szCs w:val="24"/>
        </w:rPr>
        <w:pict w14:anchorId="3E24B23C">
          <v:rect id="_x0000_i1025" style="width:0;height:1.5pt" o:hralign="center" o:hrstd="t" o:hr="t" fillcolor="#a0a0a0" stroked="f"/>
        </w:pict>
      </w:r>
    </w:p>
    <w:p w14:paraId="0583A846" w14:textId="77777777" w:rsidR="004D732E" w:rsidRPr="004D732E" w:rsidRDefault="004D732E" w:rsidP="004D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CHƯƠNG TRÌNH ĐÀO TẠO TRÌNH ĐỘ ĐẠI HỌC</w:t>
      </w:r>
    </w:p>
    <w:p w14:paraId="26DB2F3E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1B01EA3" w14:textId="77777777" w:rsidR="004D732E" w:rsidRPr="004D732E" w:rsidRDefault="004D732E" w:rsidP="004D7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sz w:val="24"/>
          <w:szCs w:val="24"/>
        </w:rPr>
        <w:pict w14:anchorId="20D68516">
          <v:rect id="_x0000_i1026" style="width:0;height:1.5pt" o:hralign="center" o:hrstd="t" o:hr="t" fillcolor="#a0a0a0" stroked="f"/>
        </w:pict>
      </w:r>
    </w:p>
    <w:p w14:paraId="1C942723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(Control Engineering and Automation)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7520216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161 TC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Khoa</w:t>
      </w:r>
    </w:p>
    <w:p w14:paraId="7AAE2DF9" w14:textId="77777777" w:rsidR="004D732E" w:rsidRPr="004D732E" w:rsidRDefault="004D732E" w:rsidP="004D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07269582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phi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424D01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9102B9" w14:textId="77777777" w:rsidR="004D732E" w:rsidRPr="004D732E" w:rsidRDefault="004D732E" w:rsidP="004D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</w:t>
      </w:r>
    </w:p>
    <w:p w14:paraId="56222149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tin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(ABET 1).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Nam (B1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663E28E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2.1.2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(ABET 1).</w:t>
      </w:r>
    </w:p>
    <w:p w14:paraId="70F7629C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4D732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(ABET 2).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(ABET 4).</w:t>
      </w:r>
    </w:p>
    <w:p w14:paraId="5D8EF2C8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(ABET 1).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(ABET 6).</w:t>
      </w:r>
    </w:p>
    <w:p w14:paraId="5004C317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(ABET 5).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b. Giao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(ABET 3).</w:t>
      </w:r>
    </w:p>
    <w:p w14:paraId="61BD1A6D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(ABET 4).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(ABET 7).</w:t>
      </w:r>
    </w:p>
    <w:p w14:paraId="2EABB5F8" w14:textId="77777777" w:rsidR="004D732E" w:rsidRPr="004D732E" w:rsidRDefault="004D732E" w:rsidP="004D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Vị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trí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0C70B3ED" w14:textId="77777777" w:rsidR="004D732E" w:rsidRPr="004D732E" w:rsidRDefault="004D732E" w:rsidP="004D7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,...</w:t>
      </w:r>
      <w:proofErr w:type="gramEnd"/>
      <w:r w:rsidRPr="004D7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B353DA" w14:textId="77777777" w:rsidR="004D732E" w:rsidRPr="004D732E" w:rsidRDefault="004D732E" w:rsidP="004D7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A4BA59" w14:textId="77777777" w:rsidR="004D732E" w:rsidRPr="004D732E" w:rsidRDefault="004D732E" w:rsidP="004D7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8DAE3D" w14:textId="77777777" w:rsidR="004D732E" w:rsidRPr="004D732E" w:rsidRDefault="004D732E" w:rsidP="004D7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62460F" w14:textId="77777777" w:rsidR="004D732E" w:rsidRPr="004D732E" w:rsidRDefault="004D732E" w:rsidP="004D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09267682" w14:textId="77777777" w:rsidR="004D732E" w:rsidRPr="004D732E" w:rsidRDefault="004D732E" w:rsidP="004D7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9D1087" w14:textId="77777777" w:rsidR="004D732E" w:rsidRPr="004D732E" w:rsidRDefault="004D732E" w:rsidP="004D7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FC077" w14:textId="77777777" w:rsidR="004D732E" w:rsidRPr="004D732E" w:rsidRDefault="004D732E" w:rsidP="004D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gia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34D782A0" w14:textId="77777777" w:rsidR="004D732E" w:rsidRPr="004D732E" w:rsidRDefault="004D732E" w:rsidP="004D7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ABET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AUN-QA.</w:t>
      </w:r>
    </w:p>
    <w:p w14:paraId="4ABB1575" w14:textId="77777777" w:rsidR="004D732E" w:rsidRPr="004D732E" w:rsidRDefault="004D732E" w:rsidP="004D7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330179" w14:textId="77777777" w:rsidR="004D732E" w:rsidRPr="004D732E" w:rsidRDefault="004D732E" w:rsidP="004D73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sz w:val="24"/>
          <w:szCs w:val="24"/>
        </w:rPr>
        <w:t>Indiana State University (</w:t>
      </w:r>
      <w:hyperlink r:id="rId5" w:tgtFrame="_blank" w:history="1">
        <w:r w:rsidRPr="004D73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https://cms.indstate.edu/academics/undergraduate/majors/automation-control</w:t>
        </w:r>
      </w:hyperlink>
      <w:r w:rsidRPr="004D732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CC3BDF" w14:textId="77777777" w:rsidR="004D732E" w:rsidRPr="004D732E" w:rsidRDefault="004D732E" w:rsidP="004D73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TP.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Minh: </w:t>
      </w:r>
      <w:hyperlink r:id="rId6" w:tgtFrame="_blank" w:history="1">
        <w:r w:rsidRPr="004D73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https://tuyensinh.hcmiu.edu.vn/wp-content/uploads/2023/10/CTDT-Nganh-Ky-thuat-Dien-tu-va-Tu-dong-hoa-trang-75-Signed-5.pdf</w:t>
        </w:r>
      </w:hyperlink>
    </w:p>
    <w:p w14:paraId="4F21CDB3" w14:textId="77777777" w:rsidR="004D732E" w:rsidRPr="004D732E" w:rsidRDefault="004D732E" w:rsidP="004D73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Khoa -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TP.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Minh (</w:t>
      </w:r>
      <w:hyperlink r:id="rId7" w:tgtFrame="_blank" w:history="1">
        <w:r w:rsidRPr="004D73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http://www.aao.hcmut.edu.vn/index.php?route=catalog/chitietsv&amp;path=59\_80&amp;tid=866</w:t>
        </w:r>
      </w:hyperlink>
      <w:r w:rsidRPr="004D732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DD3740" w14:textId="77777777" w:rsidR="004D732E" w:rsidRPr="004D732E" w:rsidRDefault="004D732E" w:rsidP="004D73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TP.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Minh (</w:t>
      </w:r>
      <w:hyperlink r:id="rId8" w:tgtFrame="_blank" w:history="1">
        <w:r w:rsidRPr="004D73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https://codien.lhu.edu.vn/87/17592/Chuong-trinh-dao-tao-he-Dai-hoc-Chinh-quy.html</w:t>
        </w:r>
      </w:hyperlink>
      <w:r w:rsidRPr="004D732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9D6951" w14:textId="77777777" w:rsidR="004D732E" w:rsidRPr="004D732E" w:rsidRDefault="004D732E" w:rsidP="004D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1CDE24D1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1 | QP010E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QP011E |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) | 2 | 2 | | 22 | 8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3 | QP012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24 | 21 |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QP013 |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) | 2 | 2 | | 4 | 56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5 | TC100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XH023 | Anh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>) | 4 | | 10 (AV) | 60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7 | XH024 | Anh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XH023 | | I,II,III |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8 | XH025 | Anh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>) | 3 | | | 45 | | XH024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9 | XH031 | Anh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XH025 | | I,II,III |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10 | XH032 | Anh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>) | 3 | | | 45 | | XH031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11 | XH033 | Anh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XH032 | | I,II,III |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FL001 |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) | 4 |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(PV) | 60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13 | FL002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FL001 | | I,II,III |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14 | FL003 |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>) | 3 | | | 45 | | FL002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15 | FL007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FL003 | | I,II,III |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16 | FL008 |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>) | 3 | | | 45 | | FL007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17 | FL009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FL008 | | I,II,III |</w:t>
      </w:r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18 | TN033 | Tin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t>) | 1 | 1 | | 15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19 | TN034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| TN033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20 | ML014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21 | ML016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ML014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22 | ML018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23 | ML019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ML018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24 | ML021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ML019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r w:rsidRPr="004D73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25 | KL001E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26 | ML007 | Logic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27 | XH028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| 17 | 30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28 | XH011E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Nam | 2 | | | 30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29 | XH012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30 | XH014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31 | KN001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32 | KN002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33 | TN099 | Vi -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4 | 4 | | 60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34 | TN012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4 | 4 | | 60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35 | TN048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 54 TC (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37 TC;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 17 TC)</w:t>
      </w:r>
    </w:p>
    <w:p w14:paraId="113717FB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36 | CN100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37 | CN563E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38 | KC379E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39 | CT138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40 | CT132 | Linh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41 | KC372 | TT. Linh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1 | 1 | | | 30 | CT132 | | </w:t>
      </w:r>
      <w:proofErr w:type="gramStart"/>
      <w:r w:rsidRPr="004D732E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42 | CT148E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3 | | 45 | | CT132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43 | CT134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3 | | 45 | | CT148E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44 | CT135 | TT.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1 | 1 | | | 30 | CT134 | | </w:t>
      </w:r>
      <w:proofErr w:type="gramStart"/>
      <w:r w:rsidRPr="004D732E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45 | CT136E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3 | | 45 | | CT132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46 | CT168 | TT.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1 | 1 | | | 30 | CT136E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47 | CT140E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CT138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48 | CT131E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TN033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49 | KC119E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CT132, CT136E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50 | CT391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3 | | 45 | | CT138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51 | CT105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30 | | CT136E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52 | KC225E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CT131E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53 | KC102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15 | 30 | CT136E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54 | CN442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 42 TC (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42 TC;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 0 TC)</w:t>
      </w:r>
    </w:p>
    <w:p w14:paraId="099FB88D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55 | KC353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56 | CT377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3 | | 40 | 10 | CT138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57 | CT398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mờ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CT377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58 | KC236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TĐH | 2 | 2 | | 15 | 30 | CT377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r w:rsidRPr="004D73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59 | CT378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CT135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60 | CN581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61 | CT397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CT378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62 | CT395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30 | | CT132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63 | CT396 | TT.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1 | 1 | | | 30 | CT395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64 | CN579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(PLC) | 3 | 3 | | 30 | 30 | CT136E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>| 65 | KC365 | SCADA | 3 | 3 | | 30 | 30 | CN579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66 | CN298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15 | 30 | CN579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67 | KC331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| 60 | CN581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68 | CN008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25 | 10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69 | CT400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| 60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70 | KC237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CN | 3 | 3 | | 30 | 30 | CT131E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71 | CT415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2 | | | 60 | ≥100TC | | 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72 | CN159E | Anh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| 25 | 30 | | XH025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73 | XH019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KH&amp;CN | 2 | | | 30 | | | | I,II,III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74 | CN149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nén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75 | CT380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robot | 3 | | | 30 | 30 | TN012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76 | KC185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(EPICS) | 3 | | | 15 | 60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77 | CT384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nơ-ron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| | 30 | 30 | CT377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78 | KC238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79 | KC326E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80 | KC524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KTDK | 15 | | | | 450 | ≥ 125TC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81 | KC405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- KTDK | 6 | | | | 180 | ≥ 125TC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82 | KC368E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lưới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83 | CT376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84 | CT409E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nhúng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85 | CN582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86 | CN542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87 | KC345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| | 20 | 20 | CT377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88 | CN201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89 | CN145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| | 30 | 30 | CN008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>| 90 | CN392 | CAD, CAM, CNC | 3 | | | 15 | 60 | CN008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91 | CT403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| | 30 | 30 | KC102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| 92 | KC378 |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gió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trời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 65 TC (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40 TC;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 25 TC)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 161 TC (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119 TC;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 42 TC)</w:t>
      </w:r>
    </w:p>
    <w:p w14:paraId="4F77ADD2" w14:textId="77777777" w:rsidR="004D732E" w:rsidRPr="004D732E" w:rsidRDefault="004D732E" w:rsidP="004D7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sz w:val="24"/>
          <w:szCs w:val="24"/>
        </w:rPr>
        <w:pict w14:anchorId="60BC55F0">
          <v:rect id="_x0000_i1027" style="width:0;height:1.5pt" o:hralign="center" o:hrstd="t" o:hr="t" fillcolor="#a0a0a0" stroked="f"/>
        </w:pict>
      </w:r>
    </w:p>
    <w:p w14:paraId="3D543EC3" w14:textId="77777777" w:rsidR="004D732E" w:rsidRPr="004D732E" w:rsidRDefault="004D732E" w:rsidP="004D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4D73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732E">
        <w:rPr>
          <w:rFonts w:ascii="Times New Roman" w:eastAsia="Times New Roman" w:hAnsi="Times New Roman" w:cs="Times New Roman"/>
          <w:sz w:val="24"/>
          <w:szCs w:val="24"/>
        </w:rPr>
        <w:br/>
        <w:t xml:space="preserve">(*):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732E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4D7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F880C6" w14:textId="77777777" w:rsidR="004D732E" w:rsidRPr="004D732E" w:rsidRDefault="004D732E" w:rsidP="004D7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32E">
        <w:rPr>
          <w:rFonts w:ascii="Times New Roman" w:eastAsia="Times New Roman" w:hAnsi="Times New Roman" w:cs="Times New Roman"/>
          <w:sz w:val="24"/>
          <w:szCs w:val="24"/>
        </w:rPr>
        <w:pict w14:anchorId="3439B3D3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2758"/>
        <w:gridCol w:w="3233"/>
      </w:tblGrid>
      <w:tr w:rsidR="004D732E" w:rsidRPr="004D732E" w14:paraId="3E0A980B" w14:textId="77777777" w:rsidTr="004D7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2623" w14:textId="77777777" w:rsidR="004D732E" w:rsidRPr="004D732E" w:rsidRDefault="004D732E" w:rsidP="004D7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3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TRƯỜNG ĐẠI HỌC CẦN THƠ&lt;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42D0F05F" w14:textId="77777777" w:rsidR="004D732E" w:rsidRPr="004D732E" w:rsidRDefault="004D732E" w:rsidP="004D7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32E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64A23650" w14:textId="77777777" w:rsidR="004D732E" w:rsidRPr="004D732E" w:rsidRDefault="004D732E" w:rsidP="004D7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32E">
              <w:rPr>
                <w:rFonts w:ascii="Times New Roman" w:eastAsia="Times New Roman" w:hAnsi="Times New Roman" w:cs="Times New Roman"/>
                <w:sz w:val="24"/>
                <w:szCs w:val="24"/>
              </w:rPr>
              <w:t>TRƯỜDNG BÁCH KHOA&lt;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</w:tr>
      <w:tr w:rsidR="004D732E" w:rsidRPr="004D732E" w14:paraId="58F14058" w14:textId="77777777" w:rsidTr="004D7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B6F0" w14:textId="77777777" w:rsidR="004D732E" w:rsidRPr="004D732E" w:rsidRDefault="004D732E" w:rsidP="004D7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B1DFF8" w14:textId="77777777" w:rsidR="004D732E" w:rsidRPr="004D732E" w:rsidRDefault="004D732E" w:rsidP="004D7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E9EB35" w14:textId="77777777" w:rsidR="004D732E" w:rsidRPr="004D732E" w:rsidRDefault="004D732E" w:rsidP="004D7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4D732E" w:rsidRPr="004D732E" w14:paraId="04C130E3" w14:textId="77777777" w:rsidTr="004D7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65FB" w14:textId="77777777" w:rsidR="004D732E" w:rsidRPr="004D732E" w:rsidRDefault="004D732E" w:rsidP="004D7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B2B40" w14:textId="77777777" w:rsidR="004D732E" w:rsidRPr="004D732E" w:rsidRDefault="004D732E" w:rsidP="004D7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6DA4B" w14:textId="77777777" w:rsidR="004D732E" w:rsidRPr="004D732E" w:rsidRDefault="004D732E" w:rsidP="004D7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Nguyễn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D7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</w:tr>
    </w:tbl>
    <w:p w14:paraId="7EB2FA26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21AE5"/>
    <w:multiLevelType w:val="multilevel"/>
    <w:tmpl w:val="D30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B268B"/>
    <w:multiLevelType w:val="multilevel"/>
    <w:tmpl w:val="AD2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C0533"/>
    <w:multiLevelType w:val="multilevel"/>
    <w:tmpl w:val="4F3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2E"/>
    <w:rsid w:val="002103CF"/>
    <w:rsid w:val="004D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7FDC8"/>
  <w15:chartTrackingRefBased/>
  <w15:docId w15:val="{D921B1C6-2B91-42B4-90CA-DA27273C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73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732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4D7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4D7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1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codien.lhu.edu.vn%2F87%2F17592%2FChuong-trinh-dao-tao-he-Dai-hoc-Chinh-quy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%3A%2F%2Fwww.aao.hcmut.edu.vn%2Findex.php%3Froute%3Dcatalog%2Fchitietsv%26path%3D59%5C_80%26tid%3D8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tuyensinh.hcmiu.edu.vn%2Fwp-content%2Fuploads%2F2023%2F10%2FCTDT-Nganh-Ky-thuat-Dien-tu-va-Tu-dong-hoa-trang-75-Signed-5.pdf" TargetMode="External"/><Relationship Id="rId5" Type="http://schemas.openxmlformats.org/officeDocument/2006/relationships/hyperlink" Target="https://www.google.com/url?sa=E&amp;q=https%3A%2F%2Fcms.indstate.edu%2Facademics%2Fundergraduate%2Fmajors%2Fautomation-contro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2100</Words>
  <Characters>11974</Characters>
  <Application>Microsoft Office Word</Application>
  <DocSecurity>0</DocSecurity>
  <Lines>99</Lines>
  <Paragraphs>28</Paragraphs>
  <ScaleCrop>false</ScaleCrop>
  <Company/>
  <LinksUpToDate>false</LinksUpToDate>
  <CharactersWithSpaces>14046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2025-08-03T09:53:00Z</dcterms:created>
  <dcterms:modified xsi:type="dcterms:W3CDTF">2025-08-03T09:53:00Z</dcterms:modified>
</cp:coreProperties>
</file>