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C2139" w14:textId="7044CA4E" w:rsidR="00B11A30" w:rsidRDefault="00B11A30" w:rsidP="00B11A30">
      <w:pPr>
        <w:rPr>
          <w:rFonts w:ascii="Times New Roman" w:hAnsi="Times New Roman" w:cs="Times New Roman"/>
          <w:b/>
          <w:bCs/>
          <w:sz w:val="26"/>
          <w:szCs w:val="26"/>
        </w:rPr>
      </w:pPr>
      <w:r w:rsidRPr="001D0D28">
        <w:rPr>
          <w:rFonts w:ascii="Times New Roman" w:hAnsi="Times New Roman" w:cs="Times New Roman"/>
          <w:b/>
          <w:bCs/>
          <w:sz w:val="26"/>
          <w:szCs w:val="26"/>
          <w:lang w:val="vi-VN"/>
        </w:rPr>
        <w:t xml:space="preserve">1. </w:t>
      </w:r>
      <w:r w:rsidRPr="00B11A30">
        <w:rPr>
          <w:rFonts w:ascii="Times New Roman" w:hAnsi="Times New Roman" w:cs="Times New Roman"/>
          <w:b/>
          <w:bCs/>
          <w:sz w:val="26"/>
          <w:szCs w:val="26"/>
        </w:rPr>
        <w:t>Ngành nghề và chỉ tiêu</w:t>
      </w:r>
    </w:p>
    <w:p w14:paraId="7E61E83F" w14:textId="5DD6708F" w:rsidR="008E71D3" w:rsidRDefault="008E71D3" w:rsidP="00B11A30">
      <w:pPr>
        <w:rPr>
          <w:rFonts w:ascii="Times New Roman" w:hAnsi="Times New Roman" w:cs="Times New Roman"/>
          <w:b/>
          <w:bCs/>
          <w:sz w:val="26"/>
          <w:szCs w:val="26"/>
          <w:lang w:val="vi-VN"/>
        </w:rPr>
      </w:pPr>
      <w:r w:rsidRPr="008E71D3">
        <w:rPr>
          <w:rFonts w:ascii="Times New Roman" w:hAnsi="Times New Roman" w:cs="Times New Roman"/>
          <w:b/>
          <w:bCs/>
          <w:sz w:val="26"/>
          <w:szCs w:val="26"/>
          <w:lang w:val="vi-VN"/>
        </w:rPr>
        <w:drawing>
          <wp:inline distT="0" distB="0" distL="0" distR="0" wp14:anchorId="06A8FF0F" wp14:editId="41CD0CF0">
            <wp:extent cx="5943600" cy="3341370"/>
            <wp:effectExtent l="0" t="0" r="0" b="0"/>
            <wp:docPr id="1092707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707403" name=""/>
                    <pic:cNvPicPr/>
                  </pic:nvPicPr>
                  <pic:blipFill>
                    <a:blip r:embed="rId5"/>
                    <a:stretch>
                      <a:fillRect/>
                    </a:stretch>
                  </pic:blipFill>
                  <pic:spPr>
                    <a:xfrm>
                      <a:off x="0" y="0"/>
                      <a:ext cx="5943600" cy="3341370"/>
                    </a:xfrm>
                    <a:prstGeom prst="rect">
                      <a:avLst/>
                    </a:prstGeom>
                  </pic:spPr>
                </pic:pic>
              </a:graphicData>
            </a:graphic>
          </wp:inline>
        </w:drawing>
      </w:r>
    </w:p>
    <w:p w14:paraId="4F9A12F8" w14:textId="114ADF58" w:rsidR="001D0D28" w:rsidRPr="00B11A30" w:rsidRDefault="008E71D3" w:rsidP="00B11A30">
      <w:pPr>
        <w:rPr>
          <w:rFonts w:ascii="Times New Roman" w:hAnsi="Times New Roman" w:cs="Times New Roman"/>
          <w:b/>
          <w:bCs/>
          <w:sz w:val="26"/>
          <w:szCs w:val="26"/>
          <w:lang w:val="vi-VN"/>
        </w:rPr>
      </w:pPr>
      <w:r w:rsidRPr="008E71D3">
        <w:rPr>
          <w:rFonts w:ascii="Times New Roman" w:hAnsi="Times New Roman" w:cs="Times New Roman"/>
          <w:b/>
          <w:bCs/>
          <w:sz w:val="26"/>
          <w:szCs w:val="26"/>
          <w:lang w:val="vi-VN"/>
        </w:rPr>
        <w:drawing>
          <wp:inline distT="0" distB="0" distL="0" distR="0" wp14:anchorId="0066DCC8" wp14:editId="05F2C6B7">
            <wp:extent cx="5943600" cy="3341370"/>
            <wp:effectExtent l="0" t="0" r="0" b="0"/>
            <wp:docPr id="1560561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561944" name=""/>
                    <pic:cNvPicPr/>
                  </pic:nvPicPr>
                  <pic:blipFill>
                    <a:blip r:embed="rId6"/>
                    <a:stretch>
                      <a:fillRect/>
                    </a:stretch>
                  </pic:blipFill>
                  <pic:spPr>
                    <a:xfrm>
                      <a:off x="0" y="0"/>
                      <a:ext cx="5943600" cy="3341370"/>
                    </a:xfrm>
                    <a:prstGeom prst="rect">
                      <a:avLst/>
                    </a:prstGeom>
                  </pic:spPr>
                </pic:pic>
              </a:graphicData>
            </a:graphic>
          </wp:inline>
        </w:drawing>
      </w:r>
    </w:p>
    <w:p w14:paraId="41635FE6" w14:textId="07461959" w:rsidR="00B11A30" w:rsidRPr="00B11A30" w:rsidRDefault="00B11A30" w:rsidP="00B11A30">
      <w:pPr>
        <w:rPr>
          <w:rFonts w:ascii="Times New Roman" w:hAnsi="Times New Roman" w:cs="Times New Roman"/>
          <w:sz w:val="26"/>
          <w:szCs w:val="26"/>
        </w:rPr>
      </w:pPr>
      <w:r w:rsidRPr="00B11A30">
        <w:rPr>
          <w:rFonts w:ascii="Times New Roman" w:hAnsi="Times New Roman" w:cs="Times New Roman"/>
          <w:sz w:val="26"/>
          <w:szCs w:val="26"/>
          <w:lang w:val="vi-VN"/>
        </w:rPr>
        <w:t xml:space="preserve"> - </w:t>
      </w:r>
      <w:r w:rsidRPr="00B11A30">
        <w:rPr>
          <w:rFonts w:ascii="Times New Roman" w:hAnsi="Times New Roman" w:cs="Times New Roman"/>
          <w:sz w:val="26"/>
          <w:szCs w:val="26"/>
        </w:rPr>
        <w:t>Nội dung chính:</w:t>
      </w:r>
    </w:p>
    <w:p w14:paraId="56066B65" w14:textId="77777777" w:rsidR="00B11A30" w:rsidRPr="00B11A30" w:rsidRDefault="00B11A30" w:rsidP="00B11A30">
      <w:pPr>
        <w:rPr>
          <w:rFonts w:ascii="Times New Roman" w:hAnsi="Times New Roman" w:cs="Times New Roman"/>
          <w:sz w:val="26"/>
          <w:szCs w:val="26"/>
          <w:lang w:val="vi-VN"/>
        </w:rPr>
      </w:pPr>
      <w:r w:rsidRPr="00B11A30">
        <w:rPr>
          <w:rFonts w:ascii="Times New Roman" w:hAnsi="Times New Roman" w:cs="Times New Roman"/>
          <w:sz w:val="26"/>
          <w:szCs w:val="26"/>
          <w:lang w:val="vi-VN"/>
        </w:rPr>
        <w:t xml:space="preserve"> + </w:t>
      </w:r>
      <w:r w:rsidRPr="00B11A30">
        <w:rPr>
          <w:rFonts w:ascii="Times New Roman" w:hAnsi="Times New Roman" w:cs="Times New Roman"/>
          <w:sz w:val="26"/>
          <w:szCs w:val="26"/>
        </w:rPr>
        <w:t xml:space="preserve">Mở đầu trang là banner "Thông tin tuyển sinh đại học hệ chính quy năm 2025", cung cấp các thông tin tổng quan nhất về kỳ tuyển sinh. Các thông tin này bao gồm: </w:t>
      </w:r>
    </w:p>
    <w:p w14:paraId="15476634" w14:textId="3BBF1F6B" w:rsidR="00B11A30" w:rsidRPr="00B11A30" w:rsidRDefault="00B11A30" w:rsidP="00B11A30">
      <w:pPr>
        <w:rPr>
          <w:rFonts w:ascii="Times New Roman" w:hAnsi="Times New Roman" w:cs="Times New Roman"/>
          <w:sz w:val="26"/>
          <w:szCs w:val="26"/>
        </w:rPr>
      </w:pPr>
      <w:r w:rsidRPr="00B11A30">
        <w:rPr>
          <w:rFonts w:ascii="Times New Roman" w:hAnsi="Times New Roman" w:cs="Times New Roman"/>
          <w:sz w:val="26"/>
          <w:szCs w:val="26"/>
          <w:lang w:val="vi-VN"/>
        </w:rPr>
        <w:lastRenderedPageBreak/>
        <w:t xml:space="preserve">+ </w:t>
      </w:r>
      <w:r w:rsidRPr="00B11A30">
        <w:rPr>
          <w:rFonts w:ascii="Times New Roman" w:hAnsi="Times New Roman" w:cs="Times New Roman"/>
          <w:sz w:val="26"/>
          <w:szCs w:val="26"/>
        </w:rPr>
        <w:t>Mã trường (TSN), Phạm vi tuyển sinh (trên toàn quốc), Tổng chỉ tiêu (dự kiến: 3.800), cùng với số lượng phương thức và chương trình đào tạo.</w:t>
      </w:r>
    </w:p>
    <w:p w14:paraId="6F289EDF" w14:textId="1EAEB79F" w:rsidR="00B11A30" w:rsidRPr="00B11A30" w:rsidRDefault="00B11A30" w:rsidP="00B11A30">
      <w:pPr>
        <w:rPr>
          <w:rFonts w:ascii="Times New Roman" w:hAnsi="Times New Roman" w:cs="Times New Roman"/>
          <w:sz w:val="26"/>
          <w:szCs w:val="26"/>
        </w:rPr>
      </w:pPr>
      <w:r w:rsidRPr="00B11A30">
        <w:rPr>
          <w:rFonts w:ascii="Times New Roman" w:hAnsi="Times New Roman" w:cs="Times New Roman"/>
          <w:sz w:val="26"/>
          <w:szCs w:val="26"/>
          <w:lang w:val="vi-VN"/>
        </w:rPr>
        <w:t xml:space="preserve"> + </w:t>
      </w:r>
      <w:r w:rsidRPr="00B11A30">
        <w:rPr>
          <w:rFonts w:ascii="Times New Roman" w:hAnsi="Times New Roman" w:cs="Times New Roman"/>
          <w:sz w:val="26"/>
          <w:szCs w:val="26"/>
        </w:rPr>
        <w:t>Phía dưới là danh mục chi tiết các chương trình/ngành đào tạo được phân chia theo từng Khoa/Viện (ví dụ: Viện KHCN &amp; Khai thác thủy sản).</w:t>
      </w:r>
    </w:p>
    <w:p w14:paraId="0463C3E1" w14:textId="02DE557F" w:rsidR="00B11A30" w:rsidRPr="00B11A30" w:rsidRDefault="00B11A30" w:rsidP="00B11A30">
      <w:pPr>
        <w:rPr>
          <w:rFonts w:ascii="Times New Roman" w:hAnsi="Times New Roman" w:cs="Times New Roman"/>
          <w:sz w:val="26"/>
          <w:szCs w:val="26"/>
        </w:rPr>
      </w:pPr>
      <w:r w:rsidRPr="00B11A30">
        <w:rPr>
          <w:rFonts w:ascii="Times New Roman" w:hAnsi="Times New Roman" w:cs="Times New Roman"/>
          <w:sz w:val="26"/>
          <w:szCs w:val="26"/>
          <w:lang w:val="vi-VN"/>
        </w:rPr>
        <w:t xml:space="preserve"> + </w:t>
      </w:r>
      <w:r w:rsidRPr="00B11A30">
        <w:rPr>
          <w:rFonts w:ascii="Times New Roman" w:hAnsi="Times New Roman" w:cs="Times New Roman"/>
          <w:sz w:val="26"/>
          <w:szCs w:val="26"/>
        </w:rPr>
        <w:t>Mỗi ngành được trình bày trong một bảng với các cột thông tin rõ ràng: Mã xét tuyển, Tên chương trình/ngành, Mã học phần xét tuyển, Tổ hợp xét tuyển tương ứng cho từng phương thức, và cột ghi chú Điểm điều kiện Tiếng Anh nếu có.</w:t>
      </w:r>
    </w:p>
    <w:p w14:paraId="025E53C0" w14:textId="2931121E" w:rsidR="00B11A30" w:rsidRPr="00B11A30" w:rsidRDefault="00B11A30" w:rsidP="00B11A30">
      <w:pPr>
        <w:rPr>
          <w:rFonts w:ascii="Times New Roman" w:hAnsi="Times New Roman" w:cs="Times New Roman"/>
          <w:sz w:val="26"/>
          <w:szCs w:val="26"/>
        </w:rPr>
      </w:pPr>
      <w:r w:rsidRPr="00B11A30">
        <w:rPr>
          <w:rFonts w:ascii="Times New Roman" w:hAnsi="Times New Roman" w:cs="Times New Roman"/>
          <w:sz w:val="26"/>
          <w:szCs w:val="26"/>
          <w:lang w:val="vi-VN"/>
        </w:rPr>
        <w:t xml:space="preserve"> + </w:t>
      </w:r>
      <w:r w:rsidRPr="00B11A30">
        <w:rPr>
          <w:rFonts w:ascii="Times New Roman" w:hAnsi="Times New Roman" w:cs="Times New Roman"/>
          <w:sz w:val="26"/>
          <w:szCs w:val="26"/>
        </w:rPr>
        <w:t>Cuối danh mục là một mã QR để thí sinh có thể truy cập nhanh thông tin tuyển sinh.</w:t>
      </w:r>
    </w:p>
    <w:p w14:paraId="77BFAB63" w14:textId="7F40ED67" w:rsidR="00B11A30" w:rsidRPr="00B11A30" w:rsidRDefault="00B11A30" w:rsidP="00B11A30">
      <w:pPr>
        <w:rPr>
          <w:rFonts w:ascii="Times New Roman" w:hAnsi="Times New Roman" w:cs="Times New Roman"/>
          <w:sz w:val="26"/>
          <w:szCs w:val="26"/>
        </w:rPr>
      </w:pPr>
      <w:r w:rsidRPr="00B11A30">
        <w:rPr>
          <w:rFonts w:ascii="Times New Roman" w:hAnsi="Times New Roman" w:cs="Times New Roman"/>
          <w:sz w:val="26"/>
          <w:szCs w:val="26"/>
          <w:lang w:val="vi-VN"/>
        </w:rPr>
        <w:t xml:space="preserve">- </w:t>
      </w:r>
      <w:r w:rsidRPr="00B11A30">
        <w:rPr>
          <w:rFonts w:ascii="Times New Roman" w:hAnsi="Times New Roman" w:cs="Times New Roman"/>
          <w:sz w:val="26"/>
          <w:szCs w:val="26"/>
        </w:rPr>
        <w:t>Menu chức năng:</w:t>
      </w:r>
    </w:p>
    <w:p w14:paraId="0F1EEF7A" w14:textId="70EE6178" w:rsidR="00B11A30" w:rsidRPr="00B11A30" w:rsidRDefault="00B11A30" w:rsidP="00B11A30">
      <w:pPr>
        <w:rPr>
          <w:rFonts w:ascii="Times New Roman" w:hAnsi="Times New Roman" w:cs="Times New Roman"/>
          <w:sz w:val="26"/>
          <w:szCs w:val="26"/>
        </w:rPr>
      </w:pPr>
      <w:r w:rsidRPr="00B11A30">
        <w:rPr>
          <w:rFonts w:ascii="Times New Roman" w:hAnsi="Times New Roman" w:cs="Times New Roman"/>
          <w:sz w:val="26"/>
          <w:szCs w:val="26"/>
          <w:lang w:val="vi-VN"/>
        </w:rPr>
        <w:t xml:space="preserve">  + </w:t>
      </w:r>
      <w:r w:rsidRPr="00B11A30">
        <w:rPr>
          <w:rFonts w:ascii="Times New Roman" w:hAnsi="Times New Roman" w:cs="Times New Roman"/>
          <w:sz w:val="26"/>
          <w:szCs w:val="26"/>
        </w:rPr>
        <w:t>Menu chính (thanh điều hướng trên cùng): Giữ nguyên cấu trúc như ở trang chủ, bao gồm các mục như: Trang chủ, Đề án tuyển sinh, Điểm trúng tuyển các năm, Tư vấn, v.v. Điều này giúp người dùng dễ dàng di chuyển đến các mục quan trọng khác của trang web.</w:t>
      </w:r>
    </w:p>
    <w:p w14:paraId="18C3D33F" w14:textId="38063816" w:rsidR="00B11A30" w:rsidRPr="00B11A30" w:rsidRDefault="00B11A30" w:rsidP="00B11A30">
      <w:pPr>
        <w:rPr>
          <w:rFonts w:ascii="Times New Roman" w:hAnsi="Times New Roman" w:cs="Times New Roman"/>
          <w:sz w:val="26"/>
          <w:szCs w:val="26"/>
        </w:rPr>
      </w:pPr>
      <w:r w:rsidRPr="00B11A30">
        <w:rPr>
          <w:rFonts w:ascii="Times New Roman" w:hAnsi="Times New Roman" w:cs="Times New Roman"/>
          <w:sz w:val="26"/>
          <w:szCs w:val="26"/>
          <w:lang w:val="vi-VN"/>
        </w:rPr>
        <w:t xml:space="preserve">  + </w:t>
      </w:r>
      <w:r w:rsidRPr="00B11A30">
        <w:rPr>
          <w:rFonts w:ascii="Times New Roman" w:hAnsi="Times New Roman" w:cs="Times New Roman"/>
          <w:sz w:val="26"/>
          <w:szCs w:val="26"/>
        </w:rPr>
        <w:t>Menu phụ (cột bên phải): Hiển thị các liên kết con thuộc mục "Đề án tuyển sinh" như Cơ sở vật chất, Học phí, Hợp tác doanh nghiệp, v.v. Menu này giúp người dùng truy cập nhanh các thông tin liên quan trong cùng một đề mục lớn mà không cần quay lại menu chính.</w:t>
      </w:r>
    </w:p>
    <w:p w14:paraId="2B8BCA77" w14:textId="6E8FE59C" w:rsidR="00B11A30" w:rsidRDefault="00B11A30" w:rsidP="00B11A30">
      <w:pPr>
        <w:ind w:left="360"/>
        <w:rPr>
          <w:rFonts w:ascii="Times New Roman" w:hAnsi="Times New Roman" w:cs="Times New Roman"/>
          <w:b/>
          <w:bCs/>
          <w:sz w:val="26"/>
          <w:szCs w:val="26"/>
          <w:lang w:val="vi-VN"/>
        </w:rPr>
      </w:pPr>
      <w:r w:rsidRPr="001D0D28">
        <w:rPr>
          <w:rFonts w:ascii="Times New Roman" w:hAnsi="Times New Roman" w:cs="Times New Roman"/>
          <w:b/>
          <w:bCs/>
          <w:sz w:val="26"/>
          <w:szCs w:val="26"/>
          <w:lang w:val="vi-VN"/>
        </w:rPr>
        <w:t xml:space="preserve">2. </w:t>
      </w:r>
      <w:r w:rsidRPr="00B11A30">
        <w:rPr>
          <w:rFonts w:ascii="Times New Roman" w:hAnsi="Times New Roman" w:cs="Times New Roman"/>
          <w:b/>
          <w:bCs/>
          <w:sz w:val="26"/>
          <w:szCs w:val="26"/>
        </w:rPr>
        <w:t>CTĐT đặc biệt (Chương trình đào tạo đặc biệt)</w:t>
      </w:r>
    </w:p>
    <w:p w14:paraId="6D7A204E" w14:textId="745FCE5A" w:rsidR="001D0D28" w:rsidRPr="00B11A30" w:rsidRDefault="008E71D3" w:rsidP="00B11A30">
      <w:pPr>
        <w:ind w:left="360"/>
        <w:rPr>
          <w:rFonts w:ascii="Times New Roman" w:hAnsi="Times New Roman" w:cs="Times New Roman"/>
          <w:b/>
          <w:bCs/>
          <w:sz w:val="26"/>
          <w:szCs w:val="26"/>
          <w:lang w:val="vi-VN"/>
        </w:rPr>
      </w:pPr>
      <w:r w:rsidRPr="008E71D3">
        <w:rPr>
          <w:rFonts w:ascii="Times New Roman" w:hAnsi="Times New Roman" w:cs="Times New Roman"/>
          <w:b/>
          <w:bCs/>
          <w:sz w:val="26"/>
          <w:szCs w:val="26"/>
          <w:lang w:val="vi-VN"/>
        </w:rPr>
        <w:drawing>
          <wp:inline distT="0" distB="0" distL="0" distR="0" wp14:anchorId="1A7C3F92" wp14:editId="7D3B0570">
            <wp:extent cx="5943600" cy="3341370"/>
            <wp:effectExtent l="0" t="0" r="0" b="0"/>
            <wp:docPr id="1037379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379721" name=""/>
                    <pic:cNvPicPr/>
                  </pic:nvPicPr>
                  <pic:blipFill>
                    <a:blip r:embed="rId7"/>
                    <a:stretch>
                      <a:fillRect/>
                    </a:stretch>
                  </pic:blipFill>
                  <pic:spPr>
                    <a:xfrm>
                      <a:off x="0" y="0"/>
                      <a:ext cx="5943600" cy="3341370"/>
                    </a:xfrm>
                    <a:prstGeom prst="rect">
                      <a:avLst/>
                    </a:prstGeom>
                  </pic:spPr>
                </pic:pic>
              </a:graphicData>
            </a:graphic>
          </wp:inline>
        </w:drawing>
      </w:r>
    </w:p>
    <w:p w14:paraId="2CE30203" w14:textId="43DC2E42" w:rsidR="00B11A30" w:rsidRPr="00B11A30" w:rsidRDefault="00B11A30" w:rsidP="00B11A30">
      <w:pPr>
        <w:rPr>
          <w:rFonts w:ascii="Times New Roman" w:hAnsi="Times New Roman" w:cs="Times New Roman"/>
          <w:sz w:val="26"/>
          <w:szCs w:val="26"/>
        </w:rPr>
      </w:pPr>
      <w:r w:rsidRPr="00B11A30">
        <w:rPr>
          <w:rFonts w:ascii="Times New Roman" w:hAnsi="Times New Roman" w:cs="Times New Roman"/>
          <w:sz w:val="26"/>
          <w:szCs w:val="26"/>
          <w:lang w:val="vi-VN"/>
        </w:rPr>
        <w:lastRenderedPageBreak/>
        <w:t xml:space="preserve">- </w:t>
      </w:r>
      <w:r w:rsidRPr="00B11A30">
        <w:rPr>
          <w:rFonts w:ascii="Times New Roman" w:hAnsi="Times New Roman" w:cs="Times New Roman"/>
          <w:sz w:val="26"/>
          <w:szCs w:val="26"/>
        </w:rPr>
        <w:t>Nội dung chính:</w:t>
      </w:r>
    </w:p>
    <w:p w14:paraId="1BD0EB35" w14:textId="0F69C597" w:rsidR="00B11A30" w:rsidRPr="00B11A30" w:rsidRDefault="00B11A30" w:rsidP="00B11A30">
      <w:pPr>
        <w:rPr>
          <w:rFonts w:ascii="Times New Roman" w:hAnsi="Times New Roman" w:cs="Times New Roman"/>
          <w:sz w:val="26"/>
          <w:szCs w:val="26"/>
        </w:rPr>
      </w:pPr>
      <w:r w:rsidRPr="00B11A30">
        <w:rPr>
          <w:rFonts w:ascii="Times New Roman" w:hAnsi="Times New Roman" w:cs="Times New Roman"/>
          <w:sz w:val="26"/>
          <w:szCs w:val="26"/>
          <w:lang w:val="vi-VN"/>
        </w:rPr>
        <w:t xml:space="preserve"> + </w:t>
      </w:r>
      <w:r w:rsidRPr="00B11A30">
        <w:rPr>
          <w:rFonts w:ascii="Times New Roman" w:hAnsi="Times New Roman" w:cs="Times New Roman"/>
          <w:sz w:val="26"/>
          <w:szCs w:val="26"/>
        </w:rPr>
        <w:t>Trang này giới thiệu tổng quan "Các chương trình đào tạo đặc biệt" của nhà trường.</w:t>
      </w:r>
    </w:p>
    <w:p w14:paraId="38DC19FC" w14:textId="7A2FA107" w:rsidR="00B11A30" w:rsidRPr="00B11A30" w:rsidRDefault="00B11A30" w:rsidP="00B11A30">
      <w:pPr>
        <w:rPr>
          <w:rFonts w:ascii="Times New Roman" w:hAnsi="Times New Roman" w:cs="Times New Roman"/>
          <w:sz w:val="26"/>
          <w:szCs w:val="26"/>
        </w:rPr>
      </w:pPr>
      <w:r w:rsidRPr="00B11A30">
        <w:rPr>
          <w:rFonts w:ascii="Times New Roman" w:hAnsi="Times New Roman" w:cs="Times New Roman"/>
          <w:sz w:val="26"/>
          <w:szCs w:val="26"/>
          <w:lang w:val="vi-VN"/>
        </w:rPr>
        <w:t xml:space="preserve"> + </w:t>
      </w:r>
      <w:r w:rsidRPr="00B11A30">
        <w:rPr>
          <w:rFonts w:ascii="Times New Roman" w:hAnsi="Times New Roman" w:cs="Times New Roman"/>
          <w:sz w:val="26"/>
          <w:szCs w:val="26"/>
        </w:rPr>
        <w:t>Nội dung được trình bày một cách trực quan thông qua các biểu tượng (icon) riêng cho từng chương trình. Mỗi biểu tượng đi kèm với tên của chương trình đào tạo, ví dụ:</w:t>
      </w:r>
    </w:p>
    <w:p w14:paraId="0B8F9DF1" w14:textId="7969A57A" w:rsidR="00B11A30" w:rsidRPr="00B11A30" w:rsidRDefault="00B11A30" w:rsidP="00B11A30">
      <w:pPr>
        <w:pStyle w:val="ListParagraph"/>
        <w:numPr>
          <w:ilvl w:val="0"/>
          <w:numId w:val="8"/>
        </w:numPr>
        <w:rPr>
          <w:rFonts w:ascii="Times New Roman" w:hAnsi="Times New Roman" w:cs="Times New Roman"/>
          <w:sz w:val="26"/>
          <w:szCs w:val="26"/>
        </w:rPr>
      </w:pPr>
      <w:r w:rsidRPr="00B11A30">
        <w:rPr>
          <w:rFonts w:ascii="Times New Roman" w:hAnsi="Times New Roman" w:cs="Times New Roman"/>
          <w:sz w:val="26"/>
          <w:szCs w:val="26"/>
        </w:rPr>
        <w:t xml:space="preserve">Công nghệ chế biến thủy sản HVG </w:t>
      </w:r>
      <w:r>
        <w:rPr>
          <w:rFonts w:ascii="Times New Roman" w:hAnsi="Times New Roman" w:cs="Times New Roman"/>
          <w:sz w:val="26"/>
          <w:szCs w:val="26"/>
        </w:rPr>
        <w:t>–</w:t>
      </w:r>
      <w:r w:rsidRPr="00B11A30">
        <w:rPr>
          <w:rFonts w:ascii="Times New Roman" w:hAnsi="Times New Roman" w:cs="Times New Roman"/>
          <w:sz w:val="26"/>
          <w:szCs w:val="26"/>
        </w:rPr>
        <w:t xml:space="preserve"> NTU</w:t>
      </w:r>
    </w:p>
    <w:p w14:paraId="3F12775B" w14:textId="77777777" w:rsidR="00B11A30" w:rsidRPr="00B11A30" w:rsidRDefault="00B11A30" w:rsidP="00B11A30">
      <w:pPr>
        <w:pStyle w:val="ListParagraph"/>
        <w:numPr>
          <w:ilvl w:val="0"/>
          <w:numId w:val="8"/>
        </w:numPr>
        <w:rPr>
          <w:rFonts w:ascii="Times New Roman" w:hAnsi="Times New Roman" w:cs="Times New Roman"/>
          <w:sz w:val="26"/>
          <w:szCs w:val="26"/>
        </w:rPr>
      </w:pPr>
      <w:r w:rsidRPr="00B11A30">
        <w:rPr>
          <w:rFonts w:ascii="Times New Roman" w:hAnsi="Times New Roman" w:cs="Times New Roman"/>
          <w:sz w:val="26"/>
          <w:szCs w:val="26"/>
        </w:rPr>
        <w:t>Công nghệ Thông tin</w:t>
      </w:r>
    </w:p>
    <w:p w14:paraId="21D28B3B" w14:textId="77777777" w:rsidR="00B11A30" w:rsidRPr="00B11A30" w:rsidRDefault="00B11A30" w:rsidP="00B11A30">
      <w:pPr>
        <w:pStyle w:val="ListParagraph"/>
        <w:numPr>
          <w:ilvl w:val="0"/>
          <w:numId w:val="8"/>
        </w:numPr>
        <w:rPr>
          <w:rFonts w:ascii="Times New Roman" w:hAnsi="Times New Roman" w:cs="Times New Roman"/>
          <w:sz w:val="26"/>
          <w:szCs w:val="26"/>
        </w:rPr>
      </w:pPr>
      <w:r w:rsidRPr="00B11A30">
        <w:rPr>
          <w:rFonts w:ascii="Times New Roman" w:hAnsi="Times New Roman" w:cs="Times New Roman"/>
          <w:sz w:val="26"/>
          <w:szCs w:val="26"/>
        </w:rPr>
        <w:t>Công nghệ Thông tin - Chương trình Việt - Nhật</w:t>
      </w:r>
    </w:p>
    <w:p w14:paraId="523DABE2" w14:textId="19064CD6" w:rsidR="00B11A30" w:rsidRPr="00B11A30" w:rsidRDefault="00B11A30" w:rsidP="00B11A30">
      <w:pPr>
        <w:pStyle w:val="ListParagraph"/>
        <w:numPr>
          <w:ilvl w:val="0"/>
          <w:numId w:val="8"/>
        </w:numPr>
        <w:rPr>
          <w:rFonts w:ascii="Times New Roman" w:hAnsi="Times New Roman" w:cs="Times New Roman"/>
          <w:sz w:val="26"/>
          <w:szCs w:val="26"/>
        </w:rPr>
      </w:pPr>
      <w:r w:rsidRPr="00B11A30">
        <w:rPr>
          <w:rFonts w:ascii="Times New Roman" w:hAnsi="Times New Roman" w:cs="Times New Roman"/>
          <w:sz w:val="26"/>
          <w:szCs w:val="26"/>
        </w:rPr>
        <w:t xml:space="preserve">Chương trình đào tạo đặc biệt Minh Phú </w:t>
      </w:r>
      <w:r>
        <w:rPr>
          <w:rFonts w:ascii="Times New Roman" w:hAnsi="Times New Roman" w:cs="Times New Roman"/>
          <w:sz w:val="26"/>
          <w:szCs w:val="26"/>
        </w:rPr>
        <w:t>–</w:t>
      </w:r>
      <w:r w:rsidRPr="00B11A30">
        <w:rPr>
          <w:rFonts w:ascii="Times New Roman" w:hAnsi="Times New Roman" w:cs="Times New Roman"/>
          <w:sz w:val="26"/>
          <w:szCs w:val="26"/>
        </w:rPr>
        <w:t xml:space="preserve"> NTU</w:t>
      </w:r>
    </w:p>
    <w:p w14:paraId="656B69FC" w14:textId="77777777" w:rsidR="00B11A30" w:rsidRPr="00B11A30" w:rsidRDefault="00B11A30" w:rsidP="00B11A30">
      <w:pPr>
        <w:pStyle w:val="ListParagraph"/>
        <w:numPr>
          <w:ilvl w:val="0"/>
          <w:numId w:val="8"/>
        </w:numPr>
        <w:rPr>
          <w:rFonts w:ascii="Times New Roman" w:hAnsi="Times New Roman" w:cs="Times New Roman"/>
          <w:sz w:val="26"/>
          <w:szCs w:val="26"/>
        </w:rPr>
      </w:pPr>
      <w:r w:rsidRPr="00B11A30">
        <w:rPr>
          <w:rFonts w:ascii="Times New Roman" w:hAnsi="Times New Roman" w:cs="Times New Roman"/>
          <w:sz w:val="26"/>
          <w:szCs w:val="26"/>
        </w:rPr>
        <w:t>Kế toán</w:t>
      </w:r>
    </w:p>
    <w:p w14:paraId="6D2BE1DB" w14:textId="77777777" w:rsidR="00B11A30" w:rsidRPr="00B11A30" w:rsidRDefault="00B11A30" w:rsidP="00B11A30">
      <w:pPr>
        <w:pStyle w:val="ListParagraph"/>
        <w:numPr>
          <w:ilvl w:val="0"/>
          <w:numId w:val="8"/>
        </w:numPr>
        <w:rPr>
          <w:rFonts w:ascii="Times New Roman" w:hAnsi="Times New Roman" w:cs="Times New Roman"/>
          <w:sz w:val="26"/>
          <w:szCs w:val="26"/>
        </w:rPr>
      </w:pPr>
      <w:r w:rsidRPr="00B11A30">
        <w:rPr>
          <w:rFonts w:ascii="Times New Roman" w:hAnsi="Times New Roman" w:cs="Times New Roman"/>
          <w:sz w:val="26"/>
          <w:szCs w:val="26"/>
        </w:rPr>
        <w:t>Quản trị Kinh doanh</w:t>
      </w:r>
    </w:p>
    <w:p w14:paraId="5B831FDF" w14:textId="77777777" w:rsidR="00B11A30" w:rsidRPr="00B11A30" w:rsidRDefault="00B11A30" w:rsidP="00B11A30">
      <w:pPr>
        <w:pStyle w:val="ListParagraph"/>
        <w:numPr>
          <w:ilvl w:val="0"/>
          <w:numId w:val="8"/>
        </w:numPr>
        <w:rPr>
          <w:rFonts w:ascii="Times New Roman" w:hAnsi="Times New Roman" w:cs="Times New Roman"/>
          <w:sz w:val="26"/>
          <w:szCs w:val="26"/>
        </w:rPr>
      </w:pPr>
      <w:r w:rsidRPr="00B11A30">
        <w:rPr>
          <w:rFonts w:ascii="Times New Roman" w:hAnsi="Times New Roman" w:cs="Times New Roman"/>
          <w:sz w:val="26"/>
          <w:szCs w:val="26"/>
        </w:rPr>
        <w:t>Và các chương trình khác.</w:t>
      </w:r>
    </w:p>
    <w:p w14:paraId="444494E3" w14:textId="77777777" w:rsidR="00B11A30" w:rsidRDefault="00B11A30" w:rsidP="00B11A30">
      <w:pPr>
        <w:ind w:left="430"/>
        <w:rPr>
          <w:rFonts w:ascii="Times New Roman" w:hAnsi="Times New Roman" w:cs="Times New Roman"/>
          <w:sz w:val="26"/>
          <w:szCs w:val="26"/>
          <w:lang w:val="vi-VN"/>
        </w:rPr>
      </w:pPr>
      <w:r w:rsidRPr="00B11A30">
        <w:rPr>
          <w:rFonts w:ascii="Times New Roman" w:hAnsi="Times New Roman" w:cs="Times New Roman"/>
          <w:sz w:val="26"/>
          <w:szCs w:val="26"/>
          <w:lang w:val="vi-VN"/>
        </w:rPr>
        <w:t xml:space="preserve">+ </w:t>
      </w:r>
      <w:r w:rsidRPr="00B11A30">
        <w:rPr>
          <w:rFonts w:ascii="Times New Roman" w:hAnsi="Times New Roman" w:cs="Times New Roman"/>
          <w:sz w:val="26"/>
          <w:szCs w:val="26"/>
        </w:rPr>
        <w:t xml:space="preserve">Phía dưới là mục </w:t>
      </w:r>
      <w:r w:rsidRPr="00B11A30">
        <w:rPr>
          <w:rFonts w:ascii="Times New Roman" w:hAnsi="Times New Roman" w:cs="Times New Roman"/>
          <w:b/>
          <w:bCs/>
          <w:sz w:val="26"/>
          <w:szCs w:val="26"/>
        </w:rPr>
        <w:t>"Những ưu điểm của chương trình đào tạo"</w:t>
      </w:r>
      <w:r w:rsidRPr="00B11A30">
        <w:rPr>
          <w:rFonts w:ascii="Times New Roman" w:hAnsi="Times New Roman" w:cs="Times New Roman"/>
          <w:sz w:val="26"/>
          <w:szCs w:val="26"/>
        </w:rPr>
        <w:t>, nêu bật các lợi thế cạnh tranh của các chương trình này, bao gồm:</w:t>
      </w:r>
    </w:p>
    <w:p w14:paraId="7CDCFC24" w14:textId="77777777" w:rsidR="00B11A30" w:rsidRPr="00B11A30" w:rsidRDefault="00B11A30" w:rsidP="00B11A30">
      <w:pPr>
        <w:pStyle w:val="ListParagraph"/>
        <w:numPr>
          <w:ilvl w:val="0"/>
          <w:numId w:val="12"/>
        </w:numPr>
        <w:rPr>
          <w:rFonts w:ascii="Times New Roman" w:hAnsi="Times New Roman" w:cs="Times New Roman"/>
          <w:sz w:val="26"/>
          <w:szCs w:val="26"/>
        </w:rPr>
      </w:pPr>
      <w:r w:rsidRPr="00B11A30">
        <w:rPr>
          <w:rFonts w:ascii="Times New Roman" w:hAnsi="Times New Roman" w:cs="Times New Roman"/>
          <w:sz w:val="26"/>
          <w:szCs w:val="26"/>
        </w:rPr>
        <w:t>Phương pháp giảng dạy hiện đại, sĩ số lớp giới hạn (40 sinh viên / lớp).</w:t>
      </w:r>
    </w:p>
    <w:p w14:paraId="56CC33A0" w14:textId="77777777" w:rsidR="00B11A30" w:rsidRPr="00B11A30" w:rsidRDefault="00B11A30" w:rsidP="00B11A30">
      <w:pPr>
        <w:pStyle w:val="ListParagraph"/>
        <w:numPr>
          <w:ilvl w:val="0"/>
          <w:numId w:val="12"/>
        </w:numPr>
        <w:rPr>
          <w:rFonts w:ascii="Times New Roman" w:hAnsi="Times New Roman" w:cs="Times New Roman"/>
          <w:sz w:val="26"/>
          <w:szCs w:val="26"/>
        </w:rPr>
      </w:pPr>
      <w:r w:rsidRPr="00B11A30">
        <w:rPr>
          <w:rFonts w:ascii="Times New Roman" w:hAnsi="Times New Roman" w:cs="Times New Roman"/>
          <w:sz w:val="26"/>
          <w:szCs w:val="26"/>
        </w:rPr>
        <w:t>Chương trình đào tạo tiên tiến.</w:t>
      </w:r>
    </w:p>
    <w:p w14:paraId="1AC23A26" w14:textId="77777777" w:rsidR="00B11A30" w:rsidRPr="00B11A30" w:rsidRDefault="00B11A30" w:rsidP="00B11A30">
      <w:pPr>
        <w:pStyle w:val="ListParagraph"/>
        <w:numPr>
          <w:ilvl w:val="0"/>
          <w:numId w:val="12"/>
        </w:numPr>
        <w:rPr>
          <w:rFonts w:ascii="Times New Roman" w:hAnsi="Times New Roman" w:cs="Times New Roman"/>
          <w:sz w:val="26"/>
          <w:szCs w:val="26"/>
        </w:rPr>
      </w:pPr>
      <w:r w:rsidRPr="00B11A30">
        <w:rPr>
          <w:rFonts w:ascii="Times New Roman" w:hAnsi="Times New Roman" w:cs="Times New Roman"/>
          <w:sz w:val="26"/>
          <w:szCs w:val="26"/>
        </w:rPr>
        <w:t>Học bổng riêng của Chương trình đào tạo.</w:t>
      </w:r>
    </w:p>
    <w:p w14:paraId="116FA162" w14:textId="77777777" w:rsidR="00B11A30" w:rsidRPr="00B11A30" w:rsidRDefault="00B11A30" w:rsidP="00B11A30">
      <w:pPr>
        <w:pStyle w:val="ListParagraph"/>
        <w:numPr>
          <w:ilvl w:val="0"/>
          <w:numId w:val="12"/>
        </w:numPr>
        <w:rPr>
          <w:rFonts w:ascii="Times New Roman" w:hAnsi="Times New Roman" w:cs="Times New Roman"/>
          <w:sz w:val="26"/>
          <w:szCs w:val="26"/>
        </w:rPr>
      </w:pPr>
      <w:r w:rsidRPr="00B11A30">
        <w:rPr>
          <w:rFonts w:ascii="Times New Roman" w:hAnsi="Times New Roman" w:cs="Times New Roman"/>
          <w:sz w:val="26"/>
          <w:szCs w:val="26"/>
        </w:rPr>
        <w:t>Đội ngũ giảng viên được tuyển chọn.</w:t>
      </w:r>
    </w:p>
    <w:p w14:paraId="32731F9F" w14:textId="61E46125" w:rsidR="00B11A30" w:rsidRPr="001D0D28" w:rsidRDefault="00B11A30" w:rsidP="00B11A30">
      <w:pPr>
        <w:pStyle w:val="ListParagraph"/>
        <w:numPr>
          <w:ilvl w:val="0"/>
          <w:numId w:val="12"/>
        </w:numPr>
        <w:rPr>
          <w:rFonts w:ascii="Times New Roman" w:hAnsi="Times New Roman" w:cs="Times New Roman"/>
          <w:sz w:val="26"/>
          <w:szCs w:val="26"/>
        </w:rPr>
      </w:pPr>
      <w:r w:rsidRPr="00B11A30">
        <w:rPr>
          <w:rFonts w:ascii="Times New Roman" w:hAnsi="Times New Roman" w:cs="Times New Roman"/>
          <w:sz w:val="26"/>
          <w:szCs w:val="26"/>
        </w:rPr>
        <w:t>Chương trình Tiếng Anh tăng cường theo chuẩn.</w:t>
      </w:r>
    </w:p>
    <w:p w14:paraId="28060199" w14:textId="43311367" w:rsidR="001D0D28" w:rsidRPr="00B11A30" w:rsidRDefault="001D0D28" w:rsidP="00B11A30">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lang w:val="vi-VN"/>
        </w:rPr>
        <w:t>Và một số ưu điểm khác.</w:t>
      </w:r>
    </w:p>
    <w:p w14:paraId="7F3A0CA3" w14:textId="0398E801" w:rsidR="00B11A30" w:rsidRPr="00B11A30" w:rsidRDefault="00B11A30" w:rsidP="00B11A30">
      <w:pPr>
        <w:rPr>
          <w:rFonts w:ascii="Times New Roman" w:hAnsi="Times New Roman" w:cs="Times New Roman"/>
          <w:sz w:val="26"/>
          <w:szCs w:val="26"/>
        </w:rPr>
      </w:pPr>
      <w:r w:rsidRPr="00B11A30">
        <w:rPr>
          <w:rFonts w:ascii="Times New Roman" w:hAnsi="Times New Roman" w:cs="Times New Roman"/>
          <w:sz w:val="26"/>
          <w:szCs w:val="26"/>
          <w:lang w:val="vi-VN"/>
        </w:rPr>
        <w:t xml:space="preserve">+ </w:t>
      </w:r>
      <w:r w:rsidRPr="00B11A30">
        <w:rPr>
          <w:rFonts w:ascii="Times New Roman" w:hAnsi="Times New Roman" w:cs="Times New Roman"/>
          <w:sz w:val="26"/>
          <w:szCs w:val="26"/>
        </w:rPr>
        <w:t>Người dùng có thể bấm vào từng biểu tượng để xem thông tin chi tiết về chương trình đào tạo mà họ quan tâm.</w:t>
      </w:r>
    </w:p>
    <w:p w14:paraId="7103C12C" w14:textId="1D1A5C5E" w:rsidR="00B11A30" w:rsidRPr="00B11A30" w:rsidRDefault="00B11A30" w:rsidP="00B11A30">
      <w:pPr>
        <w:rPr>
          <w:rFonts w:ascii="Times New Roman" w:hAnsi="Times New Roman" w:cs="Times New Roman"/>
          <w:sz w:val="26"/>
          <w:szCs w:val="26"/>
        </w:rPr>
      </w:pPr>
      <w:r w:rsidRPr="00B11A30">
        <w:rPr>
          <w:rFonts w:ascii="Times New Roman" w:hAnsi="Times New Roman" w:cs="Times New Roman"/>
          <w:sz w:val="26"/>
          <w:szCs w:val="26"/>
          <w:lang w:val="vi-VN"/>
        </w:rPr>
        <w:t xml:space="preserve">- </w:t>
      </w:r>
      <w:r w:rsidRPr="00B11A30">
        <w:rPr>
          <w:rFonts w:ascii="Times New Roman" w:hAnsi="Times New Roman" w:cs="Times New Roman"/>
          <w:sz w:val="26"/>
          <w:szCs w:val="26"/>
        </w:rPr>
        <w:t>Menu chức năng:</w:t>
      </w:r>
    </w:p>
    <w:p w14:paraId="3816ADD8" w14:textId="738CC3D7" w:rsidR="00B11A30" w:rsidRPr="00B11A30" w:rsidRDefault="00B11A30" w:rsidP="00B11A30">
      <w:pPr>
        <w:rPr>
          <w:rFonts w:ascii="Times New Roman" w:hAnsi="Times New Roman" w:cs="Times New Roman"/>
          <w:sz w:val="26"/>
          <w:szCs w:val="26"/>
        </w:rPr>
      </w:pPr>
      <w:r w:rsidRPr="00B11A30">
        <w:rPr>
          <w:rFonts w:ascii="Times New Roman" w:hAnsi="Times New Roman" w:cs="Times New Roman"/>
          <w:sz w:val="26"/>
          <w:szCs w:val="26"/>
          <w:lang w:val="vi-VN"/>
        </w:rPr>
        <w:t xml:space="preserve"> + </w:t>
      </w:r>
      <w:r w:rsidRPr="00B11A30">
        <w:rPr>
          <w:rFonts w:ascii="Times New Roman" w:hAnsi="Times New Roman" w:cs="Times New Roman"/>
          <w:sz w:val="26"/>
          <w:szCs w:val="26"/>
        </w:rPr>
        <w:t>Menu chính (thanh điều hướng trên cùng): Vẫn giữ nguyên cấu trúc chung của toàn trang web để đảm bảo tính nhất quán.</w:t>
      </w:r>
    </w:p>
    <w:p w14:paraId="6F077686" w14:textId="56B90187" w:rsidR="00F01869" w:rsidRPr="00B11A30" w:rsidRDefault="00B11A30" w:rsidP="00B11A30">
      <w:pPr>
        <w:rPr>
          <w:rFonts w:ascii="Times New Roman" w:hAnsi="Times New Roman" w:cs="Times New Roman"/>
          <w:sz w:val="26"/>
          <w:szCs w:val="26"/>
          <w:lang w:val="vi-VN"/>
        </w:rPr>
      </w:pPr>
      <w:r w:rsidRPr="00B11A30">
        <w:rPr>
          <w:rFonts w:ascii="Times New Roman" w:hAnsi="Times New Roman" w:cs="Times New Roman"/>
          <w:sz w:val="26"/>
          <w:szCs w:val="26"/>
          <w:lang w:val="vi-VN"/>
        </w:rPr>
        <w:t xml:space="preserve"> + </w:t>
      </w:r>
      <w:r w:rsidRPr="00B11A30">
        <w:rPr>
          <w:rFonts w:ascii="Times New Roman" w:hAnsi="Times New Roman" w:cs="Times New Roman"/>
          <w:sz w:val="26"/>
          <w:szCs w:val="26"/>
        </w:rPr>
        <w:t>Thanh điều hướng breadcrumb: Có hiển thị đường dẫn Trang chủ &gt; CTĐT đặc biệt, giúp người dùng biết vị trí hiện tại của mình trên cấu trúc website và có thể quay về trang chủ một cách nhanh chóng. Trang này không có menu phụ ở cột bên phải.</w:t>
      </w:r>
    </w:p>
    <w:sectPr w:rsidR="00F01869" w:rsidRPr="00B11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E2591"/>
    <w:multiLevelType w:val="hybridMultilevel"/>
    <w:tmpl w:val="C2C47EF4"/>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1" w15:restartNumberingAfterBreak="0">
    <w:nsid w:val="11CA1D61"/>
    <w:multiLevelType w:val="hybridMultilevel"/>
    <w:tmpl w:val="96CC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A5FCC"/>
    <w:multiLevelType w:val="hybridMultilevel"/>
    <w:tmpl w:val="DFB840CE"/>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3" w15:restartNumberingAfterBreak="0">
    <w:nsid w:val="19F451B2"/>
    <w:multiLevelType w:val="multilevel"/>
    <w:tmpl w:val="CD141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16C61"/>
    <w:multiLevelType w:val="multilevel"/>
    <w:tmpl w:val="2566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4626C6"/>
    <w:multiLevelType w:val="multilevel"/>
    <w:tmpl w:val="5BA6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C4457B"/>
    <w:multiLevelType w:val="multilevel"/>
    <w:tmpl w:val="8CB4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DE1989"/>
    <w:multiLevelType w:val="multilevel"/>
    <w:tmpl w:val="B6D0F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A103C0"/>
    <w:multiLevelType w:val="multilevel"/>
    <w:tmpl w:val="FE24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2E5EC5"/>
    <w:multiLevelType w:val="multilevel"/>
    <w:tmpl w:val="D578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BC46D5"/>
    <w:multiLevelType w:val="hybridMultilevel"/>
    <w:tmpl w:val="5F861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BF1C6E"/>
    <w:multiLevelType w:val="multilevel"/>
    <w:tmpl w:val="B2B4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7925443">
    <w:abstractNumId w:val="4"/>
  </w:num>
  <w:num w:numId="2" w16cid:durableId="1592008010">
    <w:abstractNumId w:val="11"/>
  </w:num>
  <w:num w:numId="3" w16cid:durableId="1266038813">
    <w:abstractNumId w:val="5"/>
  </w:num>
  <w:num w:numId="4" w16cid:durableId="173306853">
    <w:abstractNumId w:val="8"/>
  </w:num>
  <w:num w:numId="5" w16cid:durableId="1405568712">
    <w:abstractNumId w:val="6"/>
  </w:num>
  <w:num w:numId="6" w16cid:durableId="1573471382">
    <w:abstractNumId w:val="3"/>
  </w:num>
  <w:num w:numId="7" w16cid:durableId="1713188379">
    <w:abstractNumId w:val="7"/>
  </w:num>
  <w:num w:numId="8" w16cid:durableId="1219901347">
    <w:abstractNumId w:val="2"/>
  </w:num>
  <w:num w:numId="9" w16cid:durableId="1907254745">
    <w:abstractNumId w:val="9"/>
  </w:num>
  <w:num w:numId="10" w16cid:durableId="1699353076">
    <w:abstractNumId w:val="10"/>
  </w:num>
  <w:num w:numId="11" w16cid:durableId="1884751571">
    <w:abstractNumId w:val="0"/>
  </w:num>
  <w:num w:numId="12" w16cid:durableId="1522276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D35"/>
    <w:rsid w:val="00070E41"/>
    <w:rsid w:val="00165605"/>
    <w:rsid w:val="00174B96"/>
    <w:rsid w:val="001D0D28"/>
    <w:rsid w:val="00284D40"/>
    <w:rsid w:val="0038098D"/>
    <w:rsid w:val="00707694"/>
    <w:rsid w:val="008E71D3"/>
    <w:rsid w:val="009A35CC"/>
    <w:rsid w:val="009A4934"/>
    <w:rsid w:val="00AA014D"/>
    <w:rsid w:val="00B11A30"/>
    <w:rsid w:val="00C73114"/>
    <w:rsid w:val="00F01869"/>
    <w:rsid w:val="00F1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6CC1A8"/>
  <w15:chartTrackingRefBased/>
  <w15:docId w15:val="{351434D1-F39C-4300-AA60-B4C76E0B4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D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7D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7D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7D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7D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7D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7D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7D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7D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D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7D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7D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7D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7D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7D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7D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7D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7D35"/>
    <w:rPr>
      <w:rFonts w:eastAsiaTheme="majorEastAsia" w:cstheme="majorBidi"/>
      <w:color w:val="272727" w:themeColor="text1" w:themeTint="D8"/>
    </w:rPr>
  </w:style>
  <w:style w:type="paragraph" w:styleId="Title">
    <w:name w:val="Title"/>
    <w:basedOn w:val="Normal"/>
    <w:next w:val="Normal"/>
    <w:link w:val="TitleChar"/>
    <w:uiPriority w:val="10"/>
    <w:qFormat/>
    <w:rsid w:val="00F17D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D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7D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7D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7D35"/>
    <w:pPr>
      <w:spacing w:before="160"/>
      <w:jc w:val="center"/>
    </w:pPr>
    <w:rPr>
      <w:i/>
      <w:iCs/>
      <w:color w:val="404040" w:themeColor="text1" w:themeTint="BF"/>
    </w:rPr>
  </w:style>
  <w:style w:type="character" w:customStyle="1" w:styleId="QuoteChar">
    <w:name w:val="Quote Char"/>
    <w:basedOn w:val="DefaultParagraphFont"/>
    <w:link w:val="Quote"/>
    <w:uiPriority w:val="29"/>
    <w:rsid w:val="00F17D35"/>
    <w:rPr>
      <w:i/>
      <w:iCs/>
      <w:color w:val="404040" w:themeColor="text1" w:themeTint="BF"/>
    </w:rPr>
  </w:style>
  <w:style w:type="paragraph" w:styleId="ListParagraph">
    <w:name w:val="List Paragraph"/>
    <w:basedOn w:val="Normal"/>
    <w:uiPriority w:val="34"/>
    <w:qFormat/>
    <w:rsid w:val="00F17D35"/>
    <w:pPr>
      <w:ind w:left="720"/>
      <w:contextualSpacing/>
    </w:pPr>
  </w:style>
  <w:style w:type="character" w:styleId="IntenseEmphasis">
    <w:name w:val="Intense Emphasis"/>
    <w:basedOn w:val="DefaultParagraphFont"/>
    <w:uiPriority w:val="21"/>
    <w:qFormat/>
    <w:rsid w:val="00F17D35"/>
    <w:rPr>
      <w:i/>
      <w:iCs/>
      <w:color w:val="0F4761" w:themeColor="accent1" w:themeShade="BF"/>
    </w:rPr>
  </w:style>
  <w:style w:type="paragraph" w:styleId="IntenseQuote">
    <w:name w:val="Intense Quote"/>
    <w:basedOn w:val="Normal"/>
    <w:next w:val="Normal"/>
    <w:link w:val="IntenseQuoteChar"/>
    <w:uiPriority w:val="30"/>
    <w:qFormat/>
    <w:rsid w:val="00F17D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7D35"/>
    <w:rPr>
      <w:i/>
      <w:iCs/>
      <w:color w:val="0F4761" w:themeColor="accent1" w:themeShade="BF"/>
    </w:rPr>
  </w:style>
  <w:style w:type="character" w:styleId="IntenseReference">
    <w:name w:val="Intense Reference"/>
    <w:basedOn w:val="DefaultParagraphFont"/>
    <w:uiPriority w:val="32"/>
    <w:qFormat/>
    <w:rsid w:val="00F17D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572</Words>
  <Characters>2172</Characters>
  <Application>Microsoft Office Word</Application>
  <DocSecurity>0</DocSecurity>
  <Lines>52</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Giangn Võ</dc:creator>
  <cp:keywords/>
  <dc:description/>
  <cp:lastModifiedBy>thu tran</cp:lastModifiedBy>
  <cp:revision>3</cp:revision>
  <dcterms:created xsi:type="dcterms:W3CDTF">2025-09-27T13:39:00Z</dcterms:created>
  <dcterms:modified xsi:type="dcterms:W3CDTF">2025-09-27T13:42:00Z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f45a859a-d725-419e-b940-264f62ecb4e6</vt:lpwstr>
  </property>
</Properties>
</file>