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CD7A" w14:textId="77777777" w:rsidR="003C4BE5" w:rsidRDefault="007F59BD" w:rsidP="00DB6ED4">
      <w:pPr>
        <w:jc w:val="center"/>
        <w:rPr>
          <w:rFonts w:ascii="Arial" w:hAnsi="Arial" w:cs="Arial"/>
          <w:b/>
          <w:bCs/>
          <w:color w:val="535258"/>
          <w:sz w:val="38"/>
          <w:szCs w:val="38"/>
          <w:shd w:val="clear" w:color="auto" w:fill="FFFFFF"/>
        </w:rPr>
      </w:pPr>
      <w:r>
        <w:rPr>
          <w:rFonts w:ascii="Arial" w:hAnsi="Arial" w:cs="Arial"/>
          <w:b/>
          <w:bCs/>
          <w:color w:val="535258"/>
          <w:sz w:val="38"/>
          <w:szCs w:val="38"/>
          <w:shd w:val="clear" w:color="auto" w:fill="FFFFFF"/>
        </w:rPr>
        <w:t>CHÍNH SÁCH CẤM/HẠN CHẾ SẢN PHẨM</w:t>
      </w:r>
    </w:p>
    <w:p w14:paraId="08159F82" w14:textId="77777777" w:rsidR="007F59BD" w:rsidRPr="007F59BD" w:rsidRDefault="007F59BD" w:rsidP="007F59BD">
      <w:pPr>
        <w:shd w:val="clear" w:color="auto" w:fill="FFFFFF"/>
        <w:spacing w:after="150" w:line="240" w:lineRule="auto"/>
        <w:jc w:val="both"/>
        <w:rPr>
          <w:rFonts w:ascii="Arial" w:eastAsia="Times New Roman" w:hAnsi="Arial" w:cs="Arial"/>
          <w:color w:val="535258"/>
          <w:sz w:val="21"/>
          <w:szCs w:val="21"/>
        </w:rPr>
      </w:pPr>
      <w:r w:rsidRPr="007F59BD">
        <w:rPr>
          <w:rFonts w:ascii="Arial" w:eastAsia="Times New Roman" w:hAnsi="Arial" w:cs="Arial"/>
          <w:color w:val="535258"/>
          <w:sz w:val="21"/>
          <w:szCs w:val="21"/>
        </w:rPr>
        <w:t xml:space="preserve">Mỗi khi đăng bán sản phẩm, Người bán có trách nhiệm đảm bảo hàng hóa của mình tuân thủ Luật pháp hiện hành đồng thời không vi phạm các Điều khoản sử dụng và Chính sách của </w:t>
      </w:r>
      <w:r>
        <w:rPr>
          <w:rFonts w:ascii="Arial" w:eastAsia="Times New Roman" w:hAnsi="Arial" w:cs="Arial"/>
          <w:color w:val="535258"/>
          <w:sz w:val="21"/>
          <w:szCs w:val="21"/>
        </w:rPr>
        <w:t>FastEhome</w:t>
      </w:r>
      <w:r w:rsidRPr="007F59BD">
        <w:rPr>
          <w:rFonts w:ascii="Arial" w:eastAsia="Times New Roman" w:hAnsi="Arial" w:cs="Arial"/>
          <w:color w:val="535258"/>
          <w:sz w:val="21"/>
          <w:szCs w:val="21"/>
        </w:rPr>
        <w:t>. Vui lòng đọc kỹ các hướng dẫn dưới đây về </w:t>
      </w:r>
      <w:r w:rsidRPr="007F59BD">
        <w:rPr>
          <w:rFonts w:ascii="Arial" w:eastAsia="Times New Roman" w:hAnsi="Arial" w:cs="Arial"/>
          <w:b/>
          <w:bCs/>
          <w:i/>
          <w:iCs/>
          <w:color w:val="535258"/>
          <w:sz w:val="21"/>
          <w:szCs w:val="21"/>
        </w:rPr>
        <w:t>Danh sách sản phẩm bị cấm/hạn chế </w:t>
      </w:r>
      <w:r w:rsidRPr="007F59BD">
        <w:rPr>
          <w:rFonts w:ascii="Arial" w:eastAsia="Times New Roman" w:hAnsi="Arial" w:cs="Arial"/>
          <w:color w:val="535258"/>
          <w:sz w:val="21"/>
          <w:szCs w:val="21"/>
        </w:rPr>
        <w:t xml:space="preserve">mua bán trên </w:t>
      </w:r>
      <w:r>
        <w:rPr>
          <w:rFonts w:ascii="Arial" w:eastAsia="Times New Roman" w:hAnsi="Arial" w:cs="Arial"/>
          <w:color w:val="535258"/>
          <w:sz w:val="21"/>
          <w:szCs w:val="21"/>
        </w:rPr>
        <w:t>FastEhome</w:t>
      </w:r>
      <w:r w:rsidRPr="007F59BD">
        <w:rPr>
          <w:rFonts w:ascii="Arial" w:eastAsia="Times New Roman" w:hAnsi="Arial" w:cs="Arial"/>
          <w:color w:val="535258"/>
          <w:sz w:val="21"/>
          <w:szCs w:val="21"/>
        </w:rPr>
        <w:t>.</w:t>
      </w:r>
    </w:p>
    <w:p w14:paraId="4094FE11" w14:textId="77777777" w:rsidR="007F59BD" w:rsidRPr="007F59BD" w:rsidRDefault="007F59BD" w:rsidP="007F59BD">
      <w:pPr>
        <w:shd w:val="clear" w:color="auto" w:fill="FFFFFF"/>
        <w:spacing w:after="150" w:line="240" w:lineRule="auto"/>
        <w:jc w:val="both"/>
        <w:rPr>
          <w:rFonts w:ascii="Arial" w:eastAsia="Times New Roman" w:hAnsi="Arial" w:cs="Arial"/>
          <w:color w:val="535258"/>
          <w:sz w:val="21"/>
          <w:szCs w:val="21"/>
        </w:rPr>
      </w:pPr>
      <w:r w:rsidRPr="007F59BD">
        <w:rPr>
          <w:rFonts w:ascii="Arial" w:eastAsia="Times New Roman" w:hAnsi="Arial" w:cs="Arial"/>
          <w:color w:val="535258"/>
          <w:sz w:val="21"/>
          <w:szCs w:val="21"/>
        </w:rPr>
        <w:t xml:space="preserve">Danh sách có thể sẽ thay đổi dựa theo tình hình thực tế, vui lòng cập nhật thường xuyên để đảm bảo hàng hóa của bạn không vi phạm quy định của </w:t>
      </w:r>
      <w:r w:rsidR="0048796E">
        <w:rPr>
          <w:rFonts w:ascii="Arial" w:eastAsia="Times New Roman" w:hAnsi="Arial" w:cs="Arial"/>
          <w:color w:val="535258"/>
          <w:sz w:val="21"/>
          <w:szCs w:val="21"/>
        </w:rPr>
        <w:t>FastEhome</w:t>
      </w:r>
      <w:r w:rsidRPr="007F59BD">
        <w:rPr>
          <w:rFonts w:ascii="Arial" w:eastAsia="Times New Roman" w:hAnsi="Arial" w:cs="Arial"/>
          <w:color w:val="535258"/>
          <w:sz w:val="21"/>
          <w:szCs w:val="21"/>
        </w:rPr>
        <w:t>.</w:t>
      </w:r>
    </w:p>
    <w:p w14:paraId="2EE3A2BA" w14:textId="77777777" w:rsidR="007F59BD" w:rsidRPr="007F59BD" w:rsidRDefault="007F59BD" w:rsidP="007F59BD">
      <w:pPr>
        <w:shd w:val="clear" w:color="auto" w:fill="FFFFFF"/>
        <w:spacing w:after="150" w:line="240" w:lineRule="auto"/>
        <w:jc w:val="both"/>
        <w:rPr>
          <w:rFonts w:ascii="Arial" w:eastAsia="Times New Roman" w:hAnsi="Arial" w:cs="Arial"/>
          <w:color w:val="535258"/>
          <w:sz w:val="21"/>
          <w:szCs w:val="21"/>
        </w:rPr>
      </w:pPr>
      <w:r w:rsidRPr="007F59BD">
        <w:rPr>
          <w:rFonts w:ascii="Arial" w:eastAsia="Times New Roman" w:hAnsi="Arial" w:cs="Arial"/>
          <w:b/>
          <w:bCs/>
          <w:color w:val="535258"/>
          <w:sz w:val="21"/>
          <w:szCs w:val="21"/>
        </w:rPr>
        <w:t>1. </w:t>
      </w:r>
      <w:r w:rsidRPr="007F59BD">
        <w:rPr>
          <w:rFonts w:ascii="Arial" w:eastAsia="Times New Roman" w:hAnsi="Arial" w:cs="Arial"/>
          <w:b/>
          <w:bCs/>
          <w:color w:val="535258"/>
          <w:sz w:val="21"/>
          <w:szCs w:val="21"/>
          <w:u w:val="single"/>
        </w:rPr>
        <w:t>ĐIỀU KHOẢN VI PHẠM</w:t>
      </w:r>
    </w:p>
    <w:p w14:paraId="6DE67729" w14:textId="77777777" w:rsidR="007F59BD" w:rsidRPr="007F59BD" w:rsidRDefault="007F59BD" w:rsidP="007F59BD">
      <w:pPr>
        <w:shd w:val="clear" w:color="auto" w:fill="FFFFFF"/>
        <w:spacing w:after="150" w:line="240" w:lineRule="auto"/>
        <w:jc w:val="both"/>
        <w:rPr>
          <w:rFonts w:ascii="Arial" w:eastAsia="Times New Roman" w:hAnsi="Arial" w:cs="Arial"/>
          <w:color w:val="535258"/>
          <w:sz w:val="21"/>
          <w:szCs w:val="21"/>
        </w:rPr>
      </w:pPr>
      <w:r w:rsidRPr="007F59BD">
        <w:rPr>
          <w:rFonts w:ascii="Arial" w:eastAsia="Times New Roman" w:hAnsi="Arial" w:cs="Arial"/>
          <w:color w:val="535258"/>
          <w:sz w:val="21"/>
          <w:szCs w:val="21"/>
        </w:rPr>
        <w:t xml:space="preserve">Vi phạm các điều khoản của </w:t>
      </w:r>
      <w:r w:rsidR="005227F9">
        <w:rPr>
          <w:rFonts w:ascii="Arial" w:eastAsia="Times New Roman" w:hAnsi="Arial" w:cs="Arial"/>
          <w:color w:val="535258"/>
          <w:sz w:val="21"/>
          <w:szCs w:val="21"/>
        </w:rPr>
        <w:t>FastEhome</w:t>
      </w:r>
      <w:r w:rsidRPr="007F59BD">
        <w:rPr>
          <w:rFonts w:ascii="Arial" w:eastAsia="Times New Roman" w:hAnsi="Arial" w:cs="Arial"/>
          <w:color w:val="535258"/>
          <w:sz w:val="21"/>
          <w:szCs w:val="21"/>
        </w:rPr>
        <w:t xml:space="preserve"> có thể dẫn đến ít nhất một trong những hình phạt sau đây:</w:t>
      </w:r>
    </w:p>
    <w:p w14:paraId="3D764593" w14:textId="77777777" w:rsidR="007F59BD" w:rsidRPr="007F59BD" w:rsidRDefault="007F59BD" w:rsidP="007F59BD">
      <w:pPr>
        <w:numPr>
          <w:ilvl w:val="0"/>
          <w:numId w:val="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F59BD">
        <w:rPr>
          <w:rFonts w:ascii="Arial" w:eastAsia="Times New Roman" w:hAnsi="Arial" w:cs="Arial"/>
          <w:color w:val="535258"/>
          <w:sz w:val="21"/>
          <w:szCs w:val="21"/>
        </w:rPr>
        <w:t>Sản phẩm bị xóa</w:t>
      </w:r>
    </w:p>
    <w:p w14:paraId="7D57DE9B" w14:textId="77777777" w:rsidR="007F59BD" w:rsidRPr="007F59BD" w:rsidRDefault="007F59BD" w:rsidP="007F59BD">
      <w:pPr>
        <w:numPr>
          <w:ilvl w:val="0"/>
          <w:numId w:val="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F59BD">
        <w:rPr>
          <w:rFonts w:ascii="Arial" w:eastAsia="Times New Roman" w:hAnsi="Arial" w:cs="Arial"/>
          <w:color w:val="535258"/>
          <w:sz w:val="21"/>
          <w:szCs w:val="21"/>
        </w:rPr>
        <w:t>Tài khoản bị giới hạn quyền</w:t>
      </w:r>
    </w:p>
    <w:p w14:paraId="2F03E814" w14:textId="77777777" w:rsidR="007F59BD" w:rsidRPr="007F59BD" w:rsidRDefault="007F59BD" w:rsidP="007F59BD">
      <w:pPr>
        <w:numPr>
          <w:ilvl w:val="0"/>
          <w:numId w:val="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F59BD">
        <w:rPr>
          <w:rFonts w:ascii="Arial" w:eastAsia="Times New Roman" w:hAnsi="Arial" w:cs="Arial"/>
          <w:color w:val="535258"/>
          <w:sz w:val="21"/>
          <w:szCs w:val="21"/>
        </w:rPr>
        <w:t>Tài khoản bị đình chỉ hoạt động hoặc bị xóa</w:t>
      </w:r>
    </w:p>
    <w:p w14:paraId="43EB2633" w14:textId="77777777" w:rsidR="000C4E41" w:rsidRPr="000C4E41" w:rsidRDefault="007F59BD" w:rsidP="000C4E41">
      <w:pPr>
        <w:numPr>
          <w:ilvl w:val="0"/>
          <w:numId w:val="1"/>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F59BD">
        <w:rPr>
          <w:rFonts w:ascii="Arial" w:eastAsia="Times New Roman" w:hAnsi="Arial" w:cs="Arial"/>
          <w:color w:val="535258"/>
          <w:sz w:val="21"/>
          <w:szCs w:val="21"/>
        </w:rPr>
        <w:t>Nhận án phạt hình sự/ yêu cầu bồi thường tổn thất</w:t>
      </w:r>
    </w:p>
    <w:p w14:paraId="2F2551B0" w14:textId="77777777" w:rsidR="000C4E41" w:rsidRPr="000C4E41" w:rsidRDefault="000C4E41" w:rsidP="000C4E41">
      <w:p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b/>
          <w:bCs/>
          <w:color w:val="535258"/>
          <w:sz w:val="21"/>
          <w:szCs w:val="21"/>
        </w:rPr>
        <w:t>2. </w:t>
      </w:r>
      <w:r w:rsidRPr="000C4E41">
        <w:rPr>
          <w:rFonts w:ascii="Arial" w:eastAsia="Times New Roman" w:hAnsi="Arial" w:cs="Arial"/>
          <w:b/>
          <w:bCs/>
          <w:color w:val="535258"/>
          <w:sz w:val="21"/>
          <w:szCs w:val="21"/>
          <w:u w:val="single"/>
        </w:rPr>
        <w:t xml:space="preserve">DANH SÁCH SẢN PHẨM BỊ CẤM/HẠN CHẾ MUA BÁN TRÊN </w:t>
      </w:r>
      <w:r w:rsidR="007B1B09">
        <w:rPr>
          <w:rFonts w:ascii="Arial" w:eastAsia="Times New Roman" w:hAnsi="Arial" w:cs="Arial"/>
          <w:b/>
          <w:bCs/>
          <w:color w:val="535258"/>
          <w:sz w:val="21"/>
          <w:szCs w:val="21"/>
          <w:u w:val="single"/>
        </w:rPr>
        <w:t>FASTEHOME</w:t>
      </w:r>
    </w:p>
    <w:p w14:paraId="45BB9AA3"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 Hàng vi phạm bản quyền: Hàng nhái, hàng giả, bản sao trái phép của một sản phẩm hay hiện vật mà có thể vi phạm quyền tác giả, quyền thương hiệu, hoặc các quyền sở hữu trí tuệ khác của các bên thứ ba.</w:t>
      </w:r>
    </w:p>
    <w:p w14:paraId="492846EA" w14:textId="5F243185"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 Động vật và chế phẩm từ động vật (bao gồm động vật hoang dã)</w:t>
      </w:r>
    </w:p>
    <w:p w14:paraId="293567D6"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2.3 Đồ cổ và các tạo tác nghệ thuật</w:t>
      </w:r>
    </w:p>
    <w:p w14:paraId="00DD34A5"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2.4 Mỹ phẩm đã qua sử dụng</w:t>
      </w:r>
    </w:p>
    <w:p w14:paraId="41393E63"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2.5 Tiền giả, con dấu giả</w:t>
      </w:r>
    </w:p>
    <w:p w14:paraId="4C1B2864"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2.6 Thẻ tín dụng và thẻ ghi nợ</w:t>
      </w:r>
    </w:p>
    <w:p w14:paraId="48E9741F"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2.7 Tiền tệ</w:t>
      </w:r>
    </w:p>
    <w:p w14:paraId="3F18A367"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2.8 Các chất ma túy (bao gồm cả ma túy tổng hợp), thuốc các loại, thuốc kích dục…</w:t>
      </w:r>
    </w:p>
    <w:p w14:paraId="2F416D9A"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2.9 Các thiết bị giám sát điện tử và thiết bị điện tử khác như thiết bị chia cáp truyền hình, máy quét radar, thiết bị điều khiển tín hiệu giao thông, thiết bị nghe lén</w:t>
      </w:r>
    </w:p>
    <w:p w14:paraId="7C1675D9"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2.10 Các mặt hàng bị cấm vận</w:t>
      </w:r>
    </w:p>
    <w:p w14:paraId="04B3FBEC"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2.11 Súng,  vũ khí và các sản phẩm có hình dạng giống vũ khí như sau:</w:t>
      </w:r>
    </w:p>
    <w:p w14:paraId="07D44A67" w14:textId="5F301452" w:rsidR="000C4E41" w:rsidRPr="000C4E41" w:rsidRDefault="000C4E41" w:rsidP="00BD0CB4">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Các loại đồ chơi có hình dáng giống như các loại súng </w:t>
      </w:r>
    </w:p>
    <w:p w14:paraId="763717B3" w14:textId="5CB22882" w:rsidR="000C4E41" w:rsidRPr="000C4E41" w:rsidRDefault="000C4E41" w:rsidP="00BD0CB4">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Súng nén bằng hơi hoặc bằng lò-xo bắn đạn nhựa hoặc các loại đạn khác </w:t>
      </w:r>
    </w:p>
    <w:p w14:paraId="3A951667" w14:textId="6BBB70FD" w:rsidR="000C4E41" w:rsidRPr="000C4E41" w:rsidRDefault="000C4E41" w:rsidP="00BD0CB4">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Súng bắn nước, hơi nước; súng bắn phát quang hoặc bắn gây tiếng nổ</w:t>
      </w:r>
    </w:p>
    <w:p w14:paraId="0489484F" w14:textId="1232C75A" w:rsidR="000C4E41" w:rsidRPr="000C4E41" w:rsidRDefault="000C4E41" w:rsidP="00BD0CB4">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Các loại đồ chơi có hình dáng giống các loại vũ khí khác </w:t>
      </w:r>
    </w:p>
    <w:p w14:paraId="21A7BED7" w14:textId="194618B7" w:rsidR="000C4E41" w:rsidRPr="000C4E41" w:rsidRDefault="000C4E41" w:rsidP="00BD0CB4">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Giống lựu đạn, bom, mìn. </w:t>
      </w:r>
    </w:p>
    <w:p w14:paraId="3B51042A" w14:textId="03A1B392" w:rsidR="000C4E41" w:rsidRPr="000C4E41" w:rsidRDefault="000C4E41" w:rsidP="00BD0CB4">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Giống kiếm, mác, lê, dao găm, cung nỏ (làm bằng các loại vật liệu kể cả gỗ, tre, giấy nén...). </w:t>
      </w:r>
    </w:p>
    <w:p w14:paraId="2E1992BB" w14:textId="5F3DFA36" w:rsidR="000C4E41" w:rsidRPr="000C4E41" w:rsidRDefault="000C4E41" w:rsidP="00BD0CB4">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Các loại pháo: pháo nổ, pháo hoa, pháo đập, đạn đập làm bằng thuốc pháo hoặc bằng các loạt vật liệu khác có thể gây cháy, bỏng. </w:t>
      </w:r>
    </w:p>
    <w:p w14:paraId="261ED0C0"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2.12 Đồ chơi tình dục, công cụ hỗ trợ tình dục (sex toy) các loại</w:t>
      </w:r>
    </w:p>
    <w:p w14:paraId="073B0DCD"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 xml:space="preserve">2.13 Thực phẩm bị nghiêm cấm: Vì sự an toàn của tất cả người dùng, người bán không nên đăng bán các loại thực phẩm/chế phẩm liên quan sau trên </w:t>
      </w:r>
      <w:r w:rsidR="00E35667">
        <w:rPr>
          <w:rFonts w:ascii="Arial" w:eastAsia="Times New Roman" w:hAnsi="Arial" w:cs="Arial"/>
          <w:color w:val="535258"/>
          <w:sz w:val="21"/>
          <w:szCs w:val="21"/>
        </w:rPr>
        <w:t>FastEhome</w:t>
      </w:r>
      <w:r w:rsidRPr="000C4E41">
        <w:rPr>
          <w:rFonts w:ascii="Arial" w:eastAsia="Times New Roman" w:hAnsi="Arial" w:cs="Arial"/>
          <w:color w:val="535258"/>
          <w:sz w:val="21"/>
          <w:szCs w:val="21"/>
        </w:rPr>
        <w:t>:</w:t>
      </w:r>
    </w:p>
    <w:p w14:paraId="7F8D1FDA" w14:textId="053C9752" w:rsidR="000C4E41" w:rsidRPr="000C4E41" w:rsidRDefault="000C4E41" w:rsidP="001122A7">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(a) Thực phẩm thuốc: các mặt hàng được giới thiệu là có tác dụng trong chẩn đoán, cứu chữa, điều trị hoặc phòng ngừa bệnh ở người hoặc động vật; có tác dụng tránh thai, gây mê, hoặc ức chế/chấm dứt/tăng cường chức năng sinh lý tạm thời hoặc lâu dài (ví dụ: dược phẩm, thuốc giảm cân không nhãn mác xuất xứ hoặc nhãn mác sai);</w:t>
      </w:r>
    </w:p>
    <w:p w14:paraId="640BD8BE" w14:textId="24092A20" w:rsidR="000C4E41" w:rsidRPr="000C4E41" w:rsidRDefault="000C4E41" w:rsidP="001122A7">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(b) Thực phẩm độc hại: Thực phẩm có chứa thành phần bị cấm hoặc vượt quá tỷ lệ cho phép; thực phẩm bị pha trộn mà không thông báo đầy đủ cho người mua trước thời điểm giao dịch;</w:t>
      </w:r>
    </w:p>
    <w:p w14:paraId="3586D641" w14:textId="6C445DE8" w:rsidR="000C4E41" w:rsidRPr="000C4E41" w:rsidRDefault="000C4E41" w:rsidP="001122A7">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lastRenderedPageBreak/>
        <w:t>(c) Các chế phẩm từ sữa chưa tiệt trùng;</w:t>
      </w:r>
    </w:p>
    <w:p w14:paraId="10D63E4D" w14:textId="0E54BFEF" w:rsidR="000C4E41" w:rsidRPr="000C4E41" w:rsidRDefault="000C4E41" w:rsidP="001122A7">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(d) Nấm dại;</w:t>
      </w:r>
    </w:p>
    <w:p w14:paraId="0620DCC7" w14:textId="4830DE96" w:rsidR="000C4E41" w:rsidRPr="000C4E41" w:rsidRDefault="000C4E41" w:rsidP="001122A7">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(e) Bất kì mặt hàng thực phẩm nào gây hại đến sức khỏe con người;</w:t>
      </w:r>
    </w:p>
    <w:p w14:paraId="35C278BD" w14:textId="4C5A6EF7" w:rsidR="000C4E41" w:rsidRPr="000C4E41" w:rsidRDefault="000C4E41" w:rsidP="001122A7">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(f) Thực phẩm tươi sống (đã hoặc chưa qua sơ chế).</w:t>
      </w:r>
    </w:p>
    <w:p w14:paraId="009EB837" w14:textId="77777777" w:rsidR="000C4E41" w:rsidRPr="000C4E41" w:rsidRDefault="000C4E41" w:rsidP="00574782">
      <w:pPr>
        <w:pStyle w:val="ListParagraph"/>
        <w:numPr>
          <w:ilvl w:val="0"/>
          <w:numId w:val="1"/>
        </w:numPr>
        <w:shd w:val="clear" w:color="auto" w:fill="FFFFFF"/>
        <w:tabs>
          <w:tab w:val="clear" w:pos="720"/>
          <w:tab w:val="num" w:pos="1080"/>
        </w:tabs>
        <w:spacing w:after="150" w:line="240" w:lineRule="auto"/>
        <w:ind w:left="990"/>
        <w:jc w:val="both"/>
        <w:rPr>
          <w:rFonts w:ascii="Arial" w:eastAsia="Times New Roman" w:hAnsi="Arial" w:cs="Arial"/>
          <w:color w:val="535258"/>
          <w:sz w:val="21"/>
          <w:szCs w:val="21"/>
        </w:rPr>
      </w:pPr>
      <w:r w:rsidRPr="000C4E41">
        <w:rPr>
          <w:rFonts w:ascii="Arial" w:eastAsia="Times New Roman" w:hAnsi="Arial" w:cs="Arial"/>
          <w:color w:val="535258"/>
          <w:sz w:val="21"/>
          <w:szCs w:val="21"/>
        </w:rPr>
        <w:t>Thực phẩm không thuộc các danh mục bị cấm nêu trên phải tuân thủ các tiêu chuẩn và nguyên tắc tối thiểu sau:</w:t>
      </w:r>
    </w:p>
    <w:p w14:paraId="640DC961" w14:textId="1048ACC1" w:rsidR="000C4E41" w:rsidRPr="000C4E41" w:rsidRDefault="000C4E41" w:rsidP="001122A7">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(a) Có hạn sử dụng - tất cả các mặt hàng thực phẩm phải được dán nhãn có chứa thông tin hạn sử dụng rõ ràng. Không được bán các mặt hàng thực phẩm đã hết hạn.</w:t>
      </w:r>
    </w:p>
    <w:p w14:paraId="7FF37F4D" w14:textId="2495ABA6" w:rsidR="000C4E41" w:rsidRPr="000C4E41" w:rsidRDefault="000C4E41" w:rsidP="001F6821">
      <w:pPr>
        <w:pStyle w:val="ListParagraph"/>
        <w:numPr>
          <w:ilvl w:val="1"/>
          <w:numId w:val="1"/>
        </w:numPr>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(b) Các mặt hàng thực phẩm dễ bị hỏng/ôi thiu - Người bán có trách nhiệm cung cấp thông tin đầy đủ trong phần mô tả hàng hóa và đảm bảo rằng thực phẩm luôn được đóng gói hợp lý.</w:t>
      </w:r>
    </w:p>
    <w:p w14:paraId="3B67BC50"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2.14 Nguyên tem/mác - tất cả các sản phẩm đăng bán cần được giữ nguyên tem/mác, bao bì, không được phép chia/chiết ra dưới bất kì hình thức nào, để đảm bảo rằng người mua có bằng chứng xác định hàng giả, hàng đã qua sử dụng.</w:t>
      </w:r>
    </w:p>
    <w:p w14:paraId="15B00EF9"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2.15 Huy hiệu, huy chương, đồng phục hay những vật dụng liên quan đến Chính phủ, Cảnh sát, Quân đội.</w:t>
      </w:r>
    </w:p>
    <w:p w14:paraId="1E3B2BFE"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2.16 Bộ phận cơ thể người hoặc hài cốt</w:t>
      </w:r>
    </w:p>
    <w:p w14:paraId="5F137854"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2.17 Thiết bị phá khóa</w:t>
      </w:r>
    </w:p>
    <w:p w14:paraId="08FC0C2E"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2.18 Vé xổ số</w:t>
      </w:r>
    </w:p>
    <w:p w14:paraId="486BF622"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2.19 Thuốc trừ sâu</w:t>
      </w:r>
    </w:p>
    <w:p w14:paraId="70CE63BF"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2.20 Rượu </w:t>
      </w:r>
      <w:r w:rsidRPr="000C4E41">
        <w:rPr>
          <w:rFonts w:ascii="Arial" w:eastAsia="Times New Roman" w:hAnsi="Arial" w:cs="Arial"/>
          <w:color w:val="222222"/>
          <w:sz w:val="24"/>
          <w:szCs w:val="24"/>
          <w:shd w:val="clear" w:color="auto" w:fill="FFFFFF"/>
        </w:rPr>
        <w:t>các loại;</w:t>
      </w:r>
      <w:r w:rsidRPr="000C4E41">
        <w:rPr>
          <w:rFonts w:ascii="Arial" w:eastAsia="Times New Roman" w:hAnsi="Arial" w:cs="Arial"/>
          <w:color w:val="535258"/>
          <w:sz w:val="21"/>
          <w:szCs w:val="21"/>
          <w:shd w:val="clear" w:color="auto" w:fill="FFFFFF"/>
        </w:rPr>
        <w:t> Bia</w:t>
      </w:r>
      <w:r w:rsidRPr="000C4E41">
        <w:rPr>
          <w:rFonts w:ascii="Arial" w:eastAsia="Times New Roman" w:hAnsi="Arial" w:cs="Arial"/>
          <w:color w:val="222222"/>
          <w:sz w:val="24"/>
          <w:szCs w:val="24"/>
          <w:shd w:val="clear" w:color="auto" w:fill="FFFFFF"/>
        </w:rPr>
        <w:t> hoặc thức uống có nồng độ cồn </w:t>
      </w:r>
      <w:r w:rsidRPr="000C4E41">
        <w:rPr>
          <w:rFonts w:ascii="Arial" w:eastAsia="Times New Roman" w:hAnsi="Arial" w:cs="Arial"/>
          <w:color w:val="535258"/>
          <w:sz w:val="21"/>
          <w:szCs w:val="21"/>
          <w:shd w:val="clear" w:color="auto" w:fill="FFFFFF"/>
        </w:rPr>
        <w:t>từ 15% trở lên</w:t>
      </w:r>
    </w:p>
    <w:p w14:paraId="38D577B8"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 xml:space="preserve">2.21 Dịch vụ: Việc cung cấp các dịch vụ như nạp tiền điện tử, tuyển dụng, môi giới bất động sản, bảo hiểm,v.v..., đặc biệt là các dịch vụ bất hợp pháp như mại dâm, bị cấm trên nền tảng của </w:t>
      </w:r>
      <w:r w:rsidR="00B40C05">
        <w:rPr>
          <w:rFonts w:ascii="Arial" w:eastAsia="Times New Roman" w:hAnsi="Arial" w:cs="Arial"/>
          <w:color w:val="535258"/>
          <w:sz w:val="21"/>
          <w:szCs w:val="21"/>
        </w:rPr>
        <w:t>FastEhome</w:t>
      </w:r>
      <w:r w:rsidRPr="000C4E41">
        <w:rPr>
          <w:rFonts w:ascii="Arial" w:eastAsia="Times New Roman" w:hAnsi="Arial" w:cs="Arial"/>
          <w:color w:val="535258"/>
          <w:sz w:val="21"/>
          <w:szCs w:val="21"/>
        </w:rPr>
        <w:t>.</w:t>
      </w:r>
    </w:p>
    <w:p w14:paraId="705EA5E2"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2.22 Máy chơi cờ bạc</w:t>
      </w:r>
    </w:p>
    <w:p w14:paraId="7A0EB959"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2.23 Các sản phẩm từng bị thu hồi vì lý do đảm bảo an toàn cho người sử dụng</w:t>
      </w:r>
    </w:p>
    <w:p w14:paraId="21E97B0D"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2.24 Cổ phiếu, cổ phần, các loại chứng khoán và các loại con dấu</w:t>
      </w:r>
    </w:p>
    <w:p w14:paraId="152274F9"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2.25 Thuốc lá, thuốc lào, dụng cụ, phụ kiện hút thuốc, tẩu lọc thuốc</w:t>
      </w:r>
    </w:p>
    <w:p w14:paraId="65EE205D"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 xml:space="preserve">2.26 Các loại mã giảm giá do </w:t>
      </w:r>
      <w:r w:rsidR="00E0011A">
        <w:rPr>
          <w:rFonts w:ascii="Arial" w:eastAsia="Times New Roman" w:hAnsi="Arial" w:cs="Arial"/>
          <w:color w:val="535258"/>
          <w:sz w:val="21"/>
          <w:szCs w:val="21"/>
        </w:rPr>
        <w:t>FastEhome</w:t>
      </w:r>
      <w:r w:rsidRPr="000C4E41">
        <w:rPr>
          <w:rFonts w:ascii="Arial" w:eastAsia="Times New Roman" w:hAnsi="Arial" w:cs="Arial"/>
          <w:color w:val="535258"/>
          <w:sz w:val="21"/>
          <w:szCs w:val="21"/>
        </w:rPr>
        <w:t xml:space="preserve"> cung cấp</w:t>
      </w:r>
    </w:p>
    <w:p w14:paraId="7B5C7A8E"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2.27 Nữ trang/nguyên liệu vàng, đá quý</w:t>
      </w:r>
    </w:p>
    <w:p w14:paraId="25D69392"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2.28 Tất cả các sản phẩm liên quan đến bản đồ</w:t>
      </w:r>
    </w:p>
    <w:p w14:paraId="33E816CA"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2.29 Chương trình/ phần mềm máy tính</w:t>
      </w:r>
    </w:p>
    <w:p w14:paraId="63440BB7" w14:textId="59D8AB18" w:rsid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2.30 Mặt hàng bị cấm theo quy định pháp luật</w:t>
      </w:r>
    </w:p>
    <w:p w14:paraId="68289FDE" w14:textId="77777777" w:rsidR="00395BC0" w:rsidRPr="00395BC0" w:rsidRDefault="00395BC0" w:rsidP="00395BC0">
      <w:pPr>
        <w:pStyle w:val="ListParagraph"/>
        <w:shd w:val="clear" w:color="auto" w:fill="FFFFFF"/>
        <w:spacing w:after="150" w:line="240" w:lineRule="auto"/>
        <w:jc w:val="both"/>
        <w:rPr>
          <w:rFonts w:ascii="Arial" w:eastAsia="Times New Roman" w:hAnsi="Arial" w:cs="Arial"/>
          <w:color w:val="535258"/>
          <w:sz w:val="21"/>
          <w:szCs w:val="21"/>
        </w:rPr>
      </w:pPr>
    </w:p>
    <w:p w14:paraId="44824EFC"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Và tất cả các mặt hàng, hoặc mặt hàng có chứa thành phần, (i) bất hợp pháp hoặc bị hạn chế mua bán theo Luật pháp nước Cộng hòa xã hội chủ nghĩa Việt Nam hoặc khuyến khích hoạt động bị cấm/vi phạm pháp luật, hoặc (ii) bị bất kỳ cơ quan có thẩm quyền nào đánh giá là có nguy cơ về sức khỏe hoặc không đạt các chỉ tiêu về an toàn.</w:t>
      </w:r>
    </w:p>
    <w:p w14:paraId="561CFBC7"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 xml:space="preserve">Nếu bạn nhìn thấy trường hợp vi phạm chính sách này, vui lòng báo cho </w:t>
      </w:r>
      <w:r w:rsidR="00123A46">
        <w:rPr>
          <w:rFonts w:ascii="Arial" w:eastAsia="Times New Roman" w:hAnsi="Arial" w:cs="Arial"/>
          <w:color w:val="535258"/>
          <w:sz w:val="21"/>
          <w:szCs w:val="21"/>
        </w:rPr>
        <w:t>FastEhome</w:t>
      </w:r>
      <w:r w:rsidRPr="000C4E41">
        <w:rPr>
          <w:rFonts w:ascii="Arial" w:eastAsia="Times New Roman" w:hAnsi="Arial" w:cs="Arial"/>
          <w:color w:val="535258"/>
          <w:sz w:val="21"/>
          <w:szCs w:val="21"/>
        </w:rPr>
        <w:t xml:space="preserve"> bằng cách nhấn vào </w:t>
      </w:r>
      <w:r w:rsidRPr="000C4E41">
        <w:rPr>
          <w:rFonts w:ascii="Arial" w:eastAsia="Times New Roman" w:hAnsi="Arial" w:cs="Arial"/>
          <w:i/>
          <w:iCs/>
          <w:color w:val="535258"/>
          <w:sz w:val="21"/>
          <w:szCs w:val="21"/>
        </w:rPr>
        <w:t>Tố cáo sản phẩm"</w:t>
      </w:r>
      <w:r w:rsidRPr="000C4E41">
        <w:rPr>
          <w:rFonts w:ascii="Arial" w:eastAsia="Times New Roman" w:hAnsi="Arial" w:cs="Arial"/>
          <w:color w:val="535258"/>
          <w:sz w:val="21"/>
          <w:szCs w:val="21"/>
        </w:rPr>
        <w:t> hoặc</w:t>
      </w:r>
      <w:r w:rsidRPr="000C4E41">
        <w:rPr>
          <w:rFonts w:ascii="Arial" w:eastAsia="Times New Roman" w:hAnsi="Arial" w:cs="Arial"/>
          <w:i/>
          <w:iCs/>
          <w:color w:val="535258"/>
          <w:sz w:val="21"/>
          <w:szCs w:val="21"/>
        </w:rPr>
        <w:t>"Tố cáo người dùng".</w:t>
      </w:r>
    </w:p>
    <w:p w14:paraId="30F3E027" w14:textId="77777777" w:rsidR="000C4E41" w:rsidRP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Với mỗi trường hợp vi phạm xảy ra, Người bán sẽ nhận được thông báo về việc sản phẩm vi phạm đã bị xóa khỏi hệ thống qua email, tin nhắn điện thoại và trong ứng dụng. Đồng thời, Người mua có ý định mua sản phẩm đó cũng sẽ nhận được thông báo về việc gỡ bỏ này.</w:t>
      </w:r>
    </w:p>
    <w:p w14:paraId="16EB105D" w14:textId="3C5F6A45" w:rsidR="000C4E41" w:rsidRDefault="000C4E41" w:rsidP="001D14DF">
      <w:pPr>
        <w:pStyle w:val="ListParagraph"/>
        <w:shd w:val="clear" w:color="auto" w:fill="FFFFFF"/>
        <w:spacing w:after="150" w:line="240" w:lineRule="auto"/>
        <w:jc w:val="both"/>
        <w:rPr>
          <w:rFonts w:ascii="Arial" w:eastAsia="Times New Roman" w:hAnsi="Arial" w:cs="Arial"/>
          <w:color w:val="535258"/>
          <w:sz w:val="21"/>
          <w:szCs w:val="21"/>
        </w:rPr>
      </w:pPr>
      <w:r w:rsidRPr="000C4E41">
        <w:rPr>
          <w:rFonts w:ascii="Arial" w:eastAsia="Times New Roman" w:hAnsi="Arial" w:cs="Arial"/>
          <w:color w:val="535258"/>
          <w:sz w:val="21"/>
          <w:szCs w:val="21"/>
        </w:rPr>
        <w:t xml:space="preserve">Mọi thắc mắc xin vui lòng liên hệ </w:t>
      </w:r>
      <w:r w:rsidR="00D45F0E">
        <w:rPr>
          <w:rFonts w:ascii="Arial" w:eastAsia="Times New Roman" w:hAnsi="Arial" w:cs="Arial"/>
          <w:color w:val="535258"/>
          <w:sz w:val="21"/>
          <w:szCs w:val="21"/>
        </w:rPr>
        <w:t>FastEhome</w:t>
      </w:r>
      <w:r w:rsidRPr="000C4E41">
        <w:rPr>
          <w:rFonts w:ascii="Arial" w:eastAsia="Times New Roman" w:hAnsi="Arial" w:cs="Arial"/>
          <w:color w:val="535258"/>
          <w:sz w:val="21"/>
          <w:szCs w:val="21"/>
        </w:rPr>
        <w:t> </w:t>
      </w:r>
      <w:r w:rsidRPr="000C4E41">
        <w:rPr>
          <w:rFonts w:ascii="Arial" w:eastAsia="Times New Roman" w:hAnsi="Arial" w:cs="Arial"/>
          <w:b/>
          <w:bCs/>
          <w:color w:val="428BCA"/>
          <w:sz w:val="21"/>
          <w:szCs w:val="21"/>
          <w:u w:val="single"/>
        </w:rPr>
        <w:t>tại đây</w:t>
      </w:r>
      <w:r w:rsidRPr="000C4E41">
        <w:rPr>
          <w:rFonts w:ascii="Arial" w:eastAsia="Times New Roman" w:hAnsi="Arial" w:cs="Arial"/>
          <w:color w:val="535258"/>
          <w:sz w:val="21"/>
          <w:szCs w:val="21"/>
        </w:rPr>
        <w:t> hoặc liên hệ tổng đài 1900</w:t>
      </w:r>
      <w:r w:rsidR="00F116D6">
        <w:rPr>
          <w:rFonts w:ascii="Arial" w:eastAsia="Times New Roman" w:hAnsi="Arial" w:cs="Arial"/>
          <w:color w:val="535258"/>
          <w:sz w:val="21"/>
          <w:szCs w:val="21"/>
        </w:rPr>
        <w:t>888674</w:t>
      </w:r>
      <w:r w:rsidRPr="000C4E41">
        <w:rPr>
          <w:rFonts w:ascii="Arial" w:eastAsia="Times New Roman" w:hAnsi="Arial" w:cs="Arial"/>
          <w:color w:val="535258"/>
          <w:sz w:val="21"/>
          <w:szCs w:val="21"/>
        </w:rPr>
        <w:t>.</w:t>
      </w:r>
    </w:p>
    <w:p w14:paraId="337CA21F" w14:textId="24BCDE4E" w:rsidR="00395BC0" w:rsidRDefault="00395BC0" w:rsidP="00395BC0">
      <w:pPr>
        <w:shd w:val="clear" w:color="auto" w:fill="FFFFFF"/>
        <w:spacing w:after="150" w:line="240" w:lineRule="auto"/>
        <w:jc w:val="both"/>
        <w:rPr>
          <w:rFonts w:ascii="Arial" w:eastAsia="Times New Roman" w:hAnsi="Arial" w:cs="Arial"/>
          <w:color w:val="535258"/>
          <w:sz w:val="21"/>
          <w:szCs w:val="21"/>
        </w:rPr>
      </w:pPr>
    </w:p>
    <w:p w14:paraId="7CA923A9" w14:textId="7FC9F59D" w:rsidR="00395BC0" w:rsidRDefault="00395BC0" w:rsidP="00395BC0">
      <w:pPr>
        <w:shd w:val="clear" w:color="auto" w:fill="FFFFFF"/>
        <w:spacing w:after="150" w:line="240" w:lineRule="auto"/>
        <w:jc w:val="both"/>
        <w:rPr>
          <w:rFonts w:ascii="Arial" w:eastAsia="Times New Roman" w:hAnsi="Arial" w:cs="Arial"/>
          <w:color w:val="535258"/>
          <w:sz w:val="21"/>
          <w:szCs w:val="21"/>
        </w:rPr>
      </w:pPr>
    </w:p>
    <w:p w14:paraId="01E0858B" w14:textId="77777777" w:rsidR="00395BC0" w:rsidRPr="00395BC0" w:rsidRDefault="00395BC0" w:rsidP="00395BC0">
      <w:pPr>
        <w:shd w:val="clear" w:color="auto" w:fill="FFFFFF"/>
        <w:spacing w:after="150" w:line="240" w:lineRule="auto"/>
        <w:jc w:val="both"/>
        <w:rPr>
          <w:rFonts w:ascii="Arial" w:eastAsia="Times New Roman" w:hAnsi="Arial" w:cs="Arial"/>
          <w:color w:val="535258"/>
          <w:sz w:val="21"/>
          <w:szCs w:val="21"/>
        </w:rPr>
      </w:pPr>
    </w:p>
    <w:p w14:paraId="52DF6B3E" w14:textId="77777777" w:rsidR="000C4E41" w:rsidRPr="007F59BD" w:rsidRDefault="000C4E41" w:rsidP="000C4E41">
      <w:pPr>
        <w:shd w:val="clear" w:color="auto" w:fill="FFFFFF"/>
        <w:spacing w:before="100" w:beforeAutospacing="1" w:after="100" w:afterAutospacing="1" w:line="240" w:lineRule="auto"/>
        <w:jc w:val="both"/>
        <w:rPr>
          <w:rFonts w:ascii="Arial" w:eastAsia="Times New Roman" w:hAnsi="Arial" w:cs="Arial"/>
          <w:color w:val="535258"/>
          <w:sz w:val="21"/>
          <w:szCs w:val="21"/>
        </w:rPr>
      </w:pPr>
    </w:p>
    <w:p w14:paraId="602210D9" w14:textId="77777777" w:rsidR="007F59BD" w:rsidRDefault="007F59BD"/>
    <w:sectPr w:rsidR="007F5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247E7"/>
    <w:multiLevelType w:val="multilevel"/>
    <w:tmpl w:val="4F2CA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9BD"/>
    <w:rsid w:val="000C4E41"/>
    <w:rsid w:val="000C5EC8"/>
    <w:rsid w:val="001122A7"/>
    <w:rsid w:val="00123A46"/>
    <w:rsid w:val="001947F3"/>
    <w:rsid w:val="00197448"/>
    <w:rsid w:val="001D14DF"/>
    <w:rsid w:val="001F6821"/>
    <w:rsid w:val="00395BC0"/>
    <w:rsid w:val="0048796E"/>
    <w:rsid w:val="005227F9"/>
    <w:rsid w:val="00574782"/>
    <w:rsid w:val="007B1B09"/>
    <w:rsid w:val="007F59BD"/>
    <w:rsid w:val="00803E0D"/>
    <w:rsid w:val="00B40C05"/>
    <w:rsid w:val="00B52C1D"/>
    <w:rsid w:val="00BD0CB4"/>
    <w:rsid w:val="00D45F0E"/>
    <w:rsid w:val="00DB6ED4"/>
    <w:rsid w:val="00E0011A"/>
    <w:rsid w:val="00E35667"/>
    <w:rsid w:val="00F11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4E36"/>
  <w15:chartTrackingRefBased/>
  <w15:docId w15:val="{D7978C28-00FF-48DE-9086-217E1500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E41"/>
    <w:rPr>
      <w:color w:val="0000FF"/>
      <w:u w:val="single"/>
    </w:rPr>
  </w:style>
  <w:style w:type="paragraph" w:styleId="ListParagraph">
    <w:name w:val="List Paragraph"/>
    <w:basedOn w:val="Normal"/>
    <w:uiPriority w:val="34"/>
    <w:qFormat/>
    <w:rsid w:val="000C4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1365">
      <w:bodyDiv w:val="1"/>
      <w:marLeft w:val="0"/>
      <w:marRight w:val="0"/>
      <w:marTop w:val="0"/>
      <w:marBottom w:val="0"/>
      <w:divBdr>
        <w:top w:val="none" w:sz="0" w:space="0" w:color="auto"/>
        <w:left w:val="none" w:sz="0" w:space="0" w:color="auto"/>
        <w:bottom w:val="none" w:sz="0" w:space="0" w:color="auto"/>
        <w:right w:val="none" w:sz="0" w:space="0" w:color="auto"/>
      </w:divBdr>
    </w:div>
    <w:div w:id="8702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Nhon Tran</cp:lastModifiedBy>
  <cp:revision>21</cp:revision>
  <dcterms:created xsi:type="dcterms:W3CDTF">2021-04-08T06:12:00Z</dcterms:created>
  <dcterms:modified xsi:type="dcterms:W3CDTF">2021-11-04T12:24:00Z</dcterms:modified>
</cp:coreProperties>
</file>