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3A" w:rsidRPr="008E4C3A" w:rsidRDefault="008E4C3A" w:rsidP="008E4C3A">
      <w:pPr>
        <w:spacing w:after="300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8E4C3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 xml:space="preserve">[Nâng cao] Bắt đầu hành trình mới với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Ehome</w:t>
      </w:r>
      <w:r w:rsidRPr="008E4C3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 xml:space="preserve"> Mall</w:t>
      </w: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  <w:r w:rsidRPr="008E4C3A">
        <w:rPr>
          <w:rFonts w:ascii="Helvetica" w:eastAsia="Microsoft YaHei" w:hAnsi="Helvetica" w:cs="Helvetica"/>
          <w:color w:val="000000"/>
          <w:sz w:val="24"/>
          <w:szCs w:val="24"/>
        </w:rPr>
        <w:t>[</w:t>
      </w:r>
      <w:r w:rsidR="00864A84">
        <w:rPr>
          <w:rFonts w:ascii="Helvetica" w:eastAsia="Microsoft YaHei" w:hAnsi="Helvetica" w:cs="Helvetica"/>
          <w:color w:val="000000"/>
          <w:sz w:val="24"/>
          <w:szCs w:val="24"/>
        </w:rPr>
        <w:t>FastEhome</w:t>
      </w:r>
      <w:r w:rsidRPr="008E4C3A">
        <w:rPr>
          <w:rFonts w:ascii="Helvetica" w:eastAsia="Microsoft YaHei" w:hAnsi="Helvetica" w:cs="Helvetica"/>
          <w:color w:val="000000"/>
          <w:sz w:val="24"/>
          <w:szCs w:val="24"/>
        </w:rPr>
        <w:t>] Lớp học Online</w:t>
      </w: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 xml:space="preserve">Chào mừng Shop đến với lớp học trực tuyến của </w:t>
      </w:r>
      <w:r w:rsidR="009E039D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>FastEhome</w:t>
      </w: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 xml:space="preserve">. Đây là buổi chia sẻ dành cho các Đối tác chính thức bán hàng chính hãng của sàn thương mại điện tử </w:t>
      </w:r>
      <w:r w:rsidR="007F1E6B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>FastEhome</w:t>
      </w: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 xml:space="preserve"> Việt Nam.</w:t>
      </w: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 xml:space="preserve">Để hiểu rõ hơn về lợi ích cũng như các quy định dành riêng cho </w:t>
      </w:r>
      <w:r w:rsidR="009E039D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>Ehome</w:t>
      </w: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 xml:space="preserve"> Mall , Shop đừng bỏ lỡ cơ hội hãy tham gia lớp bằng cách nhấp vào </w:t>
      </w:r>
      <w:hyperlink r:id="rId4" w:tgtFrame="_blank" w:history="1">
        <w:r w:rsidRPr="008E4C3A">
          <w:rPr>
            <w:rFonts w:ascii="Helvetica" w:eastAsia="Microsoft YaHei" w:hAnsi="Helvetica" w:cs="Helvetica"/>
            <w:b/>
            <w:bCs/>
            <w:color w:val="4A90E2"/>
            <w:sz w:val="24"/>
            <w:szCs w:val="24"/>
            <w:u w:val="single"/>
            <w:shd w:val="clear" w:color="auto" w:fill="FFFFFF"/>
          </w:rPr>
          <w:t>Đây</w:t>
        </w:r>
      </w:hyperlink>
      <w:r w:rsidRPr="008E4C3A">
        <w:rPr>
          <w:rFonts w:ascii="Helvetica" w:eastAsia="Microsoft YaHei" w:hAnsi="Helvetica" w:cs="Helvetica"/>
          <w:color w:val="000000"/>
          <w:sz w:val="24"/>
          <w:szCs w:val="24"/>
        </w:rPr>
        <w:t>, sau đó thực hiện theo 2 bước sau</w:t>
      </w: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>:</w:t>
      </w: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  <w:r w:rsidRPr="008E4C3A">
        <w:rPr>
          <w:rFonts w:ascii="Helvetica" w:eastAsia="Microsoft YaHei" w:hAnsi="Helvetica" w:cs="Helvetica"/>
          <w:b/>
          <w:bCs/>
          <w:color w:val="333333"/>
          <w:sz w:val="24"/>
          <w:szCs w:val="24"/>
          <w:u w:val="single"/>
          <w:shd w:val="clear" w:color="auto" w:fill="FFFFFF"/>
        </w:rPr>
        <w:t>Bước 1:</w:t>
      </w:r>
      <w:r w:rsidRPr="008E4C3A">
        <w:rPr>
          <w:rFonts w:ascii="Helvetica" w:eastAsia="Microsoft YaHei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8E4C3A">
        <w:rPr>
          <w:rFonts w:ascii="Helvetica" w:eastAsia="Microsoft YaHei" w:hAnsi="Helvetica" w:cs="Helvetica"/>
          <w:color w:val="000000"/>
          <w:sz w:val="24"/>
          <w:szCs w:val="24"/>
        </w:rPr>
        <w:t xml:space="preserve">Nhập email, sau đó bấm </w:t>
      </w:r>
      <w:r w:rsidRPr="008E4C3A">
        <w:rPr>
          <w:rFonts w:ascii="Helvetica" w:eastAsia="Microsoft YaHei" w:hAnsi="Helvetica" w:cs="Helvetica"/>
          <w:b/>
          <w:bCs/>
          <w:color w:val="EE4D2D"/>
          <w:sz w:val="24"/>
          <w:szCs w:val="24"/>
        </w:rPr>
        <w:t>Đăng kí ngay</w:t>
      </w:r>
      <w:r w:rsidRPr="008E4C3A">
        <w:rPr>
          <w:rFonts w:ascii="Helvetica" w:eastAsia="Microsoft YaHei" w:hAnsi="Helvetica" w:cs="Helvetica"/>
          <w:color w:val="000000"/>
          <w:sz w:val="24"/>
          <w:szCs w:val="24"/>
        </w:rPr>
        <w:t xml:space="preserve"> -&gt; điền thông tin. Hệ thống sẽ gửi email kèm đường dẫn vào lớp học trực tuyến với tiêu đề </w:t>
      </w:r>
      <w:r w:rsidRPr="008E4C3A">
        <w:rPr>
          <w:rFonts w:ascii="Helvetica" w:eastAsia="Microsoft YaHei" w:hAnsi="Helvetica" w:cs="Helvetica"/>
          <w:b/>
          <w:bCs/>
          <w:color w:val="EE4D2D"/>
          <w:sz w:val="24"/>
          <w:szCs w:val="24"/>
        </w:rPr>
        <w:t>"[Nâng cao]</w:t>
      </w:r>
      <w:r w:rsidRPr="008E4C3A">
        <w:rPr>
          <w:rFonts w:ascii="Helvetica" w:eastAsia="Microsoft YaHei" w:hAnsi="Helvetica" w:cs="Helvetica"/>
          <w:color w:val="EE4D2D"/>
          <w:sz w:val="24"/>
          <w:szCs w:val="24"/>
        </w:rPr>
        <w:t xml:space="preserve"> </w:t>
      </w:r>
      <w:r w:rsidRPr="008E4C3A">
        <w:rPr>
          <w:rFonts w:ascii="Helvetica" w:eastAsia="Microsoft YaHei" w:hAnsi="Helvetica" w:cs="Helvetica"/>
          <w:b/>
          <w:bCs/>
          <w:color w:val="EE4D2D"/>
          <w:sz w:val="24"/>
          <w:szCs w:val="24"/>
        </w:rPr>
        <w:t xml:space="preserve">Bắt đầu hành trình mới với </w:t>
      </w:r>
      <w:r w:rsidR="008A04BA">
        <w:rPr>
          <w:rFonts w:ascii="Helvetica" w:eastAsia="Microsoft YaHei" w:hAnsi="Helvetica" w:cs="Helvetica"/>
          <w:b/>
          <w:bCs/>
          <w:color w:val="EE4D2D"/>
          <w:sz w:val="24"/>
          <w:szCs w:val="24"/>
        </w:rPr>
        <w:t>Ehome</w:t>
      </w:r>
      <w:bookmarkStart w:id="0" w:name="_GoBack"/>
      <w:bookmarkEnd w:id="0"/>
      <w:r w:rsidRPr="008E4C3A">
        <w:rPr>
          <w:rFonts w:ascii="Helvetica" w:eastAsia="Microsoft YaHei" w:hAnsi="Helvetica" w:cs="Helvetica"/>
          <w:b/>
          <w:bCs/>
          <w:color w:val="EE4D2D"/>
          <w:sz w:val="24"/>
          <w:szCs w:val="24"/>
        </w:rPr>
        <w:t xml:space="preserve"> Mall"</w:t>
      </w: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</w:p>
    <w:p w:rsidR="008E4C3A" w:rsidRPr="008E4C3A" w:rsidRDefault="008E4C3A" w:rsidP="008E4C3A">
      <w:pPr>
        <w:spacing w:after="0" w:line="240" w:lineRule="auto"/>
        <w:rPr>
          <w:rFonts w:ascii="Helvetica" w:eastAsia="Microsoft YaHei" w:hAnsi="Helvetica" w:cs="Helvetica"/>
          <w:color w:val="000000"/>
          <w:sz w:val="24"/>
          <w:szCs w:val="24"/>
        </w:rPr>
      </w:pPr>
      <w:r w:rsidRPr="008E4C3A">
        <w:rPr>
          <w:rFonts w:ascii="Helvetica" w:eastAsia="Microsoft YaHei" w:hAnsi="Helvetica" w:cs="Helvetica"/>
          <w:b/>
          <w:bCs/>
          <w:color w:val="333333"/>
          <w:sz w:val="24"/>
          <w:szCs w:val="24"/>
          <w:u w:val="single"/>
          <w:shd w:val="clear" w:color="auto" w:fill="FFFFFF"/>
        </w:rPr>
        <w:t>Bước 2:</w:t>
      </w: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 xml:space="preserve"> Truy cập vào lớp học 5 phút trước khi buổi học bắt đầu, người bán mở email xác nhận và bấm vào được dẫn </w:t>
      </w:r>
      <w:r w:rsidRPr="008E4C3A">
        <w:rPr>
          <w:rFonts w:ascii="Helvetica" w:eastAsia="Microsoft YaHei" w:hAnsi="Helvetica" w:cs="Helvetica"/>
          <w:b/>
          <w:bCs/>
          <w:color w:val="EE4D2D"/>
          <w:sz w:val="24"/>
          <w:szCs w:val="24"/>
          <w:shd w:val="clear" w:color="auto" w:fill="FFFFFF"/>
        </w:rPr>
        <w:t>Vào lớp ngay</w:t>
      </w:r>
      <w:r w:rsidRPr="008E4C3A">
        <w:rPr>
          <w:rFonts w:ascii="Helvetica" w:eastAsia="Microsoft YaHei" w:hAnsi="Helvetica" w:cs="Helvetica"/>
          <w:color w:val="EE4D2D"/>
          <w:sz w:val="24"/>
          <w:szCs w:val="24"/>
          <w:shd w:val="clear" w:color="auto" w:fill="FFFFFF"/>
        </w:rPr>
        <w:t xml:space="preserve"> </w:t>
      </w:r>
      <w:r w:rsidRPr="008E4C3A">
        <w:rPr>
          <w:rFonts w:ascii="Helvetica" w:eastAsia="Microsoft YaHei" w:hAnsi="Helvetica" w:cs="Helvetica"/>
          <w:color w:val="333333"/>
          <w:sz w:val="24"/>
          <w:szCs w:val="24"/>
          <w:shd w:val="clear" w:color="auto" w:fill="FFFFFF"/>
        </w:rPr>
        <w:t>được tham gia học.</w:t>
      </w:r>
    </w:p>
    <w:p w:rsidR="003C4BE5" w:rsidRDefault="008A04BA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3A"/>
    <w:rsid w:val="001947F3"/>
    <w:rsid w:val="007F1E6B"/>
    <w:rsid w:val="00864A84"/>
    <w:rsid w:val="008A04BA"/>
    <w:rsid w:val="008E4C3A"/>
    <w:rsid w:val="009E039D"/>
    <w:rsid w:val="00B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DAB"/>
  <w15:chartTrackingRefBased/>
  <w15:docId w15:val="{6ED42A11-584A-4B93-BFFC-2A73D7CE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4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livestorm.co/shopee-18/bat-dau-hanh-trinh-moi-voi-nhan-shopee-mall?type=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5</cp:revision>
  <dcterms:created xsi:type="dcterms:W3CDTF">2021-04-08T08:23:00Z</dcterms:created>
  <dcterms:modified xsi:type="dcterms:W3CDTF">2021-04-08T08:24:00Z</dcterms:modified>
</cp:coreProperties>
</file>