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40.png" ContentType="image/png"/>
  <Override PartName="/word/media/rId33.png" ContentType="image/png"/>
  <Override PartName="/word/media/rId56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e5d4b87afcf03bd5d6e16e806c532cb7f78dcb1"/>
    <w:p>
      <w:pPr>
        <w:pStyle w:val="Heading2"/>
      </w:pPr>
      <w:r>
        <w:t xml:space="preserve">MCP Orchestration Server — MTO-5: Create MCP Tool Orchestration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Create MCP Tool Orchestration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BRD-v2-MTO-5.docx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SRS</w:t>
            </w:r>
          </w:p>
        </w:tc>
        <w:tc>
          <w:p>
            <w:pPr>
              <w:pStyle w:val="Compact"/>
              <w:jc w:val="left"/>
            </w:pPr>
            <w:r>
              <w:t xml:space="preserve">requirement/mcp_orchestration.md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 — auto-generated from BRD and Jira ticket MTO-5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functional and technical design of the</w:t>
      </w:r>
      <w:r>
        <w:t xml:space="preserve"> </w:t>
      </w:r>
      <w:r>
        <w:rPr>
          <w:bCs/>
          <w:b/>
        </w:rPr>
        <w:t xml:space="preserve">MCP Orchestration Server</w:t>
      </w:r>
      <w:r>
        <w:t xml:space="preserve"> </w:t>
      </w:r>
      <w:r>
        <w:t xml:space="preserve">— a Kotlin/Ktor application that acts as an intelligent proxy between the Kiro AI IDE and multiple upstream MCP (Model Context Protocol) Servers. The server exposes exactly</w:t>
      </w:r>
      <w:r>
        <w:t xml:space="preserve"> </w:t>
      </w:r>
      <w:r>
        <w:rPr>
          <w:bCs/>
          <w:b/>
        </w:rPr>
        <w:t xml:space="preserve">two MCP tools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) to minimize AI context window consumption while providing access to an unlimited number of upstream tools via semantic search and dynamic proxying.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- MCP-compliant server exposing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tools</w:t>
      </w:r>
      <w:r>
        <w:t xml:space="preserve"> </w:t>
      </w:r>
      <w:r>
        <w:t xml:space="preserve">- Semantic search over tool definitions using a Vector Database (Qdrant, Milvus, or local FAISS)</w:t>
      </w:r>
      <w:r>
        <w:t xml:space="preserve"> </w:t>
      </w:r>
      <w:r>
        <w:t xml:space="preserve">- Dynamic proxy execution to upstream MCP Servers via JSON-RPC</w:t>
      </w:r>
      <w:r>
        <w:t xml:space="preserve"> </w:t>
      </w:r>
      <w:r>
        <w:t xml:space="preserve">- Tool registration, indexing, and metadata extraction from upstream servers</w:t>
      </w:r>
      <w:r>
        <w:t xml:space="preserve"> </w:t>
      </w:r>
      <w:r>
        <w:t xml:space="preserve">- Server health monitoring with auto-reconnect</w:t>
      </w:r>
      <w:r>
        <w:t xml:space="preserve"> </w:t>
      </w:r>
      <w:r>
        <w:t xml:space="preserve">- Configuration via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with hot-reload support</w:t>
      </w:r>
      <w:r>
        <w:t xml:space="preserve"> </w:t>
      </w:r>
      <w:r>
        <w:t xml:space="preserve">- Support for stdio and HTTP transports</w:t>
      </w:r>
    </w:p>
    <w:p>
      <w:pPr>
        <w:pStyle w:val="BodyText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- UI/Dashboard for tool management (future phase)</w:t>
      </w:r>
      <w:r>
        <w:t xml:space="preserve"> </w:t>
      </w:r>
      <w:r>
        <w:t xml:space="preserve">- Authentication/authorization between Kiro IDE and Orchestrator (relies on local transport security)</w:t>
      </w:r>
      <w:r>
        <w:t xml:space="preserve"> </w:t>
      </w:r>
      <w:r>
        <w:t xml:space="preserve">- Custom tool creation within the Orchestrator itself</w:t>
      </w:r>
    </w:p>
    <w:bookmarkEnd w:id="24"/>
    <w:bookmarkStart w:id="25" w:name="definitions-acronyms"/>
    <w:p>
      <w:pPr>
        <w:pStyle w:val="Heading3"/>
      </w:pPr>
      <w:r>
        <w:t xml:space="preserve">1.3 Definitions &amp; Acronyms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 — open standard for AI tool communication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p>
            <w:pPr>
              <w:pStyle w:val="Compact"/>
              <w:jc w:val="left"/>
            </w:pPr>
            <w:r>
              <w:t xml:space="preserve">The MCP Orchestration Server being specified in this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Upstream Server</w:t>
            </w:r>
          </w:p>
        </w:tc>
        <w:tc>
          <w:p>
            <w:pPr>
              <w:pStyle w:val="Compact"/>
              <w:jc w:val="left"/>
            </w:pPr>
            <w:r>
              <w:t xml:space="preserve">An external MCP Server that hosts actual tools (e.g., Jira MCP, Git MCP)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Definition</w:t>
            </w:r>
          </w:p>
        </w:tc>
        <w:tc>
          <w:p>
            <w:pPr>
              <w:pStyle w:val="Compact"/>
              <w:jc w:val="left"/>
            </w:pPr>
            <w:r>
              <w:t xml:space="preserve">Metadata describing a tool: name, description, input_schema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DB</w:t>
            </w:r>
          </w:p>
        </w:tc>
        <w:tc>
          <w:p>
            <w:pPr>
              <w:pStyle w:val="Compact"/>
              <w:jc w:val="left"/>
            </w:pPr>
            <w:r>
              <w:t xml:space="preserve">Vector Database used for semantic similarity search (Qdrant, Milvus, FAISS)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Dense vector representation of text, used for semantic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Top-K</w:t>
            </w:r>
          </w:p>
        </w:tc>
        <w:tc>
          <w:p>
            <w:pPr>
              <w:pStyle w:val="Compact"/>
              <w:jc w:val="left"/>
            </w:pPr>
            <w:r>
              <w:t xml:space="preserve">The K most similar results returned from a vector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JSON-RPC</w:t>
            </w:r>
          </w:p>
        </w:tc>
        <w:tc>
          <w:p>
            <w:pPr>
              <w:pStyle w:val="Compact"/>
              <w:jc w:val="left"/>
            </w:pPr>
            <w:r>
              <w:t xml:space="preserve">JSON Remote Procedure Call — the wire protocol used by MCP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 Window</w:t>
            </w:r>
          </w:p>
        </w:tc>
        <w:tc>
          <w:p>
            <w:pPr>
              <w:pStyle w:val="Compact"/>
              <w:jc w:val="left"/>
            </w:pPr>
            <w:r>
              <w:t xml:space="preserve">The limited token budget available to an AI model per request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Kiro IDE</w:t>
            </w:r>
          </w:p>
        </w:tc>
        <w:tc>
          <w:p>
            <w:pPr>
              <w:pStyle w:val="Compact"/>
              <w:jc w:val="left"/>
            </w:pPr>
            <w:r>
              <w:t xml:space="preserve">The AI-powered IDE that consumes MCP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Hot-Reload</w:t>
            </w:r>
          </w:p>
        </w:tc>
        <w:tc>
          <w:p>
            <w:pPr>
              <w:pStyle w:val="Compact"/>
              <w:jc w:val="left"/>
            </w:pPr>
            <w:r>
              <w:t xml:space="preserve">Ability to update configuration without restarting the server</w:t>
            </w:r>
          </w:p>
        </w:tc>
      </w:tr>
    </w:tbl>
    <w:bookmarkEnd w:id="25"/>
    <w:bookmarkStart w:id="26" w:name="references"/>
    <w:p>
      <w:pPr>
        <w:pStyle w:val="Heading3"/>
      </w:pPr>
      <w:r>
        <w:t xml:space="preserve">1.4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BRD-v2-MTO-5.docx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SRS</w:t>
            </w:r>
          </w:p>
        </w:tc>
        <w:tc>
          <w:p>
            <w:pPr>
              <w:pStyle w:val="Compact"/>
              <w:jc w:val="left"/>
            </w:pPr>
            <w:r>
              <w:t xml:space="preserve">requirement/mcp_orchestration.md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Specification</w:t>
            </w:r>
          </w:p>
        </w:tc>
        <w:tc>
          <w:p>
            <w:pPr>
              <w:pStyle w:val="Compact"/>
              <w:jc w:val="left"/>
            </w:pPr>
            <w:r>
              <w:t xml:space="preserve">https://modelcontextprotocol.io/specification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https://ktor.io/docs/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system-overview"/>
    <w:p>
      <w:pPr>
        <w:pStyle w:val="Heading2"/>
      </w:pPr>
      <w:r>
        <w:t xml:space="preserve">2. System Overview</w:t>
      </w:r>
    </w:p>
    <w:bookmarkStart w:id="29" w:name="system-context-diagram"/>
    <w:p>
      <w:pPr>
        <w:pStyle w:val="Heading3"/>
      </w:pPr>
      <w:r>
        <w:t xml:space="preserve">2.1 System Context Diagram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"AI IDE Layer"</w:t>
      </w:r>
      <w:r>
        <w:br/>
      </w:r>
      <w:r>
        <w:rPr>
          <w:rStyle w:val="VerbatimChar"/>
        </w:rPr>
        <w:t xml:space="preserve">        KIRO["Kiro IDE&lt;br/&gt;(AI Agent)"]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"Orchestration Layer"</w:t>
      </w:r>
      <w:r>
        <w:br/>
      </w:r>
      <w:r>
        <w:rPr>
          <w:rStyle w:val="VerbatimChar"/>
        </w:rPr>
        <w:t xml:space="preserve">        ORCH["MCP Orchestration Server&lt;br/&gt;(Kotlin/Ktor)"]</w:t>
      </w:r>
      <w:r>
        <w:br/>
      </w:r>
      <w:r>
        <w:rPr>
          <w:rStyle w:val="VerbatimChar"/>
        </w:rPr>
        <w:t xml:space="preserve">        VDB["Vector Database&lt;br/&gt;(Qdrant/FAISS)"]</w:t>
      </w:r>
      <w:r>
        <w:br/>
      </w:r>
      <w:r>
        <w:rPr>
          <w:rStyle w:val="VerbatimChar"/>
        </w:rPr>
        <w:t xml:space="preserve">        EMB["Embedding Service&lt;br/&gt;(OpenAI/HuggingFace)"]</w:t>
      </w:r>
      <w:r>
        <w:br/>
      </w:r>
      <w:r>
        <w:rPr>
          <w:rStyle w:val="VerbatimChar"/>
        </w:rPr>
        <w:t xml:space="preserve">        CFG["Config Store&lt;br/&gt;(application.yml)"]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"Upstream MCP Servers"</w:t>
      </w:r>
      <w:r>
        <w:br/>
      </w:r>
      <w:r>
        <w:rPr>
          <w:rStyle w:val="VerbatimChar"/>
        </w:rPr>
        <w:t xml:space="preserve">        MCP1["Jira MCP Server"]</w:t>
      </w:r>
      <w:r>
        <w:br/>
      </w:r>
      <w:r>
        <w:rPr>
          <w:rStyle w:val="VerbatimChar"/>
        </w:rPr>
        <w:t xml:space="preserve">        MCP2["Git MCP Server"]</w:t>
      </w:r>
      <w:r>
        <w:br/>
      </w:r>
      <w:r>
        <w:rPr>
          <w:rStyle w:val="VerbatimChar"/>
        </w:rPr>
        <w:t xml:space="preserve">        MCP3["Database MCP Server"]</w:t>
      </w:r>
      <w:r>
        <w:br/>
      </w:r>
      <w:r>
        <w:rPr>
          <w:rStyle w:val="VerbatimChar"/>
        </w:rPr>
        <w:t xml:space="preserve">        MCPN["... N MCP Servers"]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KIRO --&gt;|"find_tools(query)"| ORCH</w:t>
      </w:r>
      <w:r>
        <w:br/>
      </w:r>
      <w:r>
        <w:rPr>
          <w:rStyle w:val="VerbatimChar"/>
        </w:rPr>
        <w:t xml:space="preserve">    KIRO --&gt;|"execute_dynamic_tool(name, args)"| ORCH</w:t>
      </w:r>
      <w:r>
        <w:br/>
      </w:r>
      <w:r>
        <w:rPr>
          <w:rStyle w:val="VerbatimChar"/>
        </w:rPr>
        <w:t xml:space="preserve">    ORCH --&gt;|"Semantic Search"| VDB</w:t>
      </w:r>
      <w:r>
        <w:br/>
      </w:r>
      <w:r>
        <w:rPr>
          <w:rStyle w:val="VerbatimChar"/>
        </w:rPr>
        <w:t xml:space="preserve">    ORCH --&gt;|"Generate Embeddings"| EMB</w:t>
      </w:r>
      <w:r>
        <w:br/>
      </w:r>
      <w:r>
        <w:rPr>
          <w:rStyle w:val="VerbatimChar"/>
        </w:rPr>
        <w:t xml:space="preserve">    ORCH --&gt;|"JSON-RPC Proxy"| MCP1</w:t>
      </w:r>
      <w:r>
        <w:br/>
      </w:r>
      <w:r>
        <w:rPr>
          <w:rStyle w:val="VerbatimChar"/>
        </w:rPr>
        <w:t xml:space="preserve">    ORCH --&gt;|"JSON-RPC Proxy"| MCP2</w:t>
      </w:r>
      <w:r>
        <w:br/>
      </w:r>
      <w:r>
        <w:rPr>
          <w:rStyle w:val="VerbatimChar"/>
        </w:rPr>
        <w:t xml:space="preserve">    ORCH --&gt;|"JSON-RPC Proxy"| MCP3</w:t>
      </w:r>
      <w:r>
        <w:br/>
      </w:r>
      <w:r>
        <w:rPr>
          <w:rStyle w:val="VerbatimChar"/>
        </w:rPr>
        <w:t xml:space="preserve">    ORCH --&gt;|"JSON-RPC Proxy"| MCPN</w:t>
      </w:r>
      <w:r>
        <w:br/>
      </w:r>
      <w:r>
        <w:rPr>
          <w:rStyle w:val="VerbatimChar"/>
        </w:rPr>
        <w:t xml:space="preserve">    ORCH --&gt;|"Read Config"| CFG</w:t>
      </w:r>
      <w:r>
        <w:br/>
      </w:r>
      <w:r>
        <w:rPr>
          <w:rStyle w:val="VerbatimChar"/>
        </w:rPr>
        <w:t xml:space="preserve">    EMB --&gt;|"Store Vectors"| VDB</w:t>
      </w:r>
    </w:p>
    <w:p>
      <w:pPr>
        <w:pStyle w:val="CaptionedFigure"/>
      </w:pPr>
      <w:r>
        <w:drawing>
          <wp:inline>
            <wp:extent cx="5334000" cy="3735315"/>
            <wp:effectExtent b="0" l="0" r="0" t="0"/>
            <wp:docPr descr="System Context" title="" id="1" name="Picture"/>
            <a:graphic>
              <a:graphicData uri="http://schemas.openxmlformats.org/drawingml/2006/picture">
                <pic:pic>
                  <pic:nvPicPr>
                    <pic:cNvPr descr="diagrams/system-contex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5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Context</w:t>
      </w:r>
    </w:p>
    <w:p>
      <w:pPr>
        <w:pStyle w:val="BodyText"/>
      </w:pPr>
      <w:r>
        <w:t xml:space="preserve">The MCP Orchestration Server sits between the Kiro AI IDE and multiple upstream MCP Servers. Kiro only sees two tools (</w:t>
      </w:r>
      <w:r>
        <w:rPr>
          <w:rStyle w:val="VerbatimChar"/>
        </w:rPr>
        <w:t xml:space="preserve">find_tools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), while the Orchestrator manages discovery and routing to potentially hundreds of tools across dozens of upstream servers.</w:t>
      </w:r>
    </w:p>
    <w:bookmarkEnd w:id="29"/>
    <w:bookmarkStart w:id="30" w:name="system-architecture"/>
    <w:p>
      <w:pPr>
        <w:pStyle w:val="Heading3"/>
      </w:pPr>
      <w:r>
        <w:t xml:space="preserve">2.2 System Architecture</w:t>
      </w:r>
    </w:p>
    <w:p>
      <w:pPr>
        <w:pStyle w:val="FirstParagraph"/>
      </w:pPr>
      <w:r>
        <w:t xml:space="preserve">The system follows a</w:t>
      </w:r>
      <w:r>
        <w:t xml:space="preserve"> </w:t>
      </w:r>
      <w:r>
        <w:rPr>
          <w:bCs/>
          <w:b/>
        </w:rPr>
        <w:t xml:space="preserve">layered architecture</w:t>
      </w:r>
      <w:r>
        <w:t xml:space="preserve"> </w:t>
      </w:r>
      <w:r>
        <w:t xml:space="preserve">with clear separation of concerns: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Transport Layer                  │</w:t>
      </w:r>
      <w:r>
        <w:br/>
      </w:r>
      <w:r>
        <w:rPr>
          <w:rStyle w:val="VerbatimChar"/>
        </w:rPr>
        <w:t xml:space="preserve">│         (stdio / HTTP / SSE adapters)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MCP Protocol Layer                │</w:t>
      </w:r>
      <w:r>
        <w:br/>
      </w:r>
      <w:r>
        <w:rPr>
          <w:rStyle w:val="VerbatimChar"/>
        </w:rPr>
        <w:t xml:space="preserve">│    (JSON-RPC handler, tool registration)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Orchestration Layer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┌──────────────────────────┐ │</w:t>
      </w:r>
      <w:r>
        <w:br/>
      </w:r>
      <w:r>
        <w:rPr>
          <w:rStyle w:val="VerbatimChar"/>
        </w:rPr>
        <w:t xml:space="preserve">│  │ ToolDiscovery │  │ ToolExecutionDispatcher  │ │</w:t>
      </w:r>
      <w:r>
        <w:br/>
      </w:r>
      <w:r>
        <w:rPr>
          <w:rStyle w:val="VerbatimChar"/>
        </w:rPr>
        <w:t xml:space="preserve">│  │   Service     │  │                          │ │</w:t>
      </w:r>
      <w:r>
        <w:br/>
      </w:r>
      <w:r>
        <w:rPr>
          <w:rStyle w:val="VerbatimChar"/>
        </w:rPr>
        <w:t xml:space="preserve">│  └──────┬───────┘  └──────────┬───────────────┘ │</w:t>
      </w:r>
      <w:r>
        <w:br/>
      </w:r>
      <w:r>
        <w:rPr>
          <w:rStyle w:val="VerbatimChar"/>
        </w:rPr>
        <w:t xml:space="preserve">│         │                     │                  │</w:t>
      </w:r>
      <w:r>
        <w:br/>
      </w:r>
      <w:r>
        <w:rPr>
          <w:rStyle w:val="VerbatimChar"/>
        </w:rPr>
        <w:t xml:space="preserve">├─────────┼─────────────────────┼──────────────────┤</w:t>
      </w:r>
      <w:r>
        <w:br/>
      </w:r>
      <w:r>
        <w:rPr>
          <w:rStyle w:val="VerbatimChar"/>
        </w:rPr>
        <w:t xml:space="preserve">│         │    Infrastructure Layer                │</w:t>
      </w:r>
      <w:r>
        <w:br/>
      </w:r>
      <w:r>
        <w:rPr>
          <w:rStyle w:val="VerbatimChar"/>
        </w:rPr>
        <w:t xml:space="preserve">│  ┌──────▼───────┐  ┌─────────▼────────────────┐ │</w:t>
      </w:r>
      <w:r>
        <w:br/>
      </w:r>
      <w:r>
        <w:rPr>
          <w:rStyle w:val="VerbatimChar"/>
        </w:rPr>
        <w:t xml:space="preserve">│  │  VectorDB     │  │ UpstreamServerManager    │ │</w:t>
      </w:r>
      <w:r>
        <w:br/>
      </w:r>
      <w:r>
        <w:rPr>
          <w:rStyle w:val="VerbatimChar"/>
        </w:rPr>
        <w:t xml:space="preserve">│  │  Client       │  │ (connection pool, health)│ │</w:t>
      </w:r>
      <w:r>
        <w:br/>
      </w:r>
      <w:r>
        <w:rPr>
          <w:rStyle w:val="VerbatimChar"/>
        </w:rPr>
        <w:t xml:space="preserve">│  └──────┬───────┘  └──────────┬───────────────┘ │</w:t>
      </w:r>
      <w:r>
        <w:br/>
      </w:r>
      <w:r>
        <w:rPr>
          <w:rStyle w:val="VerbatimChar"/>
        </w:rPr>
        <w:t xml:space="preserve">│         │                     │                  │</w:t>
      </w:r>
      <w:r>
        <w:br/>
      </w:r>
      <w:r>
        <w:rPr>
          <w:rStyle w:val="VerbatimChar"/>
        </w:rPr>
        <w:t xml:space="preserve">│  ┌──────▼───────┐  ┌─────────▼────────────────┐ │</w:t>
      </w:r>
      <w:r>
        <w:br/>
      </w:r>
      <w:r>
        <w:rPr>
          <w:rStyle w:val="VerbatimChar"/>
        </w:rPr>
        <w:t xml:space="preserve">│  │  Embedding    │  │ ConfigurationManager     │ │</w:t>
      </w:r>
      <w:r>
        <w:br/>
      </w:r>
      <w:r>
        <w:rPr>
          <w:rStyle w:val="VerbatimChar"/>
        </w:rPr>
        <w:t xml:space="preserve">│  │  Service      │  │ (hot-reload, validation) │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Key Components: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350"/>
        <w:gridCol w:w="4569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Transport Layer</w:t>
            </w:r>
          </w:p>
        </w:tc>
        <w:tc>
          <w:p>
            <w:pPr>
              <w:pStyle w:val="Compact"/>
              <w:jc w:val="left"/>
            </w:pPr>
            <w:r>
              <w:t xml:space="preserve">Handles stdio and HTTP communication with Kiro 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Protocol Layer</w:t>
            </w:r>
          </w:p>
        </w:tc>
        <w:tc>
          <w:p>
            <w:pPr>
              <w:pStyle w:val="Compact"/>
              <w:jc w:val="left"/>
            </w:pPr>
            <w:r>
              <w:t xml:space="preserve">Parses JSON-RPC messages, registers the 2 exposed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ToolDiscoveryService</w:t>
            </w:r>
          </w:p>
        </w:tc>
        <w:tc>
          <w:p>
            <w:pPr>
              <w:pStyle w:val="Compact"/>
              <w:jc w:val="left"/>
            </w:pPr>
            <w:r>
              <w:t xml:space="preserve">Converts queries to embeddings, searches Vector DB, returns Top-K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ToolExecutionDispatcher</w:t>
            </w:r>
          </w:p>
        </w:tc>
        <w:tc>
          <w:p>
            <w:pPr>
              <w:pStyle w:val="Compact"/>
              <w:jc w:val="left"/>
            </w:pPr>
            <w:r>
              <w:t xml:space="preserve">Routes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 </w:t>
            </w:r>
            <w:r>
              <w:t xml:space="preserve">calls to the correct upstream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VectorDB Client</w:t>
            </w:r>
          </w:p>
        </w:tc>
        <w:tc>
          <w:p>
            <w:pPr>
              <w:pStyle w:val="Compact"/>
              <w:jc w:val="left"/>
            </w:pPr>
            <w:r>
              <w:t xml:space="preserve">Abstraction over Qdrant/Milvus/FAISS for vector storage and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Service</w:t>
            </w:r>
          </w:p>
        </w:tc>
        <w:tc>
          <w:p>
            <w:pPr>
              <w:pStyle w:val="Compact"/>
              <w:jc w:val="left"/>
            </w:pPr>
            <w:r>
              <w:t xml:space="preserve">Generates vector embeddings via OpenAI API or local HuggingFace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UpstreamServerManager</w:t>
            </w:r>
          </w:p>
        </w:tc>
        <w:tc>
          <w:p>
            <w:pPr>
              <w:pStyle w:val="Compact"/>
              <w:jc w:val="left"/>
            </w:pPr>
            <w:r>
              <w:t xml:space="preserve">Manages connections, health checks, and reconnection to upstream MCP servers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ConfigurationManager</w:t>
            </w:r>
          </w:p>
        </w:tc>
        <w:tc>
          <w:p>
            <w:pPr>
              <w:pStyle w:val="Compact"/>
              <w:jc w:val="left"/>
            </w:pPr>
            <w:r>
              <w:t xml:space="preserve">Loads, validates, and hot-reloads configuration from YAML/JSON 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60" w:name="functional-requirements"/>
    <w:p>
      <w:pPr>
        <w:pStyle w:val="Heading2"/>
      </w:pPr>
      <w:r>
        <w:t xml:space="preserve">3. Functional Requirements</w:t>
      </w:r>
    </w:p>
    <w:bookmarkStart w:id="38" w:name="feature-tool-discovery-find_tools"/>
    <w:p>
      <w:pPr>
        <w:pStyle w:val="Heading3"/>
      </w:pPr>
      <w:r>
        <w:t xml:space="preserve">3.1 Feature: Tool Discovery (</w:t>
      </w:r>
      <w:r>
        <w:rPr>
          <w:rStyle w:val="VerbatimChar"/>
        </w:rPr>
        <w:t xml:space="preserve">find_tools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User Story #1 — Tool Discovery, SRS Section 3.A</w:t>
      </w:r>
    </w:p>
    <w:bookmarkStart w:id="32" w:name="description"/>
    <w:p>
      <w:pPr>
        <w:pStyle w:val="Heading4"/>
      </w:pPr>
      <w:r>
        <w:t xml:space="preserve">3.1.1 Description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tool accepts a natural-language query describing what the AI agent wants to accomplish. It converts the query into a vector embedding, performs a semantic similarity search against the Vector Database containing all indexed tool definitions, and returns the Top-K most relevant tool definitions including their full</w:t>
      </w:r>
      <w:r>
        <w:t xml:space="preserve"> </w:t>
      </w:r>
      <w:r>
        <w:rPr>
          <w:rStyle w:val="VerbatimChar"/>
        </w:rPr>
        <w:t xml:space="preserve">input_schema</w:t>
      </w:r>
      <w:r>
        <w:t xml:space="preserve">. This enables the AI to dynamically discover tools without having all tool schemas loaded in its context window.</w:t>
      </w:r>
    </w:p>
    <w:bookmarkEnd w:id="32"/>
    <w:bookmarkStart w:id="34" w:name="use-case"/>
    <w:p>
      <w:pPr>
        <w:pStyle w:val="Heading4"/>
      </w:pPr>
      <w:r>
        <w:t xml:space="preserve">3.1.2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UC-01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Kiro AI Agent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 MCP Orchestration Server is running and connected to Kiro IDE</w:t>
      </w:r>
      <w:r>
        <w:t xml:space="preserve"> </w:t>
      </w:r>
      <w:r>
        <w:t xml:space="preserve">- Vector Database is populated with at least one tool definition</w:t>
      </w:r>
      <w:r>
        <w:t xml:space="preserve"> </w:t>
      </w:r>
      <w:r>
        <w:t xml:space="preserve">- Embedding service is available</w:t>
      </w:r>
    </w:p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- AI Agent receives a list of 0 to K tool definitions matching the query</w:t>
      </w:r>
      <w:r>
        <w:t xml:space="preserve"> </w:t>
      </w:r>
      <w:r>
        <w:t xml:space="preserve">- No state change on the server (read-only operation)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Kiro AI Agent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Sends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request with</w:t>
            </w:r>
            <w:r>
              <w:t xml:space="preserve"> </w:t>
            </w:r>
            <w:r>
              <w:rPr>
                <w:rStyle w:val="VerbatimChar"/>
              </w:rPr>
              <w:t xml:space="preserve">query</w:t>
            </w:r>
            <w:r>
              <w:t xml:space="preserve"> </w:t>
            </w:r>
            <w:r>
              <w:t xml:space="preserve">parameter (e.g.,</w:t>
            </w:r>
            <w:r>
              <w:t xml:space="preserve"> </w:t>
            </w:r>
            <w:r>
              <w:t xml:space="preserve">“</w:t>
            </w:r>
            <w:r>
              <w:t xml:space="preserve">check logs and create Jira ticket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p>
            <w:pPr>
              <w:pStyle w:val="Compact"/>
              <w:jc w:val="left"/>
            </w:pPr>
            <w:r>
              <w:t xml:space="preserve">Validates the</w:t>
            </w:r>
            <w:r>
              <w:t xml:space="preserve"> </w:t>
            </w:r>
            <w:r>
              <w:rPr>
                <w:rStyle w:val="VerbatimChar"/>
              </w:rPr>
              <w:t xml:space="preserve">query</w:t>
            </w:r>
            <w:r>
              <w:t xml:space="preserve"> </w:t>
            </w:r>
            <w:r>
              <w:t xml:space="preserve">parameter is non-empty and within max length (2000 chars)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Embedding Service</w:t>
            </w:r>
          </w:p>
        </w:tc>
        <w:tc>
          <w:p>
            <w:pPr>
              <w:pStyle w:val="Compact"/>
              <w:jc w:val="left"/>
            </w:pPr>
            <w:r>
              <w:t xml:space="preserve">Converts the query string into a vector embedding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Vector DB</w:t>
            </w:r>
          </w:p>
        </w:tc>
        <w:tc>
          <w:p>
            <w:pPr>
              <w:pStyle w:val="Compact"/>
              <w:jc w:val="left"/>
            </w:pPr>
            <w:r>
              <w:t xml:space="preserve">Performs approximate nearest neighbor (ANN) search with the query vector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p>
            <w:pPr>
              <w:pStyle w:val="Compact"/>
              <w:jc w:val="left"/>
            </w:pPr>
            <w:r>
              <w:t xml:space="preserve">Filters results by minimum similarity threshold (configurable, default 0.7)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p>
            <w:pPr>
              <w:pStyle w:val="Compact"/>
              <w:jc w:val="left"/>
            </w:pPr>
            <w:r>
              <w:t xml:space="preserve">Limits results to Top-K (configurable, default 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p>
            <w:pPr>
              <w:pStyle w:val="Compact"/>
              <w:jc w:val="left"/>
            </w:pPr>
            <w:r>
              <w:t xml:space="preserve">Assembles response with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input_schema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server_name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similarity_score</w:t>
            </w:r>
            <w:r>
              <w:t xml:space="preserve"> </w:t>
            </w:r>
            <w:r>
              <w:t xml:space="preserve">for each 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Kiro AI Agent</w:t>
            </w:r>
          </w:p>
        </w:tc>
        <w:tc>
          <w:p>
            <w:pPr>
              <w:pStyle w:val="Compact"/>
              <w:jc w:val="left"/>
            </w:pPr>
            <w:r>
              <w:t xml:space="preserve">Returns JSON array of tool definitions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p>
            <w:pPr>
              <w:pStyle w:val="Compact"/>
              <w:jc w:val="left"/>
            </w:pPr>
            <w:r>
              <w:t xml:space="preserve">No tools match above similarity threshold</w:t>
            </w:r>
          </w:p>
        </w:tc>
        <w:tc>
          <w:p>
            <w:pPr>
              <w:pStyle w:val="Compact"/>
              <w:jc w:val="left"/>
            </w:pPr>
            <w:r>
              <w:t xml:space="preserve">Return empty array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with a message:</w:t>
            </w:r>
            <w:r>
              <w:t xml:space="preserve"> </w:t>
            </w:r>
            <w:r>
              <w:t xml:space="preserve">“</w:t>
            </w:r>
            <w:r>
              <w:t xml:space="preserve">No tools found matching the query. Try rephrasing.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</w:t>
            </w:r>
          </w:p>
        </w:tc>
        <w:tc>
          <w:p>
            <w:pPr>
              <w:pStyle w:val="Compact"/>
              <w:jc w:val="left"/>
            </w:pPr>
            <w:r>
              <w:t xml:space="preserve">Vector DB is unavailable</w:t>
            </w:r>
          </w:p>
        </w:tc>
        <w:tc>
          <w:p>
            <w:pPr>
              <w:pStyle w:val="Compact"/>
              <w:jc w:val="left"/>
            </w:pPr>
            <w:r>
              <w:t xml:space="preserve">Fall back to keyword-based search over cached tool definitions in memory. Log warning.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AF-03</w:t>
            </w:r>
          </w:p>
        </w:tc>
        <w:tc>
          <w:p>
            <w:pPr>
              <w:pStyle w:val="Compact"/>
              <w:jc w:val="left"/>
            </w:pPr>
            <w:r>
              <w:t xml:space="preserve">Embedding service is unavailable</w:t>
            </w:r>
          </w:p>
        </w:tc>
        <w:tc>
          <w:p>
            <w:pPr>
              <w:pStyle w:val="Compact"/>
              <w:jc w:val="left"/>
            </w:pPr>
            <w:r>
              <w:t xml:space="preserve">Fall back to keyword-based search. Log warning. Return results with</w:t>
            </w:r>
            <w:r>
              <w:t xml:space="preserve"> </w:t>
            </w:r>
            <w:r>
              <w:rPr>
                <w:rStyle w:val="VerbatimChar"/>
              </w:rPr>
              <w:t xml:space="preserve">search_mode: "keyword"</w:t>
            </w:r>
            <w:r>
              <w:t xml:space="preserve"> </w:t>
            </w:r>
            <w:r>
              <w:t xml:space="preserve">flag.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AF-04</w:t>
            </w:r>
          </w:p>
        </w:tc>
        <w:tc>
          <w:p>
            <w:pPr>
              <w:pStyle w:val="Compact"/>
              <w:jc w:val="left"/>
            </w:pPr>
            <w:r>
              <w:t xml:space="preserve">Query matches tools from offline upstream servers</w:t>
            </w:r>
          </w:p>
        </w:tc>
        <w:tc>
          <w:p>
            <w:pPr>
              <w:pStyle w:val="Compact"/>
              <w:jc w:val="left"/>
            </w:pPr>
            <w:r>
              <w:t xml:space="preserve">Include tools in results but add</w:t>
            </w:r>
            <w:r>
              <w:t xml:space="preserve"> </w:t>
            </w:r>
            <w:r>
              <w:rPr>
                <w:rStyle w:val="VerbatimChar"/>
              </w:rPr>
              <w:t xml:space="preserve">server_status: "DISCONNECTED"</w:t>
            </w:r>
            <w:r>
              <w:t xml:space="preserve"> </w:t>
            </w:r>
            <w:r>
              <w:t xml:space="preserve">flag per tool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EF-01</w:t>
            </w:r>
          </w:p>
        </w:tc>
        <w:tc>
          <w:p>
            <w:pPr>
              <w:pStyle w:val="Compact"/>
              <w:jc w:val="left"/>
            </w:pPr>
            <w:r>
              <w:t xml:space="preserve">Query parameter is empty or null</w:t>
            </w:r>
          </w:p>
        </w:tc>
        <w:tc>
          <w:p>
            <w:pPr>
              <w:pStyle w:val="Compact"/>
              <w:jc w:val="left"/>
            </w:pPr>
            <w:r>
              <w:t xml:space="preserve">Return MCP error:</w:t>
            </w:r>
            <w:r>
              <w:t xml:space="preserve"> </w:t>
            </w:r>
            <w:r>
              <w:rPr>
                <w:rStyle w:val="VerbatimChar"/>
              </w:rPr>
              <w:t xml:space="preserve">INVALID_PARAMS</w:t>
            </w:r>
            <w:r>
              <w:t xml:space="preserve"> </w:t>
            </w:r>
            <w:r>
              <w:t xml:space="preserve">with message</w:t>
            </w:r>
            <w:r>
              <w:t xml:space="preserve"> </w:t>
            </w:r>
            <w:r>
              <w:t xml:space="preserve">“</w:t>
            </w:r>
            <w:r>
              <w:t xml:space="preserve">Query parameter is required and must be non-empty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EF-02</w:t>
            </w:r>
          </w:p>
        </w:tc>
        <w:tc>
          <w:p>
            <w:pPr>
              <w:pStyle w:val="Compact"/>
              <w:jc w:val="left"/>
            </w:pPr>
            <w:r>
              <w:t xml:space="preserve">Query exceeds max length (2000 chars)</w:t>
            </w:r>
          </w:p>
        </w:tc>
        <w:tc>
          <w:p>
            <w:pPr>
              <w:pStyle w:val="Compact"/>
              <w:jc w:val="left"/>
            </w:pPr>
            <w:r>
              <w:t xml:space="preserve">Return MCP error:</w:t>
            </w:r>
            <w:r>
              <w:t xml:space="preserve"> </w:t>
            </w:r>
            <w:r>
              <w:rPr>
                <w:rStyle w:val="VerbatimChar"/>
              </w:rPr>
              <w:t xml:space="preserve">INVALID_PARAMS</w:t>
            </w:r>
            <w:r>
              <w:t xml:space="preserve"> </w:t>
            </w:r>
            <w:r>
              <w:t xml:space="preserve">with message</w:t>
            </w:r>
            <w:r>
              <w:t xml:space="preserve"> </w:t>
            </w:r>
            <w:r>
              <w:t xml:space="preserve">“</w:t>
            </w:r>
            <w:r>
              <w:t xml:space="preserve">Query exceeds maximum length of 2000 characters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EF-03</w:t>
            </w:r>
          </w:p>
        </w:tc>
        <w:tc>
          <w:p>
            <w:pPr>
              <w:pStyle w:val="Compact"/>
              <w:jc w:val="left"/>
            </w:pPr>
            <w:r>
              <w:t xml:space="preserve">Internal server error during search</w:t>
            </w:r>
          </w:p>
        </w:tc>
        <w:tc>
          <w:p>
            <w:pPr>
              <w:pStyle w:val="Compact"/>
              <w:jc w:val="left"/>
            </w:pPr>
            <w:r>
              <w:t xml:space="preserve">Return MCP error:</w:t>
            </w:r>
            <w:r>
              <w:t xml:space="preserve"> </w:t>
            </w:r>
            <w:r>
              <w:rPr>
                <w:rStyle w:val="VerbatimChar"/>
              </w:rPr>
              <w:t xml:space="preserve">INTERNAL_ERROR</w:t>
            </w:r>
            <w:r>
              <w:t xml:space="preserve"> </w:t>
            </w:r>
            <w:r>
              <w:t xml:space="preserve">with message</w:t>
            </w:r>
            <w:r>
              <w:t xml:space="preserve"> </w:t>
            </w:r>
            <w:r>
              <w:t xml:space="preserve">“</w:t>
            </w:r>
            <w:r>
              <w:t xml:space="preserve">Tool discovery failed. Please retry.</w:t>
            </w:r>
            <w:r>
              <w:t xml:space="preserve">”</w:t>
            </w:r>
            <w:r>
              <w:t xml:space="preserve"> </w:t>
            </w:r>
            <w:r>
              <w:t xml:space="preserve">Log full stack trace.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K as Kiro IDE</w:t>
      </w:r>
      <w:r>
        <w:br/>
      </w:r>
      <w:r>
        <w:rPr>
          <w:rStyle w:val="VerbatimChar"/>
        </w:rPr>
        <w:t xml:space="preserve">    participant O as Orchestrator</w:t>
      </w:r>
      <w:r>
        <w:br/>
      </w:r>
      <w:r>
        <w:rPr>
          <w:rStyle w:val="VerbatimChar"/>
        </w:rPr>
        <w:t xml:space="preserve">    participant E as Embedding Service</w:t>
      </w:r>
      <w:r>
        <w:br/>
      </w:r>
      <w:r>
        <w:rPr>
          <w:rStyle w:val="VerbatimChar"/>
        </w:rPr>
        <w:t xml:space="preserve">    participant V as Vector DB</w:t>
      </w:r>
      <w:r>
        <w:br/>
      </w:r>
      <w:r>
        <w:br/>
      </w:r>
      <w:r>
        <w:rPr>
          <w:rStyle w:val="VerbatimChar"/>
        </w:rPr>
        <w:t xml:space="preserve">    K-&gt;&gt;O: find_tools(query: "check logs and create Jira ticket")</w:t>
      </w:r>
      <w:r>
        <w:br/>
      </w:r>
      <w:r>
        <w:rPr>
          <w:rStyle w:val="VerbatimChar"/>
        </w:rPr>
        <w:t xml:space="preserve">    O-&gt;&gt;O: Validate query (non-empty, max 2000 chars)</w:t>
      </w:r>
      <w:r>
        <w:br/>
      </w:r>
      <w:r>
        <w:rPr>
          <w:rStyle w:val="VerbatimChar"/>
        </w:rPr>
        <w:t xml:space="preserve">    O-&gt;&gt;E: generateEmbedding(query)</w:t>
      </w:r>
      <w:r>
        <w:br/>
      </w:r>
      <w:r>
        <w:rPr>
          <w:rStyle w:val="VerbatimChar"/>
        </w:rPr>
        <w:t xml:space="preserve">    E--&gt;&gt;O: vector[768]</w:t>
      </w:r>
      <w:r>
        <w:br/>
      </w:r>
      <w:r>
        <w:rPr>
          <w:rStyle w:val="VerbatimChar"/>
        </w:rPr>
        <w:t xml:space="preserve">    O-&gt;&gt;V: searchSimilar(vector, topK=5, threshold=0.7)</w:t>
      </w:r>
      <w:r>
        <w:br/>
      </w:r>
      <w:r>
        <w:rPr>
          <w:rStyle w:val="VerbatimChar"/>
        </w:rPr>
        <w:t xml:space="preserve">    V--&gt;&gt;O: [{tool_def, score}, ...]</w:t>
      </w:r>
      <w:r>
        <w:br/>
      </w:r>
      <w:r>
        <w:rPr>
          <w:rStyle w:val="VerbatimChar"/>
        </w:rPr>
        <w:t xml:space="preserve">    O-&gt;&gt;O: Enrich with server_status</w:t>
      </w:r>
      <w:r>
        <w:br/>
      </w:r>
      <w:r>
        <w:rPr>
          <w:rStyle w:val="VerbatimChar"/>
        </w:rPr>
        <w:t xml:space="preserve">    O--&gt;&gt;K: [{name, description, input_schema, similarity_score}, ...]</w:t>
      </w:r>
    </w:p>
    <w:p>
      <w:pPr>
        <w:pStyle w:val="CaptionedFigure"/>
      </w:pPr>
      <w:r>
        <w:drawing>
          <wp:inline>
            <wp:extent cx="5334000" cy="3438028"/>
            <wp:effectExtent b="0" l="0" r="0" t="0"/>
            <wp:docPr descr="Sequence - find_tools" title="" id="1" name="Picture"/>
            <a:graphic>
              <a:graphicData uri="http://schemas.openxmlformats.org/drawingml/2006/picture">
                <pic:pic>
                  <pic:nvPicPr>
                    <pic:cNvPr descr="diagrams/sequence-find-tool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- find_tools</w:t>
      </w:r>
    </w:p>
    <w:bookmarkEnd w:id="34"/>
    <w:bookmarkStart w:id="35" w:name="business-rules"/>
    <w:p>
      <w:pPr>
        <w:pStyle w:val="Heading4"/>
      </w:pPr>
      <w:r>
        <w:t xml:space="preserve">3.1.3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must return results within 500ms at p95 latency</w:t>
            </w:r>
          </w:p>
        </w:tc>
        <w:tc>
          <w:p>
            <w:pPr>
              <w:pStyle w:val="Compact"/>
              <w:jc w:val="left"/>
            </w:pPr>
            <w:r>
              <w:t xml:space="preserve">BRD NFR, SRS §1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Top-K value must be configurable (default: 5, range: 1–20)</w:t>
            </w:r>
          </w:p>
        </w:tc>
        <w:tc>
          <w:p>
            <w:pPr>
              <w:pStyle w:val="Compact"/>
              <w:jc w:val="left"/>
            </w:pPr>
            <w:r>
              <w:t xml:space="preserve">BRD Story #1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Similarity threshold must be configurable (default: 0.7, range: 0.0–1.0)</w:t>
            </w:r>
          </w:p>
        </w:tc>
        <w:tc>
          <w:p>
            <w:pPr>
              <w:pStyle w:val="Compact"/>
              <w:jc w:val="left"/>
            </w:pPr>
            <w:r>
              <w:t xml:space="preserve">BRD Story #1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Each result must include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input_schema</w:t>
            </w:r>
          </w:p>
        </w:tc>
        <w:tc>
          <w:p>
            <w:pPr>
              <w:pStyle w:val="Compact"/>
              <w:jc w:val="left"/>
            </w:pPr>
            <w:r>
              <w:t xml:space="preserve">SRS §3.A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If Vector DB is down, system must fall back to keyword search</w:t>
            </w:r>
          </w:p>
        </w:tc>
        <w:tc>
          <w:p>
            <w:pPr>
              <w:pStyle w:val="Compact"/>
              <w:jc w:val="left"/>
            </w:pPr>
            <w:r>
              <w:t xml:space="preserve">BRD NFR — Reliability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Results must be sorted by similarity score descending</w:t>
            </w:r>
          </w:p>
        </w:tc>
        <w:tc>
          <w:p>
            <w:pPr>
              <w:pStyle w:val="Compact"/>
              <w:jc w:val="left"/>
            </w:pPr>
            <w:r>
              <w:t xml:space="preserve">Derived from semantic search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Tool definitions from DISCONNECTED servers should still be returned but flagged</w:t>
            </w:r>
          </w:p>
        </w:tc>
        <w:tc>
          <w:p>
            <w:pPr>
              <w:pStyle w:val="Compact"/>
              <w:jc w:val="left"/>
            </w:pPr>
            <w:r>
              <w:t xml:space="preserve">BRD Story #5</w:t>
            </w:r>
          </w:p>
        </w:tc>
      </w:tr>
    </w:tbl>
    <w:bookmarkEnd w:id="35"/>
    <w:bookmarkStart w:id="36" w:name="data-specifications"/>
    <w:p>
      <w:pPr>
        <w:pStyle w:val="Heading4"/>
      </w:pPr>
      <w:r>
        <w:t xml:space="preserve">3.1.4 Data Specifications</w:t>
      </w:r>
    </w:p>
    <w:p>
      <w:pPr>
        <w:pStyle w:val="FirstParagraph"/>
      </w:pPr>
      <w:r>
        <w:rPr>
          <w:bCs/>
          <w:b/>
        </w:rPr>
        <w:t xml:space="preserve">Input Data: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Non-empty, max 2000 chars, trimmed</w:t>
            </w:r>
          </w:p>
        </w:tc>
        <w:tc>
          <w:p>
            <w:pPr>
              <w:pStyle w:val="Compact"/>
              <w:jc w:val="left"/>
            </w:pPr>
            <w:r>
              <w:t xml:space="preserve">Natural language description of desired action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p>
            <w:pPr>
              <w:pStyle w:val="Compact"/>
              <w:jc w:val="left"/>
            </w:pPr>
            <w:r>
              <w:t xml:space="preserve">Array&lt;ToolDefinition&gt;</w:t>
            </w:r>
          </w:p>
        </w:tc>
        <w:tc>
          <w:p>
            <w:pPr>
              <w:pStyle w:val="Compact"/>
              <w:jc w:val="left"/>
            </w:pPr>
            <w:r>
              <w:t xml:space="preserve">List of matching tool definitions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tools[].name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Unique tool name (e.g.,</w:t>
            </w:r>
            <w:r>
              <w:t xml:space="preserve"> </w:t>
            </w:r>
            <w:r>
              <w:rPr>
                <w:rStyle w:val="VerbatimChar"/>
              </w:rPr>
              <w:t xml:space="preserve">read_logs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tools[].description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description of the 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tools[].input_schema</w:t>
            </w:r>
          </w:p>
        </w:tc>
        <w:tc>
          <w:p>
            <w:pPr>
              <w:pStyle w:val="Compact"/>
              <w:jc w:val="left"/>
            </w:pPr>
            <w:r>
              <w:t xml:space="preserve">Object (JSON Schema)</w:t>
            </w:r>
          </w:p>
        </w:tc>
        <w:tc>
          <w:p>
            <w:pPr>
              <w:pStyle w:val="Compact"/>
              <w:jc w:val="left"/>
            </w:pPr>
            <w:r>
              <w:t xml:space="preserve">Full JSON Schema defining the tool’s input parameters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tools[].server_name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Name of the upstream MCP server hosting this 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tools[].server_status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Current status: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DISCONNECTED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tools[].similarity_score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Cosine similarity score (0.0–1.0)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search_mode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"semantic"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"keyword"</w:t>
            </w:r>
            <w:r>
              <w:t xml:space="preserve"> </w:t>
            </w:r>
            <w:r>
              <w:t xml:space="preserve">(indicates fallback)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total_indexed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Total number of tools in the index</w:t>
            </w:r>
          </w:p>
        </w:tc>
      </w:tr>
    </w:tbl>
    <w:bookmarkEnd w:id="36"/>
    <w:bookmarkStart w:id="37" w:name="api-specifications"/>
    <w:p>
      <w:pPr>
        <w:pStyle w:val="Heading4"/>
      </w:pPr>
      <w:r>
        <w:t xml:space="preserve">3.1.5 API Specifications</w:t>
      </w:r>
    </w:p>
    <w:p>
      <w:pPr>
        <w:pStyle w:val="FirstParagraph"/>
      </w:pPr>
      <w:r>
        <w:rPr>
          <w:bCs/>
          <w:b/>
        </w:rPr>
        <w:t xml:space="preserve">MCP Tool Definition: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"find_tools"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 for available MCP tools by describing what you want to accomplish. Returns tool definitions with input schemas so you can call them via execute_dynamic_tool."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"Natural language description of the action you want to perform"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"top_k"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"Maximum number of results to return (default: 5)"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"Minimum similarity score threshold (default: 0.7)"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"query"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Success Response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tools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:[{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read_logs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Read application log files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input_schema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object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path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lines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integer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default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:100}}},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server_name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log-server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server_status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CONNECTED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similarity_score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:0.92},{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create_jira_issue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Create a new Jira issue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input_schema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object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project_key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summary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issue_type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}}},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server_name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jira-server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server_status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CONNECTED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similarity_score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:0.87}],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search_mode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total_indexed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:150}"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Codes: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INVALID_PARAMS</w:t>
            </w:r>
          </w:p>
        </w:tc>
        <w:tc>
          <w:p>
            <w:pPr>
              <w:pStyle w:val="Compact"/>
              <w:jc w:val="left"/>
            </w:pPr>
            <w:r>
              <w:t xml:space="preserve">Query parameter is required and must be non-empty</w:t>
            </w:r>
          </w:p>
        </w:tc>
        <w:tc>
          <w:p>
            <w:pPr>
              <w:pStyle w:val="Compact"/>
              <w:jc w:val="left"/>
            </w:pPr>
            <w:r>
              <w:t xml:space="preserve">Empty or null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INVALID_PARAMS</w:t>
            </w:r>
          </w:p>
        </w:tc>
        <w:tc>
          <w:p>
            <w:pPr>
              <w:pStyle w:val="Compact"/>
              <w:jc w:val="left"/>
            </w:pPr>
            <w:r>
              <w:t xml:space="preserve">Query exceeds maximum length of 2000 characters</w:t>
            </w:r>
          </w:p>
        </w:tc>
        <w:tc>
          <w:p>
            <w:pPr>
              <w:pStyle w:val="Compact"/>
              <w:jc w:val="left"/>
            </w:pPr>
            <w:r>
              <w:t xml:space="preserve">Query too long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INTERNAL_ERROR</w:t>
            </w:r>
          </w:p>
        </w:tc>
        <w:tc>
          <w:p>
            <w:pPr>
              <w:pStyle w:val="Compact"/>
              <w:jc w:val="left"/>
            </w:pPr>
            <w:r>
              <w:t xml:space="preserve">Tool discovery failed. Please retry.</w:t>
            </w:r>
          </w:p>
        </w:tc>
        <w:tc>
          <w:p>
            <w:pPr>
              <w:pStyle w:val="Compact"/>
              <w:jc w:val="left"/>
            </w:pPr>
            <w:r>
              <w:t xml:space="preserve">Unrecoverable internal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5" w:name="Xab8ed4adf744a82df7ee4b5db43736c357694e6"/>
    <w:p>
      <w:pPr>
        <w:pStyle w:val="Heading3"/>
      </w:pPr>
      <w:r>
        <w:t xml:space="preserve">3.2 Feature: Dynamic Tool Execution (</w:t>
      </w:r>
      <w:r>
        <w:rPr>
          <w:rStyle w:val="VerbatimChar"/>
        </w:rPr>
        <w:t xml:space="preserve">execute_dynamic_tool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User Story #2 — Tool Execution, SRS Section 3.B</w:t>
      </w:r>
    </w:p>
    <w:bookmarkStart w:id="39" w:name="description-1"/>
    <w:p>
      <w:pPr>
        <w:pStyle w:val="Heading4"/>
      </w:pPr>
      <w:r>
        <w:t xml:space="preserve">3.2.1 Description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tool accepts a tool name and arguments, resolves which upstream MCP Server hosts that tool, proxies the execution request via JSON-RPC, and returns the result. This enables the AI agent to execute any discovered tool without needing a direct connection to the upstream server.</w:t>
      </w:r>
    </w:p>
    <w:bookmarkEnd w:id="39"/>
    <w:bookmarkStart w:id="41" w:name="use-case-1"/>
    <w:p>
      <w:pPr>
        <w:pStyle w:val="Heading4"/>
      </w:pPr>
      <w:r>
        <w:t xml:space="preserve">3.2.2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UC-02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Kiro AI Agent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 Tool name exists in the tool registry</w:t>
      </w:r>
      <w:r>
        <w:t xml:space="preserve"> </w:t>
      </w:r>
      <w:r>
        <w:t xml:space="preserve">- The upstream MCP Server hosting the tool is in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state</w:t>
      </w:r>
      <w:r>
        <w:t xml:space="preserve"> </w:t>
      </w:r>
      <w:r>
        <w:t xml:space="preserve">- Arguments conform to the tool’s</w:t>
      </w:r>
      <w:r>
        <w:t xml:space="preserve"> </w:t>
      </w:r>
      <w:r>
        <w:rPr>
          <w:rStyle w:val="VerbatimChar"/>
        </w:rPr>
        <w:t xml:space="preserve">input_schema</w:t>
      </w:r>
    </w:p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- Tool execution result is returned to the AI Agent</w:t>
      </w:r>
      <w:r>
        <w:t xml:space="preserve"> </w:t>
      </w:r>
      <w:r>
        <w:t xml:space="preserve">- Execution metrics are logged (duration, success/failure, server)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Kiro AI Agent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Sends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tool_name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arguments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rPr>
                <w:rStyle w:val="VerbatimChar"/>
              </w:rPr>
              <w:t xml:space="preserve">tool_name</w:t>
            </w:r>
            <w:r>
              <w:t xml:space="preserve"> </w:t>
            </w:r>
            <w:r>
              <w:t xml:space="preserve">is non-empty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ToolRegistry</w:t>
            </w:r>
          </w:p>
        </w:tc>
        <w:tc>
          <w:p>
            <w:pPr>
              <w:pStyle w:val="Compact"/>
              <w:jc w:val="left"/>
            </w:pPr>
            <w:r>
              <w:t xml:space="preserve">Looks up the tool definition and its hosting upstream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rPr>
                <w:rStyle w:val="VerbatimChar"/>
              </w:rPr>
              <w:t xml:space="preserve">arguments</w:t>
            </w:r>
            <w:r>
              <w:t xml:space="preserve"> </w:t>
            </w:r>
            <w:r>
              <w:t xml:space="preserve">against the tool’s</w:t>
            </w:r>
            <w:r>
              <w:t xml:space="preserve"> </w:t>
            </w:r>
            <w:r>
              <w:rPr>
                <w:rStyle w:val="VerbatimChar"/>
              </w:rPr>
              <w:t xml:space="preserve">input_schema</w:t>
            </w:r>
            <w:r>
              <w:t xml:space="preserve"> </w:t>
            </w:r>
            <w:r>
              <w:t xml:space="preserve">(optional, configurable)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UpstreamServerManager</w:t>
            </w:r>
          </w:p>
        </w:tc>
        <w:tc>
          <w:p>
            <w:pPr>
              <w:pStyle w:val="Compact"/>
              <w:jc w:val="left"/>
            </w:pPr>
            <w:r>
              <w:t xml:space="preserve">Retrieves the active connection to the target upstream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p>
            <w:pPr>
              <w:pStyle w:val="Compact"/>
              <w:jc w:val="left"/>
            </w:pPr>
            <w:r>
              <w:t xml:space="preserve">Constructs JSON-RPC</w:t>
            </w:r>
            <w:r>
              <w:t xml:space="preserve"> </w:t>
            </w:r>
            <w:r>
              <w:rPr>
                <w:rStyle w:val="VerbatimChar"/>
              </w:rPr>
              <w:t xml:space="preserve">tools/call</w:t>
            </w:r>
            <w:r>
              <w:t xml:space="preserve"> </w:t>
            </w:r>
            <w:r>
              <w:t xml:space="preserve">request with tool_name and arguments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Upstream MCP Server</w:t>
            </w:r>
          </w:p>
        </w:tc>
        <w:tc>
          <w:p>
            <w:pPr>
              <w:pStyle w:val="Compact"/>
              <w:jc w:val="left"/>
            </w:pPr>
            <w:r>
              <w:t xml:space="preserve">Forwards the request to the upstream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Upstream MCP Server</w:t>
            </w:r>
          </w:p>
        </w:tc>
        <w:tc>
          <w:p>
            <w:pPr>
              <w:pStyle w:val="Compact"/>
              <w:jc w:val="left"/>
            </w:pPr>
            <w:r>
              <w:t xml:space="preserve">Executes the tool and returns the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p>
            <w:pPr>
              <w:pStyle w:val="Compact"/>
              <w:jc w:val="left"/>
            </w:pPr>
            <w:r>
              <w:t xml:space="preserve">Receives the response, logs execution metrics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Kiro AI Agent</w:t>
            </w:r>
          </w:p>
        </w:tc>
        <w:tc>
          <w:p>
            <w:pPr>
              <w:pStyle w:val="Compact"/>
              <w:jc w:val="left"/>
            </w:pPr>
            <w:r>
              <w:t xml:space="preserve">Returns the tool execution result (pass-through)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AF-05</w:t>
            </w:r>
          </w:p>
        </w:tc>
        <w:tc>
          <w:p>
            <w:pPr>
              <w:pStyle w:val="Compact"/>
              <w:jc w:val="left"/>
            </w:pPr>
            <w:r>
              <w:t xml:space="preserve">Upstream server responds slowly (approaching timeout)</w:t>
            </w:r>
          </w:p>
        </w:tc>
        <w:tc>
          <w:p>
            <w:pPr>
              <w:pStyle w:val="Compact"/>
              <w:jc w:val="left"/>
            </w:pPr>
            <w:r>
              <w:t xml:space="preserve">Log warning. Continue waiting until configurable timeout (default: 30s).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AF-06</w:t>
            </w:r>
          </w:p>
        </w:tc>
        <w:tc>
          <w:p>
            <w:pPr>
              <w:pStyle w:val="Compact"/>
              <w:jc w:val="left"/>
            </w:pPr>
            <w:r>
              <w:t xml:space="preserve">Tool exists on multiple upstream servers</w:t>
            </w:r>
          </w:p>
        </w:tc>
        <w:tc>
          <w:p>
            <w:pPr>
              <w:pStyle w:val="Compact"/>
              <w:jc w:val="left"/>
            </w:pPr>
            <w:r>
              <w:t xml:space="preserve">Use the first registered server. Log info about alternatives.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AF-07</w:t>
            </w:r>
          </w:p>
        </w:tc>
        <w:tc>
          <w:p>
            <w:pPr>
              <w:pStyle w:val="Compact"/>
              <w:jc w:val="left"/>
            </w:pPr>
            <w:r>
              <w:t xml:space="preserve">Arguments validation is disabled in config</w:t>
            </w:r>
          </w:p>
        </w:tc>
        <w:tc>
          <w:p>
            <w:pPr>
              <w:pStyle w:val="Compact"/>
              <w:jc w:val="left"/>
            </w:pPr>
            <w:r>
              <w:t xml:space="preserve">Skip step 4, pass arguments as-is to upstream server.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tool_name</w:t>
            </w:r>
            <w:r>
              <w:t xml:space="preserve"> </w:t>
            </w:r>
            <w:r>
              <w:t xml:space="preserve">not found in registry</w:t>
            </w:r>
          </w:p>
        </w:tc>
        <w:tc>
          <w:p>
            <w:pPr>
              <w:pStyle w:val="Compact"/>
              <w:jc w:val="left"/>
            </w:pPr>
            <w:r>
              <w:t xml:space="preserve">Return MCP error with code</w:t>
            </w:r>
            <w:r>
              <w:t xml:space="preserve"> </w:t>
            </w:r>
            <w:r>
              <w:rPr>
                <w:rStyle w:val="VerbatimChar"/>
              </w:rPr>
              <w:t xml:space="preserve">TOOL_NOT_FOUND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Tool</w:t>
            </w:r>
            <w:r>
              <w:t xml:space="preserve"> </w:t>
            </w:r>
            <w:r>
              <w:t xml:space="preserve">‘</w:t>
            </w:r>
            <w:r>
              <w:t xml:space="preserve">{tool_name}</w:t>
            </w:r>
            <w:r>
              <w:t xml:space="preserve">’</w:t>
            </w:r>
            <w:r>
              <w:t xml:space="preserve"> </w:t>
            </w:r>
            <w:r>
              <w:t xml:space="preserve">is not registered. Use find_tools to discover available tools.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EF-05</w:t>
            </w:r>
          </w:p>
        </w:tc>
        <w:tc>
          <w:p>
            <w:pPr>
              <w:pStyle w:val="Compact"/>
              <w:jc w:val="left"/>
            </w:pPr>
            <w:r>
              <w:t xml:space="preserve">Upstream server is DISCONNECTED</w:t>
            </w:r>
          </w:p>
        </w:tc>
        <w:tc>
          <w:p>
            <w:pPr>
              <w:pStyle w:val="Compact"/>
              <w:jc w:val="left"/>
            </w:pPr>
            <w:r>
              <w:t xml:space="preserve">Return MCP error with code</w:t>
            </w:r>
            <w:r>
              <w:t xml:space="preserve"> </w:t>
            </w:r>
            <w:r>
              <w:rPr>
                <w:rStyle w:val="VerbatimChar"/>
              </w:rPr>
              <w:t xml:space="preserve">SERVER_UNAVAILABLE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Server hosting</w:t>
            </w:r>
            <w:r>
              <w:t xml:space="preserve"> </w:t>
            </w:r>
            <w:r>
              <w:t xml:space="preserve">‘</w:t>
            </w:r>
            <w:r>
              <w:t xml:space="preserve">{tool_name}</w:t>
            </w:r>
            <w:r>
              <w:t xml:space="preserve">’</w:t>
            </w:r>
            <w:r>
              <w:t xml:space="preserve"> </w:t>
            </w:r>
            <w:r>
              <w:t xml:space="preserve">is currently unavailable. Status: DISCONNECTED.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EF-06</w:t>
            </w:r>
          </w:p>
        </w:tc>
        <w:tc>
          <w:p>
            <w:pPr>
              <w:pStyle w:val="Compact"/>
              <w:jc w:val="left"/>
            </w:pPr>
            <w:r>
              <w:t xml:space="preserve">Upstream server execution timeout (&gt;30s default)</w:t>
            </w:r>
          </w:p>
        </w:tc>
        <w:tc>
          <w:p>
            <w:pPr>
              <w:pStyle w:val="Compact"/>
              <w:jc w:val="left"/>
            </w:pPr>
            <w:r>
              <w:t xml:space="preserve">Return MCP error with code</w:t>
            </w:r>
            <w:r>
              <w:t xml:space="preserve"> </w:t>
            </w:r>
            <w:r>
              <w:rPr>
                <w:rStyle w:val="VerbatimChar"/>
              </w:rPr>
              <w:t xml:space="preserve">EXECUTION_TIMEOUT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Tool execution timed out after {timeout}s.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EF-07</w:t>
            </w:r>
          </w:p>
        </w:tc>
        <w:tc>
          <w:p>
            <w:pPr>
              <w:pStyle w:val="Compact"/>
              <w:jc w:val="left"/>
            </w:pPr>
            <w:r>
              <w:t xml:space="preserve">Upstream server returns an error</w:t>
            </w:r>
          </w:p>
        </w:tc>
        <w:tc>
          <w:p>
            <w:pPr>
              <w:pStyle w:val="Compact"/>
              <w:jc w:val="left"/>
            </w:pPr>
            <w:r>
              <w:t xml:space="preserve">Pass through the upstream error to the AI Agent with additional context:</w:t>
            </w:r>
            <w:r>
              <w:t xml:space="preserve"> </w:t>
            </w:r>
            <w:r>
              <w:rPr>
                <w:rStyle w:val="VerbatimChar"/>
              </w:rPr>
              <w:t xml:space="preserve">upstream_server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upstream_error_code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EF-08</w:t>
            </w:r>
          </w:p>
        </w:tc>
        <w:tc>
          <w:p>
            <w:pPr>
              <w:pStyle w:val="Compact"/>
              <w:jc w:val="left"/>
            </w:pPr>
            <w:r>
              <w:t xml:space="preserve">Arguments fail schema validation</w:t>
            </w:r>
          </w:p>
        </w:tc>
        <w:tc>
          <w:p>
            <w:pPr>
              <w:pStyle w:val="Compact"/>
              <w:jc w:val="left"/>
            </w:pPr>
            <w:r>
              <w:t xml:space="preserve">Return MCP error with code</w:t>
            </w:r>
            <w:r>
              <w:t xml:space="preserve"> </w:t>
            </w:r>
            <w:r>
              <w:rPr>
                <w:rStyle w:val="VerbatimChar"/>
              </w:rPr>
              <w:t xml:space="preserve">INVALID_PARAMS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Argument validation failed: {details}</w:t>
            </w:r>
            <w:r>
              <w:t xml:space="preserve">”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K as Kiro IDE</w:t>
      </w:r>
      <w:r>
        <w:br/>
      </w:r>
      <w:r>
        <w:rPr>
          <w:rStyle w:val="VerbatimChar"/>
        </w:rPr>
        <w:t xml:space="preserve">    participant O as Orchestrator</w:t>
      </w:r>
      <w:r>
        <w:br/>
      </w:r>
      <w:r>
        <w:rPr>
          <w:rStyle w:val="VerbatimChar"/>
        </w:rPr>
        <w:t xml:space="preserve">    participant R as ToolRegistry</w:t>
      </w:r>
      <w:r>
        <w:br/>
      </w:r>
      <w:r>
        <w:rPr>
          <w:rStyle w:val="VerbatimChar"/>
        </w:rPr>
        <w:t xml:space="preserve">    participant U as Upstream MCP Server</w:t>
      </w:r>
      <w:r>
        <w:br/>
      </w:r>
      <w:r>
        <w:br/>
      </w:r>
      <w:r>
        <w:rPr>
          <w:rStyle w:val="VerbatimChar"/>
        </w:rPr>
        <w:t xml:space="preserve">    K-&gt;&gt;O: execute_dynamic_tool(tool_name: "read_logs", args: {path: "/var/log/app.log"})</w:t>
      </w:r>
      <w:r>
        <w:br/>
      </w:r>
      <w:r>
        <w:rPr>
          <w:rStyle w:val="VerbatimChar"/>
        </w:rPr>
        <w:t xml:space="preserve">    O-&gt;&gt;O: Validate tool_name non-empty</w:t>
      </w:r>
      <w:r>
        <w:br/>
      </w:r>
      <w:r>
        <w:rPr>
          <w:rStyle w:val="VerbatimChar"/>
        </w:rPr>
        <w:t xml:space="preserve">    O-&gt;&gt;R: lookupTool("read_logs")</w:t>
      </w:r>
      <w:r>
        <w:br/>
      </w:r>
      <w:r>
        <w:rPr>
          <w:rStyle w:val="VerbatimChar"/>
        </w:rPr>
        <w:t xml:space="preserve">    R--&gt;&gt;O: ToolDef{server: "log-server", schema: {...}}</w:t>
      </w:r>
      <w:r>
        <w:br/>
      </w:r>
      <w:r>
        <w:rPr>
          <w:rStyle w:val="VerbatimChar"/>
        </w:rPr>
        <w:t xml:space="preserve">    O-&gt;&gt;O: Validate args against input_schema</w:t>
      </w:r>
      <w:r>
        <w:br/>
      </w:r>
      <w:r>
        <w:rPr>
          <w:rStyle w:val="VerbatimChar"/>
        </w:rPr>
        <w:t xml:space="preserve">    O-&gt;&gt;U: JSON-RPC tools/call {name: "read_logs", arguments: {path: "/var/log/app.log"}}</w:t>
      </w:r>
      <w:r>
        <w:br/>
      </w:r>
      <w:r>
        <w:rPr>
          <w:rStyle w:val="VerbatimChar"/>
        </w:rPr>
        <w:t xml:space="preserve">    U--&gt;&gt;O: {content: [{type: "text", text: "log data..."}]}</w:t>
      </w:r>
      <w:r>
        <w:br/>
      </w:r>
      <w:r>
        <w:rPr>
          <w:rStyle w:val="VerbatimChar"/>
        </w:rPr>
        <w:t xml:space="preserve">    O--&gt;&gt;K: {content: [{type: "text", text: "log data..."}]}</w:t>
      </w:r>
    </w:p>
    <w:p>
      <w:pPr>
        <w:pStyle w:val="CaptionedFigure"/>
      </w:pPr>
      <w:r>
        <w:drawing>
          <wp:inline>
            <wp:extent cx="5334000" cy="3694651"/>
            <wp:effectExtent b="0" l="0" r="0" t="0"/>
            <wp:docPr descr="Sequence - execute_dynamic_tool" title="" id="1" name="Picture"/>
            <a:graphic>
              <a:graphicData uri="http://schemas.openxmlformats.org/drawingml/2006/picture">
                <pic:pic>
                  <pic:nvPicPr>
                    <pic:cNvPr descr="diagrams/sequence-execute-too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4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- execute_dynamic_tool</w:t>
      </w:r>
    </w:p>
    <w:bookmarkEnd w:id="41"/>
    <w:bookmarkStart w:id="42" w:name="business-rules-1"/>
    <w:p>
      <w:pPr>
        <w:pStyle w:val="Heading4"/>
      </w:pPr>
      <w:r>
        <w:t xml:space="preserve">3.2.3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Proxy overhead must be &lt;100ms (excluding upstream execution time)</w:t>
            </w:r>
          </w:p>
        </w:tc>
        <w:tc>
          <w:p>
            <w:pPr>
              <w:pStyle w:val="Compact"/>
              <w:jc w:val="left"/>
            </w:pPr>
            <w:r>
              <w:t xml:space="preserve">BRD NFR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Execution timeout is configurable (default: 30s, range: 5s–300s)</w:t>
            </w:r>
          </w:p>
        </w:tc>
        <w:tc>
          <w:p>
            <w:pPr>
              <w:pStyle w:val="Compact"/>
              <w:jc w:val="left"/>
            </w:pPr>
            <w:r>
              <w:t xml:space="preserve">Derived from reliability requirements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Tool name lookup must be case-sensitive and exact match</w:t>
            </w:r>
          </w:p>
        </w:tc>
        <w:tc>
          <w:p>
            <w:pPr>
              <w:pStyle w:val="Compact"/>
              <w:jc w:val="left"/>
            </w:pPr>
            <w:r>
              <w:t xml:space="preserve">Derived from MCP protocol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Upstream errors must be passed through transparently with added context</w:t>
            </w:r>
          </w:p>
        </w:tc>
        <w:tc>
          <w:p>
            <w:pPr>
              <w:pStyle w:val="Compact"/>
              <w:jc w:val="left"/>
            </w:pPr>
            <w:r>
              <w:t xml:space="preserve">BRD Story #2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All executions must be logged with: tool_name, server, duration_ms, success/failure</w:t>
            </w:r>
          </w:p>
        </w:tc>
        <w:tc>
          <w:p>
            <w:pPr>
              <w:pStyle w:val="Compact"/>
              <w:jc w:val="left"/>
            </w:pPr>
            <w:r>
              <w:t xml:space="preserve">BRD NFR — Observability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Schema validation of arguments is optional and configurable (default: enabled)</w:t>
            </w:r>
          </w:p>
        </w:tc>
        <w:tc>
          <w:p>
            <w:pPr>
              <w:pStyle w:val="Compact"/>
              <w:jc w:val="left"/>
            </w:pPr>
            <w:r>
              <w:t xml:space="preserve">Derived from flexibility requirement</w:t>
            </w:r>
          </w:p>
        </w:tc>
      </w:tr>
    </w:tbl>
    <w:bookmarkEnd w:id="42"/>
    <w:bookmarkStart w:id="43" w:name="data-specifications-1"/>
    <w:p>
      <w:pPr>
        <w:pStyle w:val="Heading4"/>
      </w:pPr>
      <w:r>
        <w:t xml:space="preserve">3.2.4 Data Specifications</w:t>
      </w:r>
    </w:p>
    <w:p>
      <w:pPr>
        <w:pStyle w:val="FirstParagraph"/>
      </w:pPr>
      <w:r>
        <w:rPr>
          <w:bCs/>
          <w:b/>
        </w:rPr>
        <w:t xml:space="preserve">Input Data: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Non-empty, must exist in registry</w:t>
            </w:r>
          </w:p>
        </w:tc>
        <w:tc>
          <w:p>
            <w:pPr>
              <w:pStyle w:val="Compact"/>
              <w:jc w:val="left"/>
            </w:pPr>
            <w:r>
              <w:t xml:space="preserve">Name of the tool to execute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arguments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Must conform to tool’s input_schema (if validation enabled)</w:t>
            </w:r>
          </w:p>
        </w:tc>
        <w:tc>
          <w:p>
            <w:pPr>
              <w:pStyle w:val="Compact"/>
              <w:jc w:val="left"/>
            </w:pPr>
            <w:r>
              <w:t xml:space="preserve">Arguments to pass to the tool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Array&lt;Content&gt;</w:t>
            </w:r>
          </w:p>
        </w:tc>
        <w:tc>
          <w:p>
            <w:pPr>
              <w:pStyle w:val="Compact"/>
              <w:jc w:val="left"/>
            </w:pPr>
            <w:r>
              <w:t xml:space="preserve">MCP content array — pass-through from upstream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content[].type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Content type:</w:t>
            </w:r>
            <w:r>
              <w:t xml:space="preserve"> </w:t>
            </w:r>
            <w:r>
              <w:rPr>
                <w:rStyle w:val="VerbatimChar"/>
              </w:rPr>
              <w:t xml:space="preserve">"text"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"image"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"resource"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content[].text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Text content (for type</w:t>
            </w:r>
            <w:r>
              <w:t xml:space="preserve"> </w:t>
            </w:r>
            <w:r>
              <w:rPr>
                <w:rStyle w:val="VerbatimChar"/>
              </w:rPr>
              <w:t xml:space="preserve">"text"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_meta.upstream_server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Name of the server that executed the 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_meta.execution_time_ms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Total execution time in milliseconds</w:t>
            </w:r>
          </w:p>
        </w:tc>
      </w:tr>
    </w:tbl>
    <w:bookmarkEnd w:id="43"/>
    <w:bookmarkStart w:id="44" w:name="api-specifications-1"/>
    <w:p>
      <w:pPr>
        <w:pStyle w:val="Heading4"/>
      </w:pPr>
      <w:r>
        <w:t xml:space="preserve">3.2.5 API Specifications</w:t>
      </w:r>
    </w:p>
    <w:p>
      <w:pPr>
        <w:pStyle w:val="FirstParagraph"/>
      </w:pPr>
      <w:r>
        <w:rPr>
          <w:bCs/>
          <w:b/>
        </w:rPr>
        <w:t xml:space="preserve">MCP Tool Definition: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"execute_dynamic_tool"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 a tool on an upstream MCP server. Use find_tools first to discover available tools and their input schemas."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exact name of the tool to execute (as returned by find_tools)"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"Arguments to pass to the tool, conforming to its input_schema"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"tool_name"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Codes: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TOOL_NOT_FOUND</w:t>
            </w:r>
          </w:p>
        </w:tc>
        <w:tc>
          <w:p>
            <w:pPr>
              <w:pStyle w:val="Compact"/>
              <w:jc w:val="left"/>
            </w:pPr>
            <w:r>
              <w:t xml:space="preserve">Tool</w:t>
            </w:r>
            <w:r>
              <w:t xml:space="preserve"> </w:t>
            </w:r>
            <w:r>
              <w:t xml:space="preserve">‘</w:t>
            </w:r>
            <w:r>
              <w:t xml:space="preserve">{name}</w:t>
            </w:r>
            <w:r>
              <w:t xml:space="preserve">’</w:t>
            </w:r>
            <w:r>
              <w:t xml:space="preserve"> </w:t>
            </w:r>
            <w:r>
              <w:t xml:space="preserve">is not registered</w:t>
            </w:r>
          </w:p>
        </w:tc>
        <w:tc>
          <w:p>
            <w:pPr>
              <w:pStyle w:val="Compact"/>
              <w:jc w:val="left"/>
            </w:pPr>
            <w:r>
              <w:t xml:space="preserve">Tool name not in registry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SERVER_UNAVAILABLE</w:t>
            </w:r>
          </w:p>
        </w:tc>
        <w:tc>
          <w:p>
            <w:pPr>
              <w:pStyle w:val="Compact"/>
              <w:jc w:val="left"/>
            </w:pPr>
            <w:r>
              <w:t xml:space="preserve">Server hosting</w:t>
            </w:r>
            <w:r>
              <w:t xml:space="preserve"> </w:t>
            </w:r>
            <w:r>
              <w:t xml:space="preserve">‘</w:t>
            </w:r>
            <w:r>
              <w:t xml:space="preserve">{name}</w:t>
            </w:r>
            <w:r>
              <w:t xml:space="preserve">’</w:t>
            </w:r>
            <w:r>
              <w:t xml:space="preserve"> </w:t>
            </w:r>
            <w:r>
              <w:t xml:space="preserve">is currently unavailable</w:t>
            </w:r>
          </w:p>
        </w:tc>
        <w:tc>
          <w:p>
            <w:pPr>
              <w:pStyle w:val="Compact"/>
              <w:jc w:val="left"/>
            </w:pPr>
            <w:r>
              <w:t xml:space="preserve">Upstream server disconnected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EXECUTION_TIMEOUT</w:t>
            </w:r>
          </w:p>
        </w:tc>
        <w:tc>
          <w:p>
            <w:pPr>
              <w:pStyle w:val="Compact"/>
              <w:jc w:val="left"/>
            </w:pPr>
            <w:r>
              <w:t xml:space="preserve">Tool execution timed out after {N}s</w:t>
            </w:r>
          </w:p>
        </w:tc>
        <w:tc>
          <w:p>
            <w:pPr>
              <w:pStyle w:val="Compact"/>
              <w:jc w:val="left"/>
            </w:pPr>
            <w:r>
              <w:t xml:space="preserve">Upstream did not respond in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INVALID_PARAMS</w:t>
            </w:r>
          </w:p>
        </w:tc>
        <w:tc>
          <w:p>
            <w:pPr>
              <w:pStyle w:val="Compact"/>
              <w:jc w:val="left"/>
            </w:pPr>
            <w:r>
              <w:t xml:space="preserve">Argument validation failed: {details}</w:t>
            </w:r>
          </w:p>
        </w:tc>
        <w:tc>
          <w:p>
            <w:pPr>
              <w:pStyle w:val="Compact"/>
              <w:jc w:val="left"/>
            </w:pPr>
            <w:r>
              <w:t xml:space="preserve">Arguments don’t match input_schema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UPSTREAM_ERROR</w:t>
            </w:r>
          </w:p>
        </w:tc>
        <w:tc>
          <w:p>
            <w:pPr>
              <w:pStyle w:val="Compact"/>
              <w:jc w:val="left"/>
            </w:pPr>
            <w:r>
              <w:t xml:space="preserve">Upstream error: {message}</w:t>
            </w:r>
          </w:p>
        </w:tc>
        <w:tc>
          <w:p>
            <w:pPr>
              <w:pStyle w:val="Compact"/>
              <w:jc w:val="left"/>
            </w:pPr>
            <w:r>
              <w:t xml:space="preserve">Error from the upstream MCP server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feature-tool-registration-indexing"/>
    <w:p>
      <w:pPr>
        <w:pStyle w:val="Heading3"/>
      </w:pPr>
      <w:r>
        <w:t xml:space="preserve">3.3 Feature: Tool Registration &amp; Indexing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User Story #3 — Tool Registration &amp; Indexing, SRS Section 4.1</w:t>
      </w:r>
    </w:p>
    <w:bookmarkStart w:id="46" w:name="description-2"/>
    <w:p>
      <w:pPr>
        <w:pStyle w:val="Heading4"/>
      </w:pPr>
      <w:r>
        <w:t xml:space="preserve">3.3.1 Description</w:t>
      </w:r>
    </w:p>
    <w:p>
      <w:pPr>
        <w:pStyle w:val="FirstParagraph"/>
      </w:pPr>
      <w:r>
        <w:t xml:space="preserve">The system must be able to scan upstream MCP Servers, extract tool metadata (name, description, input_schema), generate vector embeddings for each tool description, and store them in the Vector Database. This process runs at startup and can be triggered on-demand or on configuration change.</w:t>
      </w:r>
    </w:p>
    <w:bookmarkEnd w:id="46"/>
    <w:bookmarkStart w:id="47" w:name="use-case-2"/>
    <w:p>
      <w:pPr>
        <w:pStyle w:val="Heading4"/>
      </w:pPr>
      <w:r>
        <w:t xml:space="preserve">3.3.2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UC-03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(automatic), Administrator (manual trigger)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 At least one upstream MCP Server is configured</w:t>
      </w:r>
      <w:r>
        <w:t xml:space="preserve"> </w:t>
      </w:r>
      <w:r>
        <w:t xml:space="preserve">- Embedding service is available</w:t>
      </w:r>
      <w:r>
        <w:t xml:space="preserve"> </w:t>
      </w:r>
      <w:r>
        <w:t xml:space="preserve">- Vector DB is accessible</w:t>
      </w:r>
    </w:p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- All tools from reachable upstream servers are indexed in Vector DB</w:t>
      </w:r>
      <w:r>
        <w:t xml:space="preserve"> </w:t>
      </w:r>
      <w:r>
        <w:t xml:space="preserve">- Tool-to-server mapping is stored in the ToolRegistry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Startup trigger or config change detected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ConfigManager</w:t>
            </w:r>
          </w:p>
        </w:tc>
        <w:tc>
          <w:p>
            <w:pPr>
              <w:pStyle w:val="Compact"/>
              <w:jc w:val="left"/>
            </w:pPr>
            <w:r>
              <w:t xml:space="preserve">Load list of upstream MCP servers from 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UpstreamServerManager</w:t>
            </w:r>
          </w:p>
        </w:tc>
        <w:tc>
          <w:p>
            <w:pPr>
              <w:pStyle w:val="Compact"/>
              <w:jc w:val="left"/>
            </w:pPr>
            <w:r>
              <w:t xml:space="preserve">Establish connections to each configured server (parallel via coroutines)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p>
            <w:pPr>
              <w:pStyle w:val="Compact"/>
              <w:jc w:val="left"/>
            </w:pPr>
            <w:r>
              <w:t xml:space="preserve">For each connected server: send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JSON-RPC request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Upstream Server</w:t>
            </w:r>
          </w:p>
        </w:tc>
        <w:tc>
          <w:p>
            <w:pPr>
              <w:pStyle w:val="Compact"/>
              <w:jc w:val="left"/>
            </w:pPr>
            <w:r>
              <w:t xml:space="preserve">Returns list of tool definitions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EmbeddingService</w:t>
            </w:r>
          </w:p>
        </w:tc>
        <w:tc>
          <w:p>
            <w:pPr>
              <w:pStyle w:val="Compact"/>
              <w:jc w:val="left"/>
            </w:pPr>
            <w:r>
              <w:t xml:space="preserve">Generate embedding vector for each tool’s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VectorDB</w:t>
            </w:r>
          </w:p>
        </w:tc>
        <w:tc>
          <w:p>
            <w:pPr>
              <w:pStyle w:val="Compact"/>
              <w:jc w:val="left"/>
            </w:pPr>
            <w:r>
              <w:t xml:space="preserve">Upsert tool vectors with metadata (name, description, input_schema, server_name)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ToolRegistry</w:t>
            </w:r>
          </w:p>
        </w:tc>
        <w:tc>
          <w:p>
            <w:pPr>
              <w:pStyle w:val="Compact"/>
              <w:jc w:val="left"/>
            </w:pPr>
            <w:r>
              <w:t xml:space="preserve">Update in-memory tool-to-server mapping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Log summary:</w:t>
            </w:r>
            <w:r>
              <w:t xml:space="preserve"> </w:t>
            </w:r>
            <w:r>
              <w:t xml:space="preserve">“</w:t>
            </w:r>
            <w:r>
              <w:t xml:space="preserve">{N} tools indexed from {M} servers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AF-08</w:t>
            </w:r>
          </w:p>
        </w:tc>
        <w:tc>
          <w:p>
            <w:pPr>
              <w:pStyle w:val="Compact"/>
              <w:jc w:val="left"/>
            </w:pPr>
            <w:r>
              <w:t xml:space="preserve">An upstream server is unreachable during scan</w:t>
            </w:r>
          </w:p>
        </w:tc>
        <w:tc>
          <w:p>
            <w:pPr>
              <w:pStyle w:val="Compact"/>
              <w:jc w:val="left"/>
            </w:pPr>
            <w:r>
              <w:t xml:space="preserve">Skip that server, log warning, continue with remaining servers. Mark server as DISCONNECTED.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AF-09</w:t>
            </w:r>
          </w:p>
        </w:tc>
        <w:tc>
          <w:p>
            <w:pPr>
              <w:pStyle w:val="Compact"/>
              <w:jc w:val="left"/>
            </w:pPr>
            <w:r>
              <w:t xml:space="preserve">Embedding service is unavailable during indexing</w:t>
            </w:r>
          </w:p>
        </w:tc>
        <w:tc>
          <w:p>
            <w:pPr>
              <w:pStyle w:val="Compact"/>
              <w:jc w:val="left"/>
            </w:pPr>
            <w:r>
              <w:t xml:space="preserve">Use keyword-based indexing (store raw text, no vectors). Log warning.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AF-10</w:t>
            </w:r>
          </w:p>
        </w:tc>
        <w:tc>
          <w:p>
            <w:pPr>
              <w:pStyle w:val="Compact"/>
              <w:jc w:val="left"/>
            </w:pPr>
            <w:r>
              <w:t xml:space="preserve">Incremental update — server already indexed</w:t>
            </w:r>
          </w:p>
        </w:tc>
        <w:tc>
          <w:p>
            <w:pPr>
              <w:pStyle w:val="Compact"/>
              <w:jc w:val="left"/>
            </w:pPr>
            <w:r>
              <w:t xml:space="preserve">Compare tool lists. Add new tools, remove deleted tools, update changed tools.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EF-09</w:t>
            </w:r>
          </w:p>
        </w:tc>
        <w:tc>
          <w:p>
            <w:pPr>
              <w:pStyle w:val="Compact"/>
              <w:jc w:val="left"/>
            </w:pPr>
            <w:r>
              <w:t xml:space="preserve">Vector DB is completely unavailable</w:t>
            </w:r>
          </w:p>
        </w:tc>
        <w:tc>
          <w:p>
            <w:pPr>
              <w:pStyle w:val="Compact"/>
              <w:jc w:val="left"/>
            </w:pPr>
            <w:r>
              <w:t xml:space="preserve">Fall back to in-memory keyword index. Log error. System operates in degraded mode.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EF-10</w:t>
            </w:r>
          </w:p>
        </w:tc>
        <w:tc>
          <w:p>
            <w:pPr>
              <w:pStyle w:val="Compact"/>
              <w:jc w:val="left"/>
            </w:pPr>
            <w:r>
              <w:t xml:space="preserve">All upstream servers are unreachable</w:t>
            </w:r>
          </w:p>
        </w:tc>
        <w:tc>
          <w:p>
            <w:pPr>
              <w:pStyle w:val="Compact"/>
              <w:jc w:val="left"/>
            </w:pPr>
            <w:r>
              <w:t xml:space="preserve">Log critical error. System starts with empty tool registry. Retry on next health check cycle.</w:t>
            </w:r>
          </w:p>
        </w:tc>
      </w:tr>
    </w:tbl>
    <w:bookmarkEnd w:id="47"/>
    <w:bookmarkStart w:id="48" w:name="business-rules-2"/>
    <w:p>
      <w:pPr>
        <w:pStyle w:val="Heading4"/>
      </w:pPr>
      <w:r>
        <w:t xml:space="preserve">3.3.3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p>
            <w:pPr>
              <w:pStyle w:val="Compact"/>
              <w:jc w:val="left"/>
            </w:pPr>
            <w:r>
              <w:t xml:space="preserve">Tool indexing must support incremental updates (add/remove/update)</w:t>
            </w:r>
          </w:p>
        </w:tc>
        <w:tc>
          <w:p>
            <w:pPr>
              <w:pStyle w:val="Compact"/>
              <w:jc w:val="left"/>
            </w:pPr>
            <w:r>
              <w:t xml:space="preserve">BRD Story #3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p>
            <w:pPr>
              <w:pStyle w:val="Compact"/>
              <w:jc w:val="left"/>
            </w:pPr>
            <w:r>
              <w:t xml:space="preserve">Indexing must be resilient — failure of one server must not block others</w:t>
            </w:r>
          </w:p>
        </w:tc>
        <w:tc>
          <w:p>
            <w:pPr>
              <w:pStyle w:val="Compact"/>
              <w:jc w:val="left"/>
            </w:pPr>
            <w:r>
              <w:t xml:space="preserve">BRD 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p>
            <w:pPr>
              <w:pStyle w:val="Compact"/>
              <w:jc w:val="left"/>
            </w:pPr>
            <w:r>
              <w:t xml:space="preserve">Each tool must be uniquely identified by</w:t>
            </w:r>
            <w:r>
              <w:t xml:space="preserve"> </w:t>
            </w:r>
            <w:r>
              <w:rPr>
                <w:rStyle w:val="VerbatimChar"/>
              </w:rPr>
              <w:t xml:space="preserve">server_name + tool_name</w:t>
            </w:r>
            <w:r>
              <w:t xml:space="preserve"> </w:t>
            </w:r>
            <w:r>
              <w:t xml:space="preserve">composite key</w:t>
            </w:r>
          </w:p>
        </w:tc>
        <w:tc>
          <w:p>
            <w:pPr>
              <w:pStyle w:val="Compact"/>
              <w:jc w:val="left"/>
            </w:pPr>
            <w:r>
              <w:t xml:space="preserve">Derived from multi-server architecture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p>
            <w:pPr>
              <w:pStyle w:val="Compact"/>
              <w:jc w:val="left"/>
            </w:pPr>
            <w:r>
              <w:t xml:space="preserve">Tool descriptions must be embedded using the same model used for query embedding</w:t>
            </w:r>
          </w:p>
        </w:tc>
        <w:tc>
          <w:p>
            <w:pPr>
              <w:pStyle w:val="Compact"/>
              <w:jc w:val="left"/>
            </w:pPr>
            <w:r>
              <w:t xml:space="preserve">Consistency 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BR-18</w:t>
            </w:r>
          </w:p>
        </w:tc>
        <w:tc>
          <w:p>
            <w:pPr>
              <w:pStyle w:val="Compact"/>
              <w:jc w:val="left"/>
            </w:pPr>
            <w:r>
              <w:t xml:space="preserve">Indexing must run at server startup and on configuration change</w:t>
            </w:r>
          </w:p>
        </w:tc>
        <w:tc>
          <w:p>
            <w:pPr>
              <w:pStyle w:val="Compact"/>
              <w:jc w:val="left"/>
            </w:pPr>
            <w:r>
              <w:t xml:space="preserve">BRD Story #7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4" w:name="feature-server-configuration-management"/>
    <w:p>
      <w:pPr>
        <w:pStyle w:val="Heading3"/>
      </w:pPr>
      <w:r>
        <w:t xml:space="preserve">3.4 Feature: Server Configuration Management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User Story #4 — Server Configuration, SRS Section 4.3</w:t>
      </w:r>
    </w:p>
    <w:bookmarkStart w:id="50" w:name="description-3"/>
    <w:p>
      <w:pPr>
        <w:pStyle w:val="Heading4"/>
      </w:pPr>
      <w:r>
        <w:t xml:space="preserve">3.4.1 Description</w:t>
      </w:r>
    </w:p>
    <w:p>
      <w:pPr>
        <w:pStyle w:val="FirstParagraph"/>
      </w:pPr>
      <w:r>
        <w:t xml:space="preserve">The system reads upstream MCP Server configurations from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. Configuration includes server names, transport types (stdio/HTTP), connection parameters, and orchestrator settings (Top-K, thresholds, timeouts). The system supports hot-reload — configuration changes are detected and applied without server restart.</w:t>
      </w:r>
    </w:p>
    <w:bookmarkEnd w:id="50"/>
    <w:bookmarkStart w:id="51" w:name="use-case-3"/>
    <w:p>
      <w:pPr>
        <w:pStyle w:val="Heading4"/>
      </w:pPr>
      <w:r>
        <w:t xml:space="preserve">3.4.2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UC-04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Administrator / DevOps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 Configuration file exists and is valid YAML/JSON</w:t>
      </w:r>
    </w:p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- Server operates with the updated configuration</w:t>
      </w:r>
      <w:r>
        <w:t xml:space="preserve"> </w:t>
      </w:r>
      <w:r>
        <w:t xml:space="preserve">- New upstream servers are connected; removed servers are disconnected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Modifies</w:t>
            </w:r>
            <w:r>
              <w:t xml:space="preserve"> </w:t>
            </w:r>
            <w:r>
              <w:rPr>
                <w:rStyle w:val="VerbatimChar"/>
              </w:rPr>
              <w:t xml:space="preserve">application.yml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config.json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ConfigManager</w:t>
            </w:r>
          </w:p>
        </w:tc>
        <w:tc>
          <w:p>
            <w:pPr>
              <w:pStyle w:val="Compact"/>
              <w:jc w:val="left"/>
            </w:pPr>
            <w:r>
              <w:t xml:space="preserve">Detects file change via file watcher (or periodic poll)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ConfigManager</w:t>
            </w:r>
          </w:p>
        </w:tc>
        <w:tc>
          <w:p>
            <w:pPr>
              <w:pStyle w:val="Compact"/>
              <w:jc w:val="left"/>
            </w:pPr>
            <w:r>
              <w:t xml:space="preserve">Parses and validates the new 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ConfigManager</w:t>
            </w:r>
          </w:p>
        </w:tc>
        <w:tc>
          <w:p>
            <w:pPr>
              <w:pStyle w:val="Compact"/>
              <w:jc w:val="left"/>
            </w:pPr>
            <w:r>
              <w:t xml:space="preserve">Computes diff: added servers, removed servers, changed settings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UpstreamServerManager</w:t>
            </w:r>
          </w:p>
        </w:tc>
        <w:tc>
          <w:p>
            <w:pPr>
              <w:pStyle w:val="Compact"/>
              <w:jc w:val="left"/>
            </w:pPr>
            <w:r>
              <w:t xml:space="preserve">Connects to newly added servers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UpstreamServerManager</w:t>
            </w:r>
          </w:p>
        </w:tc>
        <w:tc>
          <w:p>
            <w:pPr>
              <w:pStyle w:val="Compact"/>
              <w:jc w:val="left"/>
            </w:pPr>
            <w:r>
              <w:t xml:space="preserve">Disconnects from removed servers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ToolRegistry</w:t>
            </w:r>
          </w:p>
        </w:tc>
        <w:tc>
          <w:p>
            <w:pPr>
              <w:pStyle w:val="Compact"/>
              <w:jc w:val="left"/>
            </w:pPr>
            <w:r>
              <w:t xml:space="preserve">Re-indexes tools for changed servers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Applies new settings (Top-K, thresholds, timeouts)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Logs:</w:t>
            </w:r>
            <w:r>
              <w:t xml:space="preserve"> </w:t>
            </w:r>
            <w:r>
              <w:t xml:space="preserve">“</w:t>
            </w:r>
            <w:r>
              <w:t xml:space="preserve">Configuration reloaded. Added: {N}, Removed: {M}, Updated: {P}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EF-11</w:t>
            </w:r>
          </w:p>
        </w:tc>
        <w:tc>
          <w:p>
            <w:pPr>
              <w:pStyle w:val="Compact"/>
              <w:jc w:val="left"/>
            </w:pPr>
            <w:r>
              <w:t xml:space="preserve">New configuration is invalid (parse error)</w:t>
            </w:r>
          </w:p>
        </w:tc>
        <w:tc>
          <w:p>
            <w:pPr>
              <w:pStyle w:val="Compact"/>
              <w:jc w:val="left"/>
            </w:pPr>
            <w:r>
              <w:t xml:space="preserve">Reject the change, keep current config. Log error with validation details.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EF-12</w:t>
            </w:r>
          </w:p>
        </w:tc>
        <w:tc>
          <w:p>
            <w:pPr>
              <w:pStyle w:val="Compact"/>
              <w:jc w:val="left"/>
            </w:pPr>
            <w:r>
              <w:t xml:space="preserve">New server in config is unreachable</w:t>
            </w:r>
          </w:p>
        </w:tc>
        <w:tc>
          <w:p>
            <w:pPr>
              <w:pStyle w:val="Compact"/>
              <w:jc w:val="left"/>
            </w:pPr>
            <w:r>
              <w:t xml:space="preserve">Mark as DISCONNECTED, continue with other changes. Schedule retry.</w:t>
            </w:r>
          </w:p>
        </w:tc>
      </w:tr>
    </w:tbl>
    <w:bookmarkEnd w:id="51"/>
    <w:bookmarkStart w:id="52" w:name="business-rules-3"/>
    <w:p>
      <w:pPr>
        <w:pStyle w:val="Heading4"/>
      </w:pPr>
      <w:r>
        <w:t xml:space="preserve">3.4.3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BR-19</w:t>
            </w:r>
          </w:p>
        </w:tc>
        <w:tc>
          <w:p>
            <w:pPr>
              <w:pStyle w:val="Compact"/>
              <w:jc w:val="left"/>
            </w:pPr>
            <w:r>
              <w:t xml:space="preserve">Configuration must support both YAML and JSON formats</w:t>
            </w:r>
          </w:p>
        </w:tc>
        <w:tc>
          <w:p>
            <w:pPr>
              <w:pStyle w:val="Compact"/>
              <w:jc w:val="left"/>
            </w:pPr>
            <w:r>
              <w:t xml:space="preserve">BRD Story #4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BR-20</w:t>
            </w:r>
          </w:p>
        </w:tc>
        <w:tc>
          <w:p>
            <w:pPr>
              <w:pStyle w:val="Compact"/>
              <w:jc w:val="left"/>
            </w:pPr>
            <w:r>
              <w:t xml:space="preserve">Hot-reload must not cause downtime or dropped requests</w:t>
            </w:r>
          </w:p>
        </w:tc>
        <w:tc>
          <w:p>
            <w:pPr>
              <w:pStyle w:val="Compact"/>
              <w:jc w:val="left"/>
            </w:pPr>
            <w:r>
              <w:t xml:space="preserve">BRD 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BR-21</w:t>
            </w:r>
          </w:p>
        </w:tc>
        <w:tc>
          <w:p>
            <w:pPr>
              <w:pStyle w:val="Compact"/>
              <w:jc w:val="left"/>
            </w:pPr>
            <w:r>
              <w:t xml:space="preserve">Invalid configuration must be rejected — system keeps previous valid config</w:t>
            </w:r>
          </w:p>
        </w:tc>
        <w:tc>
          <w:p>
            <w:pPr>
              <w:pStyle w:val="Compact"/>
              <w:jc w:val="left"/>
            </w:pPr>
            <w:r>
              <w:t xml:space="preserve">Derived from reliability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BR-22</w:t>
            </w:r>
          </w:p>
        </w:tc>
        <w:tc>
          <w:p>
            <w:pPr>
              <w:pStyle w:val="Compact"/>
              <w:jc w:val="left"/>
            </w:pPr>
            <w:r>
              <w:t xml:space="preserve">Both stdio and HTTP transports must be supported for upstream connections</w:t>
            </w:r>
          </w:p>
        </w:tc>
        <w:tc>
          <w:p>
            <w:pPr>
              <w:pStyle w:val="Compact"/>
              <w:jc w:val="left"/>
            </w:pPr>
            <w:r>
              <w:t xml:space="preserve">SRS §2</w:t>
            </w:r>
          </w:p>
        </w:tc>
      </w:tr>
    </w:tbl>
    <w:bookmarkEnd w:id="52"/>
    <w:bookmarkStart w:id="53" w:name="configuration-schema"/>
    <w:p>
      <w:pPr>
        <w:pStyle w:val="Heading4"/>
      </w:pPr>
      <w:r>
        <w:t xml:space="preserve">3.4.4 Configuration Schema</w:t>
      </w:r>
    </w:p>
    <w:p>
      <w:pPr>
        <w:pStyle w:val="SourceCode"/>
      </w:pPr>
      <w:r>
        <w:rPr>
          <w:rStyle w:val="CommentTok"/>
        </w:rPr>
        <w:t xml:space="preserve"># application.yml</w:t>
      </w:r>
      <w:r>
        <w:br/>
      </w:r>
      <w:r>
        <w:rPr>
          <w:rStyle w:val="FunctionTok"/>
        </w:rPr>
        <w:t xml:space="preserve">orchestrator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transport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stdio</w:t>
      </w:r>
      <w:r>
        <w:rPr>
          <w:rStyle w:val="CommentTok"/>
        </w:rPr>
        <w:t xml:space="preserve">  # stdio | http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discovery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top_k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similarity_threshold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max_query_length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fallback_to_keyword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validate_arguments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embedding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openai</w:t>
      </w:r>
      <w:r>
        <w:rPr>
          <w:rStyle w:val="CommentTok"/>
        </w:rPr>
        <w:t xml:space="preserve">  # openai | huggingface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text-embedding-3-small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${OPENAI_API_KEY}</w:t>
      </w:r>
      <w:r>
        <w:rPr>
          <w:rStyle w:val="CommentTok"/>
        </w:rPr>
        <w:t xml:space="preserve">  # environment variable reference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dimensions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768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vector_db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qdrant</w:t>
      </w:r>
      <w:r>
        <w:rPr>
          <w:rStyle w:val="CommentTok"/>
        </w:rPr>
        <w:t xml:space="preserve">  # qdrant | milvus | faiss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localhost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6333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collection_name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mcp_tools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health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check_interval_seconds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auto_reconnect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max_reconnect_attempts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upstream_servers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jira-server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transport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stdio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npx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"-y"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"@modelcontextprotocol/server-jira"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JIRA_URL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"https://mycompany.atlassian.net"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JIRA_TOKEN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${JIRA_TOKEN}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git-server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transport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"http://localhost:3001/mcp"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database-server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transport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stdio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"-m"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"mcp_server_database"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feature-health-monitoring-auto-reconnect"/>
    <w:p>
      <w:pPr>
        <w:pStyle w:val="Heading3"/>
      </w:pPr>
      <w:r>
        <w:t xml:space="preserve">3.5 Feature: Health Monitoring &amp; Auto-Reconnect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User Story #5 — Health Monitoring, SRS Section 4.2</w:t>
      </w:r>
    </w:p>
    <w:bookmarkStart w:id="55" w:name="description-4"/>
    <w:p>
      <w:pPr>
        <w:pStyle w:val="Heading4"/>
      </w:pPr>
      <w:r>
        <w:t xml:space="preserve">3.5.1 Description</w:t>
      </w:r>
    </w:p>
    <w:p>
      <w:pPr>
        <w:pStyle w:val="FirstParagraph"/>
      </w:pPr>
      <w:r>
        <w:t xml:space="preserve">The system periodically checks the health of all upstream MCP Servers. Each server has a state machine with states:</w:t>
      </w:r>
      <w:r>
        <w:t xml:space="preserve"> </w:t>
      </w:r>
      <w:r>
        <w:rPr>
          <w:rStyle w:val="VerbatimChar"/>
        </w:rPr>
        <w:t xml:space="preserve">STARTING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 When a server becomes disconnected, the system automatically attempts to reconnect with exponential backoff.</w:t>
      </w:r>
    </w:p>
    <w:bookmarkEnd w:id="55"/>
    <w:bookmarkStart w:id="57" w:name="use-case-4"/>
    <w:p>
      <w:pPr>
        <w:pStyle w:val="Heading4"/>
      </w:pPr>
      <w:r>
        <w:t xml:space="preserve">3.5.2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UC-05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(automatic)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 At least one upstream server is configured</w:t>
      </w:r>
      <w:r>
        <w:t xml:space="preserve"> </w:t>
      </w:r>
      <w:r>
        <w:t xml:space="preserve">- Health check interval is configured (default: 30s)</w:t>
      </w:r>
    </w:p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- Server states are up-to-date</w:t>
      </w:r>
      <w:r>
        <w:t xml:space="preserve"> </w:t>
      </w:r>
      <w:r>
        <w:t xml:space="preserve">- Disconnected servers are reconnected when possible</w:t>
      </w:r>
      <w:r>
        <w:t xml:space="preserve"> </w:t>
      </w:r>
      <w:r>
        <w:t xml:space="preserve">- Tool registry is updated to reflect server availability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HealthMonitor</w:t>
            </w:r>
          </w:p>
        </w:tc>
        <w:tc>
          <w:p>
            <w:pPr>
              <w:pStyle w:val="Compact"/>
              <w:jc w:val="left"/>
            </w:pPr>
            <w:r>
              <w:t xml:space="preserve">Timer fires at configured interval (default: 30s)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HealthMonitor</w:t>
            </w:r>
          </w:p>
        </w:tc>
        <w:tc>
          <w:p>
            <w:pPr>
              <w:pStyle w:val="Compact"/>
              <w:jc w:val="left"/>
            </w:pPr>
            <w:r>
              <w:t xml:space="preserve">For each upstream server: send</w:t>
            </w:r>
            <w:r>
              <w:t xml:space="preserve"> </w:t>
            </w:r>
            <w:r>
              <w:rPr>
                <w:rStyle w:val="VerbatimChar"/>
              </w:rPr>
              <w:t xml:space="preserve">ping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request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Upstream Server</w:t>
            </w:r>
          </w:p>
        </w:tc>
        <w:tc>
          <w:p>
            <w:pPr>
              <w:pStyle w:val="Compact"/>
              <w:jc w:val="left"/>
            </w:pPr>
            <w:r>
              <w:t xml:space="preserve">Responds (or times out)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HealthMonitor</w:t>
            </w:r>
          </w:p>
        </w:tc>
        <w:tc>
          <w:p>
            <w:pPr>
              <w:pStyle w:val="Compact"/>
              <w:jc w:val="left"/>
            </w:pPr>
            <w:r>
              <w:t xml:space="preserve">Update server state based on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HealthMonitor</w:t>
            </w:r>
          </w:p>
        </w:tc>
        <w:tc>
          <w:p>
            <w:pPr>
              <w:pStyle w:val="Compact"/>
              <w:jc w:val="left"/>
            </w:pPr>
            <w:r>
              <w:t xml:space="preserve">If state changed: log state transition, update ToolRegistry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HealthMonitor</w:t>
            </w:r>
          </w:p>
        </w:tc>
        <w:tc>
          <w:p>
            <w:pPr>
              <w:pStyle w:val="Compact"/>
              <w:jc w:val="left"/>
            </w:pPr>
            <w:r>
              <w:t xml:space="preserve">If DISCONNECTED and auto_reconnect enabled: schedule reconnect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State Machine: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STARTING: Server configured</w:t>
      </w:r>
      <w:r>
        <w:br/>
      </w:r>
      <w:r>
        <w:rPr>
          <w:rStyle w:val="VerbatimChar"/>
        </w:rPr>
        <w:t xml:space="preserve">    STARTING --&gt; CONNECTED: Connection successful</w:t>
      </w:r>
      <w:r>
        <w:br/>
      </w:r>
      <w:r>
        <w:rPr>
          <w:rStyle w:val="VerbatimChar"/>
        </w:rPr>
        <w:t xml:space="preserve">    STARTING --&gt; ERROR: Connection failed</w:t>
      </w:r>
      <w:r>
        <w:br/>
      </w:r>
      <w:r>
        <w:rPr>
          <w:rStyle w:val="VerbatimChar"/>
        </w:rPr>
        <w:t xml:space="preserve">    CONNECTED --&gt; DISCONNECTED: Health check failed</w:t>
      </w:r>
      <w:r>
        <w:br/>
      </w:r>
      <w:r>
        <w:rPr>
          <w:rStyle w:val="VerbatimChar"/>
        </w:rPr>
        <w:t xml:space="preserve">    CONNECTED --&gt; CONNECTED: Health check OK</w:t>
      </w:r>
      <w:r>
        <w:br/>
      </w:r>
      <w:r>
        <w:rPr>
          <w:rStyle w:val="VerbatimChar"/>
        </w:rPr>
        <w:t xml:space="preserve">    DISCONNECTED --&gt; STARTING: Auto-reconnect triggered</w:t>
      </w:r>
      <w:r>
        <w:br/>
      </w:r>
      <w:r>
        <w:rPr>
          <w:rStyle w:val="VerbatimChar"/>
        </w:rPr>
        <w:t xml:space="preserve">    ERROR --&gt; STARTING: Retry attempt</w:t>
      </w:r>
      <w:r>
        <w:br/>
      </w:r>
      <w:r>
        <w:rPr>
          <w:rStyle w:val="VerbatimChar"/>
        </w:rPr>
        <w:t xml:space="preserve">    DISCONNECTED --&gt; ERROR: Max reconnect attempts exceeded</w:t>
      </w:r>
      <w:r>
        <w:br/>
      </w:r>
      <w:r>
        <w:rPr>
          <w:rStyle w:val="VerbatimChar"/>
        </w:rPr>
        <w:t xml:space="preserve">    ERROR --&gt; [*]: Server removed from config</w:t>
      </w:r>
      <w:r>
        <w:br/>
      </w:r>
      <w:r>
        <w:rPr>
          <w:rStyle w:val="VerbatimChar"/>
        </w:rPr>
        <w:t xml:space="preserve">    CONNECTED --&gt; [*]: Server removed from config</w:t>
      </w:r>
    </w:p>
    <w:p>
      <w:pPr>
        <w:pStyle w:val="CaptionedFigure"/>
      </w:pPr>
      <w:r>
        <w:drawing>
          <wp:inline>
            <wp:extent cx="5334000" cy="4390412"/>
            <wp:effectExtent b="0" l="0" r="0" t="0"/>
            <wp:docPr descr="State - Server Health" title="" id="1" name="Picture"/>
            <a:graphic>
              <a:graphicData uri="http://schemas.openxmlformats.org/drawingml/2006/picture">
                <pic:pic>
                  <pic:nvPicPr>
                    <pic:cNvPr descr="diagrams/state-server-healt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State - Server Health</w:t>
      </w:r>
    </w:p>
    <w:bookmarkEnd w:id="57"/>
    <w:bookmarkStart w:id="58" w:name="business-rules-4"/>
    <w:p>
      <w:pPr>
        <w:pStyle w:val="Heading4"/>
      </w:pPr>
      <w:r>
        <w:t xml:space="preserve">3.5.3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BR-23</w:t>
            </w:r>
          </w:p>
        </w:tc>
        <w:tc>
          <w:p>
            <w:pPr>
              <w:pStyle w:val="Compact"/>
              <w:jc w:val="left"/>
            </w:pPr>
            <w:r>
              <w:t xml:space="preserve">Health check interval must be configurable (default: 30s)</w:t>
            </w:r>
          </w:p>
        </w:tc>
        <w:tc>
          <w:p>
            <w:pPr>
              <w:pStyle w:val="Compact"/>
              <w:jc w:val="left"/>
            </w:pPr>
            <w:r>
              <w:t xml:space="preserve">BRD Story #5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BR-24</w:t>
            </w:r>
          </w:p>
        </w:tc>
        <w:tc>
          <w:p>
            <w:pPr>
              <w:pStyle w:val="Compact"/>
              <w:jc w:val="left"/>
            </w:pPr>
            <w:r>
              <w:t xml:space="preserve">Auto-reconnect must use exponential backoff (1s, 2s, 4s, 8s, …)</w:t>
            </w:r>
          </w:p>
        </w:tc>
        <w:tc>
          <w:p>
            <w:pPr>
              <w:pStyle w:val="Compact"/>
              <w:jc w:val="left"/>
            </w:pPr>
            <w:r>
              <w:t xml:space="preserve">Derived from reliability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BR-25</w:t>
            </w:r>
          </w:p>
        </w:tc>
        <w:tc>
          <w:p>
            <w:pPr>
              <w:pStyle w:val="Compact"/>
              <w:jc w:val="left"/>
            </w:pPr>
            <w:r>
              <w:t xml:space="preserve">Max reconnect attempts must be configurable (default: 5)</w:t>
            </w:r>
          </w:p>
        </w:tc>
        <w:tc>
          <w:p>
            <w:pPr>
              <w:pStyle w:val="Compact"/>
              <w:jc w:val="left"/>
            </w:pPr>
            <w:r>
              <w:t xml:space="preserve">BRD 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BR-26</w:t>
            </w:r>
          </w:p>
        </w:tc>
        <w:tc>
          <w:p>
            <w:pPr>
              <w:pStyle w:val="Compact"/>
              <w:jc w:val="left"/>
            </w:pPr>
            <w:r>
              <w:t xml:space="preserve">Server state transitions must be logged</w:t>
            </w:r>
          </w:p>
        </w:tc>
        <w:tc>
          <w:p>
            <w:pPr>
              <w:pStyle w:val="Compact"/>
              <w:jc w:val="left"/>
            </w:pPr>
            <w:r>
              <w:t xml:space="preserve">BRD NFR — Observability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BR-27</w:t>
            </w:r>
          </w:p>
        </w:tc>
        <w:tc>
          <w:p>
            <w:pPr>
              <w:pStyle w:val="Compact"/>
              <w:jc w:val="left"/>
            </w:pPr>
            <w:r>
              <w:t xml:space="preserve">Tools from DISCONNECTED servers remain in search results but flagged</w:t>
            </w:r>
          </w:p>
        </w:tc>
        <w:tc>
          <w:p>
            <w:pPr>
              <w:pStyle w:val="Compact"/>
              <w:jc w:val="left"/>
            </w:pPr>
            <w:r>
              <w:t xml:space="preserve">BR-07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70" w:name="data-model"/>
    <w:p>
      <w:pPr>
        <w:pStyle w:val="Heading2"/>
      </w:pPr>
      <w:r>
        <w:t xml:space="preserve">4. Data Model</w:t>
      </w:r>
    </w:p>
    <w:bookmarkStart w:id="62" w:name="entity-relationship-diagram"/>
    <w:p>
      <w:pPr>
        <w:pStyle w:val="Heading3"/>
      </w:pPr>
      <w:r>
        <w:t xml:space="preserve">4.1 Entity Relationship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UPSTREAM_SERVER ||--o{ TOOL_DEFINITION : hosts</w:t>
      </w:r>
      <w:r>
        <w:br/>
      </w:r>
      <w:r>
        <w:rPr>
          <w:rStyle w:val="VerbatimChar"/>
        </w:rPr>
        <w:t xml:space="preserve">    TOOL_DEFINITION ||--|| TOOL_VECTOR : "embedded as"</w:t>
      </w:r>
      <w:r>
        <w:br/>
      </w:r>
      <w:r>
        <w:rPr>
          <w:rStyle w:val="VerbatimChar"/>
        </w:rPr>
        <w:t xml:space="preserve">    UPSTREAM_SERVER {</w:t>
      </w:r>
      <w:r>
        <w:br/>
      </w:r>
      <w:r>
        <w:rPr>
          <w:rStyle w:val="VerbatimChar"/>
        </w:rPr>
        <w:t xml:space="preserve">        string name PK</w:t>
      </w:r>
      <w:r>
        <w:br/>
      </w:r>
      <w:r>
        <w:rPr>
          <w:rStyle w:val="VerbatimChar"/>
        </w:rPr>
        <w:t xml:space="preserve">        string transport</w:t>
      </w:r>
      <w:r>
        <w:br/>
      </w:r>
      <w:r>
        <w:rPr>
          <w:rStyle w:val="VerbatimChar"/>
        </w:rPr>
        <w:t xml:space="preserve">        string command</w:t>
      </w:r>
      <w:r>
        <w:br/>
      </w:r>
      <w:r>
        <w:rPr>
          <w:rStyle w:val="VerbatimChar"/>
        </w:rPr>
        <w:t xml:space="preserve">        string url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    timestamp last_health_check</w:t>
      </w:r>
      <w:r>
        <w:br/>
      </w:r>
      <w:r>
        <w:rPr>
          <w:rStyle w:val="VerbatimChar"/>
        </w:rPr>
        <w:t xml:space="preserve">        int reconnect_attempts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TOOL_DEFINITION {</w:t>
      </w:r>
      <w:r>
        <w:br/>
      </w:r>
      <w:r>
        <w:rPr>
          <w:rStyle w:val="VerbatimChar"/>
        </w:rPr>
        <w:t xml:space="preserve">        string 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description</w:t>
      </w:r>
      <w:r>
        <w:br/>
      </w:r>
      <w:r>
        <w:rPr>
          <w:rStyle w:val="VerbatimChar"/>
        </w:rPr>
        <w:t xml:space="preserve">        json input_schema</w:t>
      </w:r>
      <w:r>
        <w:br/>
      </w:r>
      <w:r>
        <w:rPr>
          <w:rStyle w:val="VerbatimChar"/>
        </w:rPr>
        <w:t xml:space="preserve">        string server_name FK</w:t>
      </w:r>
      <w:r>
        <w:br/>
      </w:r>
      <w:r>
        <w:rPr>
          <w:rStyle w:val="VerbatimChar"/>
        </w:rPr>
        <w:t xml:space="preserve">        timestamp indexed_at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TOOL_VECTOR {</w:t>
      </w:r>
      <w:r>
        <w:br/>
      </w:r>
      <w:r>
        <w:rPr>
          <w:rStyle w:val="VerbatimChar"/>
        </w:rPr>
        <w:t xml:space="preserve">        string tool_id PK</w:t>
      </w:r>
      <w:r>
        <w:br/>
      </w:r>
      <w:r>
        <w:rPr>
          <w:rStyle w:val="VerbatimChar"/>
        </w:rPr>
        <w:t xml:space="preserve">        float[] embedding</w:t>
      </w:r>
      <w:r>
        <w:br/>
      </w:r>
      <w:r>
        <w:rPr>
          <w:rStyle w:val="VerbatimChar"/>
        </w:rPr>
        <w:t xml:space="preserve">        float[] metadata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CONFIG {</w:t>
      </w:r>
      <w:r>
        <w:br/>
      </w:r>
      <w:r>
        <w:rPr>
          <w:rStyle w:val="VerbatimChar"/>
        </w:rPr>
        <w:t xml:space="preserve">        string key PK</w:t>
      </w:r>
      <w:r>
        <w:br/>
      </w:r>
      <w:r>
        <w:rPr>
          <w:rStyle w:val="VerbatimChar"/>
        </w:rPr>
        <w:t xml:space="preserve">        string value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EXECUTION_LOG {</w:t>
      </w:r>
      <w:r>
        <w:br/>
      </w:r>
      <w:r>
        <w:rPr>
          <w:rStyle w:val="VerbatimChar"/>
        </w:rPr>
        <w:t xml:space="preserve">        string id PK</w:t>
      </w:r>
      <w:r>
        <w:br/>
      </w:r>
      <w:r>
        <w:rPr>
          <w:rStyle w:val="VerbatimChar"/>
        </w:rPr>
        <w:t xml:space="preserve">        string tool_name</w:t>
      </w:r>
      <w:r>
        <w:br/>
      </w:r>
      <w:r>
        <w:rPr>
          <w:rStyle w:val="VerbatimChar"/>
        </w:rPr>
        <w:t xml:space="preserve">        string server_name</w:t>
      </w:r>
      <w:r>
        <w:br/>
      </w:r>
      <w:r>
        <w:rPr>
          <w:rStyle w:val="VerbatimChar"/>
        </w:rPr>
        <w:t xml:space="preserve">        int duration_ms</w:t>
      </w:r>
      <w:r>
        <w:br/>
      </w:r>
      <w:r>
        <w:rPr>
          <w:rStyle w:val="VerbatimChar"/>
        </w:rPr>
        <w:t xml:space="preserve">        boolean success</w:t>
      </w:r>
      <w:r>
        <w:br/>
      </w:r>
      <w:r>
        <w:rPr>
          <w:rStyle w:val="VerbatimChar"/>
        </w:rPr>
        <w:t xml:space="preserve">        string error_message</w:t>
      </w:r>
      <w:r>
        <w:br/>
      </w:r>
      <w:r>
        <w:rPr>
          <w:rStyle w:val="VerbatimChar"/>
        </w:rPr>
        <w:t xml:space="preserve">        timestamp executed_at</w:t>
      </w:r>
      <w:r>
        <w:br/>
      </w:r>
      <w:r>
        <w:rPr>
          <w:rStyle w:val="VerbatimChar"/>
        </w:rPr>
        <w:t xml:space="preserve">    }</w:t>
      </w:r>
    </w:p>
    <w:p>
      <w:pPr>
        <w:pStyle w:val="CaptionedFigure"/>
      </w:pPr>
      <w:r>
        <w:drawing>
          <wp:inline>
            <wp:extent cx="5334000" cy="3256070"/>
            <wp:effectExtent b="0" l="0" r="0" t="0"/>
            <wp:docPr descr="ER Diagram" title="" id="1" name="Picture"/>
            <a:graphic>
              <a:graphicData uri="http://schemas.openxmlformats.org/drawingml/2006/picture">
                <pic:pic>
                  <pic:nvPicPr>
                    <pic:cNvPr descr="diagrams/er-diagra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6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 Diagram</w:t>
      </w:r>
    </w:p>
    <w:bookmarkEnd w:id="62"/>
    <w:bookmarkStart w:id="69" w:name="data-structures"/>
    <w:p>
      <w:pPr>
        <w:pStyle w:val="Heading3"/>
      </w:pPr>
      <w:r>
        <w:t xml:space="preserve">4.2 Data Structures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system uses a Vector Database (not a traditional RDBMS). The following describes the logical data structures stored in Vector DB collections and in-memory registries.</w:t>
      </w:r>
    </w:p>
    <w:bookmarkStart w:id="63" w:name="collection-mcp_tools-vector-db"/>
    <w:p>
      <w:pPr>
        <w:pStyle w:val="Heading4"/>
      </w:pPr>
      <w:r>
        <w:t xml:space="preserve">Collection: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 </w:t>
      </w:r>
      <w:r>
        <w:t xml:space="preserve">(Vector DB)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Indexed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 (UUID)</w:t>
            </w:r>
          </w:p>
        </w:tc>
        <w:tc>
          <w:p>
            <w:pPr>
              <w:pStyle w:val="Compact"/>
              <w:jc w:val="left"/>
            </w:pPr>
            <w:r>
              <w:t xml:space="preserve">Y (primary)</w:t>
            </w:r>
          </w:p>
        </w:tc>
        <w:tc>
          <w:p>
            <w:pPr>
              <w:pStyle w:val="Compact"/>
              <w:jc w:val="left"/>
            </w:pPr>
            <w:r>
              <w:t xml:space="preserve">Unique identifier:</w:t>
            </w:r>
            <w:r>
              <w:t xml:space="preserve"> </w:t>
            </w:r>
            <w:r>
              <w:rPr>
                <w:rStyle w:val="VerbatimChar"/>
              </w:rPr>
              <w:t xml:space="preserve">{server_name}::{tool_name}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 (payload)</w:t>
            </w:r>
          </w:p>
        </w:tc>
        <w:tc>
          <w:p>
            <w:pPr>
              <w:pStyle w:val="Compact"/>
              <w:jc w:val="left"/>
            </w:pPr>
            <w:r>
              <w:t xml:space="preserve">Tool name as registered in MCP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 (payload)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tool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input_schema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N (payload)</w:t>
            </w:r>
          </w:p>
        </w:tc>
        <w:tc>
          <w:p>
            <w:pPr>
              <w:pStyle w:val="Compact"/>
              <w:jc w:val="left"/>
            </w:pPr>
            <w:r>
              <w:t xml:space="preserve">Full JSON Schema for tool 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 (payload filter)</w:t>
            </w:r>
          </w:p>
        </w:tc>
        <w:tc>
          <w:p>
            <w:pPr>
              <w:pStyle w:val="Compact"/>
              <w:jc w:val="left"/>
            </w:pPr>
            <w:r>
              <w:t xml:space="preserve">Name of the hosting upstream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Float[768]</w:t>
            </w:r>
          </w:p>
        </w:tc>
        <w:tc>
          <w:p>
            <w:pPr>
              <w:pStyle w:val="Compact"/>
              <w:jc w:val="left"/>
            </w:pPr>
            <w:r>
              <w:t xml:space="preserve">Y (vector)</w:t>
            </w:r>
          </w:p>
        </w:tc>
        <w:tc>
          <w:p>
            <w:pPr>
              <w:pStyle w:val="Compact"/>
              <w:jc w:val="left"/>
            </w:pPr>
            <w:r>
              <w:t xml:space="preserve">Embedding vector of the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N (payload)</w:t>
            </w:r>
          </w:p>
        </w:tc>
        <w:tc>
          <w:p>
            <w:pPr>
              <w:pStyle w:val="Compact"/>
              <w:jc w:val="left"/>
            </w:pPr>
            <w:r>
              <w:t xml:space="preserve">When this tool was last indexed</w:t>
            </w:r>
          </w:p>
        </w:tc>
      </w:tr>
    </w:tbl>
    <w:p>
      <w:pPr>
        <w:pStyle w:val="BodyText"/>
      </w:pPr>
      <w:r>
        <w:rPr>
          <w:bCs/>
          <w:b/>
        </w:rPr>
        <w:t xml:space="preserve">Vector Index Configuration: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Distance Metric</w:t>
            </w:r>
          </w:p>
        </w:tc>
        <w:tc>
          <w:p>
            <w:pPr>
              <w:pStyle w:val="Compact"/>
              <w:jc w:val="left"/>
            </w:pPr>
            <w:r>
              <w:t xml:space="preserve">Cosine Similarity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Dimensions</w:t>
            </w:r>
          </w:p>
        </w:tc>
        <w:tc>
          <w:p>
            <w:pPr>
              <w:pStyle w:val="Compact"/>
              <w:jc w:val="left"/>
            </w:pPr>
            <w:r>
              <w:t xml:space="preserve">768 (configurable per embedding model)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 Type</w:t>
            </w:r>
          </w:p>
        </w:tc>
        <w:tc>
          <w:p>
            <w:pPr>
              <w:pStyle w:val="Compact"/>
              <w:jc w:val="left"/>
            </w:pPr>
            <w:r>
              <w:t xml:space="preserve">HNSW (Hierarchical Navigable Small World)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ef_construct</w:t>
            </w:r>
          </w:p>
        </w:tc>
        <w:tc>
          <w:p>
            <w:pPr>
              <w:pStyle w:val="Compact"/>
              <w:jc w:val="left"/>
            </w:pPr>
            <w:r>
              <w:t xml:space="preserve">128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</w:tbl>
    <w:bookmarkEnd w:id="63"/>
    <w:bookmarkStart w:id="64" w:name="in-memory-toolregistry"/>
    <w:p>
      <w:pPr>
        <w:pStyle w:val="Heading4"/>
      </w:pPr>
      <w:r>
        <w:t xml:space="preserve">In-Memory:</w:t>
      </w:r>
      <w:r>
        <w:t xml:space="preserve"> </w:t>
      </w:r>
      <w:r>
        <w:rPr>
          <w:rStyle w:val="VerbatimChar"/>
        </w:rPr>
        <w:t xml:space="preserve">ToolRegistry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toolMap</w:t>
            </w:r>
          </w:p>
        </w:tc>
        <w:tc>
          <w:p>
            <w:pPr>
              <w:pStyle w:val="Compact"/>
              <w:jc w:val="left"/>
            </w:pPr>
            <w:r>
              <w:t xml:space="preserve">Map&lt;String, ToolEntry&gt;</w:t>
            </w:r>
          </w:p>
        </w:tc>
        <w:tc>
          <w:p>
            <w:pPr>
              <w:pStyle w:val="Compact"/>
              <w:jc w:val="left"/>
            </w:pPr>
            <w:r>
              <w:t xml:space="preserve">Key: tool_name, Value: ToolEntry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serverToolMap</w:t>
            </w:r>
          </w:p>
        </w:tc>
        <w:tc>
          <w:p>
            <w:pPr>
              <w:pStyle w:val="Compact"/>
              <w:jc w:val="left"/>
            </w:pPr>
            <w:r>
              <w:t xml:space="preserve">Map&lt;String, List&lt;String&gt;&gt;</w:t>
            </w:r>
          </w:p>
        </w:tc>
        <w:tc>
          <w:p>
            <w:pPr>
              <w:pStyle w:val="Compact"/>
              <w:jc w:val="left"/>
            </w:pPr>
            <w:r>
              <w:t xml:space="preserve">Key: server_name, Value: list of tool_names</w:t>
            </w:r>
          </w:p>
        </w:tc>
      </w:tr>
    </w:tbl>
    <w:bookmarkEnd w:id="64"/>
    <w:bookmarkStart w:id="65" w:name="in-memory-toolentry"/>
    <w:p>
      <w:pPr>
        <w:pStyle w:val="Heading4"/>
      </w:pPr>
      <w:r>
        <w:t xml:space="preserve">In-Memory:</w:t>
      </w:r>
      <w:r>
        <w:t xml:space="preserve"> </w:t>
      </w:r>
      <w:r>
        <w:rPr>
          <w:rStyle w:val="VerbatimChar"/>
        </w:rPr>
        <w:t xml:space="preserve">ToolEntry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Tool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Tool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inputSchema</w:t>
            </w:r>
          </w:p>
        </w:tc>
        <w:tc>
          <w:p>
            <w:pPr>
              <w:pStyle w:val="Compact"/>
              <w:jc w:val="left"/>
            </w:pPr>
            <w:r>
              <w:t xml:space="preserve">JsonObject</w:t>
            </w:r>
          </w:p>
        </w:tc>
        <w:tc>
          <w:p>
            <w:pPr>
              <w:pStyle w:val="Compact"/>
              <w:jc w:val="left"/>
            </w:pPr>
            <w:r>
              <w:t xml:space="preserve">JSON Schema for 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Hosting server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serverStatus</w:t>
            </w:r>
          </w:p>
        </w:tc>
        <w:tc>
          <w:p>
            <w:pPr>
              <w:pStyle w:val="Compact"/>
              <w:jc w:val="left"/>
            </w:pPr>
            <w:r>
              <w:t xml:space="preserve">ServerStatus</w:t>
            </w:r>
          </w:p>
        </w:tc>
        <w:tc>
          <w:p>
            <w:pPr>
              <w:pStyle w:val="Compact"/>
              <w:jc w:val="left"/>
            </w:pPr>
            <w:r>
              <w:t xml:space="preserve">Current server status enum</w:t>
            </w:r>
          </w:p>
        </w:tc>
      </w:tr>
    </w:tbl>
    <w:bookmarkEnd w:id="65"/>
    <w:bookmarkStart w:id="66" w:name="in-memory-upstreamserverstate"/>
    <w:p>
      <w:pPr>
        <w:pStyle w:val="Heading4"/>
      </w:pPr>
      <w:r>
        <w:t xml:space="preserve">In-Memory:</w:t>
      </w:r>
      <w:r>
        <w:t xml:space="preserve"> </w:t>
      </w:r>
      <w:r>
        <w:rPr>
          <w:rStyle w:val="VerbatimChar"/>
        </w:rPr>
        <w:t xml:space="preserve">UpstreamServerState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Server name (from config)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p>
            <w:pPr>
              <w:pStyle w:val="Compact"/>
              <w:jc w:val="left"/>
            </w:pPr>
            <w:r>
              <w:t xml:space="preserve">TransportType</w:t>
            </w:r>
          </w:p>
        </w:tc>
        <w:tc>
          <w:p>
            <w:pPr>
              <w:pStyle w:val="Compact"/>
              <w:jc w:val="left"/>
            </w:pPr>
            <w:r>
              <w:t xml:space="preserve">STDIO or HTTP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ServerStatus</w:t>
            </w:r>
          </w:p>
        </w:tc>
        <w:tc>
          <w:p>
            <w:pPr>
              <w:pStyle w:val="Compact"/>
              <w:jc w:val="left"/>
            </w:pPr>
            <w:r>
              <w:t xml:space="preserve">STARTING, CONNECTED, DISCONNECTED,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connection</w:t>
            </w:r>
          </w:p>
        </w:tc>
        <w:tc>
          <w:p>
            <w:pPr>
              <w:pStyle w:val="Compact"/>
              <w:jc w:val="left"/>
            </w:pPr>
            <w:r>
              <w:t xml:space="preserve">McpConnection?</w:t>
            </w:r>
          </w:p>
        </w:tc>
        <w:tc>
          <w:p>
            <w:pPr>
              <w:pStyle w:val="Compact"/>
              <w:jc w:val="left"/>
            </w:pPr>
            <w:r>
              <w:t xml:space="preserve">Active MCP connection (nullable)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lastHealthCheck</w:t>
            </w:r>
          </w:p>
        </w:tc>
        <w:tc>
          <w:p>
            <w:pPr>
              <w:pStyle w:val="Compact"/>
              <w:jc w:val="left"/>
            </w:pPr>
            <w:r>
              <w:t xml:space="preserve">Instant</w:t>
            </w:r>
          </w:p>
        </w:tc>
        <w:tc>
          <w:p>
            <w:pPr>
              <w:pStyle w:val="Compact"/>
              <w:jc w:val="left"/>
            </w:pPr>
            <w:r>
              <w:t xml:space="preserve">Timestamp of last health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reconnectAttempts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Current reconnect attempt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Number of tools hosted by this server</w:t>
            </w:r>
          </w:p>
        </w:tc>
      </w:tr>
    </w:tbl>
    <w:bookmarkEnd w:id="66"/>
    <w:bookmarkStart w:id="67" w:name="enum-serverstatus"/>
    <w:p>
      <w:pPr>
        <w:pStyle w:val="Heading4"/>
      </w:pPr>
      <w:r>
        <w:t xml:space="preserve">Enum:</w:t>
      </w:r>
      <w:r>
        <w:t xml:space="preserve"> </w:t>
      </w:r>
      <w:r>
        <w:rPr>
          <w:rStyle w:val="VerbatimChar"/>
        </w:rPr>
        <w:t xml:space="preserve">ServerStatus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STARTING</w:t>
            </w:r>
          </w:p>
        </w:tc>
        <w:tc>
          <w:p>
            <w:pPr>
              <w:pStyle w:val="Compact"/>
              <w:jc w:val="left"/>
            </w:pPr>
            <w:r>
              <w:t xml:space="preserve">Initial connection in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p>
            <w:pPr>
              <w:pStyle w:val="Compact"/>
              <w:jc w:val="left"/>
            </w:pPr>
            <w:r>
              <w:t xml:space="preserve">Active and healthy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DISCONNECTED</w:t>
            </w:r>
          </w:p>
        </w:tc>
        <w:tc>
          <w:p>
            <w:pPr>
              <w:pStyle w:val="Compact"/>
              <w:jc w:val="left"/>
            </w:pPr>
            <w:r>
              <w:t xml:space="preserve">Health check failed, may auto-reconnect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Failed after max reconnect attempts</w:t>
            </w:r>
          </w:p>
        </w:tc>
      </w:tr>
    </w:tbl>
    <w:bookmarkEnd w:id="67"/>
    <w:bookmarkStart w:id="68" w:name="enum-transporttype"/>
    <w:p>
      <w:pPr>
        <w:pStyle w:val="Heading4"/>
      </w:pPr>
      <w:r>
        <w:t xml:space="preserve">Enum:</w:t>
      </w:r>
      <w:r>
        <w:t xml:space="preserve"> </w:t>
      </w:r>
      <w:r>
        <w:rPr>
          <w:rStyle w:val="VerbatimChar"/>
        </w:rPr>
        <w:t xml:space="preserve">TransportType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STDIO</w:t>
            </w:r>
          </w:p>
        </w:tc>
        <w:tc>
          <w:p>
            <w:pPr>
              <w:pStyle w:val="Compact"/>
              <w:jc w:val="left"/>
            </w:pPr>
            <w:r>
              <w:t xml:space="preserve">Standard I/O transport (subprocess)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t xml:space="preserve">HTTP/SSE transport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5" w:name="integration-specifications"/>
    <w:p>
      <w:pPr>
        <w:pStyle w:val="Heading2"/>
      </w:pPr>
      <w:r>
        <w:t xml:space="preserve">5. Integration Specifications</w:t>
      </w:r>
    </w:p>
    <w:bookmarkStart w:id="71" w:name="external-system-upstream-mcp-servers"/>
    <w:p>
      <w:pPr>
        <w:pStyle w:val="Heading3"/>
      </w:pPr>
      <w:r>
        <w:t xml:space="preserve">5.1 External System: Upstream MCP Servers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MCP (Model Context Protocol) over JSON-RPC 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p>
            <w:pPr>
              <w:pStyle w:val="Compact"/>
              <w:jc w:val="left"/>
            </w:pPr>
            <w:r>
              <w:t xml:space="preserve">stdio (subprocess) or HTTP (SSE)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Per-server via environment variables (API keys, tokens)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Supported MCP Methods (Outbound):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62"/>
        <w:gridCol w:w="2545"/>
        <w:gridCol w:w="3111"/>
      </w:tblGrid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When Used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initialize</w:t>
            </w:r>
          </w:p>
        </w:tc>
        <w:tc>
          <w:p>
            <w:pPr>
              <w:pStyle w:val="Compact"/>
              <w:jc w:val="left"/>
            </w:pPr>
            <w:r>
              <w:t xml:space="preserve">Establish MCP session with upstream server</w:t>
            </w:r>
          </w:p>
        </w:tc>
        <w:tc>
          <w:p>
            <w:pPr>
              <w:pStyle w:val="Compact"/>
              <w:jc w:val="left"/>
            </w:pPr>
            <w:r>
              <w:t xml:space="preserve">On connection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tools/list</w:t>
            </w:r>
          </w:p>
        </w:tc>
        <w:tc>
          <w:p>
            <w:pPr>
              <w:pStyle w:val="Compact"/>
              <w:jc w:val="left"/>
            </w:pPr>
            <w:r>
              <w:t xml:space="preserve">Retrieve all tool definitions from upstream</w:t>
            </w:r>
          </w:p>
        </w:tc>
        <w:tc>
          <w:p>
            <w:pPr>
              <w:pStyle w:val="Compact"/>
              <w:jc w:val="left"/>
            </w:pPr>
            <w:r>
              <w:t xml:space="preserve">During indexing and health checks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tools/call</w:t>
            </w:r>
          </w:p>
        </w:tc>
        <w:tc>
          <w:p>
            <w:pPr>
              <w:pStyle w:val="Compact"/>
              <w:jc w:val="left"/>
            </w:pPr>
            <w:r>
              <w:t xml:space="preserve">Execute a specific tool</w:t>
            </w:r>
          </w:p>
        </w:tc>
        <w:tc>
          <w:p>
            <w:pPr>
              <w:pStyle w:val="Compact"/>
              <w:jc w:val="left"/>
            </w:pPr>
            <w:r>
              <w:t xml:space="preserve">During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</w:t>
            </w:r>
          </w:p>
        </w:tc>
        <w:tc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p>
            <w:pPr>
              <w:pStyle w:val="Compact"/>
              <w:jc w:val="left"/>
            </w:pPr>
            <w:r>
              <w:t xml:space="preserve">During periodic health monitoring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Mapping — Tool Discovery: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Source (Upstream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Target (Vector DB)</w:t>
            </w:r>
          </w:p>
        </w:tc>
        <w:tc>
          <w:p>
            <w:pPr>
              <w:pStyle w:val="Compact"/>
              <w:jc w:val="left"/>
            </w:pPr>
            <w:r>
              <w:t xml:space="preserve">Transformation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tool.name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Direct copy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tool.description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Direct copy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tool.description</w:t>
            </w:r>
          </w:p>
        </w:tc>
        <w:tc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Vectorize via Embedding 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tool.inputSchema</w:t>
            </w:r>
          </w:p>
        </w:tc>
        <w:tc>
          <w:p>
            <w:pPr>
              <w:pStyle w:val="Compact"/>
              <w:jc w:val="left"/>
            </w:pPr>
            <w:r>
              <w:t xml:space="preserve">input_schema</w:t>
            </w:r>
          </w:p>
        </w:tc>
        <w:tc>
          <w:p>
            <w:pPr>
              <w:pStyle w:val="Compact"/>
              <w:jc w:val="left"/>
            </w:pPr>
            <w:r>
              <w:t xml:space="preserve">Direct copy (JSON)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(connection context)</w:t>
            </w:r>
          </w:p>
        </w:tc>
        <w:tc>
          <w:p>
            <w:pPr>
              <w:pStyle w:val="Compact"/>
              <w:jc w:val="left"/>
            </w:pPr>
            <w:r>
              <w:t xml:space="preserve">server_name</w:t>
            </w:r>
          </w:p>
        </w:tc>
        <w:tc>
          <w:p>
            <w:pPr>
              <w:pStyle w:val="Compact"/>
              <w:jc w:val="left"/>
            </w:pPr>
            <w:r>
              <w:t xml:space="preserve">From config</w:t>
            </w:r>
          </w:p>
        </w:tc>
      </w:tr>
    </w:tbl>
    <w:bookmarkEnd w:id="71"/>
    <w:bookmarkStart w:id="72" w:name="external-system-embedding-service"/>
    <w:p>
      <w:pPr>
        <w:pStyle w:val="Heading3"/>
      </w:pPr>
      <w:r>
        <w:t xml:space="preserve">5.2 External System: Embedding Service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REST API (HTTPS)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https://api.openai.com/v1/embeddings</w:t>
            </w:r>
            <w:r>
              <w:t xml:space="preserve"> </w:t>
            </w:r>
            <w:r>
              <w:t xml:space="preserve">(OpenAI) or local HTTP endpoint (HuggingFace)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API Key via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{key}</w:t>
            </w:r>
            <w:r>
              <w:t xml:space="preserve"> </w:t>
            </w:r>
            <w:r>
              <w:t xml:space="preserve">header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"text-embedding-3-small"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 application log files and return recent entries"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"embedding"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0.0023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-0.0091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"prompt_tokens"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2"/>
    <w:bookmarkStart w:id="73" w:name="external-system-vector-database-qdrant"/>
    <w:p>
      <w:pPr>
        <w:pStyle w:val="Heading3"/>
      </w:pPr>
      <w:r>
        <w:t xml:space="preserve">5.3 External System: Vector Database (Qdrant)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gRPC or REST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http://localhost:6333</w:t>
            </w:r>
            <w:r>
              <w:t xml:space="preserve"> </w:t>
            </w:r>
            <w:r>
              <w:t xml:space="preserve">(default)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API Key (optional)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Operations: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89"/>
        <w:gridCol w:w="2489"/>
        <w:gridCol w:w="2941"/>
      </w:tblGrid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Qdrant API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 Collection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/collections/{name}</w:t>
            </w:r>
          </w:p>
        </w:tc>
        <w:tc>
          <w:p>
            <w:pPr>
              <w:pStyle w:val="Compact"/>
              <w:jc w:val="left"/>
            </w:pPr>
            <w:r>
              <w:t xml:space="preserve">Initialize tool vector collection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Upsert Points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/collections/{name}/points</w:t>
            </w:r>
          </w:p>
        </w:tc>
        <w:tc>
          <w:p>
            <w:pPr>
              <w:pStyle w:val="Compact"/>
              <w:jc w:val="left"/>
            </w:pPr>
            <w:r>
              <w:t xml:space="preserve">Add/update tool vectors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/collections/{name}/points/search</w:t>
            </w:r>
          </w:p>
        </w:tc>
        <w:tc>
          <w:p>
            <w:pPr>
              <w:pStyle w:val="Compact"/>
              <w:jc w:val="left"/>
            </w:pPr>
            <w:r>
              <w:t xml:space="preserve">Semantic similarity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 Points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/collections/{name}/points/delete</w:t>
            </w:r>
          </w:p>
        </w:tc>
        <w:tc>
          <w:p>
            <w:pPr>
              <w:pStyle w:val="Compact"/>
              <w:jc w:val="left"/>
            </w:pPr>
            <w:r>
              <w:t xml:space="preserve">Remove tools from index</w:t>
            </w:r>
          </w:p>
        </w:tc>
      </w:tr>
    </w:tbl>
    <w:bookmarkEnd w:id="73"/>
    <w:bookmarkStart w:id="74" w:name="external-system-kiro-ai-ide"/>
    <w:p>
      <w:pPr>
        <w:pStyle w:val="Heading3"/>
      </w:pPr>
      <w:r>
        <w:t xml:space="preserve">5.4 External System: Kiro AI IDE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MCP (Model Context Protocol) over JSON-RPC 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p>
            <w:pPr>
              <w:pStyle w:val="Compact"/>
              <w:jc w:val="left"/>
            </w:pPr>
            <w:r>
              <w:t xml:space="preserve">stdio (primary) or HTTP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Inbound — Kiro calls the Orchestrator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Exposed MCP Tools (Inbound):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find_tools</w:t>
            </w:r>
          </w:p>
        </w:tc>
        <w:tc>
          <w:p>
            <w:pPr>
              <w:pStyle w:val="Compact"/>
              <w:jc w:val="left"/>
            </w:pPr>
            <w:r>
              <w:t xml:space="preserve">Semantic search for tools (UC-01)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execute_dynamic_tool</w:t>
            </w:r>
          </w:p>
        </w:tc>
        <w:tc>
          <w:p>
            <w:pPr>
              <w:pStyle w:val="Compact"/>
              <w:jc w:val="left"/>
            </w:pPr>
            <w:r>
              <w:t xml:space="preserve">Proxy execution to upstream servers (UC-02)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80" w:name="processing-logic"/>
    <w:p>
      <w:pPr>
        <w:pStyle w:val="Heading2"/>
      </w:pPr>
      <w:r>
        <w:t xml:space="preserve">6. Processing Logic</w:t>
      </w:r>
    </w:p>
    <w:bookmarkStart w:id="76" w:name="server-startup-process"/>
    <w:p>
      <w:pPr>
        <w:pStyle w:val="Heading3"/>
      </w:pPr>
      <w:r>
        <w:t xml:space="preserve">6.1 Server Startup Process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Application launch</w:t>
      </w:r>
      <w:r>
        <w:t xml:space="preserve"> </w:t>
      </w:r>
      <w:r>
        <w:rPr>
          <w:bCs/>
          <w:b/>
        </w:rPr>
        <w:t xml:space="preserve">Schedule:</w:t>
      </w:r>
      <w:r>
        <w:t xml:space="preserve"> </w:t>
      </w:r>
      <w:r>
        <w:t xml:space="preserve">One-time at startup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Configuration file (application.yml / config.json)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Fully initialized Orchestrator with indexed tools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Load and validate configuration file</w:t>
            </w:r>
          </w:p>
        </w:tc>
        <w:tc>
          <w:p>
            <w:pPr>
              <w:pStyle w:val="Compact"/>
              <w:jc w:val="left"/>
            </w:pPr>
            <w:r>
              <w:t xml:space="preserve">Exit with error if config is invalid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Initialize Vector DB connection</w:t>
            </w:r>
          </w:p>
        </w:tc>
        <w:tc>
          <w:p>
            <w:pPr>
              <w:pStyle w:val="Compact"/>
              <w:jc w:val="left"/>
            </w:pPr>
            <w:r>
              <w:t xml:space="preserve">Fall back to in-memory keyword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Initialize Embedding Service connection</w:t>
            </w:r>
          </w:p>
        </w:tc>
        <w:tc>
          <w:p>
            <w:pPr>
              <w:pStyle w:val="Compact"/>
              <w:jc w:val="left"/>
            </w:pPr>
            <w:r>
              <w:t xml:space="preserve">Fall back to keyword-based indexing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Connect to each upstream MCP server (parallel coroutines)</w:t>
            </w:r>
          </w:p>
        </w:tc>
        <w:tc>
          <w:p>
            <w:pPr>
              <w:pStyle w:val="Compact"/>
              <w:jc w:val="left"/>
            </w:pPr>
            <w:r>
              <w:t xml:space="preserve">Mark failed servers as ERROR, continue with others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For each connected server: fetch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</w:p>
        </w:tc>
        <w:tc>
          <w:p>
            <w:pPr>
              <w:pStyle w:val="Compact"/>
              <w:jc w:val="left"/>
            </w:pPr>
            <w:r>
              <w:t xml:space="preserve">Skip server, mark as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Generate embeddings for all tool descriptions (batch)</w:t>
            </w:r>
          </w:p>
        </w:tc>
        <w:tc>
          <w:p>
            <w:pPr>
              <w:pStyle w:val="Compact"/>
              <w:jc w:val="left"/>
            </w:pPr>
            <w:r>
              <w:t xml:space="preserve">Use keyword index for failed embeddings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Upsert all tool vectors into Vector DB</w:t>
            </w:r>
          </w:p>
        </w:tc>
        <w:tc>
          <w:p>
            <w:pPr>
              <w:pStyle w:val="Compact"/>
              <w:jc w:val="left"/>
            </w:pPr>
            <w:r>
              <w:t xml:space="preserve">Fall back to in-memory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Build in-memory ToolRegistry</w:t>
            </w:r>
          </w:p>
        </w:tc>
        <w:tc>
          <w:p>
            <w:pPr>
              <w:pStyle w:val="Compact"/>
              <w:jc w:val="left"/>
            </w:pPr>
            <w:r>
              <w:t xml:space="preserve">Critical — must succeed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Register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 </w:t>
            </w:r>
            <w:r>
              <w:t xml:space="preserve">as MCP tools</w:t>
            </w:r>
          </w:p>
        </w:tc>
        <w:tc>
          <w:p>
            <w:pPr>
              <w:pStyle w:val="Compact"/>
              <w:jc w:val="left"/>
            </w:pPr>
            <w:r>
              <w:t xml:space="preserve">Critical — must succeed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Start health monitoring coroutine</w:t>
            </w:r>
          </w:p>
        </w:tc>
        <w:tc>
          <w:p>
            <w:pPr>
              <w:pStyle w:val="Compact"/>
              <w:jc w:val="left"/>
            </w:pPr>
            <w:r>
              <w:t xml:space="preserve">Log warning if fails, system operates without health checks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Start config file watcher for hot-reload</w:t>
            </w:r>
          </w:p>
        </w:tc>
        <w:tc>
          <w:p>
            <w:pPr>
              <w:pStyle w:val="Compact"/>
              <w:jc w:val="left"/>
            </w:pPr>
            <w:r>
              <w:t xml:space="preserve">Log warning if fails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Begin accepting MCP requests from Kiro IDE</w:t>
            </w:r>
          </w:p>
        </w:tc>
        <w:tc>
          <w:p>
            <w:pPr>
              <w:pStyle w:val="Compact"/>
              <w:jc w:val="left"/>
            </w:pPr>
            <w:r>
              <w:t xml:space="preserve">Server is ready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A([Start]) --&gt; B[Load Configuration]</w:t>
      </w:r>
      <w:r>
        <w:br/>
      </w:r>
      <w:r>
        <w:rPr>
          <w:rStyle w:val="VerbatimChar"/>
        </w:rPr>
        <w:t xml:space="preserve">    B --&gt; C{Config Valid?}</w:t>
      </w:r>
      <w:r>
        <w:br/>
      </w:r>
      <w:r>
        <w:rPr>
          <w:rStyle w:val="VerbatimChar"/>
        </w:rPr>
        <w:t xml:space="preserve">    C --&gt;|No| Z([Exit with Error])</w:t>
      </w:r>
      <w:r>
        <w:br/>
      </w:r>
      <w:r>
        <w:rPr>
          <w:rStyle w:val="VerbatimChar"/>
        </w:rPr>
        <w:t xml:space="preserve">    C --&gt;|Yes| D[Init Vector DB]</w:t>
      </w:r>
      <w:r>
        <w:br/>
      </w:r>
      <w:r>
        <w:rPr>
          <w:rStyle w:val="VerbatimChar"/>
        </w:rPr>
        <w:t xml:space="preserve">    D --&gt; E[Init Embedding Service]</w:t>
      </w:r>
      <w:r>
        <w:br/>
      </w:r>
      <w:r>
        <w:rPr>
          <w:rStyle w:val="VerbatimChar"/>
        </w:rPr>
        <w:t xml:space="preserve">    E --&gt; F[Connect Upstream Servers]</w:t>
      </w:r>
      <w:r>
        <w:br/>
      </w:r>
      <w:r>
        <w:rPr>
          <w:rStyle w:val="VerbatimChar"/>
        </w:rPr>
        <w:t xml:space="preserve">    F --&gt; G[Fetch tools/list from each server]</w:t>
      </w:r>
      <w:r>
        <w:br/>
      </w:r>
      <w:r>
        <w:rPr>
          <w:rStyle w:val="VerbatimChar"/>
        </w:rPr>
        <w:t xml:space="preserve">    G --&gt; H[Generate Embeddings]</w:t>
      </w:r>
      <w:r>
        <w:br/>
      </w:r>
      <w:r>
        <w:rPr>
          <w:rStyle w:val="VerbatimChar"/>
        </w:rPr>
        <w:t xml:space="preserve">    H --&gt; I[Upsert to Vector DB]</w:t>
      </w:r>
      <w:r>
        <w:br/>
      </w:r>
      <w:r>
        <w:rPr>
          <w:rStyle w:val="VerbatimChar"/>
        </w:rPr>
        <w:t xml:space="preserve">    I --&gt; J[Build ToolRegistry]</w:t>
      </w:r>
      <w:r>
        <w:br/>
      </w:r>
      <w:r>
        <w:rPr>
          <w:rStyle w:val="VerbatimChar"/>
        </w:rPr>
        <w:t xml:space="preserve">    J --&gt; K[Register MCP Tools]</w:t>
      </w:r>
      <w:r>
        <w:br/>
      </w:r>
      <w:r>
        <w:rPr>
          <w:rStyle w:val="VerbatimChar"/>
        </w:rPr>
        <w:t xml:space="preserve">    K --&gt; L[Start Health Monitor]</w:t>
      </w:r>
      <w:r>
        <w:br/>
      </w:r>
      <w:r>
        <w:rPr>
          <w:rStyle w:val="VerbatimChar"/>
        </w:rPr>
        <w:t xml:space="preserve">    L --&gt; M[Start Config Watcher]</w:t>
      </w:r>
      <w:r>
        <w:br/>
      </w:r>
      <w:r>
        <w:rPr>
          <w:rStyle w:val="VerbatimChar"/>
        </w:rPr>
        <w:t xml:space="preserve">    M --&gt; N([Ready — Accept Requests])</w:t>
      </w:r>
      <w:r>
        <w:br/>
      </w:r>
      <w:r>
        <w:br/>
      </w:r>
      <w:r>
        <w:rPr>
          <w:rStyle w:val="VerbatimChar"/>
        </w:rPr>
        <w:t xml:space="preserve">    D -.-&gt;|Failed| D2[Use In-Memory Index]</w:t>
      </w:r>
      <w:r>
        <w:br/>
      </w:r>
      <w:r>
        <w:rPr>
          <w:rStyle w:val="VerbatimChar"/>
        </w:rPr>
        <w:t xml:space="preserve">    D2 --&gt; E</w:t>
      </w:r>
      <w:r>
        <w:br/>
      </w:r>
      <w:r>
        <w:rPr>
          <w:rStyle w:val="VerbatimChar"/>
        </w:rPr>
        <w:t xml:space="preserve">    E -.-&gt;|Failed| E2[Use Keyword Indexing]</w:t>
      </w:r>
      <w:r>
        <w:br/>
      </w:r>
      <w:r>
        <w:rPr>
          <w:rStyle w:val="VerbatimChar"/>
        </w:rPr>
        <w:t xml:space="preserve">    E2 --&gt; F</w:t>
      </w:r>
      <w:r>
        <w:br/>
      </w:r>
      <w:r>
        <w:rPr>
          <w:rStyle w:val="VerbatimChar"/>
        </w:rPr>
        <w:t xml:space="preserve">    F -.-&gt;|Server Failed| F2[Mark as ERROR, Continue]</w:t>
      </w:r>
      <w:r>
        <w:br/>
      </w:r>
      <w:r>
        <w:rPr>
          <w:rStyle w:val="VerbatimChar"/>
        </w:rPr>
        <w:t xml:space="preserve">    F2 --&gt; G</w:t>
      </w:r>
    </w:p>
    <w:bookmarkEnd w:id="76"/>
    <w:bookmarkStart w:id="77" w:name="tool-indexing-process"/>
    <w:p>
      <w:pPr>
        <w:pStyle w:val="Heading3"/>
      </w:pPr>
      <w:r>
        <w:t xml:space="preserve">6.2 Tool Indexing Process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Startup, config change, manual trigger, or periodic re-index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List of upstream MCP servers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Updated Vector DB and ToolRegistry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Determine which servers need (re-)indexing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For each server: send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request</w:t>
            </w:r>
          </w:p>
        </w:tc>
        <w:tc>
          <w:p>
            <w:pPr>
              <w:pStyle w:val="Compact"/>
              <w:jc w:val="left"/>
            </w:pPr>
            <w:r>
              <w:t xml:space="preserve">Skip server on timeout/error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Compare returned tools with existing index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Identify: new tools, removed tools, updated tools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For new/updated tools: generate embeddings (batch, max 100 per request)</w:t>
            </w:r>
          </w:p>
        </w:tc>
        <w:tc>
          <w:p>
            <w:pPr>
              <w:pStyle w:val="Compact"/>
              <w:jc w:val="left"/>
            </w:pPr>
            <w:r>
              <w:t xml:space="preserve">Retry once, then skip 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Upsert new/updated vectors to Vector DB</w:t>
            </w:r>
          </w:p>
        </w:tc>
        <w:tc>
          <w:p>
            <w:pPr>
              <w:pStyle w:val="Compact"/>
              <w:jc w:val="left"/>
            </w:pPr>
            <w:r>
              <w:t xml:space="preserve">Retry once, then use in-memory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Delete removed tool vectors from Vector DB</w:t>
            </w:r>
          </w:p>
        </w:tc>
        <w:tc>
          <w:p>
            <w:pPr>
              <w:pStyle w:val="Compact"/>
              <w:jc w:val="left"/>
            </w:pPr>
            <w:r>
              <w:t xml:space="preserve">Log warning on failure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Update in-memory ToolRegistry</w:t>
            </w:r>
          </w:p>
        </w:tc>
        <w:tc>
          <w:p>
            <w:pPr>
              <w:pStyle w:val="Compact"/>
              <w:jc w:val="left"/>
            </w:pPr>
            <w:r>
              <w:t xml:space="preserve">Must succeed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Log summary:</w:t>
            </w:r>
            <w:r>
              <w:t xml:space="preserve"> </w:t>
            </w:r>
            <w:r>
              <w:t xml:space="preserve">“</w:t>
            </w:r>
            <w:r>
              <w:t xml:space="preserve">Indexed {added} new, {updated} updated, {removed} removed tools from {server}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77"/>
    <w:bookmarkStart w:id="78" w:name="health-check-process"/>
    <w:p>
      <w:pPr>
        <w:pStyle w:val="Heading3"/>
      </w:pPr>
      <w:r>
        <w:t xml:space="preserve">6.3 Health Check Process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Periodic timer (configurable interval, default: 30s)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List of upstream servers with current states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Updated server states, reconnection attempts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For each server in CONNECTED state: send</w:t>
            </w:r>
            <w:r>
              <w:t xml:space="preserve"> </w:t>
            </w:r>
            <w:r>
              <w:rPr>
                <w:rStyle w:val="VerbatimChar"/>
              </w:rPr>
              <w:t xml:space="preserve">ping</w:t>
            </w:r>
          </w:p>
        </w:tc>
        <w:tc>
          <w:p>
            <w:pPr>
              <w:pStyle w:val="Compact"/>
              <w:jc w:val="left"/>
            </w:pPr>
            <w:r>
              <w:t xml:space="preserve">If fails → transition to DISCONNECTED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For each server in DISCONNECTED state (if auto_reconnect enabled): attempt reconnect</w:t>
            </w:r>
          </w:p>
        </w:tc>
        <w:tc>
          <w:p>
            <w:pPr>
              <w:pStyle w:val="Compact"/>
              <w:jc w:val="left"/>
            </w:pPr>
            <w:r>
              <w:t xml:space="preserve">If fails → increment reconnect_attempts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If reconnect_attempts &gt; max_reconnect_attempts: transition to ERROR</w:t>
            </w:r>
          </w:p>
        </w:tc>
        <w:tc>
          <w:p>
            <w:pPr>
              <w:pStyle w:val="Compact"/>
              <w:jc w:val="left"/>
            </w:pPr>
            <w:r>
              <w:t xml:space="preserve">Log critical warning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For each server in STARTING state: check if connection completed</w:t>
            </w:r>
          </w:p>
        </w:tc>
        <w:tc>
          <w:p>
            <w:pPr>
              <w:pStyle w:val="Compact"/>
              <w:jc w:val="left"/>
            </w:pPr>
            <w:r>
              <w:t xml:space="preserve">If timeout → transition to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For reconnected servers: re-index tools</w:t>
            </w:r>
          </w:p>
        </w:tc>
        <w:tc>
          <w:p>
            <w:pPr>
              <w:pStyle w:val="Compact"/>
              <w:jc w:val="left"/>
            </w:pPr>
            <w:r>
              <w:t xml:space="preserve">If indexing fails → keep old tool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Log all state transitions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78"/>
    <w:bookmarkStart w:id="79" w:name="X68542629a60f958810ab037928a4925b221fc19"/>
    <w:p>
      <w:pPr>
        <w:pStyle w:val="Heading3"/>
      </w:pPr>
      <w:r>
        <w:t xml:space="preserve">6.4 Request Routing Process (execute_dynamic_tool)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Incoming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call from Kiro IDE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tool_name, arguments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Tool execution result or error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Look up tool_name in ToolRegistry</w:t>
            </w:r>
          </w:p>
        </w:tc>
        <w:tc>
          <w:p>
            <w:pPr>
              <w:pStyle w:val="Compact"/>
              <w:jc w:val="left"/>
            </w:pPr>
            <w:r>
              <w:t xml:space="preserve">Return TOOL_NOT_FOUND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Get the hosting server’s connection</w:t>
            </w:r>
          </w:p>
        </w:tc>
        <w:tc>
          <w:p>
            <w:pPr>
              <w:pStyle w:val="Compact"/>
              <w:jc w:val="left"/>
            </w:pPr>
            <w:r>
              <w:t xml:space="preserve">Return SERVER_UNAVAILABLE if DISCONNECTED/ERROR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Optionally validate arguments against input_schema</w:t>
            </w:r>
          </w:p>
        </w:tc>
        <w:tc>
          <w:p>
            <w:pPr>
              <w:pStyle w:val="Compact"/>
              <w:jc w:val="left"/>
            </w:pPr>
            <w:r>
              <w:t xml:space="preserve">Return INVALID_PARAMS on failure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Construct JSON-RPC</w:t>
            </w:r>
            <w:r>
              <w:t xml:space="preserve"> </w:t>
            </w:r>
            <w:r>
              <w:rPr>
                <w:rStyle w:val="VerbatimChar"/>
              </w:rPr>
              <w:t xml:space="preserve">tools/call</w:t>
            </w:r>
            <w:r>
              <w:t xml:space="preserve"> </w:t>
            </w: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Send request to upstream server with timeout</w:t>
            </w:r>
          </w:p>
        </w:tc>
        <w:tc>
          <w:p>
            <w:pPr>
              <w:pStyle w:val="Compact"/>
              <w:jc w:val="left"/>
            </w:pPr>
            <w:r>
              <w:t xml:space="preserve">Return EXECUTION_TIMEOUT on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Receive response from upstream</w:t>
            </w:r>
          </w:p>
        </w:tc>
        <w:tc>
          <w:p>
            <w:pPr>
              <w:pStyle w:val="Compact"/>
              <w:jc w:val="left"/>
            </w:pPr>
            <w:r>
              <w:t xml:space="preserve">Return UPSTREAM_ERROR on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Add execution metadata (_meta) to 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Log execution: tool, server, duration, success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Return result to Kiro IDE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4" w:name="security-requirements"/>
    <w:p>
      <w:pPr>
        <w:pStyle w:val="Heading2"/>
      </w:pPr>
      <w:r>
        <w:t xml:space="preserve">7. Security Requirements</w:t>
      </w:r>
    </w:p>
    <w:bookmarkStart w:id="81" w:name="authentication-authorization"/>
    <w:p>
      <w:pPr>
        <w:pStyle w:val="Heading3"/>
      </w:pPr>
      <w:r>
        <w:t xml:space="preserve">7.1 Authentication &amp; Authorization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3677"/>
        <w:gridCol w:w="2545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Kiro IDE (AI Agent)</w:t>
            </w:r>
          </w:p>
        </w:tc>
        <w:tc>
          <w:p>
            <w:pPr>
              <w:pStyle w:val="Compact"/>
              <w:jc w:val="left"/>
            </w:pPr>
            <w:r>
              <w:t xml:space="preserve">Full access to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</w:p>
        </w:tc>
        <w:tc>
          <w:p>
            <w:pPr>
              <w:pStyle w:val="Compact"/>
              <w:jc w:val="left"/>
            </w:pPr>
            <w:r>
              <w:t xml:space="preserve">Local transport (stdio) — no auth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p>
            <w:pPr>
              <w:pStyle w:val="Compact"/>
              <w:jc w:val="left"/>
            </w:pPr>
            <w:r>
              <w:t xml:space="preserve">Configuration management, server restart</w:t>
            </w:r>
          </w:p>
        </w:tc>
        <w:tc>
          <w:p>
            <w:pPr>
              <w:pStyle w:val="Compact"/>
              <w:jc w:val="left"/>
            </w:pPr>
            <w:r>
              <w:t xml:space="preserve">OS-level access to config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Upstream MCP Servers</w:t>
            </w:r>
          </w:p>
        </w:tc>
        <w:tc>
          <w:p>
            <w:pPr>
              <w:pStyle w:val="Compact"/>
              <w:jc w:val="left"/>
            </w:pPr>
            <w:r>
              <w:t xml:space="preserve">Receive proxied tool calls</w:t>
            </w:r>
          </w:p>
        </w:tc>
        <w:tc>
          <w:p>
            <w:pPr>
              <w:pStyle w:val="Compact"/>
              <w:jc w:val="left"/>
            </w:pPr>
            <w:r>
              <w:t xml:space="preserve">Authenticated via per-server API keys/tokens in config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Since the Orchestrator communicates with Kiro IDE via local stdio transport, no additional authentication layer is required for the IDE-to-Orchestrator connection. Security is enforced at the OS process level.</w:t>
      </w:r>
    </w:p>
    <w:bookmarkEnd w:id="81"/>
    <w:bookmarkStart w:id="82" w:name="data-security"/>
    <w:p>
      <w:pPr>
        <w:pStyle w:val="Heading3"/>
      </w:pPr>
      <w:r>
        <w:t xml:space="preserve">7.2 Data Security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54"/>
        <w:gridCol w:w="3638"/>
        <w:gridCol w:w="1926"/>
      </w:tblGrid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Security Measure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Keys (OpenAI, Jira, etc.)</w:t>
            </w:r>
          </w:p>
        </w:tc>
        <w:tc>
          <w:p>
            <w:pPr>
              <w:pStyle w:val="Compact"/>
              <w:jc w:val="left"/>
            </w:pPr>
            <w:r>
              <w:t xml:space="preserve">Environment variable references</w:t>
            </w:r>
          </w:p>
        </w:tc>
        <w:tc>
          <w:p>
            <w:pPr>
              <w:pStyle w:val="Compact"/>
              <w:jc w:val="left"/>
            </w:pPr>
            <w:r>
              <w:t xml:space="preserve">Config files use</w:t>
            </w:r>
            <w:r>
              <w:t xml:space="preserve"> </w:t>
            </w:r>
            <w:r>
              <w:rPr>
                <w:rStyle w:val="VerbatimChar"/>
              </w:rPr>
              <w:t xml:space="preserve">${ENV_VAR}</w:t>
            </w:r>
            <w:r>
              <w:t xml:space="preserve"> </w:t>
            </w:r>
            <w:r>
              <w:t xml:space="preserve">syntax — never store plaintext secrets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Upstream server credentials</w:t>
            </w:r>
          </w:p>
        </w:tc>
        <w:tc>
          <w:p>
            <w:pPr>
              <w:pStyle w:val="Compact"/>
              <w:jc w:val="left"/>
            </w:pPr>
            <w:r>
              <w:t xml:space="preserve">Environment variable injection</w:t>
            </w:r>
          </w:p>
        </w:tc>
        <w:tc>
          <w:p>
            <w:pPr>
              <w:pStyle w:val="Compact"/>
              <w:jc w:val="left"/>
            </w:pPr>
            <w:r>
              <w:t xml:space="preserve">Passed to subprocess via</w:t>
            </w:r>
            <w:r>
              <w:t xml:space="preserve"> </w:t>
            </w:r>
            <w:r>
              <w:rPr>
                <w:rStyle w:val="VerbatimChar"/>
              </w:rPr>
              <w:t xml:space="preserve">env</w:t>
            </w:r>
            <w:r>
              <w:t xml:space="preserve"> </w:t>
            </w:r>
            <w:r>
              <w:t xml:space="preserve">config, never logged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execution arguments</w:t>
            </w:r>
          </w:p>
        </w:tc>
        <w:tc>
          <w:p>
            <w:pPr>
              <w:pStyle w:val="Compact"/>
              <w:jc w:val="left"/>
            </w:pPr>
            <w:r>
              <w:t xml:space="preserve">No logging of argument values</w:t>
            </w:r>
          </w:p>
        </w:tc>
        <w:tc>
          <w:p>
            <w:pPr>
              <w:pStyle w:val="Compact"/>
              <w:jc w:val="left"/>
            </w:pPr>
            <w:r>
              <w:t xml:space="preserve">Only tool_name and server_name are logged, not argument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embeddings</w:t>
            </w:r>
          </w:p>
        </w:tc>
        <w:tc>
          <w:p>
            <w:pPr>
              <w:pStyle w:val="Compact"/>
              <w:jc w:val="left"/>
            </w:pPr>
            <w:r>
              <w:t xml:space="preserve">No PII in embeddings</w:t>
            </w:r>
          </w:p>
        </w:tc>
        <w:tc>
          <w:p>
            <w:pPr>
              <w:pStyle w:val="Compact"/>
              <w:jc w:val="left"/>
            </w:pPr>
            <w:r>
              <w:t xml:space="preserve">Embeddings are generated from tool descriptions only (no user data)</w:t>
            </w:r>
          </w:p>
        </w:tc>
      </w:tr>
    </w:tbl>
    <w:bookmarkEnd w:id="82"/>
    <w:bookmarkStart w:id="83" w:name="audit-trail"/>
    <w:p>
      <w:pPr>
        <w:pStyle w:val="Heading3"/>
      </w:pPr>
      <w:r>
        <w:t xml:space="preserve">7.3 Audit Trail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32"/>
        <w:gridCol w:w="3465"/>
        <w:gridCol w:w="2722"/>
      </w:tblGrid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Logged Fields</w:t>
            </w:r>
          </w:p>
        </w:tc>
        <w:tc>
          <w:p>
            <w:pPr>
              <w:pStyle w:val="Compact"/>
              <w:jc w:val="left"/>
            </w:pPr>
            <w:r>
              <w:t xml:space="preserve">Retention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Discovery</w:t>
            </w:r>
          </w:p>
        </w:tc>
        <w:tc>
          <w:p>
            <w:pPr>
              <w:pStyle w:val="Compact"/>
              <w:jc w:val="left"/>
            </w:pPr>
            <w:r>
              <w:t xml:space="preserve">query (truncated to 100 chars), result_count, search_mode, duration_ms</w:t>
            </w:r>
          </w:p>
        </w:tc>
        <w:tc>
          <w:p>
            <w:pPr>
              <w:pStyle w:val="Compact"/>
              <w:jc w:val="left"/>
            </w:pPr>
            <w:r>
              <w:t xml:space="preserve">Application 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Execution</w:t>
            </w:r>
          </w:p>
        </w:tc>
        <w:tc>
          <w:p>
            <w:pPr>
              <w:pStyle w:val="Compact"/>
              <w:jc w:val="left"/>
            </w:pPr>
            <w:r>
              <w:t xml:space="preserve">tool_name, server_name, duration_ms, success/failure, error_code</w:t>
            </w:r>
          </w:p>
        </w:tc>
        <w:tc>
          <w:p>
            <w:pPr>
              <w:pStyle w:val="Compact"/>
              <w:jc w:val="left"/>
            </w:pPr>
            <w:r>
              <w:t xml:space="preserve">Application 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State Change</w:t>
            </w:r>
          </w:p>
        </w:tc>
        <w:tc>
          <w:p>
            <w:pPr>
              <w:pStyle w:val="Compact"/>
              <w:jc w:val="left"/>
            </w:pPr>
            <w:r>
              <w:t xml:space="preserve">server_name, old_state, new_state, timestamp</w:t>
            </w:r>
          </w:p>
        </w:tc>
        <w:tc>
          <w:p>
            <w:pPr>
              <w:pStyle w:val="Compact"/>
              <w:jc w:val="left"/>
            </w:pPr>
            <w:r>
              <w:t xml:space="preserve">Application 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Reload</w:t>
            </w:r>
          </w:p>
        </w:tc>
        <w:tc>
          <w:p>
            <w:pPr>
              <w:pStyle w:val="Compact"/>
              <w:jc w:val="left"/>
            </w:pPr>
            <w:r>
              <w:t xml:space="preserve">added_servers, removed_servers, changed_settings</w:t>
            </w:r>
          </w:p>
        </w:tc>
        <w:tc>
          <w:p>
            <w:pPr>
              <w:pStyle w:val="Compact"/>
              <w:jc w:val="left"/>
            </w:pPr>
            <w:r>
              <w:t xml:space="preserve">Application 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Indexing</w:t>
            </w:r>
          </w:p>
        </w:tc>
        <w:tc>
          <w:p>
            <w:pPr>
              <w:pStyle w:val="Compact"/>
              <w:jc w:val="left"/>
            </w:pPr>
            <w:r>
              <w:t xml:space="preserve">server_name, tools_added, tools_removed, tools_updated</w:t>
            </w:r>
          </w:p>
        </w:tc>
        <w:tc>
          <w:p>
            <w:pPr>
              <w:pStyle w:val="Compact"/>
              <w:jc w:val="left"/>
            </w:pPr>
            <w:r>
              <w:t xml:space="preserve">Application logs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5" w:name="non-functional-specifications"/>
    <w:p>
      <w:pPr>
        <w:pStyle w:val="Heading2"/>
      </w:pPr>
      <w:r>
        <w:t xml:space="preserve">8. Non-Functional Specifications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465"/>
        <w:gridCol w:w="1980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— find_tools</w:t>
            </w:r>
          </w:p>
        </w:tc>
        <w:tc>
          <w:p>
            <w:pPr>
              <w:pStyle w:val="Compact"/>
              <w:jc w:val="left"/>
            </w:pPr>
            <w:r>
              <w:t xml:space="preserve">End-to-end latency including embedding generation and vector search</w:t>
            </w:r>
          </w:p>
        </w:tc>
        <w:tc>
          <w:p>
            <w:pPr>
              <w:pStyle w:val="Compact"/>
              <w:jc w:val="left"/>
            </w:pPr>
            <w:r>
              <w:t xml:space="preserve">&lt; 500ms at p95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— execute_dynamic_tool</w:t>
            </w:r>
          </w:p>
        </w:tc>
        <w:tc>
          <w:p>
            <w:pPr>
              <w:pStyle w:val="Compact"/>
              <w:jc w:val="left"/>
            </w:pPr>
            <w:r>
              <w:t xml:space="preserve">Proxy overhead (excluding upstream execution time)</w:t>
            </w:r>
          </w:p>
        </w:tc>
        <w:tc>
          <w:p>
            <w:pPr>
              <w:pStyle w:val="Compact"/>
              <w:jc w:val="left"/>
            </w:pPr>
            <w:r>
              <w:t xml:space="preserve">&lt; 100ms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— Indexing</w:t>
            </w:r>
          </w:p>
        </w:tc>
        <w:tc>
          <w:p>
            <w:pPr>
              <w:pStyle w:val="Compact"/>
              <w:jc w:val="left"/>
            </w:pPr>
            <w:r>
              <w:t xml:space="preserve">Time to index all tools from a single server</w:t>
            </w:r>
          </w:p>
        </w:tc>
        <w:tc>
          <w:p>
            <w:pPr>
              <w:pStyle w:val="Compact"/>
              <w:jc w:val="left"/>
            </w:pPr>
            <w:r>
              <w:t xml:space="preserve">&lt; 5s for 100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 — Tools</w:t>
            </w:r>
          </w:p>
        </w:tc>
        <w:tc>
          <w:p>
            <w:pPr>
              <w:pStyle w:val="Compact"/>
              <w:jc w:val="left"/>
            </w:pPr>
            <w:r>
              <w:t xml:space="preserve">Maximum number of tools in the vector index</w:t>
            </w:r>
          </w:p>
        </w:tc>
        <w:tc>
          <w:p>
            <w:pPr>
              <w:pStyle w:val="Compact"/>
              <w:jc w:val="left"/>
            </w:pPr>
            <w:r>
              <w:t xml:space="preserve">1,000+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 — Servers</w:t>
            </w:r>
          </w:p>
        </w:tc>
        <w:tc>
          <w:p>
            <w:pPr>
              <w:pStyle w:val="Compact"/>
              <w:jc w:val="left"/>
            </w:pPr>
            <w:r>
              <w:t xml:space="preserve">Maximum number of concurrent upstream server connections</w:t>
            </w:r>
          </w:p>
        </w:tc>
        <w:tc>
          <w:p>
            <w:pPr>
              <w:pStyle w:val="Compact"/>
              <w:jc w:val="left"/>
            </w:pPr>
            <w:r>
              <w:t xml:space="preserve">50+ servers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 — Concurrent Requests</w:t>
            </w:r>
          </w:p>
        </w:tc>
        <w:tc>
          <w:p>
            <w:pPr>
              <w:pStyle w:val="Compact"/>
              <w:jc w:val="left"/>
            </w:pPr>
            <w:r>
              <w:t xml:space="preserve">Simultaneous find_tools + execute requests</w:t>
            </w:r>
          </w:p>
        </w:tc>
        <w:tc>
          <w:p>
            <w:pPr>
              <w:pStyle w:val="Compact"/>
              <w:jc w:val="left"/>
            </w:pPr>
            <w:r>
              <w:t xml:space="preserve">100+ concurrent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p>
            <w:pPr>
              <w:pStyle w:val="Compact"/>
              <w:jc w:val="left"/>
            </w:pPr>
            <w:r>
              <w:t xml:space="preserve">System uptime target</w:t>
            </w:r>
          </w:p>
        </w:tc>
        <w:tc>
          <w:p>
            <w:pPr>
              <w:pStyle w:val="Compact"/>
              <w:jc w:val="left"/>
            </w:pPr>
            <w:r>
              <w:t xml:space="preserve">99.9% (during IDE session)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 — Fallback</w:t>
            </w:r>
          </w:p>
        </w:tc>
        <w:tc>
          <w:p>
            <w:pPr>
              <w:pStyle w:val="Compact"/>
              <w:jc w:val="left"/>
            </w:pPr>
            <w:r>
              <w:t xml:space="preserve">Keyword search fallback when Vector DB is unavailable</w:t>
            </w:r>
          </w:p>
        </w:tc>
        <w:tc>
          <w:p>
            <w:pPr>
              <w:pStyle w:val="Compact"/>
              <w:jc w:val="left"/>
            </w:pPr>
            <w:r>
              <w:t xml:space="preserve">Must be 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 — Graceful Degradation</w:t>
            </w:r>
          </w:p>
        </w:tc>
        <w:tc>
          <w:p>
            <w:pPr>
              <w:pStyle w:val="Compact"/>
              <w:jc w:val="left"/>
            </w:pPr>
            <w:r>
              <w:t xml:space="preserve">System must remain operational if some upstream servers are down</w:t>
            </w:r>
          </w:p>
        </w:tc>
        <w:tc>
          <w:p>
            <w:pPr>
              <w:pStyle w:val="Compact"/>
              <w:jc w:val="left"/>
            </w:pPr>
            <w:r>
              <w:t xml:space="preserve">Partial functionality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p>
            <w:pPr>
              <w:pStyle w:val="Compact"/>
              <w:jc w:val="left"/>
            </w:pPr>
            <w:r>
              <w:t xml:space="preserve">Maximum heap usage for ToolRegistry with 1000 tools</w:t>
            </w:r>
          </w:p>
        </w:tc>
        <w:tc>
          <w:p>
            <w:pPr>
              <w:pStyle w:val="Compact"/>
              <w:jc w:val="left"/>
            </w:pPr>
            <w:r>
              <w:t xml:space="preserve">&lt; 256 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Startup Time</w:t>
            </w:r>
          </w:p>
        </w:tc>
        <w:tc>
          <w:p>
            <w:pPr>
              <w:pStyle w:val="Compact"/>
              <w:jc w:val="left"/>
            </w:pPr>
            <w:r>
              <w:t xml:space="preserve">Time from process start to accepting first request</w:t>
            </w:r>
          </w:p>
        </w:tc>
        <w:tc>
          <w:p>
            <w:pPr>
              <w:pStyle w:val="Compact"/>
              <w:jc w:val="left"/>
            </w:pPr>
            <w:r>
              <w:t xml:space="preserve">&lt; 10s (with 5 servers)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 Coroutines</w:t>
            </w:r>
          </w:p>
        </w:tc>
        <w:tc>
          <w:p>
            <w:pPr>
              <w:pStyle w:val="Compact"/>
              <w:jc w:val="left"/>
            </w:pPr>
            <w:r>
              <w:t xml:space="preserve">All I/O operations must be non-blocking</w:t>
            </w:r>
          </w:p>
        </w:tc>
        <w:tc>
          <w:p>
            <w:pPr>
              <w:pStyle w:val="Compact"/>
              <w:jc w:val="left"/>
            </w:pPr>
            <w:r>
              <w:t xml:space="preserve">Coroutine-based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Quality</w:t>
            </w:r>
          </w:p>
        </w:tc>
        <w:tc>
          <w:p>
            <w:pPr>
              <w:pStyle w:val="Compact"/>
              <w:jc w:val="left"/>
            </w:pPr>
            <w:r>
              <w:t xml:space="preserve">SOLID principles compliance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p>
            <w:pPr>
              <w:pStyle w:val="Compact"/>
              <w:jc w:val="left"/>
            </w:pPr>
            <w:r>
              <w:t xml:space="preserve">Unit test coverage for core logic</w:t>
            </w:r>
          </w:p>
        </w:tc>
        <w:tc>
          <w:p>
            <w:pPr>
              <w:pStyle w:val="Compact"/>
              <w:jc w:val="left"/>
            </w:pPr>
            <w:r>
              <w:t xml:space="preserve">&gt; 80%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8" w:name="error-handling-logging"/>
    <w:p>
      <w:pPr>
        <w:pStyle w:val="Heading2"/>
      </w:pPr>
      <w:r>
        <w:t xml:space="preserve">9. Error Handling &amp; Logging</w:t>
      </w:r>
    </w:p>
    <w:bookmarkStart w:id="86" w:name="error-codes"/>
    <w:p>
      <w:pPr>
        <w:pStyle w:val="Heading3"/>
      </w:pPr>
      <w:r>
        <w:t xml:space="preserve">9.1 Error Codes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96"/>
        <w:gridCol w:w="1494"/>
        <w:gridCol w:w="1344"/>
        <w:gridCol w:w="1942"/>
        <w:gridCol w:w="2241"/>
      </w:tblGrid>
      <w:tr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User Action</w:t>
            </w:r>
          </w:p>
        </w:tc>
        <w:tc>
          <w:p>
            <w:pPr>
              <w:pStyle w:val="Compact"/>
              <w:jc w:val="left"/>
            </w:pPr>
            <w:r>
              <w:t xml:space="preserve">System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INVALID_PARAMS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Query/arguments validation failed</w:t>
            </w:r>
          </w:p>
        </w:tc>
        <w:tc>
          <w:p>
            <w:pPr>
              <w:pStyle w:val="Compact"/>
              <w:jc w:val="left"/>
            </w:pPr>
            <w:r>
              <w:t xml:space="preserve">Fix input and retry</w:t>
            </w:r>
          </w:p>
        </w:tc>
        <w:tc>
          <w:p>
            <w:pPr>
              <w:pStyle w:val="Compact"/>
              <w:jc w:val="left"/>
            </w:pPr>
            <w:r>
              <w:t xml:space="preserve">Return error response, log at WARN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TOOL_NOT_FOUND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Tool</w:t>
            </w:r>
            <w:r>
              <w:t xml:space="preserve"> </w:t>
            </w:r>
            <w:r>
              <w:t xml:space="preserve">‘</w:t>
            </w:r>
            <w:r>
              <w:t xml:space="preserve">{name}</w:t>
            </w:r>
            <w:r>
              <w:t xml:space="preserve">’</w:t>
            </w:r>
            <w:r>
              <w:t xml:space="preserve"> </w:t>
            </w:r>
            <w:r>
              <w:t xml:space="preserve">is not registered</w:t>
            </w:r>
          </w:p>
        </w:tc>
        <w:tc>
          <w:p>
            <w:pPr>
              <w:pStyle w:val="Compact"/>
              <w:jc w:val="left"/>
            </w:pPr>
            <w:r>
              <w:t xml:space="preserve">Use find_tools to discover tools</w:t>
            </w:r>
          </w:p>
        </w:tc>
        <w:tc>
          <w:p>
            <w:pPr>
              <w:pStyle w:val="Compact"/>
              <w:jc w:val="left"/>
            </w:pPr>
            <w:r>
              <w:t xml:space="preserve">Return error response, log at WARN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SERVER_UNAVAILABLE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Server hosting</w:t>
            </w:r>
            <w:r>
              <w:t xml:space="preserve"> </w:t>
            </w:r>
            <w:r>
              <w:t xml:space="preserve">‘</w:t>
            </w:r>
            <w:r>
              <w:t xml:space="preserve">{name}</w:t>
            </w:r>
            <w:r>
              <w:t xml:space="preserve">’</w:t>
            </w:r>
            <w:r>
              <w:t xml:space="preserve"> </w:t>
            </w:r>
            <w:r>
              <w:t xml:space="preserve">is unavailable</w:t>
            </w:r>
          </w:p>
        </w:tc>
        <w:tc>
          <w:p>
            <w:pPr>
              <w:pStyle w:val="Compact"/>
              <w:jc w:val="left"/>
            </w:pPr>
            <w:r>
              <w:t xml:space="preserve">Retry later or use alternative tool</w:t>
            </w:r>
          </w:p>
        </w:tc>
        <w:tc>
          <w:p>
            <w:pPr>
              <w:pStyle w:val="Compact"/>
              <w:jc w:val="left"/>
            </w:pPr>
            <w:r>
              <w:t xml:space="preserve">Return error, trigger health check, log at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EXECUTION_TIMEOUT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Tool execution timed out after {N}s</w:t>
            </w:r>
          </w:p>
        </w:tc>
        <w:tc>
          <w:p>
            <w:pPr>
              <w:pStyle w:val="Compact"/>
              <w:jc w:val="left"/>
            </w:pPr>
            <w:r>
              <w:t xml:space="preserve">Retry with simpler request</w:t>
            </w:r>
          </w:p>
        </w:tc>
        <w:tc>
          <w:p>
            <w:pPr>
              <w:pStyle w:val="Compact"/>
              <w:jc w:val="left"/>
            </w:pPr>
            <w:r>
              <w:t xml:space="preserve">Return error, log at ERROR, increment timeout counter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UPSTREAM_ERROR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Upstream server returned error</w:t>
            </w:r>
          </w:p>
        </w:tc>
        <w:tc>
          <w:p>
            <w:pPr>
              <w:pStyle w:val="Compact"/>
              <w:jc w:val="left"/>
            </w:pPr>
            <w:r>
              <w:t xml:space="preserve">Check tool arguments</w:t>
            </w:r>
          </w:p>
        </w:tc>
        <w:tc>
          <w:p>
            <w:pPr>
              <w:pStyle w:val="Compact"/>
              <w:jc w:val="left"/>
            </w:pPr>
            <w:r>
              <w:t xml:space="preserve">Pass through upstream error, log at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INTERNAL_ERROR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Internal server error</w:t>
            </w:r>
          </w:p>
        </w:tc>
        <w:tc>
          <w:p>
            <w:pPr>
              <w:pStyle w:val="Compact"/>
              <w:jc w:val="left"/>
            </w:pPr>
            <w:r>
              <w:t xml:space="preserve">Retry request</w:t>
            </w:r>
          </w:p>
        </w:tc>
        <w:tc>
          <w:p>
            <w:pPr>
              <w:pStyle w:val="Compact"/>
              <w:jc w:val="left"/>
            </w:pPr>
            <w:r>
              <w:t xml:space="preserve">Log full stack trace at ERROR, return generic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VECTOR_DB_UNAVAILABLE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Vector DB is unavailable, using keyword fallback</w:t>
            </w:r>
          </w:p>
        </w:tc>
        <w:tc>
          <w:p>
            <w:pPr>
              <w:pStyle w:val="Compact"/>
              <w:jc w:val="left"/>
            </w:pPr>
            <w:r>
              <w:t xml:space="preserve">No action needed</w:t>
            </w:r>
          </w:p>
        </w:tc>
        <w:tc>
          <w:p>
            <w:pPr>
              <w:pStyle w:val="Compact"/>
              <w:jc w:val="left"/>
            </w:pPr>
            <w:r>
              <w:t xml:space="preserve">Switch to keyword search, log at WARN, attempt reconnect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EMBEDDING_SERVICE_ERROR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Embedding service unavailable</w:t>
            </w:r>
          </w:p>
        </w:tc>
        <w:tc>
          <w:p>
            <w:pPr>
              <w:pStyle w:val="Compact"/>
              <w:jc w:val="left"/>
            </w:pPr>
            <w:r>
              <w:t xml:space="preserve">No action needed</w:t>
            </w:r>
          </w:p>
        </w:tc>
        <w:tc>
          <w:p>
            <w:pPr>
              <w:pStyle w:val="Compact"/>
              <w:jc w:val="left"/>
            </w:pPr>
            <w:r>
              <w:t xml:space="preserve">Switch to keyword search, log at WARN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CONFIG_INVALID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Configuration file is invalid</w:t>
            </w:r>
          </w:p>
        </w:tc>
        <w:tc>
          <w:p>
            <w:pPr>
              <w:pStyle w:val="Compact"/>
              <w:jc w:val="left"/>
            </w:pPr>
            <w:r>
              <w:t xml:space="preserve">Fix configuration file</w:t>
            </w:r>
          </w:p>
        </w:tc>
        <w:tc>
          <w:p>
            <w:pPr>
              <w:pStyle w:val="Compact"/>
              <w:jc w:val="left"/>
            </w:pPr>
            <w:r>
              <w:t xml:space="preserve">Reject config change, keep previous config, log at ERROR</w:t>
            </w:r>
          </w:p>
        </w:tc>
      </w:tr>
    </w:tbl>
    <w:bookmarkEnd w:id="86"/>
    <w:bookmarkStart w:id="87" w:name="logging-specifications"/>
    <w:p>
      <w:pPr>
        <w:pStyle w:val="Heading3"/>
      </w:pPr>
      <w:r>
        <w:t xml:space="preserve">9.2 Logging Specifications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30"/>
        <w:gridCol w:w="1421"/>
        <w:gridCol w:w="1827"/>
        <w:gridCol w:w="2640"/>
      </w:tblGrid>
      <w:tr>
        <w:tc>
          <w:p>
            <w:pPr>
              <w:pStyle w:val="Compact"/>
              <w:jc w:val="left"/>
            </w:pPr>
            <w:r>
              <w:t xml:space="preserve">Log Type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Destination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Request Log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tool_name, request_id, timestamp</w:t>
            </w:r>
          </w:p>
        </w:tc>
        <w:tc>
          <w:p>
            <w:pPr>
              <w:pStyle w:val="Compact"/>
              <w:jc w:val="left"/>
            </w:pPr>
            <w:r>
              <w:t xml:space="preserve">stdout / log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 Log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tool_name, request_id, duration_ms, status</w:t>
            </w:r>
          </w:p>
        </w:tc>
        <w:tc>
          <w:p>
            <w:pPr>
              <w:pStyle w:val="Compact"/>
              <w:jc w:val="left"/>
            </w:pPr>
            <w:r>
              <w:t xml:space="preserve">stdout / log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server_name, status, response_time_ms</w:t>
            </w:r>
          </w:p>
        </w:tc>
        <w:tc>
          <w:p>
            <w:pPr>
              <w:pStyle w:val="Compact"/>
              <w:jc w:val="left"/>
            </w:pPr>
            <w:r>
              <w:t xml:space="preserve">stdout / log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 Transition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server_name, old_state → new_state</w:t>
            </w:r>
          </w:p>
        </w:tc>
        <w:tc>
          <w:p>
            <w:pPr>
              <w:pStyle w:val="Compact"/>
              <w:jc w:val="left"/>
            </w:pPr>
            <w:r>
              <w:t xml:space="preserve">stdout / log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error_code, message, stack_trace (if applicable)</w:t>
            </w:r>
          </w:p>
        </w:tc>
        <w:tc>
          <w:p>
            <w:pPr>
              <w:pStyle w:val="Compact"/>
              <w:jc w:val="left"/>
            </w:pPr>
            <w:r>
              <w:t xml:space="preserve">stderr / log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Indexing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server_name, tools_count, duration_ms</w:t>
            </w:r>
          </w:p>
        </w:tc>
        <w:tc>
          <w:p>
            <w:pPr>
              <w:pStyle w:val="Compact"/>
              <w:jc w:val="left"/>
            </w:pPr>
            <w:r>
              <w:t xml:space="preserve">stdout / log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Reload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changes_summary</w:t>
            </w:r>
          </w:p>
        </w:tc>
        <w:tc>
          <w:p>
            <w:pPr>
              <w:pStyle w:val="Compact"/>
              <w:jc w:val="left"/>
            </w:pPr>
            <w:r>
              <w:t xml:space="preserve">stdout / log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Startup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version, config_path, servers_count, tools_count</w:t>
            </w:r>
          </w:p>
        </w:tc>
        <w:tc>
          <w:p>
            <w:pPr>
              <w:pStyle w:val="Compact"/>
              <w:jc w:val="left"/>
            </w:pPr>
            <w:r>
              <w:t xml:space="preserve">stdout / log file</w:t>
            </w:r>
          </w:p>
        </w:tc>
      </w:tr>
    </w:tbl>
    <w:p>
      <w:pPr>
        <w:pStyle w:val="BodyText"/>
      </w:pPr>
      <w:r>
        <w:rPr>
          <w:bCs/>
          <w:b/>
        </w:rPr>
        <w:t xml:space="preserve">Logging Framework:</w:t>
      </w:r>
      <w:r>
        <w:t xml:space="preserve"> </w:t>
      </w:r>
      <w:r>
        <w:t xml:space="preserve">SLF4J with Logback (Kotlin idiomatic)</w:t>
      </w:r>
    </w:p>
    <w:p>
      <w:pPr>
        <w:pStyle w:val="BodyText"/>
      </w:pPr>
      <w:r>
        <w:rPr>
          <w:bCs/>
          <w:b/>
        </w:rPr>
        <w:t xml:space="preserve">Log Format:</w:t>
      </w:r>
    </w:p>
    <w:p>
      <w:pPr>
        <w:pStyle w:val="SourceCode"/>
      </w:pPr>
      <w:r>
        <w:rPr>
          <w:rStyle w:val="VerbatimChar"/>
        </w:rPr>
        <w:t xml:space="preserve">{timestamp} [{level}] [{coroutine-name}] {logger} - {message}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2026-05-01T10:30:00.123Z [INFO] [find-tools-handler] ToolDiscoveryService - Query: "check logs...", Results: 3, Mode: semantic, Duration: 45ms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testing-considerations"/>
    <w:p>
      <w:pPr>
        <w:pStyle w:val="Heading2"/>
      </w:pPr>
      <w:r>
        <w:t xml:space="preserve">10. Testing Considerations</w:t>
      </w:r>
    </w:p>
    <w:bookmarkStart w:id="89" w:name="test-scenarios"/>
    <w:p>
      <w:pPr>
        <w:pStyle w:val="Heading3"/>
      </w:pPr>
      <w:r>
        <w:t xml:space="preserve">10.1 Test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p>
            <w:pPr>
              <w:pStyle w:val="Compact"/>
              <w:jc w:val="left"/>
            </w:pPr>
            <w:r>
              <w:t xml:space="preserve">find_tools with valid query</w:t>
            </w:r>
          </w:p>
        </w:tc>
        <w:tc>
          <w:p>
            <w:pPr>
              <w:pStyle w:val="Compact"/>
              <w:jc w:val="left"/>
            </w:pPr>
            <w:r>
              <w:t xml:space="preserve">query:</w:t>
            </w:r>
            <w:r>
              <w:t xml:space="preserve"> </w:t>
            </w:r>
            <w:r>
              <w:t xml:space="preserve">“</w:t>
            </w:r>
            <w:r>
              <w:t xml:space="preserve">read log files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Array of matching tools with similarity scores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p>
            <w:pPr>
              <w:pStyle w:val="Compact"/>
              <w:jc w:val="left"/>
            </w:pPr>
            <w:r>
              <w:t xml:space="preserve">find_tools with empty query</w:t>
            </w:r>
          </w:p>
        </w:tc>
        <w:tc>
          <w:p>
            <w:pPr>
              <w:pStyle w:val="Compact"/>
              <w:jc w:val="left"/>
            </w:pPr>
            <w:r>
              <w:t xml:space="preserve">query: ""</w:t>
            </w:r>
          </w:p>
        </w:tc>
        <w:tc>
          <w:p>
            <w:pPr>
              <w:pStyle w:val="Compact"/>
              <w:jc w:val="left"/>
            </w:pPr>
            <w:r>
              <w:t xml:space="preserve">INVALID_PARAMS error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p>
            <w:pPr>
              <w:pStyle w:val="Compact"/>
              <w:jc w:val="left"/>
            </w:pPr>
            <w:r>
              <w:t xml:space="preserve">find_tools with no matching tools</w:t>
            </w:r>
          </w:p>
        </w:tc>
        <w:tc>
          <w:p>
            <w:pPr>
              <w:pStyle w:val="Compact"/>
              <w:jc w:val="left"/>
            </w:pPr>
            <w:r>
              <w:t xml:space="preserve">query:</w:t>
            </w:r>
            <w:r>
              <w:t xml:space="preserve"> </w:t>
            </w:r>
            <w:r>
              <w:t xml:space="preserve">“</w:t>
            </w:r>
            <w:r>
              <w:t xml:space="preserve">quantum computing simulation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Empty array with message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p>
            <w:pPr>
              <w:pStyle w:val="Compact"/>
              <w:jc w:val="left"/>
            </w:pPr>
            <w:r>
              <w:t xml:space="preserve">find_tools with Vector DB down</w:t>
            </w:r>
          </w:p>
        </w:tc>
        <w:tc>
          <w:p>
            <w:pPr>
              <w:pStyle w:val="Compact"/>
              <w:jc w:val="left"/>
            </w:pPr>
            <w:r>
              <w:t xml:space="preserve">query:</w:t>
            </w:r>
            <w:r>
              <w:t xml:space="preserve"> </w:t>
            </w:r>
            <w:r>
              <w:t xml:space="preserve">“</w:t>
            </w:r>
            <w:r>
              <w:t xml:space="preserve">read logs</w:t>
            </w:r>
            <w:r>
              <w:t xml:space="preserve">”</w:t>
            </w:r>
            <w:r>
              <w:t xml:space="preserve"> </w:t>
            </w:r>
            <w:r>
              <w:t xml:space="preserve">(VDB offline)</w:t>
            </w:r>
          </w:p>
        </w:tc>
        <w:tc>
          <w:p>
            <w:pPr>
              <w:pStyle w:val="Compact"/>
              <w:jc w:val="left"/>
            </w:pPr>
            <w:r>
              <w:t xml:space="preserve">Results via keyword fallback, search_mode:</w:t>
            </w:r>
            <w:r>
              <w:t xml:space="preserve"> </w:t>
            </w:r>
            <w:r>
              <w:t xml:space="preserve">“</w:t>
            </w:r>
            <w:r>
              <w:t xml:space="preserve">keyword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p>
            <w:pPr>
              <w:pStyle w:val="Compact"/>
              <w:jc w:val="left"/>
            </w:pPr>
            <w:r>
              <w:t xml:space="preserve">find_tools with custom top_k</w:t>
            </w:r>
          </w:p>
        </w:tc>
        <w:tc>
          <w:p>
            <w:pPr>
              <w:pStyle w:val="Compact"/>
              <w:jc w:val="left"/>
            </w:pPr>
            <w:r>
              <w:t xml:space="preserve">query:</w:t>
            </w:r>
            <w:r>
              <w:t xml:space="preserve"> </w:t>
            </w:r>
            <w:r>
              <w:t xml:space="preserve">“</w:t>
            </w:r>
            <w:r>
              <w:t xml:space="preserve">jira</w:t>
            </w:r>
            <w:r>
              <w:t xml:space="preserve">”</w:t>
            </w:r>
            <w:r>
              <w:t xml:space="preserve">, top_k: 2</w:t>
            </w:r>
          </w:p>
        </w:tc>
        <w:tc>
          <w:p>
            <w:pPr>
              <w:pStyle w:val="Compact"/>
              <w:jc w:val="left"/>
            </w:pPr>
            <w:r>
              <w:t xml:space="preserve">Maximum 2 results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TC-06</w:t>
            </w:r>
          </w:p>
        </w:tc>
        <w:tc>
          <w:p>
            <w:pPr>
              <w:pStyle w:val="Compact"/>
              <w:jc w:val="left"/>
            </w:pPr>
            <w:r>
              <w:t xml:space="preserve">execute_dynamic_tool success</w:t>
            </w:r>
          </w:p>
        </w:tc>
        <w:tc>
          <w:p>
            <w:pPr>
              <w:pStyle w:val="Compact"/>
              <w:jc w:val="left"/>
            </w:pPr>
            <w:r>
              <w:t xml:space="preserve">tool_name:</w:t>
            </w:r>
            <w:r>
              <w:t xml:space="preserve"> </w:t>
            </w:r>
            <w:r>
              <w:t xml:space="preserve">“</w:t>
            </w:r>
            <w:r>
              <w:t xml:space="preserve">read_logs</w:t>
            </w:r>
            <w:r>
              <w:t xml:space="preserve">”</w:t>
            </w:r>
            <w:r>
              <w:t xml:space="preserve">, args: {path:</w:t>
            </w:r>
            <w:r>
              <w:t xml:space="preserve"> </w:t>
            </w:r>
            <w:r>
              <w:t xml:space="preserve">“</w:t>
            </w:r>
            <w:r>
              <w:t xml:space="preserve">/var/log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Tool execution result from upstream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TC-07</w:t>
            </w:r>
          </w:p>
        </w:tc>
        <w:tc>
          <w:p>
            <w:pPr>
              <w:pStyle w:val="Compact"/>
              <w:jc w:val="left"/>
            </w:pPr>
            <w:r>
              <w:t xml:space="preserve">execute_dynamic_tool — tool not found</w:t>
            </w:r>
          </w:p>
        </w:tc>
        <w:tc>
          <w:p>
            <w:pPr>
              <w:pStyle w:val="Compact"/>
              <w:jc w:val="left"/>
            </w:pPr>
            <w:r>
              <w:t xml:space="preserve">tool_name:</w:t>
            </w:r>
            <w:r>
              <w:t xml:space="preserve"> </w:t>
            </w:r>
            <w:r>
              <w:t xml:space="preserve">“</w:t>
            </w:r>
            <w:r>
              <w:t xml:space="preserve">nonexistent_tool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TOOL_NOT_FOUND error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TC-08</w:t>
            </w:r>
          </w:p>
        </w:tc>
        <w:tc>
          <w:p>
            <w:pPr>
              <w:pStyle w:val="Compact"/>
              <w:jc w:val="left"/>
            </w:pPr>
            <w:r>
              <w:t xml:space="preserve">execute_dynamic_tool — server unavailable</w:t>
            </w:r>
          </w:p>
        </w:tc>
        <w:tc>
          <w:p>
            <w:pPr>
              <w:pStyle w:val="Compact"/>
              <w:jc w:val="left"/>
            </w:pPr>
            <w:r>
              <w:t xml:space="preserve">tool_name:</w:t>
            </w:r>
            <w:r>
              <w:t xml:space="preserve"> </w:t>
            </w:r>
            <w:r>
              <w:t xml:space="preserve">“</w:t>
            </w:r>
            <w:r>
              <w:t xml:space="preserve">read_logs</w:t>
            </w:r>
            <w:r>
              <w:t xml:space="preserve">”</w:t>
            </w:r>
            <w:r>
              <w:t xml:space="preserve"> </w:t>
            </w:r>
            <w:r>
              <w:t xml:space="preserve">(server DISCONNECTED)</w:t>
            </w:r>
          </w:p>
        </w:tc>
        <w:tc>
          <w:p>
            <w:pPr>
              <w:pStyle w:val="Compact"/>
              <w:jc w:val="left"/>
            </w:pPr>
            <w:r>
              <w:t xml:space="preserve">SERVER_UNAVAILABLE error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TC-09</w:t>
            </w:r>
          </w:p>
        </w:tc>
        <w:tc>
          <w:p>
            <w:pPr>
              <w:pStyle w:val="Compact"/>
              <w:jc w:val="left"/>
            </w:pPr>
            <w:r>
              <w:t xml:space="preserve">execute_dynamic_tool — timeout</w:t>
            </w:r>
          </w:p>
        </w:tc>
        <w:tc>
          <w:p>
            <w:pPr>
              <w:pStyle w:val="Compact"/>
              <w:jc w:val="left"/>
            </w:pPr>
            <w:r>
              <w:t xml:space="preserve">tool_name:</w:t>
            </w:r>
            <w:r>
              <w:t xml:space="preserve"> </w:t>
            </w:r>
            <w:r>
              <w:t xml:space="preserve">“</w:t>
            </w:r>
            <w:r>
              <w:t xml:space="preserve">slow_tool</w:t>
            </w:r>
            <w:r>
              <w:t xml:space="preserve">”</w:t>
            </w:r>
            <w:r>
              <w:t xml:space="preserve"> </w:t>
            </w:r>
            <w:r>
              <w:t xml:space="preserve">(&gt;30s)</w:t>
            </w:r>
          </w:p>
        </w:tc>
        <w:tc>
          <w:p>
            <w:pPr>
              <w:pStyle w:val="Compact"/>
              <w:jc w:val="left"/>
            </w:pPr>
            <w:r>
              <w:t xml:space="preserve">EXECUTION_TIMEOUT error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p>
            <w:pPr>
              <w:pStyle w:val="Compact"/>
              <w:jc w:val="left"/>
            </w:pPr>
            <w:r>
              <w:t xml:space="preserve">execute_dynamic_tool — upstream error</w:t>
            </w:r>
          </w:p>
        </w:tc>
        <w:tc>
          <w:p>
            <w:pPr>
              <w:pStyle w:val="Compact"/>
              <w:jc w:val="left"/>
            </w:pPr>
            <w:r>
              <w:t xml:space="preserve">tool_name:</w:t>
            </w:r>
            <w:r>
              <w:t xml:space="preserve"> </w:t>
            </w:r>
            <w:r>
              <w:t xml:space="preserve">“</w:t>
            </w:r>
            <w:r>
              <w:t xml:space="preserve">failing_tool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UPSTREAM_ERROR with upstream details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TC-11</w:t>
            </w:r>
          </w:p>
        </w:tc>
        <w:tc>
          <w:p>
            <w:pPr>
              <w:pStyle w:val="Compact"/>
              <w:jc w:val="left"/>
            </w:pPr>
            <w:r>
              <w:t xml:space="preserve">Tool indexing — new server added</w:t>
            </w:r>
          </w:p>
        </w:tc>
        <w:tc>
          <w:p>
            <w:pPr>
              <w:pStyle w:val="Compact"/>
              <w:jc w:val="left"/>
            </w:pPr>
            <w:r>
              <w:t xml:space="preserve">Add server to config</w:t>
            </w:r>
          </w:p>
        </w:tc>
        <w:tc>
          <w:p>
            <w:pPr>
              <w:pStyle w:val="Compact"/>
              <w:jc w:val="left"/>
            </w:pPr>
            <w:r>
              <w:t xml:space="preserve">Tools from new server appear in search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TC-12</w:t>
            </w:r>
          </w:p>
        </w:tc>
        <w:tc>
          <w:p>
            <w:pPr>
              <w:pStyle w:val="Compact"/>
              <w:jc w:val="left"/>
            </w:pPr>
            <w:r>
              <w:t xml:space="preserve">Tool indexing — server removed</w:t>
            </w:r>
          </w:p>
        </w:tc>
        <w:tc>
          <w:p>
            <w:pPr>
              <w:pStyle w:val="Compact"/>
              <w:jc w:val="left"/>
            </w:pPr>
            <w:r>
              <w:t xml:space="preserve">Remove server from config</w:t>
            </w:r>
          </w:p>
        </w:tc>
        <w:tc>
          <w:p>
            <w:pPr>
              <w:pStyle w:val="Compact"/>
              <w:jc w:val="left"/>
            </w:pPr>
            <w:r>
              <w:t xml:space="preserve">Tools from removed server no longer in search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TC-13</w:t>
            </w:r>
          </w:p>
        </w:tc>
        <w:tc>
          <w:p>
            <w:pPr>
              <w:pStyle w:val="Compact"/>
              <w:jc w:val="left"/>
            </w:pPr>
            <w:r>
              <w:t xml:space="preserve">Health check — server goes down</w:t>
            </w:r>
          </w:p>
        </w:tc>
        <w:tc>
          <w:p>
            <w:pPr>
              <w:pStyle w:val="Compact"/>
              <w:jc w:val="left"/>
            </w:pPr>
            <w:r>
              <w:t xml:space="preserve">Kill upstream server process</w:t>
            </w:r>
          </w:p>
        </w:tc>
        <w:tc>
          <w:p>
            <w:pPr>
              <w:pStyle w:val="Compact"/>
              <w:jc w:val="left"/>
            </w:pPr>
            <w:r>
              <w:t xml:space="preserve">Server state → DISCONNECTED, auto-reconnect starts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TC-14</w:t>
            </w:r>
          </w:p>
        </w:tc>
        <w:tc>
          <w:p>
            <w:pPr>
              <w:pStyle w:val="Compact"/>
              <w:jc w:val="left"/>
            </w:pPr>
            <w:r>
              <w:t xml:space="preserve">Health check — server recovers</w:t>
            </w:r>
          </w:p>
        </w:tc>
        <w:tc>
          <w:p>
            <w:pPr>
              <w:pStyle w:val="Compact"/>
              <w:jc w:val="left"/>
            </w:pPr>
            <w:r>
              <w:t xml:space="preserve">Restart upstream server</w:t>
            </w:r>
          </w:p>
        </w:tc>
        <w:tc>
          <w:p>
            <w:pPr>
              <w:pStyle w:val="Compact"/>
              <w:jc w:val="left"/>
            </w:pPr>
            <w:r>
              <w:t xml:space="preserve">Server state → CONNECTED, tools re-indexed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TC-15</w:t>
            </w:r>
          </w:p>
        </w:tc>
        <w:tc>
          <w:p>
            <w:pPr>
              <w:pStyle w:val="Compact"/>
              <w:jc w:val="left"/>
            </w:pPr>
            <w:r>
              <w:t xml:space="preserve">Config hot-reload</w:t>
            </w:r>
          </w:p>
        </w:tc>
        <w:tc>
          <w:p>
            <w:pPr>
              <w:pStyle w:val="Compact"/>
              <w:jc w:val="left"/>
            </w:pPr>
            <w:r>
              <w:t xml:space="preserve">Modify application.yml while running</w:t>
            </w:r>
          </w:p>
        </w:tc>
        <w:tc>
          <w:p>
            <w:pPr>
              <w:pStyle w:val="Compact"/>
              <w:jc w:val="left"/>
            </w:pPr>
            <w:r>
              <w:t xml:space="preserve">New config applied without restart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TC-16</w:t>
            </w:r>
          </w:p>
        </w:tc>
        <w:tc>
          <w:p>
            <w:pPr>
              <w:pStyle w:val="Compact"/>
              <w:jc w:val="left"/>
            </w:pPr>
            <w:r>
              <w:t xml:space="preserve">Config hot-reload — invalid config</w:t>
            </w:r>
          </w:p>
        </w:tc>
        <w:tc>
          <w:p>
            <w:pPr>
              <w:pStyle w:val="Compact"/>
              <w:jc w:val="left"/>
            </w:pPr>
            <w:r>
              <w:t xml:space="preserve">Write invalid YAML</w:t>
            </w:r>
          </w:p>
        </w:tc>
        <w:tc>
          <w:p>
            <w:pPr>
              <w:pStyle w:val="Compact"/>
              <w:jc w:val="left"/>
            </w:pPr>
            <w:r>
              <w:t xml:space="preserve">Config rejected, previous config retained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TC-17</w:t>
            </w:r>
          </w:p>
        </w:tc>
        <w:tc>
          <w:p>
            <w:pPr>
              <w:pStyle w:val="Compact"/>
              <w:jc w:val="left"/>
            </w:pPr>
            <w:r>
              <w:t xml:space="preserve">Concurrent find_tools requests</w:t>
            </w:r>
          </w:p>
        </w:tc>
        <w:tc>
          <w:p>
            <w:pPr>
              <w:pStyle w:val="Compact"/>
              <w:jc w:val="left"/>
            </w:pPr>
            <w:r>
              <w:t xml:space="preserve">50 simultaneous queries</w:t>
            </w:r>
          </w:p>
        </w:tc>
        <w:tc>
          <w:p>
            <w:pPr>
              <w:pStyle w:val="Compact"/>
              <w:jc w:val="left"/>
            </w:pPr>
            <w:r>
              <w:t xml:space="preserve">All return within 500ms p95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TC-18</w:t>
            </w:r>
          </w:p>
        </w:tc>
        <w:tc>
          <w:p>
            <w:pPr>
              <w:pStyle w:val="Compact"/>
              <w:jc w:val="left"/>
            </w:pPr>
            <w:r>
              <w:t xml:space="preserve">Startup with no servers reachable</w:t>
            </w:r>
          </w:p>
        </w:tc>
        <w:tc>
          <w:p>
            <w:pPr>
              <w:pStyle w:val="Compact"/>
              <w:jc w:val="left"/>
            </w:pPr>
            <w:r>
              <w:t xml:space="preserve">All servers offline</w:t>
            </w:r>
          </w:p>
        </w:tc>
        <w:tc>
          <w:p>
            <w:pPr>
              <w:pStyle w:val="Compact"/>
              <w:jc w:val="left"/>
            </w:pPr>
            <w:r>
              <w:t xml:space="preserve">System starts, empty registry, health checks retry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TC-19</w:t>
            </w:r>
          </w:p>
        </w:tc>
        <w:tc>
          <w:p>
            <w:pPr>
              <w:pStyle w:val="Compact"/>
              <w:jc w:val="left"/>
            </w:pPr>
            <w:r>
              <w:t xml:space="preserve">find_tools — tools from disconnected server</w:t>
            </w:r>
          </w:p>
        </w:tc>
        <w:tc>
          <w:p>
            <w:pPr>
              <w:pStyle w:val="Compact"/>
              <w:jc w:val="left"/>
            </w:pPr>
            <w:r>
              <w:t xml:space="preserve">Server DISCONNECTED</w:t>
            </w:r>
          </w:p>
        </w:tc>
        <w:tc>
          <w:p>
            <w:pPr>
              <w:pStyle w:val="Compact"/>
              <w:jc w:val="left"/>
            </w:pPr>
            <w:r>
              <w:t xml:space="preserve">Tools returned with server_status:</w:t>
            </w:r>
            <w:r>
              <w:t xml:space="preserve"> </w:t>
            </w:r>
            <w:r>
              <w:t xml:space="preserve">“</w:t>
            </w:r>
            <w:r>
              <w:t xml:space="preserve">DISCONNECTED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TC-20</w:t>
            </w:r>
          </w:p>
        </w:tc>
        <w:tc>
          <w:p>
            <w:pPr>
              <w:pStyle w:val="Compact"/>
              <w:jc w:val="left"/>
            </w:pPr>
            <w:r>
              <w:t xml:space="preserve">execute_dynamic_tool — argument validation</w:t>
            </w:r>
          </w:p>
        </w:tc>
        <w:tc>
          <w:p>
            <w:pPr>
              <w:pStyle w:val="Compact"/>
              <w:jc w:val="left"/>
            </w:pPr>
            <w:r>
              <w:t xml:space="preserve">Invalid args for tool schema</w:t>
            </w:r>
          </w:p>
        </w:tc>
        <w:tc>
          <w:p>
            <w:pPr>
              <w:pStyle w:val="Compact"/>
              <w:jc w:val="left"/>
            </w:pPr>
            <w:r>
              <w:t xml:space="preserve">INVALID_PARAMS error with details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9" w:name="appendix"/>
    <w:p>
      <w:pPr>
        <w:pStyle w:val="Heading2"/>
      </w:pPr>
      <w:r>
        <w:t xml:space="preserve">11. Appendix</w:t>
      </w:r>
    </w:p>
    <w:bookmarkStart w:id="96" w:name="diagrams"/>
    <w:p>
      <w:pPr>
        <w:pStyle w:val="Heading3"/>
      </w:pPr>
      <w:r>
        <w:t xml:space="preserve">11.1 Diagrams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Context Diagram</w:t>
            </w:r>
          </w:p>
        </w:tc>
        <w:tc>
          <w:p>
            <w:pPr>
              <w:pStyle w:val="Compact"/>
              <w:jc w:val="left"/>
            </w:pPr>
            <w:hyperlink r:id="rId91">
              <w:r>
                <w:rPr>
                  <w:rStyle w:val="Hyperlink"/>
                </w:rPr>
                <w:t xml:space="preserve">system-context.png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ER Diagram</w:t>
            </w:r>
          </w:p>
        </w:tc>
        <w:tc>
          <w:p>
            <w:pPr>
              <w:pStyle w:val="Compact"/>
              <w:jc w:val="left"/>
            </w:pPr>
            <w:hyperlink r:id="rId92">
              <w:r>
                <w:rPr>
                  <w:rStyle w:val="Hyperlink"/>
                </w:rPr>
                <w:t xml:space="preserve">er-diagram.png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Sequence — find_tools (UC-01)</w:t>
            </w:r>
          </w:p>
        </w:tc>
        <w:tc>
          <w:p>
            <w:pPr>
              <w:pStyle w:val="Compact"/>
              <w:jc w:val="left"/>
            </w:pPr>
            <w:hyperlink r:id="rId93">
              <w:r>
                <w:rPr>
                  <w:rStyle w:val="Hyperlink"/>
                </w:rPr>
                <w:t xml:space="preserve">sequence-find-tools.png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Sequence — execute_dynamic_tool (UC-02)</w:t>
            </w:r>
          </w:p>
        </w:tc>
        <w:tc>
          <w:p>
            <w:pPr>
              <w:pStyle w:val="Compact"/>
              <w:jc w:val="left"/>
            </w:pPr>
            <w:hyperlink r:id="rId94">
              <w:r>
                <w:rPr>
                  <w:rStyle w:val="Hyperlink"/>
                </w:rPr>
                <w:t xml:space="preserve">sequence-execute-tool.png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State — Server Health (UC-05)</w:t>
            </w:r>
          </w:p>
        </w:tc>
        <w:tc>
          <w:p>
            <w:pPr>
              <w:pStyle w:val="Compact"/>
              <w:jc w:val="left"/>
            </w:pPr>
            <w:hyperlink r:id="rId95">
              <w:r>
                <w:rPr>
                  <w:rStyle w:val="Hyperlink"/>
                </w:rPr>
                <w:t xml:space="preserve">state-server-health.png</w:t>
              </w:r>
            </w:hyperlink>
          </w:p>
        </w:tc>
      </w:tr>
    </w:tbl>
    <w:bookmarkEnd w:id="96"/>
    <w:bookmarkStart w:id="97" w:name="change-log-from-brd"/>
    <w:p>
      <w:pPr>
        <w:pStyle w:val="Heading3"/>
      </w:pPr>
      <w:r>
        <w:t xml:space="preserve">11.2 Change Log from BRD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18"/>
        <w:gridCol w:w="2843"/>
        <w:gridCol w:w="3858"/>
      </w:tblGrid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BRD Statement</w:t>
            </w:r>
          </w:p>
        </w:tc>
        <w:tc>
          <w:p>
            <w:pPr>
              <w:pStyle w:val="Compact"/>
              <w:jc w:val="left"/>
            </w:pPr>
            <w:r>
              <w:t xml:space="preserve">FSD Clarification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Top-K default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Top-K configurable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Specified default: 5, range: 1–20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Similarity threshold</w:t>
            </w:r>
          </w:p>
        </w:tc>
        <w:tc>
          <w:p>
            <w:pPr>
              <w:pStyle w:val="Compact"/>
              <w:jc w:val="left"/>
            </w:pPr>
            <w:r>
              <w:t xml:space="preserve">Not explicitly stated in BRD</w:t>
            </w:r>
          </w:p>
        </w:tc>
        <w:tc>
          <w:p>
            <w:pPr>
              <w:pStyle w:val="Compact"/>
              <w:jc w:val="left"/>
            </w:pPr>
            <w:r>
              <w:t xml:space="preserve">Added configurable threshold, default: 0.7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 timeout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&lt;100ms overhead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Clarified: 100ms is proxy overhead only. Total timeout: 30s configurable.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Transport support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stdio+http transport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Specified both for IDE-to-Orchestrator and Orchestrator-to-Upstream connections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Keyword fallback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fallback to keyword search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Specified triggers: Vector DB down OR Embedding service down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states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CONNECTED/DISCONNECTED/ERROR/STARTING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Added state machine diagram with transitions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format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application.yml or config.json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Provided full YAML schema with all configurable parameters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Argument validation</w:t>
            </w:r>
          </w:p>
        </w:tc>
        <w:tc>
          <w:p>
            <w:pPr>
              <w:pStyle w:val="Compact"/>
              <w:jc w:val="left"/>
            </w:pPr>
            <w:r>
              <w:t xml:space="preserve">Not in BRD</w:t>
            </w:r>
          </w:p>
        </w:tc>
        <w:tc>
          <w:p>
            <w:pPr>
              <w:pStyle w:val="Compact"/>
              <w:jc w:val="left"/>
            </w:pPr>
            <w:r>
              <w:t xml:space="preserve">Added as optional, configurable feature (default: enabled)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 metadata</w:t>
            </w:r>
          </w:p>
        </w:tc>
        <w:tc>
          <w:p>
            <w:pPr>
              <w:pStyle w:val="Compact"/>
              <w:jc w:val="left"/>
            </w:pPr>
            <w:r>
              <w:t xml:space="preserve">Not in BRD</w:t>
            </w:r>
          </w:p>
        </w:tc>
        <w:tc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_meta</w:t>
            </w:r>
            <w:r>
              <w:t xml:space="preserve"> </w:t>
            </w:r>
            <w:r>
              <w:t xml:space="preserve">field in execute response with server name and duration</w:t>
            </w:r>
          </w:p>
        </w:tc>
      </w:tr>
    </w:tbl>
    <w:bookmarkEnd w:id="97"/>
    <w:bookmarkStart w:id="98" w:name="kotlin-package-structure-recommended"/>
    <w:p>
      <w:pPr>
        <w:pStyle w:val="Heading3"/>
      </w:pPr>
      <w:r>
        <w:t xml:space="preserve">11.3 Kotlin Package Structure (Recommended)</w:t>
      </w:r>
    </w:p>
    <w:p>
      <w:pPr>
        <w:pStyle w:val="SourceCode"/>
      </w:pPr>
      <w:r>
        <w:rPr>
          <w:rStyle w:val="VerbatimChar"/>
        </w:rPr>
        <w:t xml:space="preserve">com.orchestrator.mcp/</w:t>
      </w:r>
      <w:r>
        <w:br/>
      </w:r>
      <w:r>
        <w:rPr>
          <w:rStyle w:val="VerbatimChar"/>
        </w:rPr>
        <w:t xml:space="preserve">├── Application.kt                  # Ktor application entry point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OrchestratorConfig.kt       # Configuration data classes</w:t>
      </w:r>
      <w:r>
        <w:br/>
      </w:r>
      <w:r>
        <w:rPr>
          <w:rStyle w:val="VerbatimChar"/>
        </w:rPr>
        <w:t xml:space="preserve">│   └── ConfigurationManager.kt     # Hot-reload logic</w:t>
      </w:r>
      <w:r>
        <w:br/>
      </w:r>
      <w:r>
        <w:rPr>
          <w:rStyle w:val="VerbatimChar"/>
        </w:rPr>
        <w:t xml:space="preserve">├── mcp/</w:t>
      </w:r>
      <w:r>
        <w:br/>
      </w:r>
      <w:r>
        <w:rPr>
          <w:rStyle w:val="VerbatimChar"/>
        </w:rPr>
        <w:t xml:space="preserve">│   ├── McpProtocolHandler.kt       # JSON-RPC message handling</w:t>
      </w:r>
      <w:r>
        <w:br/>
      </w:r>
      <w:r>
        <w:rPr>
          <w:rStyle w:val="VerbatimChar"/>
        </w:rPr>
        <w:t xml:space="preserve">│   ├── McpToolRegistrar.kt         # Register find_tools + execute_dynamic_tool</w:t>
      </w:r>
      <w:r>
        <w:br/>
      </w:r>
      <w:r>
        <w:rPr>
          <w:rStyle w:val="VerbatimChar"/>
        </w:rPr>
        <w:t xml:space="preserve">│   └── McpTransport.kt             # stdio/HTTP transport abstraction</w:t>
      </w:r>
      <w:r>
        <w:br/>
      </w:r>
      <w:r>
        <w:rPr>
          <w:rStyle w:val="VerbatimChar"/>
        </w:rPr>
        <w:t xml:space="preserve">├── discovery/</w:t>
      </w:r>
      <w:r>
        <w:br/>
      </w:r>
      <w:r>
        <w:rPr>
          <w:rStyle w:val="VerbatimChar"/>
        </w:rPr>
        <w:t xml:space="preserve">│   ├── ToolDiscoveryService.kt     # find_tools business logic</w:t>
      </w:r>
      <w:r>
        <w:br/>
      </w:r>
      <w:r>
        <w:rPr>
          <w:rStyle w:val="VerbatimChar"/>
        </w:rPr>
        <w:t xml:space="preserve">│   ├── EmbeddingService.kt         # Vector embedding generation</w:t>
      </w:r>
      <w:r>
        <w:br/>
      </w:r>
      <w:r>
        <w:rPr>
          <w:rStyle w:val="VerbatimChar"/>
        </w:rPr>
        <w:t xml:space="preserve">│   └── VectorDbClient.kt           # Vector DB abstraction (Qdrant/FAISS)</w:t>
      </w:r>
      <w:r>
        <w:br/>
      </w:r>
      <w:r>
        <w:rPr>
          <w:rStyle w:val="VerbatimChar"/>
        </w:rPr>
        <w:t xml:space="preserve">├── execution/</w:t>
      </w:r>
      <w:r>
        <w:br/>
      </w:r>
      <w:r>
        <w:rPr>
          <w:rStyle w:val="VerbatimChar"/>
        </w:rPr>
        <w:t xml:space="preserve">│   ├── ToolExecutionDispatcher.kt  # execute_dynamic_tool routing</w:t>
      </w:r>
      <w:r>
        <w:br/>
      </w:r>
      <w:r>
        <w:rPr>
          <w:rStyle w:val="VerbatimChar"/>
        </w:rPr>
        <w:t xml:space="preserve">│   └── UpstreamProxy.kt            # JSON-RPC proxy to upstream servers</w:t>
      </w:r>
      <w:r>
        <w:br/>
      </w:r>
      <w:r>
        <w:rPr>
          <w:rStyle w:val="VerbatimChar"/>
        </w:rPr>
        <w:t xml:space="preserve">├── registry/</w:t>
      </w:r>
      <w:r>
        <w:br/>
      </w:r>
      <w:r>
        <w:rPr>
          <w:rStyle w:val="VerbatimChar"/>
        </w:rPr>
        <w:t xml:space="preserve">│   ├── ToolRegistry.kt             # In-memory tool-to-server mapping</w:t>
      </w:r>
      <w:r>
        <w:br/>
      </w:r>
      <w:r>
        <w:rPr>
          <w:rStyle w:val="VerbatimChar"/>
        </w:rPr>
        <w:t xml:space="preserve">│   └── ToolIndexer.kt              # Scan + index tools from upstream</w:t>
      </w:r>
      <w:r>
        <w:br/>
      </w:r>
      <w:r>
        <w:rPr>
          <w:rStyle w:val="VerbatimChar"/>
        </w:rPr>
        <w:t xml:space="preserve">├── upstream/</w:t>
      </w:r>
      <w:r>
        <w:br/>
      </w:r>
      <w:r>
        <w:rPr>
          <w:rStyle w:val="VerbatimChar"/>
        </w:rPr>
        <w:t xml:space="preserve">│   ├── UpstreamServerManager.kt    # Connection lifecycle management</w:t>
      </w:r>
      <w:r>
        <w:br/>
      </w:r>
      <w:r>
        <w:rPr>
          <w:rStyle w:val="VerbatimChar"/>
        </w:rPr>
        <w:t xml:space="preserve">│   ├── HealthMonitor.kt            # Periodic health checks</w:t>
      </w:r>
      <w:r>
        <w:br/>
      </w:r>
      <w:r>
        <w:rPr>
          <w:rStyle w:val="VerbatimChar"/>
        </w:rPr>
        <w:t xml:space="preserve">│   └── ServerState.kt              # State machine (STARTING/CONNECTED/etc.)</w:t>
      </w:r>
      <w:r>
        <w:br/>
      </w:r>
      <w:r>
        <w:rPr>
          <w:rStyle w:val="VerbatimChar"/>
        </w:rPr>
        <w:t xml:space="preserve">└── model/</w:t>
      </w:r>
      <w:r>
        <w:br/>
      </w:r>
      <w:r>
        <w:rPr>
          <w:rStyle w:val="VerbatimChar"/>
        </w:rPr>
        <w:t xml:space="preserve">    ├── ToolDefinition.kt           # Tool data class</w:t>
      </w:r>
      <w:r>
        <w:br/>
      </w:r>
      <w:r>
        <w:rPr>
          <w:rStyle w:val="VerbatimChar"/>
        </w:rPr>
        <w:t xml:space="preserve">    ├── ServerConfig.kt             # Server configuration data class</w:t>
      </w:r>
      <w:r>
        <w:br/>
      </w:r>
      <w:r>
        <w:rPr>
          <w:rStyle w:val="VerbatimChar"/>
        </w:rPr>
        <w:t xml:space="preserve">    └── ErrorCodes.kt               # Error code constants</w:t>
      </w:r>
    </w:p>
    <w:bookmarkEnd w:id="98"/>
    <w:bookmarkEnd w:id="99"/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1" Target="media/rId61.png" /><Relationship Type="http://schemas.openxmlformats.org/officeDocument/2006/relationships/image" Id="rId40" Target="media/rId40.png" /><Relationship Type="http://schemas.openxmlformats.org/officeDocument/2006/relationships/image" Id="rId33" Target="media/rId33.png" /><Relationship Type="http://schemas.openxmlformats.org/officeDocument/2006/relationships/image" Id="rId56" Target="media/rId56.png" /><Relationship Type="http://schemas.openxmlformats.org/officeDocument/2006/relationships/image" Id="rId28" Target="media/rId28.png" /><Relationship Type="http://schemas.openxmlformats.org/officeDocument/2006/relationships/hyperlink" Id="rId92" Target="diagrams/er-diagram.png" TargetMode="External" /><Relationship Type="http://schemas.openxmlformats.org/officeDocument/2006/relationships/hyperlink" Id="rId94" Target="diagrams/sequence-execute-tool.png" TargetMode="External" /><Relationship Type="http://schemas.openxmlformats.org/officeDocument/2006/relationships/hyperlink" Id="rId93" Target="diagrams/sequence-find-tools.png" TargetMode="External" /><Relationship Type="http://schemas.openxmlformats.org/officeDocument/2006/relationships/hyperlink" Id="rId95" Target="diagrams/state-server-health.png" TargetMode="External" /><Relationship Type="http://schemas.openxmlformats.org/officeDocument/2006/relationships/hyperlink" Id="rId91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2" Target="diagrams/er-diagram.png" TargetMode="External" /><Relationship Type="http://schemas.openxmlformats.org/officeDocument/2006/relationships/hyperlink" Id="rId94" Target="diagrams/sequence-execute-tool.png" TargetMode="External" /><Relationship Type="http://schemas.openxmlformats.org/officeDocument/2006/relationships/hyperlink" Id="rId93" Target="diagrams/sequence-find-tools.png" TargetMode="External" /><Relationship Type="http://schemas.openxmlformats.org/officeDocument/2006/relationships/hyperlink" Id="rId95" Target="diagrams/state-server-health.png" TargetMode="External" /><Relationship Type="http://schemas.openxmlformats.org/officeDocument/2006/relationships/hyperlink" Id="rId91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2026-05-02T12:12:13Z</dcterms:created>
  <dcterms:modified xsi:type="dcterms:W3CDTF">2026-05-02T12:12:13Z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