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lease-notes"/>
    <w:p>
      <w:pPr>
        <w:pStyle w:val="Heading1"/>
      </w:pPr>
      <w:r>
        <w:t xml:space="preserve">Release Notes</w:t>
      </w:r>
    </w:p>
    <w:bookmarkStart w:id="20" w:name="X2f30c4eee2625c276d810bfcb390d090cabfe44"/>
    <w:p>
      <w:pPr>
        <w:pStyle w:val="Heading2"/>
      </w:pPr>
      <w:r>
        <w:t xml:space="preserve">MTO-13: HTTP Streamable Transport Mode Support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2026-05-06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t xml:space="preserve">MTO-13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release adds HTTP Streamable transport support (MCP Spec 2025-03-26), Gradle multi-module architecture, MCP Client Bridges (Kotlin + Node.js), hidden utility tools for draw.io diagram management, and smart tool promotion for improved tool discovery UX.</w:t>
      </w:r>
    </w:p>
    <w:p>
      <w:r>
        <w:pict>
          <v:rect style="width:0;height:1.5pt" o:hralign="center" o:hrstd="t" o:hr="t"/>
        </w:pict>
      </w:r>
    </w:p>
    <w:bookmarkEnd w:id="21"/>
    <w:bookmarkStart w:id="28" w:name="new-features"/>
    <w:p>
      <w:pPr>
        <w:pStyle w:val="Heading2"/>
      </w:pPr>
      <w:r>
        <w:t xml:space="preserve">New Features</w:t>
      </w:r>
    </w:p>
    <w:bookmarkStart w:id="22" w:name="part-a-http-streamable-transport"/>
    <w:p>
      <w:pPr>
        <w:pStyle w:val="Heading3"/>
      </w:pPr>
      <w:r>
        <w:t xml:space="preserve">Part A: HTTP Streamable Transport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 /mcp endpoint</w:t>
      </w:r>
      <w:r>
        <w:t xml:space="preserve"> </w:t>
      </w:r>
      <w:r>
        <w:t xml:space="preserve">— Full JSON-RPC 2.0 over HTTP with session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 management</w:t>
      </w:r>
      <w:r>
        <w:t xml:space="preserve"> </w:t>
      </w:r>
      <w:r>
        <w:t xml:space="preserve">— UUID-based sessions with configurable TTL (default 30 min)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SSE event buffering</w:t>
      </w:r>
      <w:r>
        <w:t xml:space="preserve"> </w:t>
      </w:r>
      <w:r>
        <w:t xml:space="preserve">— Stream resumption via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header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 endpoint</w:t>
      </w:r>
      <w:r>
        <w:t xml:space="preserve"> </w:t>
      </w:r>
      <w:r>
        <w:t xml:space="preserve">— GET /health for monitoring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 session limit</w:t>
      </w:r>
      <w:r>
        <w:t xml:space="preserve"> </w:t>
      </w:r>
      <w:r>
        <w:t xml:space="preserve">— Configurable cap with 503 + Retry-After response</w:t>
      </w:r>
    </w:p>
    <w:bookmarkEnd w:id="22"/>
    <w:bookmarkStart w:id="23" w:name="part-b-hidden-utility-tools"/>
    <w:p>
      <w:pPr>
        <w:pStyle w:val="Heading3"/>
      </w:pPr>
      <w:r>
        <w:t xml:space="preserve">Part B: Hidden Utility Tools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get_drawio_reference</w:t>
      </w:r>
      <w:r>
        <w:t xml:space="preserve"> </w:t>
      </w:r>
      <w:r>
        <w:t xml:space="preserve">— Returns draw.io XML reference documentation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export_drawio</w:t>
      </w:r>
      <w:r>
        <w:t xml:space="preserve"> </w:t>
      </w:r>
      <w:r>
        <w:t xml:space="preserve">— Exports .drawio files to PNG/SVG/PDF via CLI</w:t>
      </w:r>
    </w:p>
    <w:p>
      <w:pPr>
        <w:numPr>
          <w:ilvl w:val="0"/>
          <w:numId w:val="1002"/>
        </w:numPr>
        <w:pStyle w:val="Compact"/>
      </w:pPr>
      <w:r>
        <w:t xml:space="preserve">Hidden from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but discoverable via</w:t>
      </w:r>
      <w:r>
        <w:t xml:space="preserve"> </w:t>
      </w:r>
      <w:r>
        <w:rPr>
          <w:rStyle w:val="VerbatimChar"/>
        </w:rPr>
        <w:t xml:space="preserve">find_tools</w:t>
      </w:r>
    </w:p>
    <w:bookmarkEnd w:id="23"/>
    <w:bookmarkStart w:id="24" w:name="part-c-gradle-multi-module-refactor"/>
    <w:p>
      <w:pPr>
        <w:pStyle w:val="Heading3"/>
      </w:pPr>
      <w:r>
        <w:t xml:space="preserve">Part C: Gradle Multi-Module Refactor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 modules</w:t>
      </w:r>
      <w:r>
        <w:t xml:space="preserve"> </w:t>
      </w:r>
      <w:r>
        <w:t xml:space="preserve">— orchestrator-core, orchestrator-client, orchestrator-server, orchestrator-bridge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 circular dependencies</w:t>
      </w:r>
      <w:r>
        <w:t xml:space="preserve"> </w:t>
      </w:r>
      <w:r>
        <w:t xml:space="preserve">— core has no project dependencies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Fat JARs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mcp-orchestrator-all.jar</w:t>
      </w:r>
      <w:r>
        <w:t xml:space="preserve"> </w:t>
      </w:r>
      <w:r>
        <w:t xml:space="preserve">(server) and</w:t>
      </w:r>
      <w:r>
        <w:t xml:space="preserve"> </w:t>
      </w:r>
      <w:r>
        <w:rPr>
          <w:rStyle w:val="VerbatimChar"/>
        </w:rPr>
        <w:t xml:space="preserve">mcp-bridge-all.jar</w:t>
      </w:r>
      <w:r>
        <w:t xml:space="preserve"> </w:t>
      </w:r>
      <w:r>
        <w:t xml:space="preserve">(bridge)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 existing tests pass unmodified</w:t>
      </w:r>
      <w:r>
        <w:t xml:space="preserve"> </w:t>
      </w:r>
      <w:r>
        <w:t xml:space="preserve">after refactor</w:t>
      </w:r>
    </w:p>
    <w:bookmarkEnd w:id="24"/>
    <w:bookmarkStart w:id="25" w:name="part-d-mcp-client-bridge-kotlin"/>
    <w:p>
      <w:pPr>
        <w:pStyle w:val="Heading3"/>
      </w:pPr>
      <w:r>
        <w:t xml:space="preserve">Part D: MCP Client Bridge — Kotlin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stdio MCP server</w:t>
      </w:r>
      <w:r>
        <w:t xml:space="preserve"> </w:t>
      </w:r>
      <w:r>
        <w:t xml:space="preserve">— Proxies requests to Orchestrator via HTTP Streamable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 meta-tools</w:t>
      </w:r>
      <w:r>
        <w:t xml:space="preserve"> </w:t>
      </w:r>
      <w:r>
        <w:t xml:space="preserve">— find_tools + execute_dynamic_tool (token-optimized)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Auto-reconnect</w:t>
      </w:r>
      <w:r>
        <w:t xml:space="preserve"> </w:t>
      </w:r>
      <w:r>
        <w:t xml:space="preserve">— Exponential backoff capped at 15 seconds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 stream_write_file</w:t>
      </w:r>
      <w:r>
        <w:t xml:space="preserve"> </w:t>
      </w:r>
      <w:r>
        <w:t xml:space="preserve">— Writes to local disk without network round-trip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HTTP binary file transfer</w:t>
      </w:r>
      <w:r>
        <w:t xml:space="preserve"> </w:t>
      </w:r>
      <w:r>
        <w:t xml:space="preserve">— Files sent via HTTP binary (not base64)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Fat JAR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mcp-bridge-all.jar</w:t>
      </w:r>
      <w:r>
        <w:t xml:space="preserve"> </w:t>
      </w:r>
      <w:r>
        <w:t xml:space="preserve">standalone runnable</w:t>
      </w:r>
    </w:p>
    <w:bookmarkEnd w:id="25"/>
    <w:bookmarkStart w:id="26" w:name="part-e-mcp-client-bridge-node.js"/>
    <w:p>
      <w:pPr>
        <w:pStyle w:val="Heading3"/>
      </w:pPr>
      <w:r>
        <w:t xml:space="preserve">Part E: MCP Client Bridge — Node.js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TypeScript implementation</w:t>
      </w:r>
      <w:r>
        <w:t xml:space="preserve"> </w:t>
      </w:r>
      <w:r>
        <w:t xml:space="preserve">— Same functionality as Kotlin bridge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npx runnable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@orchestrator/mcp-bridge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ORCHESTRATOR_URL env var</w:t>
      </w:r>
      <w:r>
        <w:t xml:space="preserve"> </w:t>
      </w:r>
      <w:r>
        <w:t xml:space="preserve">— Configurable Orchestrator endpoint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Auto-reconnect</w:t>
      </w:r>
      <w:r>
        <w:t xml:space="preserve"> </w:t>
      </w:r>
      <w:r>
        <w:t xml:space="preserve">— Same exponential backoff strategy as Kotlin bridge</w:t>
      </w:r>
    </w:p>
    <w:bookmarkEnd w:id="26"/>
    <w:bookmarkStart w:id="27" w:name="part-f-smart-tool-promotion"/>
    <w:p>
      <w:pPr>
        <w:pStyle w:val="Heading3"/>
      </w:pPr>
      <w:r>
        <w:t xml:space="preserve">Part F: Smart Tool Promotion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Auto-promotion</w:t>
      </w:r>
      <w:r>
        <w:t xml:space="preserve"> </w:t>
      </w:r>
      <w:r>
        <w:t xml:space="preserve">— Discovered tools promoted to top-level for direct access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LRU cache</w:t>
      </w:r>
      <w:r>
        <w:t xml:space="preserve"> </w:t>
      </w:r>
      <w:r>
        <w:t xml:space="preserve">— Configurable max promoted tools (default 50)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TTL expiry</w:t>
      </w:r>
      <w:r>
        <w:t xml:space="preserve"> </w:t>
      </w:r>
      <w:r>
        <w:t xml:space="preserve">— Promoted tools expire after 5 minutes of inactivity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Compact schemas</w:t>
      </w:r>
      <w:r>
        <w:t xml:space="preserve"> </w:t>
      </w:r>
      <w:r>
        <w:t xml:space="preserve">— Descriptions truncated, optional params stripped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figuration-changes"/>
    <w:p>
      <w:pPr>
        <w:pStyle w:val="Heading2"/>
      </w:pPr>
      <w:r>
        <w:t xml:space="preserve">Configuration Changes</w:t>
      </w:r>
    </w:p>
    <w:p>
      <w:pPr>
        <w:pStyle w:val="FirstParagraph"/>
      </w:pPr>
      <w:r>
        <w:t xml:space="preserve">New configuration sections (all optional with sensible defaults):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http-streamable</w:t>
      </w:r>
      <w:r>
        <w:rPr>
          <w:rStyle w:val="CommentTok"/>
        </w:rPr>
        <w:t xml:space="preserve">  # New transport mode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session_ttl_minutes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event_buffer_size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</w:p>
    <w:p>
      <w:r>
        <w:pict>
          <v:rect style="width:0;height:1.5pt" o:hralign="center" o:hrstd="t" o:hr="t"/>
        </w:pict>
      </w:r>
    </w:p>
    <w:bookmarkEnd w:id="29"/>
    <w:bookmarkStart w:id="30" w:name="breaking-changes"/>
    <w:p>
      <w:pPr>
        <w:pStyle w:val="Heading2"/>
      </w:pPr>
      <w:r>
        <w:t xml:space="preserve">Breaking Changes</w:t>
      </w:r>
    </w:p>
    <w:p>
      <w:pPr>
        <w:pStyle w:val="FirstParagraph"/>
      </w:pPr>
      <w:r>
        <w:t xml:space="preserve">None. All changes are additive. Existing stdio and SSE transports work unchanged.</w:t>
      </w:r>
    </w:p>
    <w:p>
      <w:r>
        <w:pict>
          <v:rect style="width:0;height:1.5pt" o:hralign="center" o:hrstd="t" o:hr="t"/>
        </w:pict>
      </w:r>
    </w:p>
    <w:bookmarkEnd w:id="30"/>
    <w:bookmarkStart w:id="36" w:name="files-changed"/>
    <w:p>
      <w:pPr>
        <w:pStyle w:val="Heading2"/>
      </w:pPr>
      <w:r>
        <w:t xml:space="preserve">Files Changed</w:t>
      </w:r>
    </w:p>
    <w:bookmarkStart w:id="31" w:name="new-files-14"/>
    <w:p>
      <w:pPr>
        <w:pStyle w:val="Heading3"/>
      </w:pPr>
      <w:r>
        <w:t xml:space="preserve">New Files (14)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src/main/kotlin/com/orchestrator/mcp/session/</w:t>
      </w:r>
      <w:r>
        <w:t xml:space="preserve"> </w:t>
      </w:r>
      <w:r>
        <w:t xml:space="preserve">— 5 files (session management)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src/main/kotlin/com/orchestrator/mcp/promotion/</w:t>
      </w:r>
      <w:r>
        <w:t xml:space="preserve"> </w:t>
      </w:r>
      <w:r>
        <w:t xml:space="preserve">— 6 files (smart promotion)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src/main/kotlin/com/orchestrator/mcp/protocol/HiddenToolRegistrar.kt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src/main/kotlin/com/orchestrator/mcp/protocol/DrawioExportExecutor.kt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src/main/kotlin/com/orchestrator/mcp/HttpStreamableServer.kt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src/main/kotlin/com/orchestrator/mcp/transport/HttpStreamableTransport.kt</w:t>
      </w:r>
    </w:p>
    <w:bookmarkEnd w:id="31"/>
    <w:bookmarkStart w:id="32" w:name="modified-files-4"/>
    <w:p>
      <w:pPr>
        <w:pStyle w:val="Heading3"/>
      </w:pPr>
      <w:r>
        <w:t xml:space="preserve">Modified Files (4)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src/main/kotlin/com/orchestrator/mcp/Application.kt</w:t>
      </w:r>
      <w:r>
        <w:t xml:space="preserve"> </w:t>
      </w:r>
      <w:r>
        <w:t xml:space="preserve">— Added http-streamable transport case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src/main/kotlin/com/orchestrator/mcp/config/OrchestratorConfig.kt</w:t>
      </w:r>
      <w:r>
        <w:t xml:space="preserve"> </w:t>
      </w:r>
      <w:r>
        <w:t xml:space="preserve">— Added httpSession config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src/main/kotlin/com/orchestrator/mcp/model/ErrorCodes.kt</w:t>
      </w:r>
      <w:r>
        <w:t xml:space="preserve"> </w:t>
      </w:r>
      <w:r>
        <w:t xml:space="preserve">— Added session error codes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src/main/kotlin/com/orchestrator/mcp/model/Exceptions.kt</w:t>
      </w:r>
      <w:r>
        <w:t xml:space="preserve"> </w:t>
      </w:r>
      <w:r>
        <w:t xml:space="preserve">— Added session exceptions</w:t>
      </w:r>
    </w:p>
    <w:bookmarkEnd w:id="32"/>
    <w:bookmarkStart w:id="33" w:name="new-tests-3-files-14-test-cases"/>
    <w:p>
      <w:pPr>
        <w:pStyle w:val="Heading3"/>
      </w:pPr>
      <w:r>
        <w:t xml:space="preserve">New Tests (3 files, 14 test cases)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SessionManagerImplTest.kt</w:t>
      </w:r>
      <w:r>
        <w:t xml:space="preserve"> </w:t>
      </w:r>
      <w:r>
        <w:t xml:space="preserve">— 6 tests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PromotionCacheTest.kt</w:t>
      </w:r>
      <w:r>
        <w:t xml:space="preserve"> </w:t>
      </w:r>
      <w:r>
        <w:t xml:space="preserve">— 5 tests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CompactSchemaGeneratorTest.kt</w:t>
      </w:r>
      <w:r>
        <w:t xml:space="preserve"> </w:t>
      </w:r>
      <w:r>
        <w:t xml:space="preserve">— 3 tests</w:t>
      </w:r>
    </w:p>
    <w:bookmarkEnd w:id="33"/>
    <w:bookmarkStart w:id="34" w:name="modified-files-4-1"/>
    <w:p>
      <w:pPr>
        <w:pStyle w:val="Heading3"/>
      </w:pPr>
      <w:r>
        <w:t xml:space="preserve">Modified Files (4)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src/main/kotlin/com/orchestrator/mcp/Application.kt</w:t>
      </w:r>
      <w:r>
        <w:t xml:space="preserve"> </w:t>
      </w:r>
      <w:r>
        <w:t xml:space="preserve">— Added http-streamable transport case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src/main/kotlin/com/orchestrator/mcp/config/OrchestratorConfig.kt</w:t>
      </w:r>
      <w:r>
        <w:t xml:space="preserve"> </w:t>
      </w:r>
      <w:r>
        <w:t xml:space="preserve">— Added httpSession config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src/main/kotlin/com/orchestrator/mcp/model/ErrorCodes.kt</w:t>
      </w:r>
      <w:r>
        <w:t xml:space="preserve"> </w:t>
      </w:r>
      <w:r>
        <w:t xml:space="preserve">— Added session error codes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src/main/kotlin/com/orchestrator/mcp/model/Exceptions.kt</w:t>
      </w:r>
      <w:r>
        <w:t xml:space="preserve"> </w:t>
      </w:r>
      <w:r>
        <w:t xml:space="preserve">— Added session exceptions</w:t>
      </w:r>
    </w:p>
    <w:bookmarkEnd w:id="34"/>
    <w:bookmarkStart w:id="35" w:name="new-tests-3-files-14-test-cases-1"/>
    <w:p>
      <w:pPr>
        <w:pStyle w:val="Heading3"/>
      </w:pPr>
      <w:r>
        <w:t xml:space="preserve">New Tests (3 files, 14 test cases)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SessionManagerImplTest.kt</w:t>
      </w:r>
      <w:r>
        <w:t xml:space="preserve"> </w:t>
      </w:r>
      <w:r>
        <w:t xml:space="preserve">— 6 tests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PromotionCacheTest.kt</w:t>
      </w:r>
      <w:r>
        <w:t xml:space="preserve"> </w:t>
      </w:r>
      <w:r>
        <w:t xml:space="preserve">— 5 tests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CompactSchemaGeneratorTest.kt</w:t>
      </w:r>
      <w:r>
        <w:t xml:space="preserve"> </w:t>
      </w:r>
      <w:r>
        <w:t xml:space="preserve">— 3 tests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st-results"/>
    <w:p>
      <w:pPr>
        <w:pStyle w:val="Heading2"/>
      </w:pPr>
      <w:r>
        <w:t xml:space="preserve">Test Results</w:t>
      </w:r>
    </w:p>
    <w:p>
      <w:pPr>
        <w:numPr>
          <w:ilvl w:val="0"/>
          <w:numId w:val="1012"/>
        </w:numPr>
        <w:pStyle w:val="Compact"/>
      </w:pPr>
      <w:r>
        <w:t xml:space="preserve">All existing tests:</w:t>
      </w:r>
      <w:r>
        <w:t xml:space="preserve"> </w:t>
      </w:r>
      <w:r>
        <w:rPr>
          <w:bCs/>
          <w:b/>
        </w:rPr>
        <w:t xml:space="preserve">PASSED</w:t>
      </w:r>
    </w:p>
    <w:p>
      <w:pPr>
        <w:numPr>
          <w:ilvl w:val="0"/>
          <w:numId w:val="1012"/>
        </w:numPr>
        <w:pStyle w:val="Compact"/>
      </w:pPr>
      <w:r>
        <w:t xml:space="preserve">New tests:</w:t>
      </w:r>
      <w:r>
        <w:t xml:space="preserve"> </w:t>
      </w:r>
      <w:r>
        <w:rPr>
          <w:bCs/>
          <w:b/>
        </w:rPr>
        <w:t xml:space="preserve">14 PASSED</w:t>
      </w:r>
    </w:p>
    <w:p>
      <w:pPr>
        <w:numPr>
          <w:ilvl w:val="0"/>
          <w:numId w:val="1012"/>
        </w:numPr>
        <w:pStyle w:val="Compact"/>
      </w:pPr>
      <w:r>
        <w:t xml:space="preserve">Build:</w:t>
      </w:r>
      <w:r>
        <w:t xml:space="preserve"> </w:t>
      </w:r>
      <w:r>
        <w:rPr>
          <w:bCs/>
          <w:b/>
        </w:rPr>
        <w:t xml:space="preserve">SUCCESSFUL</w:t>
      </w:r>
    </w:p>
    <w:p>
      <w:pPr>
        <w:numPr>
          <w:ilvl w:val="0"/>
          <w:numId w:val="1012"/>
        </w:numPr>
        <w:pStyle w:val="Compact"/>
      </w:pPr>
      <w:r>
        <w:t xml:space="preserve">Integration test (Testcontainers): SKIPPED (Docker not available in CI)</w:t>
      </w:r>
    </w:p>
    <w:p>
      <w:r>
        <w:pict>
          <v:rect style="width:0;height:1.5pt" o:hralign="center" o:hrstd="t" o:hr="t"/>
        </w:pict>
      </w:r>
    </w:p>
    <w:bookmarkEnd w:id="37"/>
    <w:bookmarkStart w:id="38" w:name="known-issues"/>
    <w:p>
      <w:pPr>
        <w:pStyle w:val="Heading2"/>
      </w:pPr>
      <w:r>
        <w:t xml:space="preserve">Known Issues</w:t>
      </w:r>
    </w:p>
    <w:p>
      <w:pPr>
        <w:numPr>
          <w:ilvl w:val="0"/>
          <w:numId w:val="1013"/>
        </w:numPr>
        <w:pStyle w:val="Compact"/>
      </w:pPr>
      <w:r>
        <w:t xml:space="preserve">Parts C/D/E deferred items: Full MCP SDK wiring for HTTP mode in Bridge pending integration testing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export_drawio</w:t>
      </w:r>
      <w:r>
        <w:t xml:space="preserve"> </w:t>
      </w:r>
      <w:r>
        <w:t xml:space="preserve">requires draw.io Desktop installed on the host machine</w:t>
      </w:r>
    </w:p>
    <w:p>
      <w:pPr>
        <w:numPr>
          <w:ilvl w:val="0"/>
          <w:numId w:val="1013"/>
        </w:numPr>
        <w:pStyle w:val="Compact"/>
      </w:pPr>
      <w:r>
        <w:t xml:space="preserve">Node.js bridge requires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before first use (or use npx)</w:t>
      </w:r>
    </w:p>
    <w:p>
      <w:r>
        <w:pict>
          <v:rect style="width:0;height:1.5pt" o:hralign="center" o:hrstd="t" o:hr="t"/>
        </w:pict>
      </w:r>
    </w:p>
    <w:bookmarkEnd w:id="38"/>
    <w:bookmarkStart w:id="39" w:name="upgrade-path"/>
    <w:p>
      <w:pPr>
        <w:pStyle w:val="Heading2"/>
      </w:pPr>
      <w:r>
        <w:t xml:space="preserve">Upgrade Path</w:t>
      </w:r>
    </w:p>
    <w:p>
      <w:pPr>
        <w:numPr>
          <w:ilvl w:val="0"/>
          <w:numId w:val="1014"/>
        </w:numPr>
        <w:pStyle w:val="Compact"/>
      </w:pPr>
      <w:r>
        <w:t xml:space="preserve">Pull branch MTO-13</w:t>
      </w:r>
    </w:p>
    <w:p>
      <w:pPr>
        <w:numPr>
          <w:ilvl w:val="0"/>
          <w:numId w:val="1014"/>
        </w:numPr>
        <w:pStyle w:val="Compact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./gradlew buildFatJar</w:t>
      </w:r>
    </w:p>
    <w:p>
      <w:pPr>
        <w:numPr>
          <w:ilvl w:val="0"/>
          <w:numId w:val="1014"/>
        </w:numPr>
        <w:pStyle w:val="Compact"/>
      </w:pPr>
      <w:r>
        <w:t xml:space="preserve">Deploy JAR (no config changes needed for stdio mode)</w:t>
      </w:r>
    </w:p>
    <w:p>
      <w:pPr>
        <w:numPr>
          <w:ilvl w:val="0"/>
          <w:numId w:val="1014"/>
        </w:numPr>
        <w:pStyle w:val="Compact"/>
      </w:pPr>
      <w:r>
        <w:t xml:space="preserve">To enable HTTP mode: update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transport: http-streamable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2026-05-06T00:42:53Z</dcterms:created>
  <dcterms:modified xsi:type="dcterms:W3CDTF">2026-05-06T00:42:53Z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