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deployment-guide-dpg"/>
    <w:p>
      <w:pPr>
        <w:pStyle w:val="Heading1"/>
      </w:pPr>
      <w:r>
        <w:t xml:space="preserve">Deployment Guide (DPG)</w:t>
      </w:r>
    </w:p>
    <w:bookmarkStart w:id="20" w:name="X70639585b47d1a916c1fca5a1f0e624375669a7"/>
    <w:p>
      <w:pPr>
        <w:pStyle w:val="Heading2"/>
      </w:pPr>
      <w:r>
        <w:t xml:space="preserve">SDLC Agents 4 Enterprise (Kiro Extension) — SA4E-193: Config Commands with ValidationGate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Config Commands with ValidationGate — /create-new-agent, /create-new-hook, /create-new-steering, /create-new-skill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SA4E-181 — Chat Module — OpenCode Parity + Agentic Config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v1.36.0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(post-merge documentation of record)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TDD.md v2.0 (</w:t>
            </w:r>
            <w:r>
              <w:rPr>
                <w:rStyle w:val="VerbatimChar"/>
              </w:rPr>
              <w:t xml:space="preserve">documents/SA4E-193/TDD.md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Reports</w:t>
            </w:r>
          </w:p>
        </w:tc>
        <w:tc>
          <w:p>
            <w:pPr>
              <w:pStyle w:val="Compact"/>
              <w:jc w:val="left"/>
            </w:pPr>
            <w:r>
              <w:t xml:space="preserve">TEST-REPORT.md v3.0 (SUITE GREEN), UG.md v2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TDD v2.0, BRD v2.0, TEST-REPORT v3.0; release v1.36.0 already merged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(default branch)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Dev Lead / Product Owner</w:t>
            </w:r>
          </w:p>
        </w:tc>
        <w:tc>
          <w:p>
            <w:pPr>
              <w:pStyle w:val="Compact"/>
              <w:jc w:val="left"/>
            </w:pPr>
            <w:r>
              <w:t xml:space="preserve">☐ Approved for 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☐ Testing completed (TEST-REPORT v3.0 — SUITE GREEN)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☐ Infrastructure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overview"/>
    <w:p>
      <w:pPr>
        <w:pStyle w:val="Heading2"/>
      </w:pPr>
      <w:r>
        <w:t xml:space="preserve">1. Overview</w:t>
      </w:r>
    </w:p>
    <w:bookmarkStart w:id="24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SA4E-193 delivers</w:t>
      </w:r>
      <w:r>
        <w:t xml:space="preserve"> </w:t>
      </w:r>
      <w:r>
        <w:rPr>
          <w:bCs/>
          <w:b/>
        </w:rPr>
        <w:t xml:space="preserve">4 chat slash commands</w:t>
      </w:r>
      <w:r>
        <w:t xml:space="preserve"> </w:t>
      </w:r>
      <w:r>
        <w:t xml:space="preserve">in the Kiro VS Code extension that generate complete, schema-valid agentic config files from a natural-language description: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75"/>
        <w:gridCol w:w="3334"/>
        <w:gridCol w:w="2709"/>
      </w:tblGrid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Output Artifact</w:t>
            </w:r>
          </w:p>
        </w:tc>
        <w:tc>
          <w:p>
            <w:pPr>
              <w:pStyle w:val="Compact"/>
              <w:jc w:val="left"/>
            </w:pPr>
            <w:r>
              <w:t xml:space="preserve">Target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</w:p>
        </w:tc>
        <w:tc>
          <w:p>
            <w:pPr>
              <w:pStyle w:val="Compact"/>
              <w:jc w:val="left"/>
            </w:pPr>
            <w:r>
              <w:t xml:space="preserve">Markdown + YAML frontmatter + system prompt 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.code-intel/agents/{name}.md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/create-new-hook</w:t>
            </w:r>
          </w:p>
        </w:tc>
        <w:tc>
          <w:p>
            <w:pPr>
              <w:pStyle w:val="Compact"/>
              <w:jc w:val="left"/>
            </w:pPr>
            <w:r>
              <w:t xml:space="preserve">Strict-schema JSON (canonical serialization)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.code-intel/hooks/{name}.json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/create-new-steering</w:t>
            </w:r>
          </w:p>
        </w:tc>
        <w:tc>
          <w:p>
            <w:pPr>
              <w:pStyle w:val="Compact"/>
              <w:jc w:val="left"/>
            </w:pPr>
            <w:r>
              <w:t xml:space="preserve">Markdown ± optional frontmatter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.code-intel/steering/{name}.md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/create-new-skill</w:t>
            </w:r>
          </w:p>
        </w:tc>
        <w:tc>
          <w:p>
            <w:pPr>
              <w:pStyle w:val="Compact"/>
              <w:jc w:val="left"/>
            </w:pPr>
            <w:r>
              <w:t xml:space="preserve">Skill folder + SKILL.md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.code-intel/skills/{name}/SKILL.md</w:t>
            </w:r>
          </w:p>
        </w:tc>
      </w:tr>
    </w:tbl>
    <w:p>
      <w:pPr>
        <w:pStyle w:val="BodyText"/>
      </w:pPr>
      <w:r>
        <w:t xml:space="preserve">Key engineering guarantees introduced by this release: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ValidationGate</w:t>
      </w:r>
      <w:r>
        <w:t xml:space="preserve"> </w:t>
      </w:r>
      <w:r>
        <w:t xml:space="preserve">— a mandatory validate-before-write gate closes</w:t>
      </w:r>
      <w:r>
        <w:t xml:space="preserve"> </w:t>
      </w:r>
      <w:r>
        <w:rPr>
          <w:bCs/>
          <w:b/>
        </w:rPr>
        <w:t xml:space="preserve">GAP-01</w:t>
      </w:r>
      <w:r>
        <w:t xml:space="preserve"> </w:t>
      </w:r>
      <w:r>
        <w:t xml:space="preserve">and fixes production defects</w:t>
      </w:r>
      <w:r>
        <w:t xml:space="preserve"> </w:t>
      </w:r>
      <w:r>
        <w:rPr>
          <w:bCs/>
          <w:b/>
        </w:rPr>
        <w:t xml:space="preserve">D-1..D-7</w:t>
      </w:r>
      <w:r>
        <w:t xml:space="preserve"> </w:t>
      </w:r>
      <w:r>
        <w:t xml:space="preserve">(frontmatter dedup, strict hook schema, empty-stream handling, skill name forcing, canonical serialization).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Template fallback</w:t>
      </w:r>
      <w:r>
        <w:t xml:space="preserve"> </w:t>
      </w:r>
      <w:r>
        <w:t xml:space="preserve">— deterministic scaffolds when the LLM is unavailable; creation is never blocked by LLM outage (offline-safe).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Hot-reload integration</w:t>
      </w:r>
      <w:r>
        <w:t xml:space="preserve"> </w:t>
      </w:r>
      <w:r>
        <w:t xml:space="preserve">— written files are picked up by the SA4E-189 watcher (300 ms debounce) with no extension restart.</w:t>
      </w:r>
    </w:p>
    <w:bookmarkEnd w:id="24"/>
    <w:bookmarkStart w:id="25" w:name="release-git-facts"/>
    <w:p>
      <w:pPr>
        <w:pStyle w:val="Heading3"/>
      </w:pPr>
      <w:r>
        <w:t xml:space="preserve">1.2 Release &amp; Git Facts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55"/>
        <w:gridCol w:w="4264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branch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 commit into 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3d924ca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Merge branch</w:t>
            </w:r>
            <w:r>
              <w:t xml:space="preserve"> </w:t>
            </w:r>
            <w:r>
              <w:t xml:space="preserve">‘</w:t>
            </w:r>
            <w:r>
              <w:t xml:space="preserve">SA4E-193</w:t>
            </w:r>
            <w:r>
              <w:t xml:space="preserve">’</w:t>
            </w:r>
            <w:r>
              <w:t xml:space="preserve"> </w:t>
            </w:r>
            <w:r>
              <w:t xml:space="preserve">— Config Commands with ValidationGate (fixes D-1..D-7)</w:t>
            </w:r>
            <w:r>
              <w:t xml:space="preserve">”</w:t>
            </w:r>
            <w:r>
              <w:t xml:space="preserve"> </w:t>
            </w:r>
            <w:r>
              <w:t xml:space="preserve">(parents</w:t>
            </w:r>
            <w:r>
              <w:t xml:space="preserve"> </w:t>
            </w:r>
            <w:r>
              <w:rPr>
                <w:rStyle w:val="VerbatimChar"/>
              </w:rPr>
              <w:t xml:space="preserve">d4836f3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3a3b6c4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Version-bump commit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cb83296</w:t>
            </w:r>
            <w:r>
              <w:t xml:space="preserve"> </w:t>
            </w:r>
            <w:r>
              <w:t xml:space="preserve">— all 3 package.json bumped 1.35.0 → 1.36.0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Annotated tag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v1.36.0</w:t>
            </w:r>
            <w:r>
              <w:t xml:space="preserve"> </w:t>
            </w:r>
            <w:r>
              <w:t xml:space="preserve">→ points to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SA4E-193: bump version to 1.36.0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README changelog commit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c492837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Stale-tag cleanup</w:t>
            </w:r>
          </w:p>
        </w:tc>
        <w:tc>
          <w:p>
            <w:pPr>
              <w:pStyle w:val="Compact"/>
              <w:jc w:val="left"/>
            </w:pPr>
            <w:r>
              <w:t xml:space="preserve">Incorrect legacy tag</w:t>
            </w:r>
            <w:r>
              <w:t xml:space="preserve"> </w:t>
            </w:r>
            <w:r>
              <w:rPr>
                <w:rStyle w:val="VerbatimChar"/>
              </w:rPr>
              <w:t xml:space="preserve">v1.34.0</w:t>
            </w:r>
            <w:r>
              <w:t xml:space="preserve"> </w:t>
            </w:r>
            <w:r>
              <w:t xml:space="preserve">(previously pointing at wrong commit</w:t>
            </w:r>
            <w:r>
              <w:t xml:space="preserve"> </w:t>
            </w:r>
            <w:r>
              <w:rPr>
                <w:rStyle w:val="VerbatimChar"/>
              </w:rPr>
              <w:t xml:space="preserve">1a7a800</w:t>
            </w:r>
            <w:r>
              <w:t xml:space="preserve"> </w:t>
            </w:r>
            <w:r>
              <w:t xml:space="preserve">of SA4E-206) deleted local + remote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refactor included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a618e0b</w:t>
            </w:r>
            <w:r>
              <w:t xml:space="preserve"> </w:t>
            </w:r>
            <w:r>
              <w:t xml:space="preserve">— ConfigCommands.ts 593 → 195 lines (thin orchestrators) + 8 new modules + 64 ValidationGate regression tests</w:t>
            </w:r>
          </w:p>
        </w:tc>
      </w:tr>
    </w:tbl>
    <w:bookmarkEnd w:id="25"/>
    <w:bookmarkStart w:id="26" w:name="deployment-scope"/>
    <w:p>
      <w:pPr>
        <w:pStyle w:val="Heading3"/>
      </w:pPr>
      <w:r>
        <w:t xml:space="preserve">1.3 Deployment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module (</w:t>
            </w:r>
            <w:r>
              <w:rPr>
                <w:rStyle w:val="VerbatimChar"/>
              </w:rPr>
              <w:t xml:space="preserve">extension/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Modified + New</w:t>
            </w:r>
          </w:p>
        </w:tc>
        <w:tc>
          <w:p>
            <w:pPr>
              <w:pStyle w:val="Compact"/>
              <w:jc w:val="left"/>
            </w:pPr>
            <w:r>
              <w:t xml:space="preserve">Refactored</w:t>
            </w:r>
            <w:r>
              <w:t xml:space="preserve"> </w:t>
            </w:r>
            <w:r>
              <w:rPr>
                <w:rStyle w:val="VerbatimChar"/>
              </w:rPr>
              <w:t xml:space="preserve">ConfigCommands.ts</w:t>
            </w:r>
            <w:r>
              <w:t xml:space="preserve"> </w:t>
            </w:r>
            <w:r>
              <w:t xml:space="preserve">(593 → 195 lines, thin orchestrators); NEW modules:</w:t>
            </w:r>
            <w:r>
              <w:t xml:space="preserve"> </w:t>
            </w:r>
            <w:r>
              <w:rPr>
                <w:rStyle w:val="VerbatimChar"/>
              </w:rPr>
              <w:t xml:space="preserve">validation-gate.ts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hook-gate.ts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llm-prompts.ts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template-provider.ts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frontmatter-utils.ts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file-writer.ts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config-command-specs.ts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name-extractor.ts</w:t>
            </w:r>
            <w:r>
              <w:t xml:space="preserve">; NEW templates under</w:t>
            </w:r>
            <w:r>
              <w:t xml:space="preserve"> </w:t>
            </w:r>
            <w:r>
              <w:rPr>
                <w:rStyle w:val="VerbatimChar"/>
              </w:rPr>
              <w:t xml:space="preserve">extension/src/commands/config-templates/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</w:t>
            </w:r>
            <w:r>
              <w:rPr>
                <w:rStyle w:val="VerbatimChar"/>
              </w:rPr>
              <w:t xml:space="preserve">backend/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None (functional)</w:t>
            </w:r>
          </w:p>
        </w:tc>
        <w:tc>
          <w:p>
            <w:pPr>
              <w:pStyle w:val="Compact"/>
              <w:jc w:val="left"/>
            </w:pPr>
            <w:r>
              <w:t xml:space="preserve">No functional change from SA4E-193; version bumped to 1.36.0 in lockstep; full suite re-run green (2,621 tests) as regression 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UI (</w:t>
            </w:r>
            <w:r>
              <w:rPr>
                <w:rStyle w:val="VerbatimChar"/>
              </w:rPr>
              <w:t xml:space="preserve">admin-ui/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None (functional)</w:t>
            </w:r>
          </w:p>
        </w:tc>
        <w:tc>
          <w:p>
            <w:pPr>
              <w:pStyle w:val="Compact"/>
              <w:jc w:val="left"/>
            </w:pPr>
            <w:r>
              <w:t xml:space="preserve">Version bump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Feature persists plain files under</w:t>
            </w:r>
            <w:r>
              <w:t xml:space="preserve"> </w:t>
            </w:r>
            <w:r>
              <w:rPr>
                <w:rStyle w:val="VerbatimChar"/>
              </w:rPr>
              <w:t xml:space="preserve">&lt;workspace&gt;/.code-intel/</w:t>
            </w:r>
            <w:r>
              <w:t xml:space="preserve">; no database, no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new environment variables, properties, or feature flags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servers/containers changed; distribution is via extension package (VSIX / marketplace publish)</w:t>
            </w:r>
          </w:p>
        </w:tc>
      </w:tr>
    </w:tbl>
    <w:bookmarkEnd w:id="26"/>
    <w:bookmarkStart w:id="27" w:name="target-environments"/>
    <w:p>
      <w:pPr>
        <w:pStyle w:val="Heading3"/>
      </w:pPr>
      <w:r>
        <w:t xml:space="preserve">1.4 Target Environments</w:t>
      </w:r>
    </w:p>
    <w:p>
      <w:pPr>
        <w:pStyle w:val="FirstParagraph"/>
      </w:pPr>
      <w:r>
        <w:t xml:space="preserve">The product is a VS Code extension monorepo;</w:t>
      </w:r>
      <w:r>
        <w:t xml:space="preserve"> </w:t>
      </w:r>
      <w:r>
        <w:t xml:space="preserve">“</w:t>
      </w:r>
      <w:r>
        <w:t xml:space="preserve">environments</w:t>
      </w:r>
      <w:r>
        <w:t xml:space="preserve">”</w:t>
      </w:r>
      <w:r>
        <w:t xml:space="preserve"> </w:t>
      </w:r>
      <w:r>
        <w:t xml:space="preserve">map to build/distribution channels: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72"/>
        <w:gridCol w:w="1296"/>
        <w:gridCol w:w="2015"/>
        <w:gridCol w:w="2736"/>
      </w:tblGrid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Deploy Order</w:t>
            </w:r>
          </w:p>
        </w:tc>
        <w:tc>
          <w:p>
            <w:pPr>
              <w:pStyle w:val="Compact"/>
              <w:jc w:val="left"/>
            </w:pPr>
            <w:r>
              <w:t xml:space="preserve">Approval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Local dev build (</w:t>
            </w:r>
            <w:r>
              <w:rPr>
                <w:rStyle w:val="VerbatimChar"/>
              </w:rPr>
              <w:t xml:space="preserve">esbuild-watch</w:t>
            </w:r>
            <w:r>
              <w:t xml:space="preserve"> </w:t>
            </w:r>
            <w:r>
              <w:t xml:space="preserve">+ F5 launch)</w:t>
            </w:r>
          </w:p>
        </w:tc>
        <w:tc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Side-loaded debug VSIX (</w:t>
            </w:r>
            <w:r>
              <w:rPr>
                <w:rStyle w:val="VerbatimChar"/>
              </w:rPr>
              <w:t xml:space="preserve">package:debug</w:t>
            </w:r>
            <w:r>
              <w:t xml:space="preserve">) on QA machines</w:t>
            </w:r>
          </w:p>
        </w:tc>
        <w:tc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Side-loaded prod VSIX (</w:t>
            </w:r>
            <w:r>
              <w:rPr>
                <w:rStyle w:val="VerbatimChar"/>
              </w:rPr>
              <w:t xml:space="preserve">package:prod</w:t>
            </w:r>
            <w:r>
              <w:t xml:space="preserve">) on business validators</w:t>
            </w:r>
          </w:p>
        </w:tc>
        <w:tc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p>
            <w:pPr>
              <w:pStyle w:val="Compact"/>
              <w:jc w:val="left"/>
            </w:pPr>
            <w:r>
              <w:t xml:space="preserve">QA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Marketplace publish (</w:t>
            </w:r>
            <w:r>
              <w:rPr>
                <w:rStyle w:val="VerbatimChar"/>
              </w:rPr>
              <w:t xml:space="preserve">vsce publish 1.36.0</w:t>
            </w:r>
            <w:r>
              <w:t xml:space="preserve">) or enterprise VSIX distribution</w:t>
            </w:r>
          </w:p>
        </w:tc>
        <w:tc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p>
            <w:pPr>
              <w:pStyle w:val="Compact"/>
              <w:jc w:val="left"/>
            </w:pPr>
            <w:r>
              <w:t xml:space="preserve">PO + Dev Lead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prerequisites"/>
    <w:p>
      <w:pPr>
        <w:pStyle w:val="Heading2"/>
      </w:pPr>
      <w:r>
        <w:t xml:space="preserve">2. Prerequisites</w:t>
      </w:r>
    </w:p>
    <w:bookmarkStart w:id="29" w:name="infrastructure"/>
    <w:p>
      <w:pPr>
        <w:pStyle w:val="Heading3"/>
      </w:pPr>
      <w:r>
        <w:t xml:space="preserve">2.1 Infrastructure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machine with npm workspaces support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Monorepo root scripts:</w:t>
            </w:r>
            <w:r>
              <w:t xml:space="preserve"> </w:t>
            </w:r>
            <w:r>
              <w:rPr>
                <w:rStyle w:val="VerbatimChar"/>
              </w:rPr>
              <w:t xml:space="preserve">npm run build --workspaces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test --workspaces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≥ 18.14.1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Required by backend test setup (vitest v4.x) and vsce packaging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engine ≥ 1.85.0 on target workstations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</w:t>
            </w:r>
            <w:r>
              <w:t xml:space="preserve"> </w:t>
            </w:r>
            <w:r>
              <w:t xml:space="preserve">engines 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Copilot LLM availability (end users)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Generation uses</w:t>
            </w:r>
            <w:r>
              <w:t xml:space="preserve"> </w:t>
            </w:r>
            <w:r>
              <w:rPr>
                <w:rStyle w:val="VerbatimChar"/>
              </w:rPr>
              <w:t xml:space="preserve">vscode.lm.selectChatModels({ vendor: "copilot" })</w:t>
            </w:r>
            <w:r>
              <w:t xml:space="preserve">; outage degrades gracefully to template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archive of previous VSIX (v1.35.0)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MUST exist before PROD rollout — rollback artifact per Section 8</w:t>
            </w:r>
          </w:p>
        </w:tc>
      </w:tr>
    </w:tbl>
    <w:bookmarkEnd w:id="29"/>
    <w:bookmarkStart w:id="30" w:name="software-dependencies"/>
    <w:p>
      <w:pPr>
        <w:pStyle w:val="Heading3"/>
      </w:pPr>
      <w:r>
        <w:t xml:space="preserve">2.2 Software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runtime</w:t>
            </w:r>
          </w:p>
        </w:tc>
        <w:tc>
          <w:p>
            <w:pPr>
              <w:pStyle w:val="Compact"/>
              <w:jc w:val="left"/>
            </w:pPr>
            <w:r>
              <w:t xml:space="preserve">≥ 18.14.1</w:t>
            </w:r>
          </w:p>
        </w:tc>
        <w:tc>
          <w:p>
            <w:pPr>
              <w:pStyle w:val="Compact"/>
              <w:jc w:val="left"/>
            </w:pPr>
            <w:r>
              <w:t xml:space="preserve">Installed on build machine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^5.4.0</w:t>
            </w:r>
          </w:p>
        </w:tc>
        <w:tc>
          <w:p>
            <w:pPr>
              <w:pStyle w:val="Compact"/>
              <w:jc w:val="left"/>
            </w:pPr>
            <w:r>
              <w:t xml:space="preserve">Locked via</w:t>
            </w:r>
            <w:r>
              <w:t xml:space="preserve"> </w:t>
            </w:r>
            <w:r>
              <w:rPr>
                <w:rStyle w:val="VerbatimChar"/>
              </w:rPr>
              <w:t xml:space="preserve">extension/package.json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esbuild bundler</w:t>
            </w:r>
          </w:p>
        </w:tc>
        <w:tc>
          <w:p>
            <w:pPr>
              <w:pStyle w:val="Compact"/>
              <w:jc w:val="left"/>
            </w:pPr>
            <w:r>
              <w:t xml:space="preserve">^0.21.0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esbuild-production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@vscode/vsce</w:t>
            </w:r>
            <w:r>
              <w:t xml:space="preserve"> </w:t>
            </w:r>
            <w:r>
              <w:t xml:space="preserve">packager</w:t>
            </w:r>
          </w:p>
        </w:tc>
        <w:tc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vsce package --no-dependencies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^4.1.x</w:t>
            </w:r>
          </w:p>
        </w:tc>
        <w:tc>
          <w:p>
            <w:pPr>
              <w:pStyle w:val="Compact"/>
              <w:jc w:val="left"/>
            </w:pPr>
            <w:r>
              <w:t xml:space="preserve">Test gate runner (extension + backend suites)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p>
            <w:pPr>
              <w:pStyle w:val="Compact"/>
              <w:jc w:val="left"/>
            </w:pPr>
            <w:r>
              <w:t xml:space="preserve">≥ 2.x</w:t>
            </w:r>
          </w:p>
        </w:tc>
        <w:tc>
          <w:p>
            <w:pPr>
              <w:pStyle w:val="Compact"/>
              <w:jc w:val="left"/>
            </w:pPr>
            <w:r>
              <w:t xml:space="preserve">Tag verification (</w:t>
            </w:r>
            <w:r>
              <w:rPr>
                <w:rStyle w:val="VerbatimChar"/>
              </w:rPr>
              <w:t xml:space="preserve">v1.36.0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)</w:t>
            </w:r>
          </w:p>
        </w:tc>
      </w:tr>
    </w:tbl>
    <w:bookmarkEnd w:id="30"/>
    <w:bookmarkStart w:id="31" w:name="access-requirements"/>
    <w:p>
      <w:pPr>
        <w:pStyle w:val="Heading3"/>
      </w:pPr>
      <w:r>
        <w:t xml:space="preserve">2.3 Access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Who Needs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Repository read at tag</w:t>
            </w:r>
            <w:r>
              <w:t xml:space="preserve"> </w:t>
            </w:r>
            <w:r>
              <w:rPr>
                <w:rStyle w:val="VerbatimChar"/>
              </w:rPr>
              <w:t xml:space="preserve">v1.36.0</w:t>
            </w:r>
          </w:p>
        </w:tc>
        <w:tc>
          <w:p>
            <w:pPr>
              <w:pStyle w:val="Compact"/>
              <w:jc w:val="left"/>
            </w:pPr>
            <w:r>
              <w:t xml:space="preserve">Git clone/pull</w:t>
            </w:r>
          </w:p>
        </w:tc>
        <w:tc>
          <w:p>
            <w:pPr>
              <w:pStyle w:val="Compact"/>
              <w:jc w:val="left"/>
            </w:pPr>
            <w:r>
              <w:t xml:space="preserve">Build engineer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Marketplace publisher account (</w:t>
            </w:r>
            <w:r>
              <w:rPr>
                <w:rStyle w:val="VerbatimChar"/>
              </w:rPr>
              <w:t xml:space="preserve">dnguyenminh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Credentials/PAT</w:t>
            </w:r>
          </w:p>
        </w:tc>
        <w:tc>
          <w:p>
            <w:pPr>
              <w:pStyle w:val="Compact"/>
              <w:jc w:val="left"/>
            </w:pPr>
            <w:r>
              <w:t xml:space="preserve">Release manager (PROD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CLI on target machines</w:t>
            </w:r>
          </w:p>
        </w:tc>
        <w:tc>
          <w:p>
            <w:pPr>
              <w:pStyle w:val="Compact"/>
              <w:jc w:val="left"/>
            </w:pPr>
            <w:r>
              <w:t xml:space="preserve">Local admin/user</w:t>
            </w:r>
          </w:p>
        </w:tc>
        <w:tc>
          <w:p>
            <w:pPr>
              <w:pStyle w:val="Compact"/>
              <w:jc w:val="left"/>
            </w:pPr>
            <w:r>
              <w:t xml:space="preserve">QA + end users (VSIX side-load)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project access</w:t>
            </w:r>
          </w:p>
        </w:tc>
        <w:tc>
          <w:p>
            <w:pPr>
              <w:pStyle w:val="Compact"/>
              <w:jc w:val="left"/>
            </w:pPr>
            <w:r>
              <w:t xml:space="preserve">Service account</w:t>
            </w:r>
          </w:p>
        </w:tc>
        <w:tc>
          <w:p>
            <w:pPr>
              <w:pStyle w:val="Compact"/>
              <w:jc w:val="left"/>
            </w:pPr>
            <w:r>
              <w:t xml:space="preserve">SM attaches DPG/RLN artifacts</w:t>
            </w:r>
          </w:p>
        </w:tc>
      </w:tr>
    </w:tbl>
    <w:bookmarkEnd w:id="31"/>
    <w:bookmarkStart w:id="32" w:name="backup-requirements"/>
    <w:p>
      <w:pPr>
        <w:pStyle w:val="Heading3"/>
      </w:pPr>
      <w:r>
        <w:t xml:space="preserve">2.4 Backup Requirements</w:t>
      </w:r>
    </w:p>
    <w:p>
      <w:pPr>
        <w:numPr>
          <w:ilvl w:val="0"/>
          <w:numId w:val="1002"/>
        </w:numPr>
        <w:pStyle w:val="Compact"/>
      </w:pPr>
      <w:r>
        <w:t xml:space="preserve">☐ Previous release artifact archived:</w:t>
      </w:r>
      <w:r>
        <w:t xml:space="preserve"> </w:t>
      </w:r>
      <w:r>
        <w:rPr>
          <w:rStyle w:val="VerbatimChar"/>
        </w:rPr>
        <w:t xml:space="preserve">sdlc-agents-4-enterprise-1.35.0.vsix</w:t>
      </w:r>
      <w:r>
        <w:t xml:space="preserve"> </w:t>
      </w:r>
      <w:r>
        <w:t xml:space="preserve">stored in release archive (rollback prerequisite)</w:t>
      </w:r>
    </w:p>
    <w:p>
      <w:pPr>
        <w:numPr>
          <w:ilvl w:val="0"/>
          <w:numId w:val="1002"/>
        </w:numPr>
        <w:pStyle w:val="Compact"/>
      </w:pPr>
      <w:r>
        <w:t xml:space="preserve">☐ Database backup: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— no database involved in this feature</w:t>
      </w:r>
    </w:p>
    <w:p>
      <w:pPr>
        <w:numPr>
          <w:ilvl w:val="0"/>
          <w:numId w:val="1002"/>
        </w:numPr>
        <w:pStyle w:val="Compact"/>
      </w:pPr>
      <w:r>
        <w:t xml:space="preserve">☐ Configuration backup: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— no deploy-time configuration changes; user workspace files under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 </w:t>
      </w:r>
      <w:r>
        <w:t xml:space="preserve">are user-owned and untouched by install/uninstall</w:t>
      </w:r>
    </w:p>
    <w:p>
      <w:pPr>
        <w:numPr>
          <w:ilvl w:val="0"/>
          <w:numId w:val="1002"/>
        </w:numPr>
        <w:pStyle w:val="Compact"/>
      </w:pPr>
      <w:r>
        <w:t xml:space="preserve">☒ Git state backup: tag</w:t>
      </w:r>
      <w:r>
        <w:t xml:space="preserve"> </w:t>
      </w:r>
      <w:r>
        <w:rPr>
          <w:rStyle w:val="VerbatimChar"/>
        </w:rPr>
        <w:t xml:space="preserve">v1.36.0</w:t>
      </w:r>
      <w:r>
        <w:t xml:space="preserve"> </w:t>
      </w:r>
      <w:r>
        <w:t xml:space="preserve">+ merge commit</w:t>
      </w:r>
      <w:r>
        <w:t xml:space="preserve"> </w:t>
      </w:r>
      <w:r>
        <w:rPr>
          <w:rStyle w:val="VerbatimChar"/>
        </w:rPr>
        <w:t xml:space="preserve">3d924ca</w:t>
      </w:r>
      <w:r>
        <w:t xml:space="preserve"> </w:t>
      </w:r>
      <w:r>
        <w:t xml:space="preserve">pushed to origin (verified)</w:t>
      </w:r>
    </w:p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t xml:space="preserve">## 3. Pre-Deployment Checklist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items below were verified for release v1.36.0 on 2026-08-24: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| # | Item | Responsible | Status |</w:t>
            </w:r>
            <w:r>
              <w:t xml:space="preserve"> </w:t>
            </w:r>
            <w:r>
              <w:t xml:space="preserve">|—|——|————-|——–|</w:t>
            </w:r>
            <w:r>
              <w:t xml:space="preserve"> </w:t>
            </w:r>
            <w:r>
              <w:t xml:space="preserve">| 1 | Code merged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(merge commit</w:t>
            </w:r>
            <w:r>
              <w:t xml:space="preserve"> </w:t>
            </w:r>
            <w:r>
              <w:rPr>
                <w:rStyle w:val="VerbatimChar"/>
              </w:rPr>
              <w:t xml:space="preserve">3d924ca</w:t>
            </w:r>
            <w:r>
              <w:t xml:space="preserve">) | Developer | ✅ |</w:t>
            </w:r>
            <w:r>
              <w:t xml:space="preserve"> </w:t>
            </w:r>
            <w:r>
              <w:t xml:space="preserve">| 2 | Extension unit tests passed — 1,621/1,621 (+64 ValidationGate regression tests D-1..D-7, 0 regression vs 1,557 baseline) | Developer | ✅ |</w:t>
            </w:r>
            <w:r>
              <w:t xml:space="preserve"> </w:t>
            </w:r>
            <w:r>
              <w:t xml:space="preserve">| 3 | Backend unit/integration/E2E-API tests passed — 2,621/2,621 full green (13 prior E2E-API failures resolved by 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) | QA | ✅ |</w:t>
            </w:r>
            <w:r>
              <w:t xml:space="preserve"> </w:t>
            </w:r>
            <w:r>
              <w:t xml:space="preserve">| 4 | QA sign-off obtained — TEST-REPORT v3.0 verdict</w:t>
            </w:r>
            <w:r>
              <w:t xml:space="preserve"> </w:t>
            </w:r>
            <w:r>
              <w:rPr>
                <w:bCs/>
                <w:b/>
              </w:rPr>
              <w:t xml:space="preserve">SUITE GREEN</w:t>
            </w:r>
            <w:r>
              <w:t xml:space="preserve"> </w:t>
            </w:r>
            <w:r>
              <w:t xml:space="preserve">| QA | ✅ |</w:t>
            </w:r>
            <w:r>
              <w:t xml:space="preserve"> </w:t>
            </w:r>
            <w:r>
              <w:t xml:space="preserve">| 5 | Database backup completed | DBA | ✅ N/A — no database in scope |</w:t>
            </w:r>
            <w:r>
              <w:t xml:space="preserve"> </w:t>
            </w:r>
            <w:r>
              <w:t xml:space="preserve">| 6 | Configuration files prepared | DevOps | ✅ N/A — no deploy-time config changes |</w:t>
            </w:r>
            <w:r>
              <w:t xml:space="preserve"> </w:t>
            </w:r>
            <w:r>
              <w:t xml:space="preserve">| 7 | Feature flags configured | Developer | ✅ N/A — no feature flags in this release |</w:t>
            </w:r>
            <w:r>
              <w:t xml:space="preserve"> </w:t>
            </w:r>
            <w:r>
              <w:t xml:space="preserve">| 8 | Monitoring/alerting configured | DevOps | ✅ N/A server-side; success-metrics audit plan defined (§7.4) |</w:t>
            </w:r>
            <w:r>
              <w:t xml:space="preserve"> </w:t>
            </w:r>
            <w:r>
              <w:t xml:space="preserve">| 9 | Rollback plan reviewed (Section 8 + rollback-flow diagram) | Team | ✅ |</w:t>
            </w:r>
            <w:r>
              <w:t xml:space="preserve"> </w:t>
            </w:r>
            <w:r>
              <w:t xml:space="preserve">| 10 | Release window confirmed — 2026-08-24 | PM | ✅ |</w:t>
            </w:r>
          </w:p>
        </w:tc>
      </w:tr>
    </w:tbl>
    <w:bookmarkEnd w:id="32"/>
    <w:bookmarkEnd w:id="33"/>
    <w:bookmarkStart w:id="36" w:name="database-migration"/>
    <w:p>
      <w:pPr>
        <w:pStyle w:val="Heading2"/>
      </w:pPr>
      <w:r>
        <w:t xml:space="preserve">4. Database Migration</w:t>
      </w:r>
    </w:p>
    <w:p>
      <w:pPr>
        <w:pStyle w:val="FirstParagraph"/>
      </w:pPr>
      <w:r>
        <w:rPr>
          <w:bCs/>
          <w:b/>
        </w:rPr>
        <w:t xml:space="preserve">Not applicable.</w:t>
      </w:r>
      <w:r>
        <w:t xml:space="preserve"> </w:t>
      </w:r>
      <w:r>
        <w:t xml:space="preserve">SA4E-193 introduces</w:t>
      </w:r>
      <w:r>
        <w:t xml:space="preserve"> </w:t>
      </w:r>
      <w:r>
        <w:rPr>
          <w:bCs/>
          <w:b/>
        </w:rPr>
        <w:t xml:space="preserve">no database schema changes and no data migration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Persistence is plain UTF-8 files under the end-user workspace:</w:t>
      </w:r>
      <w:r>
        <w:t xml:space="preserve"> </w:t>
      </w:r>
      <w:r>
        <w:rPr>
          <w:rStyle w:val="VerbatimChar"/>
        </w:rPr>
        <w:t xml:space="preserve">.code-intel/{agents,hooks,steering,skills}/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Directories are created on demand at first write (</w:t>
      </w:r>
      <w:r>
        <w:rPr>
          <w:rStyle w:val="VerbatimChar"/>
        </w:rPr>
        <w:t xml:space="preserve">writeFileWithMkdir()</w:t>
      </w:r>
      <w:r>
        <w:t xml:space="preserve">); fresh workspaces are safe.</w:t>
      </w:r>
    </w:p>
    <w:p>
      <w:pPr>
        <w:numPr>
          <w:ilvl w:val="0"/>
          <w:numId w:val="1003"/>
        </w:numPr>
        <w:pStyle w:val="Compact"/>
      </w:pPr>
      <w:r>
        <w:t xml:space="preserve">Artifacts written by v1.36.0 remain valid when the extension is downgraded (older versions simply ignore the new files; formats follow the pre-existing</w:t>
      </w:r>
      <w:r>
        <w:t xml:space="preserve"> </w:t>
      </w:r>
      <w:r>
        <w:rPr>
          <w:rStyle w:val="VerbatimChar"/>
        </w:rPr>
        <w:t xml:space="preserve">.code-intel</w:t>
      </w:r>
      <w:r>
        <w:t xml:space="preserve"> </w:t>
      </w:r>
      <w:r>
        <w:t xml:space="preserve">convention).</w:t>
      </w:r>
    </w:p>
    <w:bookmarkStart w:id="34" w:name="X8aea27399ff187e2946a8d7eaed75db01143c5a"/>
    <w:p>
      <w:pPr>
        <w:pStyle w:val="Heading3"/>
      </w:pPr>
      <w:r>
        <w:t xml:space="preserve">4.1 Verification Instead of Migration Queries</w:t>
      </w:r>
    </w:p>
    <w:p>
      <w:pPr>
        <w:pStyle w:val="FirstParagraph"/>
      </w:pPr>
      <w:r>
        <w:t xml:space="preserve">Post-install file-integrity spot checks (run inside any test workspace):</w:t>
      </w:r>
    </w:p>
    <w:p>
      <w:pPr>
        <w:pStyle w:val="SourceCode"/>
      </w:pPr>
      <w:r>
        <w:rPr>
          <w:rStyle w:val="CommentTok"/>
        </w:rPr>
        <w:t xml:space="preserve"># After creating an agent via /create-new-agent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TotalCount 2   </w:t>
      </w:r>
      <w:r>
        <w:rPr>
          <w:rStyle w:val="CommentTok"/>
        </w:rPr>
        <w:t xml:space="preserve"># must start with '---' frontmatter block</w:t>
      </w:r>
      <w:r>
        <w:br/>
      </w:r>
      <w:r>
        <w:br/>
      </w:r>
      <w:r>
        <w:rPr>
          <w:rStyle w:val="CommentTok"/>
        </w:rPr>
        <w:t xml:space="preserve"># After creating a hook via /create-new-hook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StringTok"/>
        </w:rPr>
        <w:t xml:space="preserve">"JSON.parse(require('fs').readFileSync('.code-intel/hooks/&lt;name&gt;.json','utf8')); console.log('valid JSON')"</w:t>
      </w:r>
    </w:p>
    <w:bookmarkEnd w:id="34"/>
    <w:bookmarkStart w:id="35" w:name="rollback-of-data"/>
    <w:p>
      <w:pPr>
        <w:pStyle w:val="Heading3"/>
      </w:pPr>
      <w:r>
        <w:t xml:space="preserve">4.2 Rollback of Data</w:t>
      </w:r>
    </w:p>
    <w:p>
      <w:pPr>
        <w:pStyle w:val="FirstParagraph"/>
      </w:pPr>
      <w:r>
        <w:t xml:space="preserve">No database rollback exists or is needed. Generated workspace files may optionally be removed by the user (</w:t>
      </w:r>
      <w:r>
        <w:rPr>
          <w:rStyle w:val="VerbatimChar"/>
        </w:rPr>
        <w:t xml:space="preserve">git clean</w:t>
      </w:r>
      <w:r>
        <w:t xml:space="preserve"> </w:t>
      </w:r>
      <w:r>
        <w:t xml:space="preserve">inside their repo if tracked); the uninstaller never touches user workspaces.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application-deployment"/>
    <w:p>
      <w:pPr>
        <w:pStyle w:val="Heading2"/>
      </w:pPr>
      <w:r>
        <w:t xml:space="preserve">5. Application Deployment</w:t>
      </w:r>
    </w:p>
    <w:bookmarkStart w:id="39" w:name="deployment-architecture"/>
    <w:p>
      <w:pPr>
        <w:pStyle w:val="Heading3"/>
      </w:pPr>
      <w:r>
        <w:t xml:space="preserve">5.1 Deployment Architecture</w:t>
      </w:r>
    </w:p>
    <w:p>
      <w:pPr>
        <w:pStyle w:val="CaptionedFigure"/>
      </w:pPr>
      <w:r>
        <w:drawing>
          <wp:inline>
            <wp:extent cx="5334000" cy="3059351"/>
            <wp:effectExtent b="0" l="0" r="0" t="0"/>
            <wp:docPr descr="Deployment Architecture" title="" id="1" name="Picture"/>
            <a:graphic>
              <a:graphicData uri="http://schemas.openxmlformats.org/drawingml/2006/picture">
                <pic:pic>
                  <pic:nvPicPr>
                    <pic:cNvPr descr="diagrams/deployment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Architecture</w:t>
      </w:r>
    </w:p>
    <w:p>
      <w:pPr>
        <w:pStyle w:val="BodyText"/>
      </w:pPr>
      <w:hyperlink r:id="rId38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t xml:space="preserve">The pipeline is:</w:t>
      </w:r>
      <w:r>
        <w:t xml:space="preserve"> </w:t>
      </w:r>
      <w:r>
        <w:rPr>
          <w:bCs/>
          <w:b/>
        </w:rPr>
        <w:t xml:space="preserve">Source (main @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3d924ca</w:t>
      </w:r>
      <w:r>
        <w:rPr>
          <w:bCs/>
          <w:b/>
        </w:rPr>
        <w:t xml:space="preserve">, tag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v1.36.0</w:t>
      </w:r>
      <w:r>
        <w:rPr>
          <w:bCs/>
          <w:b/>
        </w:rPr>
        <w:t xml:space="preserve">) → Build &amp; Test gates → VSIX package → Distribution (marketplace / side-load) → End-user VS Code workstation</w:t>
      </w:r>
      <w:r>
        <w:t xml:space="preserve"> </w:t>
      </w:r>
      <w:r>
        <w:t xml:space="preserve">where the extension host runs the new command modules, writes validated configs to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, and hands off to the pre-existing hot-reload watcher.</w:t>
      </w:r>
    </w:p>
    <w:bookmarkEnd w:id="39"/>
    <w:bookmarkStart w:id="40" w:name="build-package-steps"/>
    <w:p>
      <w:pPr>
        <w:pStyle w:val="Heading3"/>
      </w:pPr>
      <w:r>
        <w:t xml:space="preserve">5.2 Build &amp; Package Steps</w:t>
      </w:r>
    </w:p>
    <w:p>
      <w:pPr>
        <w:pStyle w:val="FirstParagraph"/>
      </w:pPr>
      <w:r>
        <w:t xml:space="preserve">Execute from repository root at tag</w:t>
      </w:r>
      <w:r>
        <w:t xml:space="preserve"> </w:t>
      </w:r>
      <w:r>
        <w:rPr>
          <w:rStyle w:val="VerbatimChar"/>
        </w:rPr>
        <w:t xml:space="preserve">v1.36.0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Checkout release 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fetch --tags &amp;&amp; git checkout v1.36.0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describe --tags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v1.36.0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git rev-parse v1.36.0^{commit}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cb83296…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merge lineage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 --oneline -3 main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3d924ca</w:t>
            </w:r>
            <w:r>
              <w:t xml:space="preserve"> </w:t>
            </w:r>
            <w:r>
              <w:t xml:space="preserve">merge commit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Install dependencies (all workspaces)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</w:t>
            </w:r>
          </w:p>
        </w:tc>
        <w:tc>
          <w:p>
            <w:pPr>
              <w:pStyle w:val="Compact"/>
              <w:jc w:val="left"/>
            </w:pPr>
            <w:r>
              <w:t xml:space="preserve">Clean install, no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Extension test gate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 --workspace=extension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Expected: 1,621 passed / 0 failed</w:t>
            </w:r>
            <w:r>
              <w:t xml:space="preserve"> </w:t>
            </w:r>
            <w:r>
              <w:t xml:space="preserve">(~80s)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regression gate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 --workspace=backend &amp;&amp; npm run test:e2e-api --workspace=backend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Expected: 2,621 passed / 0 failed</w:t>
            </w:r>
            <w:r>
              <w:t xml:space="preserve"> </w:t>
            </w:r>
            <w:r>
              <w:t xml:space="preserve">(~180s)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Package production VSIX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extension &amp;&amp; npm run package:prod</w:t>
            </w:r>
          </w:p>
        </w:tc>
        <w:tc>
          <w:p>
            <w:pPr>
              <w:pStyle w:val="Compact"/>
              <w:jc w:val="left"/>
            </w:pPr>
            <w:r>
              <w:t xml:space="preserve">Artifact</w:t>
            </w:r>
            <w:r>
              <w:t xml:space="preserve"> </w:t>
            </w:r>
            <w:r>
              <w:rPr>
                <w:rStyle w:val="VerbatimChar"/>
              </w:rPr>
              <w:t xml:space="preserve">extension/sdlc-agents-4-enterprise-1.36.0.vsix</w:t>
            </w:r>
            <w:r>
              <w:t xml:space="preserve"> </w:t>
            </w:r>
            <w:r>
              <w:t xml:space="preserve">created (esbuild-production + copy-resources + gen-checksums +</w:t>
            </w:r>
            <w:r>
              <w:t xml:space="preserve"> </w:t>
            </w:r>
            <w:r>
              <w:rPr>
                <w:rStyle w:val="VerbatimChar"/>
              </w:rPr>
              <w:t xml:space="preserve">vsce package --no-dependencies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Record checksums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Get-FileHash extension\sdlc-agents-4-enterprise-1.36.0.vsix -Algorithm SHA256</w:t>
            </w:r>
          </w:p>
        </w:tc>
        <w:tc>
          <w:p>
            <w:pPr>
              <w:pStyle w:val="Compact"/>
              <w:jc w:val="left"/>
            </w:pPr>
            <w:r>
              <w:t xml:space="preserve">Hash recorded in release notes/receipt</w:t>
            </w:r>
          </w:p>
        </w:tc>
      </w:tr>
    </w:tbl>
    <w:bookmarkEnd w:id="40"/>
    <w:bookmarkStart w:id="41" w:name="distribution-install-steps"/>
    <w:p>
      <w:pPr>
        <w:pStyle w:val="Heading3"/>
      </w:pPr>
      <w:r>
        <w:t xml:space="preserve">5.3 Distribution &amp; Install Steps</w:t>
      </w:r>
    </w:p>
    <w:p>
      <w:pPr>
        <w:pStyle w:val="FirstParagraph"/>
      </w:pPr>
      <w:r>
        <w:rPr>
          <w:bCs/>
          <w:b/>
        </w:rPr>
        <w:t xml:space="preserve">PROD channel A — Marketplace publish (release manager):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extension</w:t>
      </w:r>
      <w:r>
        <w:br/>
      </w:r>
      <w:r>
        <w:rPr>
          <w:rStyle w:val="NormalTok"/>
        </w:rPr>
        <w:t xml:space="preserve">npx @vscode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vsce publish 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36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publishes dnguyenminh.sdlc-agents-4-enterprise v1.36.0</w:t>
      </w:r>
    </w:p>
    <w:p>
      <w:pPr>
        <w:pStyle w:val="FirstParagraph"/>
      </w:pPr>
      <w:r>
        <w:rPr>
          <w:bCs/>
          <w:b/>
        </w:rPr>
        <w:t xml:space="preserve">PROD channel B — Enterprise VSIX side-load (per workstation):</w:t>
      </w:r>
    </w:p>
    <w:p>
      <w:pPr>
        <w:pStyle w:val="SourceCode"/>
      </w:pP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extension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\sdlc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enterprise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36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vsix</w:t>
      </w:r>
    </w:p>
    <w:p>
      <w:pPr>
        <w:pStyle w:val="FirstParagraph"/>
      </w:pPr>
      <w:r>
        <w:rPr>
          <w:bCs/>
          <w:b/>
        </w:rPr>
        <w:t xml:space="preserve">SIT/UAT channels:</w:t>
      </w:r>
      <w:r>
        <w:t xml:space="preserve"> </w:t>
      </w:r>
      <w:r>
        <w:t xml:space="preserve">same side-load command using the debug/prod VSIX built per §5.2 step 6 (</w:t>
      </w:r>
      <w:r>
        <w:rPr>
          <w:rStyle w:val="VerbatimChar"/>
        </w:rPr>
        <w:t xml:space="preserve">package:debug</w:t>
      </w:r>
      <w:r>
        <w:t xml:space="preserve"> </w:t>
      </w:r>
      <w:r>
        <w:t xml:space="preserve">for SIT).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Install/side-load VSIX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--install-extension sdlc-agents-4-enterprise-1.36.0.vsix</w:t>
            </w:r>
          </w:p>
        </w:tc>
        <w:tc>
          <w:p>
            <w:pPr>
              <w:pStyle w:val="Compact"/>
              <w:jc w:val="left"/>
            </w:pPr>
            <w:r>
              <w:t xml:space="preserve">CLI exits 0:</w:t>
            </w:r>
            <w:r>
              <w:t xml:space="preserve"> </w:t>
            </w:r>
            <w:r>
              <w:t xml:space="preserve">“</w:t>
            </w:r>
            <w:r>
              <w:t xml:space="preserve">Extension</w:t>
            </w:r>
            <w:r>
              <w:t xml:space="preserve"> </w:t>
            </w:r>
            <w:r>
              <w:t xml:space="preserve">‘</w:t>
            </w:r>
            <w:r>
              <w:t xml:space="preserve">sdlc-agents-4-enterprise</w:t>
            </w:r>
            <w:r>
              <w:t xml:space="preserve">’</w:t>
            </w:r>
            <w:r>
              <w:t xml:space="preserve"> </w:t>
            </w:r>
            <w:r>
              <w:t xml:space="preserve">v1.36.0 was successfully installed.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Reload window</w:t>
            </w:r>
          </w:p>
        </w:tc>
        <w:tc>
          <w:p>
            <w:pPr>
              <w:pStyle w:val="Compact"/>
              <w:jc w:val="left"/>
            </w:pPr>
            <w:r>
              <w:t xml:space="preserve">Command Palette →</w:t>
            </w:r>
            <w:r>
              <w:t xml:space="preserve"> </w:t>
            </w:r>
            <w:r>
              <w:t xml:space="preserve">“</w:t>
            </w:r>
            <w:r>
              <w:t xml:space="preserve">Developer: Reload Window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restarts without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Version check</w:t>
            </w:r>
          </w:p>
        </w:tc>
        <w:tc>
          <w:p>
            <w:pPr>
              <w:pStyle w:val="Compact"/>
              <w:jc w:val="left"/>
            </w:pPr>
            <w:r>
              <w:t xml:space="preserve">Extensions view → search</w:t>
            </w:r>
            <w:r>
              <w:t xml:space="preserve"> </w:t>
            </w:r>
            <w:r>
              <w:t xml:space="preserve">“</w:t>
            </w:r>
            <w:r>
              <w:t xml:space="preserve">SDLC Agents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rPr>
                <w:bCs/>
                <w:b/>
              </w:rPr>
              <w:t xml:space="preserve">1.36.0</w:t>
            </w:r>
            <w:r>
              <w:t xml:space="preserve">, no reload prompt pending</w:t>
            </w:r>
          </w:p>
        </w:tc>
      </w:tr>
    </w:tbl>
    <w:p>
      <w:pPr>
        <w:pStyle w:val="BlockText"/>
      </w:pPr>
      <w:r>
        <w:t xml:space="preserve">Docker deployment is not applicable — this release ships as a VSIX, not a container image. No docker-compose changes are included.</w:t>
      </w:r>
    </w:p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t xml:space="preserve">## 6. Configuration 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required.</w:t>
            </w:r>
            <w:r>
              <w:t xml:space="preserve"> </w:t>
            </w:r>
            <w:r>
              <w:t xml:space="preserve">This release requires zero deploy-time configuration: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6.1 New Environment Variables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| Variable | Description | DEV | SIT | UAT | PROD |</w:t>
            </w:r>
            <w:r>
              <w:t xml:space="preserve"> </w:t>
            </w:r>
            <w:r>
              <w:t xml:space="preserve">|———-|————-|—–|—–|—–|——|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(none)</w:t>
            </w:r>
            <w:r>
              <w:t xml:space="preserve"> </w:t>
            </w:r>
            <w:r>
              <w:t xml:space="preserve">| No new environment variables introduced | — | — | — | — |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6.2 Application Properties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| Property | Old Value | New Value | File |</w:t>
            </w:r>
            <w:r>
              <w:t xml:space="preserve"> </w:t>
            </w:r>
            <w:r>
              <w:t xml:space="preserve">|———-|———–|———–|——|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(extension/package.json) | 1.35.0 |</w:t>
            </w:r>
            <w:r>
              <w:t xml:space="preserve"> </w:t>
            </w:r>
            <w:r>
              <w:rPr>
                <w:bCs/>
                <w:b/>
              </w:rPr>
              <w:t xml:space="preserve">1.36.0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extension/package.json</w:t>
            </w:r>
            <w:r>
              <w:t xml:space="preserve"> </w:t>
            </w:r>
            <w:r>
              <w:t xml:space="preserve">(baked into VSIX at build)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(backend/package.json) | 1.35.0 |</w:t>
            </w:r>
            <w:r>
              <w:t xml:space="preserve"> </w:t>
            </w:r>
            <w:r>
              <w:rPr>
                <w:bCs/>
                <w:b/>
              </w:rPr>
              <w:t xml:space="preserve">1.36.0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(root/admin-ui package.json) | 1.35.0 |</w:t>
            </w:r>
            <w:r>
              <w:t xml:space="preserve"> </w:t>
            </w:r>
            <w:r>
              <w:rPr>
                <w:bCs/>
                <w:b/>
              </w:rPr>
              <w:t xml:space="preserve">1.36.0</w:t>
            </w:r>
            <w:r>
              <w:t xml:space="preserve"> </w:t>
            </w:r>
            <w:r>
              <w:t xml:space="preserve">| lockstep bump commit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 behavior notes: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LLM access uses the built-in Copilot model selection (</w:t>
            </w:r>
            <w:r>
              <w:rPr>
                <w:rStyle w:val="VerbatimChar"/>
              </w:rPr>
              <w:t xml:space="preserve">vscode.lm.selectChatModels({ vendor: "copilot" })</w:t>
            </w:r>
            <w:r>
              <w:t xml:space="preserve">) — no keys or endpoints to configure.</w:t>
            </w:r>
            <w:r>
              <w:t xml:space="preserve"> </w:t>
            </w:r>
            <w:r>
              <w:t xml:space="preserve">- Hot-reload watcher globs and 300 ms debounce are unchanged from SA4E-189 (already active since v1.33.0+).</w:t>
            </w:r>
            <w:r>
              <w:t xml:space="preserve"> </w:t>
            </w:r>
            <w:r>
              <w:t xml:space="preserve">- Templates are bundled inside the VSIX (</w:t>
            </w:r>
            <w:r>
              <w:rPr>
                <w:rStyle w:val="VerbatimChar"/>
              </w:rPr>
              <w:t xml:space="preserve">config-templates/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copy-resources</w:t>
            </w:r>
            <w:r>
              <w:t xml:space="preserve">) — no external template hosting.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6.3 Feature Flags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| Flag | DEV | SIT | UAT | PROD |</w:t>
            </w:r>
            <w:r>
              <w:t xml:space="preserve"> </w:t>
            </w:r>
            <w:r>
              <w:t xml:space="preserve">|——|—–|—–|—–|——|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(none — feature is always-on once v1.36.0 installed)</w:t>
            </w:r>
            <w:r>
              <w:t xml:space="preserve"> </w:t>
            </w:r>
            <w:r>
              <w:t xml:space="preserve">| — | — | — | — |</w:t>
            </w:r>
          </w:p>
        </w:tc>
      </w:tr>
    </w:tbl>
    <w:bookmarkEnd w:id="41"/>
    <w:bookmarkEnd w:id="42"/>
    <w:bookmarkStart w:id="47" w:name="post-deployment-verification"/>
    <w:p>
      <w:pPr>
        <w:pStyle w:val="Heading2"/>
      </w:pPr>
      <w:r>
        <w:t xml:space="preserve">7. Post-Deployment Verification</w:t>
      </w:r>
    </w:p>
    <w:bookmarkStart w:id="43" w:name="health-checks"/>
    <w:p>
      <w:pPr>
        <w:pStyle w:val="Heading3"/>
      </w:pPr>
      <w:r>
        <w:t xml:space="preserve">7.1 Health Checks</w:t>
      </w:r>
    </w:p>
    <w:p>
      <w:pPr>
        <w:pStyle w:val="FirstParagraph"/>
      </w:pPr>
      <w:r>
        <w:t xml:space="preserve">This is a client-side extension;</w:t>
      </w:r>
      <w:r>
        <w:t xml:space="preserve"> </w:t>
      </w:r>
      <w:r>
        <w:t xml:space="preserve">“</w:t>
      </w:r>
      <w:r>
        <w:t xml:space="preserve">health</w:t>
      </w:r>
      <w:r>
        <w:t xml:space="preserve">”</w:t>
      </w:r>
      <w:r>
        <w:t xml:space="preserve"> </w:t>
      </w:r>
      <w:r>
        <w:t xml:space="preserve">= clean activation and command registration on a representative workstation.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8"/>
        <w:gridCol w:w="2692"/>
        <w:gridCol w:w="2692"/>
        <w:gridCol w:w="1425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Endpoint/Command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activation</w:t>
            </w:r>
          </w:p>
        </w:tc>
        <w:tc>
          <w:p>
            <w:pPr>
              <w:pStyle w:val="Compact"/>
              <w:jc w:val="left"/>
            </w:pPr>
            <w:r>
              <w:t xml:space="preserve">Open workspace → Output panel →</w:t>
            </w:r>
            <w:r>
              <w:t xml:space="preserve"> </w:t>
            </w:r>
            <w:r>
              <w:t xml:space="preserve">“</w:t>
            </w:r>
            <w:r>
              <w:t xml:space="preserve">Extension Host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activation errors; extension activates silently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Installed version</w:t>
            </w:r>
          </w:p>
        </w:tc>
        <w:tc>
          <w:p>
            <w:pPr>
              <w:pStyle w:val="Compact"/>
              <w:jc w:val="left"/>
            </w:pPr>
            <w:r>
              <w:t xml:space="preserve">Extensions view →</w:t>
            </w:r>
            <w:r>
              <w:t xml:space="preserve"> </w:t>
            </w:r>
            <w:r>
              <w:t xml:space="preserve">“</w:t>
            </w:r>
            <w:r>
              <w:t xml:space="preserve">SDLC Agents 4 Enterprise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Version reads</w:t>
            </w:r>
            <w:r>
              <w:t xml:space="preserve"> </w:t>
            </w:r>
            <w:r>
              <w:rPr>
                <w:bCs/>
                <w:b/>
              </w:rPr>
              <w:t xml:space="preserve">1.36.0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registration</w:t>
            </w:r>
          </w:p>
        </w:tc>
        <w:tc>
          <w:p>
            <w:pPr>
              <w:pStyle w:val="Compact"/>
              <w:jc w:val="left"/>
            </w:pPr>
            <w:r>
              <w:t xml:space="preserve">Chat slash menu / Command Palette → type</w:t>
            </w:r>
            <w:r>
              <w:t xml:space="preserve"> </w:t>
            </w:r>
            <w:r>
              <w:rPr>
                <w:rStyle w:val="VerbatimChar"/>
              </w:rPr>
              <w:t xml:space="preserve">/create-new-</w:t>
            </w:r>
          </w:p>
        </w:tc>
        <w:tc>
          <w:p>
            <w:pPr>
              <w:pStyle w:val="Compact"/>
              <w:jc w:val="left"/>
            </w:pPr>
            <w:r>
              <w:t xml:space="preserve">All 4 commands listed: agent, hook, steering, skill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unaffected (if backend deployed alongside)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test:e2e-api --workspace=backend</w:t>
            </w:r>
            <w:r>
              <w:t xml:space="preserve"> </w:t>
            </w:r>
            <w:r>
              <w:t xml:space="preserve">in CI</w:t>
            </w:r>
          </w:p>
        </w:tc>
        <w:tc>
          <w:p>
            <w:pPr>
              <w:pStyle w:val="Compact"/>
              <w:jc w:val="left"/>
            </w:pPr>
            <w:r>
              <w:t xml:space="preserve">2,621 passed</w:t>
            </w:r>
          </w:p>
        </w:tc>
        <w:tc>
          <w:p>
            <w:pPr>
              <w:pStyle w:val="Compact"/>
              <w:jc w:val="left"/>
            </w:pPr>
            <w:r>
              <w:t xml:space="preserve">300s</w:t>
            </w:r>
          </w:p>
        </w:tc>
      </w:tr>
    </w:tbl>
    <w:bookmarkEnd w:id="43"/>
    <w:bookmarkStart w:id="44" w:name="smoke-tests"/>
    <w:p>
      <w:pPr>
        <w:pStyle w:val="Heading3"/>
      </w:pPr>
      <w:r>
        <w:t xml:space="preserve">7.2 Smoke Tests</w:t>
      </w:r>
    </w:p>
    <w:p>
      <w:pPr>
        <w:pStyle w:val="FirstParagraph"/>
      </w:pPr>
      <w:r>
        <w:t xml:space="preserve">Run each scenario in a scratch workspace after install: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2140"/>
        <w:gridCol w:w="1498"/>
        <w:gridCol w:w="363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agent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  <w:r>
              <w:t xml:space="preserve"> </w:t>
            </w:r>
            <w:r>
              <w:t xml:space="preserve">→ describe role → confirm kebab-case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.code-intel/agents/{name}.md</w:t>
            </w:r>
            <w:r>
              <w:t xml:space="preserve"> </w:t>
            </w:r>
            <w:r>
              <w:t xml:space="preserve">written with frontmatter (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) + body; file auto-opens in editor; success toast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hook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/create-new-hook</w:t>
            </w:r>
            <w:r>
              <w:t xml:space="preserve"> </w:t>
            </w:r>
            <w:r>
              <w:t xml:space="preserve">→ describe trigger/action</w:t>
            </w:r>
          </w:p>
        </w:tc>
        <w:tc>
          <w:p>
            <w:pPr>
              <w:pStyle w:val="Compact"/>
              <w:jc w:val="left"/>
            </w:pPr>
            <w:r>
              <w:t xml:space="preserve">Valid</w:t>
            </w:r>
            <w:r>
              <w:t xml:space="preserve"> </w:t>
            </w:r>
            <w:r>
              <w:rPr>
                <w:rStyle w:val="VerbatimChar"/>
              </w:rPr>
              <w:t xml:space="preserve">{name}.json</w:t>
            </w:r>
            <w:r>
              <w:t xml:space="preserve"> </w:t>
            </w:r>
            <w:r>
              <w:t xml:space="preserve">written; parses cleanly; only allowed top-level keys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 steering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/create-new-steering</w:t>
            </w:r>
            <w:r>
              <w:t xml:space="preserve"> </w:t>
            </w:r>
            <w:r>
              <w:t xml:space="preserve">→ describe rule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.code-intel/steering/{name}.md</w:t>
            </w:r>
            <w:r>
              <w:t xml:space="preserve"> </w:t>
            </w:r>
            <w:r>
              <w:t xml:space="preserve">written; body non-empty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Create skill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/create-new-skill</w:t>
            </w:r>
            <w:r>
              <w:t xml:space="preserve"> </w:t>
            </w:r>
            <w:r>
              <w:t xml:space="preserve">→ describe purpose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.code-intel/skills/{name}/SKILL.md</w:t>
            </w:r>
            <w:r>
              <w:t xml:space="preserve"> </w:t>
            </w:r>
            <w:r>
              <w:t xml:space="preserve">created; frontmatter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equals folder name exactly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Gate rejection (GAP-01 proof)</w:t>
            </w:r>
          </w:p>
        </w:tc>
        <w:tc>
          <w:p>
            <w:pPr>
              <w:pStyle w:val="Compact"/>
              <w:jc w:val="left"/>
            </w:pPr>
            <w:r>
              <w:t xml:space="preserve">Force invalid generation (e.g., malformed JSON hook via prompt manipulation)</w:t>
            </w:r>
          </w:p>
        </w:tc>
        <w:tc>
          <w:p>
            <w:pPr>
              <w:pStyle w:val="Compact"/>
              <w:jc w:val="left"/>
            </w:pPr>
            <w:r>
              <w:t xml:space="preserve">Error toast</w:t>
            </w:r>
            <w:r>
              <w:t xml:space="preserve"> </w:t>
            </w:r>
            <w:r>
              <w:t xml:space="preserve">“</w:t>
            </w:r>
            <w:r>
              <w:t xml:space="preserve">Failed to create …: {reason}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no file written</w:t>
            </w:r>
            <w:r>
              <w:t xml:space="preserve"> </w:t>
            </w:r>
            <w:r>
              <w:t xml:space="preserve">to target dir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Offline fallback</w:t>
            </w:r>
          </w:p>
        </w:tc>
        <w:tc>
          <w:p>
            <w:pPr>
              <w:pStyle w:val="Compact"/>
              <w:jc w:val="left"/>
            </w:pPr>
            <w:r>
              <w:t xml:space="preserve">Disconnect Copilot LLM (or simulate failure) → run any command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template scaffold written instead of failing; flow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Hot-reload pickup</w:t>
            </w:r>
          </w:p>
        </w:tc>
        <w:tc>
          <w:p>
            <w:pPr>
              <w:pStyle w:val="Compact"/>
              <w:jc w:val="left"/>
            </w:pPr>
            <w:r>
              <w:t xml:space="preserve">After any successful write</w:t>
            </w:r>
          </w:p>
        </w:tc>
        <w:tc>
          <w:p>
            <w:pPr>
              <w:pStyle w:val="Compact"/>
              <w:jc w:val="left"/>
            </w:pPr>
            <w:r>
              <w:t xml:space="preserve">New config appears in UI list within ≤ 1s without window reload</w:t>
            </w:r>
          </w:p>
        </w:tc>
      </w:tr>
    </w:tbl>
    <w:bookmarkEnd w:id="44"/>
    <w:bookmarkStart w:id="45" w:name="log-verification"/>
    <w:p>
      <w:pPr>
        <w:pStyle w:val="Heading3"/>
      </w:pPr>
      <w:r>
        <w:t xml:space="preserve">7.3 Log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1458"/>
        <w:gridCol w:w="2084"/>
        <w:gridCol w:w="2084"/>
      </w:tblGrid>
      <w:tr>
        <w:tc>
          <w:p>
            <w:pPr>
              <w:pStyle w:val="Compact"/>
              <w:jc w:val="left"/>
            </w:pPr>
            <w:r>
              <w:t xml:space="preserve">Log Entry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[ConfigCommands] …</w:t>
            </w:r>
            <w:r>
              <w:t xml:space="preserve"> </w:t>
            </w:r>
            <w:r>
              <w:t xml:space="preserve">fallback diagnostics</w:t>
            </w:r>
          </w:p>
        </w:tc>
        <w:tc>
          <w:p>
            <w:pPr>
              <w:pStyle w:val="Compact"/>
              <w:jc w:val="left"/>
            </w:pPr>
            <w:r>
              <w:t xml:space="preserve">DEBUG (console.debug)</w:t>
            </w:r>
          </w:p>
        </w:tc>
        <w:tc>
          <w:p>
            <w:pPr>
              <w:pStyle w:val="Compact"/>
              <w:jc w:val="left"/>
            </w:pPr>
            <w:r>
              <w:t xml:space="preserve">Only when LLM unavailable/failure taxonomy F1–F4 triggers</w:t>
            </w:r>
          </w:p>
        </w:tc>
        <w:tc>
          <w:p>
            <w:pPr>
              <w:pStyle w:val="Compact"/>
              <w:jc w:val="left"/>
            </w:pPr>
            <w:r>
              <w:t xml:space="preserve">Developer Tools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rejections</w:t>
            </w:r>
          </w:p>
        </w:tc>
        <w:tc>
          <w:p>
            <w:pPr>
              <w:pStyle w:val="Compact"/>
              <w:jc w:val="left"/>
            </w:pPr>
            <w:r>
              <w:t xml:space="preserve">Toast + session log</w:t>
            </w:r>
          </w:p>
        </w:tc>
        <w:tc>
          <w:p>
            <w:pPr>
              <w:pStyle w:val="Compact"/>
              <w:jc w:val="left"/>
            </w:pPr>
            <w:r>
              <w:t xml:space="preserve">Reason text surfaced; nothing persisted</w:t>
            </w:r>
          </w:p>
        </w:tc>
        <w:tc>
          <w:p>
            <w:pPr>
              <w:pStyle w:val="Compact"/>
              <w:jc w:val="left"/>
            </w:pPr>
            <w:r>
              <w:t xml:space="preserve">Developer Tools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Unhandled exceptions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be absent</w:t>
            </w:r>
            <w:r>
              <w:t xml:space="preserve"> </w:t>
            </w:r>
            <w:r>
              <w:t xml:space="preserve">during smoke scenarios</w:t>
            </w:r>
          </w:p>
        </w:tc>
        <w:tc>
          <w:p>
            <w:pPr>
              <w:pStyle w:val="Compact"/>
              <w:jc w:val="left"/>
            </w:pPr>
            <w:r>
              <w:t xml:space="preserve">Developer Tools console / Extension Host output</w:t>
            </w:r>
          </w:p>
        </w:tc>
      </w:tr>
    </w:tbl>
    <w:bookmarkEnd w:id="45"/>
    <w:bookmarkStart w:id="46" w:name="monitoring-dashboard"/>
    <w:p>
      <w:pPr>
        <w:pStyle w:val="Heading3"/>
      </w:pPr>
      <w:r>
        <w:t xml:space="preserve">7.4 Monitoring Dashboard</w:t>
      </w:r>
    </w:p>
    <w:p>
      <w:pPr>
        <w:pStyle w:val="FirstParagraph"/>
      </w:pPr>
      <w:r>
        <w:t xml:space="preserve">No server dashboards exist for this release. Post-release audit per BRD success metrics:</w:t>
      </w:r>
    </w:p>
    <w:p>
      <w:pPr>
        <w:numPr>
          <w:ilvl w:val="0"/>
          <w:numId w:val="1004"/>
        </w:numPr>
        <w:pStyle w:val="Compact"/>
      </w:pPr>
      <w:r>
        <w:t xml:space="preserve">☐ SM-1 command success rate ≥ 95% of invocations produce a valid file (session-log audit, first week)</w:t>
      </w:r>
    </w:p>
    <w:p>
      <w:pPr>
        <w:numPr>
          <w:ilvl w:val="0"/>
          <w:numId w:val="1004"/>
        </w:numPr>
        <w:pStyle w:val="Compact"/>
      </w:pPr>
      <w:r>
        <w:t xml:space="preserve">☐ SM-2 schema validation pass rate = 100% at write time (by construction — gate blocks otherwise)</w:t>
      </w:r>
    </w:p>
    <w:p>
      <w:pPr>
        <w:numPr>
          <w:ilvl w:val="0"/>
          <w:numId w:val="1004"/>
        </w:numPr>
        <w:pStyle w:val="Compact"/>
      </w:pPr>
      <w:r>
        <w:t xml:space="preserve">☐ SM-3 median time-to-config &lt; 60s excluding typing</w:t>
      </w:r>
    </w:p>
    <w:p>
      <w:pPr>
        <w:numPr>
          <w:ilvl w:val="0"/>
          <w:numId w:val="1004"/>
        </w:numPr>
        <w:pStyle w:val="Compact"/>
      </w:pPr>
      <w:r>
        <w:t xml:space="preserve">☐ SM-4 hot-reload pickup ≤ 1s after write</w:t>
      </w:r>
    </w:p>
    <w:p>
      <w:pPr>
        <w:numPr>
          <w:ilvl w:val="0"/>
          <w:numId w:val="1004"/>
        </w:numPr>
        <w:pStyle w:val="Compact"/>
      </w:pPr>
      <w:r>
        <w:t xml:space="preserve">☐ No unexpected user reports of blocked writes (gate false-positives) — would trigger §8.2 criteria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rollback-plan"/>
    <w:p>
      <w:pPr>
        <w:pStyle w:val="Heading2"/>
      </w:pPr>
      <w:r>
        <w:t xml:space="preserve">8. Rollback Plan</w:t>
      </w:r>
    </w:p>
    <w:bookmarkStart w:id="50" w:name="rollback-flow"/>
    <w:p>
      <w:pPr>
        <w:pStyle w:val="Heading3"/>
      </w:pPr>
      <w:r>
        <w:t xml:space="preserve">8.1 Rollback Flow</w:t>
      </w:r>
    </w:p>
    <w:p>
      <w:pPr>
        <w:pStyle w:val="CaptionedFigure"/>
      </w:pPr>
      <w:r>
        <w:drawing>
          <wp:inline>
            <wp:extent cx="5334000" cy="4263932"/>
            <wp:effectExtent b="0" l="0" r="0" t="0"/>
            <wp:docPr descr="Rollback Flow" title="" id="1" name="Picture"/>
            <a:graphic>
              <a:graphicData uri="http://schemas.openxmlformats.org/drawingml/2006/picture">
                <pic:pic>
                  <pic:nvPicPr>
                    <pic:cNvPr descr="diagrams/rollback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3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Rollback Flow</w:t>
      </w:r>
    </w:p>
    <w:p>
      <w:pPr>
        <w:pStyle w:val="BodyText"/>
      </w:pPr>
      <w:hyperlink r:id="rId49">
        <w:r>
          <w:rPr>
            <w:rStyle w:val="Hyperlink"/>
            <w:iCs/>
            <w:i/>
          </w:rPr>
          <w:t xml:space="preserve">Edit in draw.io</w:t>
        </w:r>
      </w:hyperlink>
    </w:p>
    <w:bookmarkEnd w:id="50"/>
    <w:bookmarkStart w:id="51" w:name="rollback-decision-criteria"/>
    <w:p>
      <w:pPr>
        <w:pStyle w:val="Heading3"/>
      </w:pPr>
      <w:r>
        <w:t xml:space="preserve">8.2 Rollback Decision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585"/>
        <w:gridCol w:w="3334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Commands fail to register / extension fails to activate on PROD workstations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 to v1.35.0 VSIX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ValidationGate false-negatives block valid writes at scale (&gt; 5% of invocations report</w:t>
            </w:r>
            <w:r>
              <w:t xml:space="preserve"> </w:t>
            </w:r>
            <w:r>
              <w:t xml:space="preserve">“</w:t>
            </w:r>
            <w:r>
              <w:t xml:space="preserve">Failed to create…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integrity concern — invalid file ever observed on disk post-write (should be impossible by design)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 + engineering investigation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Generated-file corruption reported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 + investigate affected workspaces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 UI/cosmetic issue with available workaround</w:t>
            </w:r>
          </w:p>
        </w:tc>
        <w:tc>
          <w:p>
            <w:pPr>
              <w:pStyle w:val="Compact"/>
              <w:jc w:val="left"/>
            </w:pPr>
            <w:r>
              <w:t xml:space="preserve">No rollback — schedule hotfix v1.36.1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Single-user local issue (workspace-specific)</w:t>
            </w:r>
          </w:p>
        </w:tc>
        <w:tc>
          <w:p>
            <w:pPr>
              <w:pStyle w:val="Compact"/>
              <w:jc w:val="left"/>
            </w:pPr>
            <w:r>
              <w:t xml:space="preserve">Troubleshoot locally — no global rollback</w:t>
            </w:r>
          </w:p>
        </w:tc>
      </w:tr>
    </w:tbl>
    <w:bookmarkEnd w:id="51"/>
    <w:bookmarkStart w:id="52" w:name="rollback-steps"/>
    <w:p>
      <w:pPr>
        <w:pStyle w:val="Heading3"/>
      </w:pPr>
      <w:r>
        <w:t xml:space="preserve">8.3 Rollback Steps</w:t>
      </w:r>
    </w:p>
    <w:p>
      <w:pPr>
        <w:pStyle w:val="FirstParagraph"/>
      </w:pPr>
      <w:r>
        <w:t xml:space="preserve">Rollback is an artifact downgrade — no database, no configuration, no server state.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Freeze &amp; notify</w:t>
            </w:r>
          </w:p>
        </w:tc>
        <w:tc>
          <w:p>
            <w:pPr>
              <w:pStyle w:val="Compact"/>
              <w:jc w:val="left"/>
            </w:pPr>
            <w:r>
              <w:t xml:space="preserve">Notify PO + Dev Lead (decision gate per diagram)</w:t>
            </w:r>
          </w:p>
        </w:tc>
        <w:tc>
          <w:p>
            <w:pPr>
              <w:pStyle w:val="Compact"/>
              <w:jc w:val="left"/>
            </w:pPr>
            <w:r>
              <w:t xml:space="preserve">Acknowledgment recorded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Acquire last-good artifact</w:t>
            </w:r>
          </w:p>
        </w:tc>
        <w:tc>
          <w:p>
            <w:pPr>
              <w:pStyle w:val="Compact"/>
              <w:jc w:val="left"/>
            </w:pPr>
            <w:r>
              <w:t xml:space="preserve">Retrieve</w:t>
            </w:r>
            <w:r>
              <w:t xml:space="preserve"> </w:t>
            </w:r>
            <w:r>
              <w:rPr>
                <w:rStyle w:val="VerbatimChar"/>
              </w:rPr>
              <w:t xml:space="preserve">sdlc-agents-4-enterprise-1.35.0.vsix</w:t>
            </w:r>
            <w:r>
              <w:t xml:space="preserve"> </w:t>
            </w:r>
            <w:r>
              <w:t xml:space="preserve">from release archive</w:t>
            </w:r>
          </w:p>
        </w:tc>
        <w:tc>
          <w:p>
            <w:pPr>
              <w:pStyle w:val="Compact"/>
              <w:jc w:val="left"/>
            </w:pPr>
            <w:r>
              <w:t xml:space="preserve">File hash matches archive record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Uninstall current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--uninstall-extension dnguyenminh.sdlc-agents-4-enterprise</w:t>
            </w:r>
          </w:p>
        </w:tc>
        <w:tc>
          <w:p>
            <w:pPr>
              <w:pStyle w:val="Compact"/>
              <w:jc w:val="left"/>
            </w:pPr>
            <w:r>
              <w:t xml:space="preserve">CLI confirms removal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Install previous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--install-extension sdlc-agents-4-enterprise-1.35.0.vsix</w:t>
            </w:r>
          </w:p>
        </w:tc>
        <w:tc>
          <w:p>
            <w:pPr>
              <w:pStyle w:val="Compact"/>
              <w:jc w:val="left"/>
            </w:pPr>
            <w:r>
              <w:t xml:space="preserve">CLI:</w:t>
            </w:r>
            <w:r>
              <w:t xml:space="preserve"> </w:t>
            </w:r>
            <w:r>
              <w:t xml:space="preserve">“</w:t>
            </w:r>
            <w:r>
              <w:t xml:space="preserve">was successfully installed.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Reload window</w:t>
            </w:r>
          </w:p>
        </w:tc>
        <w:tc>
          <w:p>
            <w:pPr>
              <w:pStyle w:val="Compact"/>
              <w:jc w:val="left"/>
            </w:pPr>
            <w:r>
              <w:t xml:space="preserve">Command Palette →</w:t>
            </w:r>
            <w:r>
              <w:t xml:space="preserve"> </w:t>
            </w:r>
            <w:r>
              <w:t xml:space="preserve">“</w:t>
            </w:r>
            <w:r>
              <w:t xml:space="preserve">Developer: Reload Window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restarts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rollback</w:t>
            </w:r>
          </w:p>
        </w:tc>
        <w:tc>
          <w:p>
            <w:pPr>
              <w:pStyle w:val="Compact"/>
              <w:jc w:val="left"/>
            </w:pPr>
            <w:r>
              <w:t xml:space="preserve">Extensions view shows</w:t>
            </w:r>
            <w:r>
              <w:t xml:space="preserve"> </w:t>
            </w:r>
            <w:r>
              <w:rPr>
                <w:bCs/>
                <w:b/>
              </w:rPr>
              <w:t xml:space="preserve">1.35.0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/create-new-*</w:t>
            </w:r>
            <w:r>
              <w:t xml:space="preserve"> </w:t>
            </w:r>
            <w:r>
              <w:t xml:space="preserve">commands absent (expected); existing</w:t>
            </w:r>
            <w:r>
              <w:t xml:space="preserve"> </w:t>
            </w:r>
            <w:r>
              <w:rPr>
                <w:rStyle w:val="VerbatimChar"/>
              </w:rPr>
              <w:t xml:space="preserve">.code-intel/</w:t>
            </w:r>
            <w:r>
              <w:t xml:space="preserve"> </w:t>
            </w:r>
            <w:r>
              <w:t xml:space="preserve">files intact and still listed by watcher</w:t>
            </w:r>
          </w:p>
        </w:tc>
        <w:tc>
          <w:p>
            <w:pPr>
              <w:pStyle w:val="Compact"/>
              <w:jc w:val="left"/>
            </w:pPr>
            <w:r>
              <w:t xml:space="preserve">Smoke §7.2 #7 passes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Post-mortem input</w:t>
            </w:r>
          </w:p>
        </w:tc>
        <w:tc>
          <w:p>
            <w:pPr>
              <w:pStyle w:val="Compact"/>
              <w:jc w:val="left"/>
            </w:pPr>
            <w:r>
              <w:t xml:space="preserve">Capture incident details for fix release v1.36.1</w:t>
            </w:r>
          </w:p>
        </w:tc>
        <w:tc>
          <w:p>
            <w:pPr>
              <w:pStyle w:val="Compact"/>
              <w:jc w:val="left"/>
            </w:pPr>
            <w:r>
              <w:t xml:space="preserve">Ticket created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User data safety:</w:t>
      </w:r>
      <w:r>
        <w:t xml:space="preserve"> </w:t>
      </w:r>
      <w:r>
        <w:t xml:space="preserve">uninstalling never deletes workspace files under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; artifacts produced by v1.36.0 stay valid under older versions.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Git-level rollback (exceptional):</w:t>
      </w:r>
      <w:r>
        <w:t xml:space="preserve"> </w:t>
      </w:r>
      <w:r>
        <w:t xml:space="preserve">reverting merge commit</w:t>
      </w:r>
      <w:r>
        <w:t xml:space="preserve"> </w:t>
      </w:r>
      <w:r>
        <w:rPr>
          <w:rStyle w:val="VerbatimChar"/>
        </w:rPr>
        <w:t xml:space="preserve">3d924ca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NOT automatic and requires change-control approval; if executed, delete tag</w:t>
      </w:r>
      <w:r>
        <w:t xml:space="preserve"> </w:t>
      </w:r>
      <w:r>
        <w:rPr>
          <w:rStyle w:val="VerbatimChar"/>
        </w:rPr>
        <w:t xml:space="preserve">v1.36.0</w:t>
      </w:r>
      <w:r>
        <w:t xml:space="preserve"> </w:t>
      </w:r>
      <w:r>
        <w:t xml:space="preserve">local+remote following the same procedure used for the stale</w:t>
      </w:r>
      <w:r>
        <w:t xml:space="preserve"> </w:t>
      </w:r>
      <w:r>
        <w:rPr>
          <w:rStyle w:val="VerbatimChar"/>
        </w:rPr>
        <w:t xml:space="preserve">v1.34.0</w:t>
      </w:r>
      <w:r>
        <w:t xml:space="preserve"> </w:t>
      </w:r>
      <w:r>
        <w:t xml:space="preserve">cleanup. Never force-push protected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Marketplace rollback:</w:t>
      </w:r>
      <w:r>
        <w:t xml:space="preserve"> </w:t>
      </w:r>
      <w:r>
        <w:t xml:space="preserve">if channel A was used, unpublish/mark v1.36.0 deprecated in publisher portal while side-loading v1.35.0 internally.</w:t>
      </w:r>
    </w:p>
    <w:bookmarkEnd w:id="52"/>
    <w:bookmarkStart w:id="53" w:name="rollback-time-estimate"/>
    <w:p>
      <w:pPr>
        <w:pStyle w:val="Heading3"/>
      </w:pPr>
      <w:r>
        <w:t xml:space="preserve">8.4 Rollback Time Estimate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&amp; notification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Artifact retrieval + uninstall/install per workstation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 (§8.3 steps 5–6)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15 min</w:t>
            </w:r>
          </w:p>
        </w:tc>
      </w:tr>
    </w:tbl>
    <w:p/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t xml:space="preserve">## 9. Environment-Specific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9.1 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Build locally:</w:t>
            </w:r>
            <w:r>
              <w:t xml:space="preserve"> </w:t>
            </w:r>
            <w:r>
              <w:rPr>
                <w:rStyle w:val="VerbatimChar"/>
              </w:rPr>
              <w:t xml:space="preserve">npm run esbuild-watch --workspace=extension</w:t>
            </w:r>
            <w:r>
              <w:t xml:space="preserve"> </w:t>
            </w:r>
            <w:r>
              <w:t xml:space="preserve">+ F5 launch (Extension Development Host).</w:t>
            </w:r>
            <w:r>
              <w:t xml:space="preserve"> </w:t>
            </w:r>
            <w:r>
              <w:t xml:space="preserve">- No tagging/publishing; test against working tree.</w:t>
            </w:r>
            <w:r>
              <w:t xml:space="preserve"> </w:t>
            </w:r>
            <w:r>
              <w:t xml:space="preserve">- ValidationGate unit tests:</w:t>
            </w:r>
            <w:r>
              <w:t xml:space="preserve"> </w:t>
            </w:r>
            <w:r>
              <w:rPr>
                <w:rStyle w:val="VerbatimChar"/>
              </w:rPr>
              <w:t xml:space="preserve">npm run test --workspace=extension</w:t>
            </w:r>
            <w:r>
              <w:t xml:space="preserve"> </w:t>
            </w:r>
            <w:r>
              <w:t xml:space="preserve">— 1,621 expected green.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9.2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Side-load debug VSIX:</w:t>
            </w:r>
            <w:r>
              <w:t xml:space="preserve"> </w:t>
            </w:r>
            <w:r>
              <w:rPr>
                <w:rStyle w:val="VerbatimChar"/>
              </w:rPr>
              <w:t xml:space="preserve">cd extension &amp;&amp; npm run package:debug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code --install-extension sdlc-agents-4-enterprise-1.36.0.vsix</w:t>
            </w:r>
            <w:r>
              <w:t xml:space="preserve">.</w:t>
            </w:r>
            <w:r>
              <w:t xml:space="preserve"> </w:t>
            </w:r>
            <w:r>
              <w:t xml:space="preserve">- QA validates all 7 smoke scenarios (§7.2) including gate-rejection and offline-fallback paths.</w:t>
            </w:r>
            <w:r>
              <w:t xml:space="preserve"> </w:t>
            </w:r>
            <w:r>
              <w:t xml:space="preserve">- Backend E2E-API suite must be green in CI before UAT promotion.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9.3 UAT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Side-load</w:t>
            </w:r>
            <w:r>
              <w:t xml:space="preserve"> </w:t>
            </w:r>
            <w:r>
              <w:rPr>
                <w:bCs/>
                <w:b/>
              </w:rPr>
              <w:t xml:space="preserve">prod</w:t>
            </w:r>
            <w:r>
              <w:t xml:space="preserve"> </w:t>
            </w:r>
            <w:r>
              <w:t xml:space="preserve">VSIX (</w:t>
            </w:r>
            <w:r>
              <w:rPr>
                <w:rStyle w:val="VerbatimChar"/>
              </w:rPr>
              <w:t xml:space="preserve">package:prod</w:t>
            </w:r>
            <w:r>
              <w:t xml:space="preserve">) on validator machines.</w:t>
            </w:r>
            <w:r>
              <w:t xml:space="preserve"> </w:t>
            </w:r>
            <w:r>
              <w:t xml:space="preserve">- Business validation focuses on BO-1..BO-4 (BRD): time-to-config &lt; 60s, zero schema errors, consistent flow across 4 commands, hot-reload visibility.</w:t>
            </w:r>
            <w:r>
              <w:t xml:space="preserve"> </w:t>
            </w:r>
            <w:r>
              <w:t xml:space="preserve">- QA sign-off required before PROD promotion.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### 9.4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Deployment Window:</w:t>
            </w:r>
            <w:r>
              <w:t xml:space="preserve"> </w:t>
            </w:r>
            <w:r>
              <w:t xml:space="preserve">2026-08-24 (release executed post-merge of</w:t>
            </w:r>
            <w:r>
              <w:t xml:space="preserve"> </w:t>
            </w:r>
            <w:r>
              <w:rPr>
                <w:rStyle w:val="VerbatimChar"/>
              </w:rPr>
              <w:t xml:space="preserve">3d924ca</w:t>
            </w:r>
            <w:r>
              <w:t xml:space="preserve">; tag</w:t>
            </w:r>
            <w:r>
              <w:t xml:space="preserve"> </w:t>
            </w:r>
            <w:r>
              <w:rPr>
                <w:rStyle w:val="VerbatimChar"/>
              </w:rPr>
              <w:t xml:space="preserve">v1.36.0</w:t>
            </w:r>
            <w:r>
              <w:t xml:space="preserve"> </w:t>
            </w:r>
            <w:r>
              <w:t xml:space="preserve">cut at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Approval Required From:</w:t>
            </w:r>
            <w:r>
              <w:t xml:space="preserve"> </w:t>
            </w:r>
            <w:r>
              <w:t xml:space="preserve">Product Owner (Duc Nguyen Minh) + Dev Lead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Communication Plan:</w:t>
            </w:r>
            <w:r>
              <w:t xml:space="preserve"> </w:t>
            </w:r>
            <w:r>
              <w:t xml:space="preserve">announce in team channel with RLN link; SM attaches DPG/RLN to Jira SA4E-193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On-Call Contact:</w:t>
            </w:r>
            <w:r>
              <w:t xml:space="preserve"> </w:t>
            </w:r>
            <w:r>
              <w:t xml:space="preserve">DevOps rotation (per team roster)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Special note:</w:t>
            </w:r>
            <w:r>
              <w:t xml:space="preserve"> </w:t>
            </w:r>
            <w:r>
              <w:t xml:space="preserve">legacy tag</w:t>
            </w:r>
            <w:r>
              <w:t xml:space="preserve"> </w:t>
            </w:r>
            <w:r>
              <w:rPr>
                <w:rStyle w:val="VerbatimChar"/>
              </w:rPr>
              <w:t xml:space="preserve">v1.34.0</w:t>
            </w:r>
            <w:r>
              <w:t xml:space="preserve"> </w:t>
            </w:r>
            <w:r>
              <w:t xml:space="preserve">was deleted local+remote during this release because it pointed at the wrong commit (</w:t>
            </w:r>
            <w:r>
              <w:rPr>
                <w:rStyle w:val="VerbatimChar"/>
              </w:rPr>
              <w:t xml:space="preserve">1a7a800</w:t>
            </w:r>
            <w:r>
              <w:t xml:space="preserve">, SA4E-206 work). Do not re-create it; next tag after v1.36.0 is ≥ v1.37.0.</w:t>
            </w:r>
          </w:p>
        </w:tc>
      </w:tr>
    </w:tbl>
    <w:bookmarkEnd w:id="53"/>
    <w:bookmarkEnd w:id="54"/>
    <w:bookmarkStart w:id="61" w:name="appendix"/>
    <w:p>
      <w:pPr>
        <w:pStyle w:val="Heading2"/>
      </w:pPr>
      <w:r>
        <w:t xml:space="preserve">10. Appendix</w:t>
      </w:r>
    </w:p>
    <w:bookmarkStart w:id="55" w:name="contacts"/>
    <w:p>
      <w:pPr>
        <w:pStyle w:val="Heading3"/>
      </w:pPr>
      <w:r>
        <w:t xml:space="preserve">Contacts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 / DevOps Lead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(team roster)</w:t>
            </w:r>
          </w:p>
        </w:tc>
        <w:tc>
          <w:p>
            <w:pPr>
              <w:pStyle w:val="Compact"/>
              <w:jc w:val="left"/>
            </w:pPr>
            <w:r>
              <w:t xml:space="preserve">on-call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 / Reporter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via Jira 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On-Call Dev</w:t>
            </w:r>
          </w:p>
        </w:tc>
        <w:tc>
          <w:p>
            <w:pPr>
              <w:pStyle w:val="Compact"/>
              <w:jc w:val="left"/>
            </w:pPr>
            <w:r>
              <w:t xml:space="preserve">Extension team rotation</w:t>
            </w:r>
          </w:p>
        </w:tc>
        <w:tc>
          <w:p>
            <w:pPr>
              <w:pStyle w:val="Compact"/>
              <w:jc w:val="left"/>
            </w:pPr>
            <w:r>
              <w:t xml:space="preserve">on-call channel</w:t>
            </w:r>
          </w:p>
        </w:tc>
      </w:tr>
    </w:tbl>
    <w:bookmarkEnd w:id="55"/>
    <w:bookmarkStart w:id="56" w:name="related-tickets"/>
    <w:p>
      <w:pPr>
        <w:pStyle w:val="Heading3"/>
      </w:pPr>
      <w:r>
        <w:t xml:space="preserve">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  <w:tc>
          <w:p>
            <w:pPr>
              <w:pStyle w:val="Compact"/>
              <w:jc w:val="left"/>
            </w:pPr>
            <w:r>
              <w:t xml:space="preserve">Config Commands with ValidationGate</w:t>
            </w:r>
          </w:p>
        </w:tc>
        <w:tc>
          <w:p>
            <w:pPr>
              <w:pStyle w:val="Compact"/>
              <w:jc w:val="left"/>
            </w:pPr>
            <w:r>
              <w:t xml:space="preserve">Main ticket (this release)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SA4E-181</w:t>
            </w:r>
          </w:p>
        </w:tc>
        <w:tc>
          <w:p>
            <w:pPr>
              <w:pStyle w:val="Compact"/>
              <w:jc w:val="left"/>
            </w:pPr>
            <w:r>
              <w:t xml:space="preserve">Chat Module — OpenCode Parity + Agentic Config System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SA4E-189</w:t>
            </w:r>
          </w:p>
        </w:tc>
        <w:tc>
          <w:p>
            <w:pPr>
              <w:pStyle w:val="Compact"/>
              <w:jc w:val="left"/>
            </w:pPr>
            <w:r>
              <w:t xml:space="preserve">Hot-Reload System — FileSystemWatcher (300 ms debounce)</w:t>
            </w:r>
          </w:p>
        </w:tc>
        <w:tc>
          <w:p>
            <w:pPr>
              <w:pStyle w:val="Compact"/>
              <w:jc w:val="left"/>
            </w:pPr>
            <w:r>
              <w:t xml:space="preserve">Dependency — Done, ships since v1.33.0+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SA4E-190</w:t>
            </w:r>
          </w:p>
        </w:tc>
        <w:tc>
          <w:p>
            <w:pPr>
              <w:pStyle w:val="Compact"/>
              <w:jc w:val="left"/>
            </w:pPr>
            <w:r>
              <w:t xml:space="preserve">Custom Dual-Tab Editors — Form+Text</w:t>
            </w:r>
          </w:p>
        </w:tc>
        <w:tc>
          <w:p>
            <w:pPr>
              <w:pStyle w:val="Compact"/>
              <w:jc w:val="left"/>
            </w:pPr>
            <w:r>
              <w:t xml:space="preserve">Dependency — To Do; graceful text-editor fallback active</w:t>
            </w:r>
          </w:p>
        </w:tc>
      </w:tr>
    </w:tbl>
    <w:bookmarkEnd w:id="56"/>
    <w:bookmarkStart w:id="6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Deployment Architecture — release pipeline from source to end-user workstation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3059351"/>
                  <wp:effectExtent b="0" l="0" r="0" t="0"/>
                  <wp:docPr descr="deployment-architecture" title="" id="1" name="Picture"/>
                  <a:graphic>
                    <a:graphicData uri="http://schemas.openxmlformats.org/drawingml/2006/picture">
                      <pic:pic>
                        <pic:nvPicPr>
                          <pic:cNvPr descr="diagrams/deployment-architecture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59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deployment-architecture.drawio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Rollback Flow — issue detection, severity decision, downgrade steps, verification loop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4263932"/>
                  <wp:effectExtent b="0" l="0" r="0" t="0"/>
                  <wp:docPr descr="rollback-flow" title="" id="1" name="Picture"/>
                  <a:graphic>
                    <a:graphicData uri="http://schemas.openxmlformats.org/drawingml/2006/picture">
                      <pic:pic>
                        <pic:nvPicPr>
                          <pic:cNvPr descr="diagrams/rollback-flow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3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rollback-flow.drawio</w:t>
              </w:r>
            </w:hyperlink>
          </w:p>
        </w:tc>
      </w:tr>
    </w:tbl>
    <w:p>
      <w:pPr>
        <w:pStyle w:val="BodyText"/>
      </w:pPr>
      <w:r>
        <w:t xml:space="preserve">Related diagrams maintained in TDD.md:</w:t>
      </w:r>
      <w:r>
        <w:t xml:space="preserve"> </w:t>
      </w:r>
      <w:hyperlink r:id="rId57">
        <w:r>
          <w:rPr>
            <w:rStyle w:val="Hyperlink"/>
          </w:rPr>
          <w:t xml:space="preserve">architecture.png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component.png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class-diagram.png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DPG v1.0 — DevOps Agent, 2026-08-24. Sources: TDD.md v2.0, BRD.md v2.0, TEST-REPORT.md v3.0, verified git state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 </w:t>
      </w:r>
      <w:r>
        <w:rPr>
          <w:iCs/>
          <w:i/>
        </w:rPr>
        <w:t xml:space="preserve">@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3d924ca</w:t>
      </w:r>
      <w:r>
        <w:rPr>
          <w:iCs/>
          <w:i/>
        </w:rPr>
        <w:t xml:space="preserve"> </w:t>
      </w:r>
      <w:r>
        <w:rPr>
          <w:iCs/>
          <w:i/>
        </w:rPr>
        <w:t xml:space="preserve">/ tag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v1.36.0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cb83296</w:t>
      </w:r>
      <w:r>
        <w:rPr>
          <w:iCs/>
          <w:i/>
        </w:rPr>
        <w:t xml:space="preserve">.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8" Target="media/rId48.png" /><Relationship Type="http://schemas.openxmlformats.org/officeDocument/2006/relationships/hyperlink" Id="rId57" Target="diagrams/architecture.png" TargetMode="External" /><Relationship Type="http://schemas.openxmlformats.org/officeDocument/2006/relationships/hyperlink" Id="rId59" Target="diagrams/class-diagram.png" TargetMode="External" /><Relationship Type="http://schemas.openxmlformats.org/officeDocument/2006/relationships/hyperlink" Id="rId58" Target="diagrams/component.png" TargetMode="External" /><Relationship Type="http://schemas.openxmlformats.org/officeDocument/2006/relationships/hyperlink" Id="rId38" Target="diagrams/deployment-architecture.drawio" TargetMode="External" /><Relationship Type="http://schemas.openxmlformats.org/officeDocument/2006/relationships/hyperlink" Id="rId49" Target="diagrams/rollback-flow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diagrams/architecture.png" TargetMode="External" /><Relationship Type="http://schemas.openxmlformats.org/officeDocument/2006/relationships/hyperlink" Id="rId59" Target="diagrams/class-diagram.png" TargetMode="External" /><Relationship Type="http://schemas.openxmlformats.org/officeDocument/2006/relationships/hyperlink" Id="rId58" Target="diagrams/component.png" TargetMode="External" /><Relationship Type="http://schemas.openxmlformats.org/officeDocument/2006/relationships/hyperlink" Id="rId38" Target="diagrams/deployment-architecture.drawio" TargetMode="External" /><Relationship Type="http://schemas.openxmlformats.org/officeDocument/2006/relationships/hyperlink" Id="rId49" Target="diagrams/rollback-flow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2026-08-24T00:28:03Z</dcterms:created>
  <dcterms:modified xsi:type="dcterms:W3CDTF">2026-08-24T00:28:03Z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