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  <Override PartName="/word/media/rId7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9962d1e94398ad68c7793b744014f06d4dc6689"/>
    <w:p>
      <w:pPr>
        <w:pStyle w:val="Heading2"/>
      </w:pPr>
      <w:r>
        <w:t xml:space="preserve">SDLC-Agents-4-Enterprise — SA4E-185: LSP Diagnostics Feed — Realtime errors into agent loop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Diagnostics Feed — Realtime errors into agent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SA4E-185, verified against codebase (</w:t>
            </w:r>
            <w:r>
              <w:rPr>
                <w:rStyle w:val="VerbatimChar"/>
              </w:rPr>
              <w:t xml:space="preserve">extension/src/langgraph/subgraphs/chat-graph.ts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extension/src/langgraph/core/state.ts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extension/src/langgraph/hooks/hook-engine.ts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</w:t>
      </w:r>
      <w:r>
        <w:t xml:space="preserve"> </w:t>
      </w:r>
      <w:r>
        <w:rPr>
          <w:bCs/>
          <w:b/>
        </w:rPr>
        <w:t xml:space="preserve">LSP Diagnostics Feed</w:t>
      </w:r>
      <w:r>
        <w:t xml:space="preserve"> </w:t>
      </w:r>
      <w:r>
        <w:t xml:space="preserve">feature (ticket SA4E-185, gap F4 of Chat Module epic SA4E-181). It defines how realtime language server (LSP) diagnostics are pushed into the interactive agent loop of the Kiro VS Code extension so the agent can</w:t>
      </w:r>
      <w:r>
        <w:t xml:space="preserve"> </w:t>
      </w:r>
      <w:r>
        <w:rPr>
          <w:bCs/>
          <w:b/>
        </w:rPr>
        <w:t xml:space="preserve">self-correct</w:t>
      </w:r>
      <w:r>
        <w:t xml:space="preserve"> </w:t>
      </w:r>
      <w:r>
        <w:t xml:space="preserve">errors it caused while working in the workspace.</w:t>
      </w:r>
    </w:p>
    <w:p>
      <w:pPr>
        <w:pStyle w:val="BodyText"/>
      </w:pPr>
      <w:r>
        <w:t xml:space="preserve">The FSD transforms the four BRD user stories into concrete use cases with main/alternative/exception flows, data specifications, business rules (BR-1 → BR-13 retained from the BRD), integration specifications, processing logic, and a testing baseline. It also resolves the BRD design decision on the</w:t>
      </w:r>
      <w:r>
        <w:t xml:space="preserve"> </w:t>
      </w:r>
      <w:r>
        <w:rPr>
          <w:bCs/>
          <w:b/>
        </w:rPr>
        <w:t xml:space="preserve">injection channel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vs. reuse of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).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In scope (derived from BRD §1.1):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Push-based Diagnostics Feed</w:t>
      </w:r>
      <w:r>
        <w:t xml:space="preserve"> </w:t>
      </w:r>
      <w:r>
        <w:t xml:space="preserve">— subscription to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, 300 ms debounced batching.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Relevance filtering</w:t>
      </w:r>
      <w:r>
        <w:t xml:space="preserve"> </w:t>
      </w:r>
      <w:r>
        <w:t xml:space="preserve">— only diagnostics for</w:t>
      </w:r>
      <w:r>
        <w:t xml:space="preserve"> </w:t>
      </w:r>
      <w:r>
        <w:rPr>
          <w:bCs/>
          <w:b/>
        </w:rPr>
        <w:t xml:space="preserve">agent-touched files</w:t>
      </w:r>
      <w:r>
        <w:t xml:space="preserve"> </w:t>
      </w:r>
      <w:r>
        <w:t xml:space="preserve">are injected.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Compact summary injection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file, line, severity, message, code</w:t>
      </w:r>
      <w:r>
        <w:t xml:space="preserve"> </w:t>
      </w:r>
      <w:r>
        <w:t xml:space="preserve">per entry, visible on the</w:t>
      </w:r>
      <w:r>
        <w:t xml:space="preserve"> </w:t>
      </w:r>
      <w:r>
        <w:rPr>
          <w:bCs/>
          <w:b/>
        </w:rPr>
        <w:t xml:space="preserve">next agent turn</w:t>
      </w:r>
      <w:r>
        <w:t xml:space="preserve">, consumed exactly once.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toggle</w:t>
      </w:r>
      <w:r>
        <w:t xml:space="preserve"> </w:t>
      </w:r>
      <w:r>
        <w:t xml:space="preserve">— VS Code setting</w:t>
      </w:r>
      <w:r>
        <w:t xml:space="preserve"> </w:t>
      </w:r>
      <w:r>
        <w:rPr>
          <w:rStyle w:val="VerbatimChar"/>
        </w:rPr>
        <w:t xml:space="preserve">kiroSdlc.enableDiagnosticsFeed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Auto-fix integration</w:t>
      </w:r>
      <w:r>
        <w:t xml:space="preserve"> </w:t>
      </w:r>
      <w:r>
        <w:t xml:space="preserve">— advisory system-prompt instruction when ≥ 1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entry is injected for a touched file, bounded by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.</w:t>
      </w:r>
    </w:p>
    <w:p>
      <w:pPr>
        <w:pStyle w:val="FirstParagraph"/>
      </w:pPr>
      <w:r>
        <w:t xml:space="preserve">Out of scope (unchanged from BRD §1.2):</w:t>
      </w:r>
    </w:p>
    <w:p>
      <w:pPr>
        <w:numPr>
          <w:ilvl w:val="0"/>
          <w:numId w:val="1002"/>
        </w:numPr>
        <w:pStyle w:val="Compact"/>
      </w:pPr>
      <w:r>
        <w:t xml:space="preserve">No modification of the KSA-178</w:t>
      </w:r>
      <w:r>
        <w:t xml:space="preserve"> </w:t>
      </w:r>
      <w:r>
        <w:rPr>
          <w:rStyle w:val="VerbatimChar"/>
        </w:rPr>
        <w:t xml:space="preserve">diagnostics-provider.ts</w:t>
      </w:r>
      <w:r>
        <w:t xml:space="preserve"> </w:t>
      </w:r>
      <w:r>
        <w:t xml:space="preserve">(save-triggered, code_search-based) or the pull-based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extension/src/langgraph/vscode/vscode-tools.ts</w:t>
      </w:r>
      <w:r>
        <w:t xml:space="preserve">. Both remain untouched and available.</w:t>
      </w:r>
    </w:p>
    <w:p>
      <w:pPr>
        <w:numPr>
          <w:ilvl w:val="0"/>
          <w:numId w:val="1002"/>
        </w:numPr>
        <w:pStyle w:val="Compact"/>
      </w:pPr>
      <w:r>
        <w:t xml:space="preserve">No generic LSP quick-fix CodeActions implementation (native VS Code/LSP capability).</w:t>
      </w:r>
    </w:p>
    <w:p>
      <w:pPr>
        <w:numPr>
          <w:ilvl w:val="0"/>
          <w:numId w:val="1002"/>
        </w:numPr>
        <w:pStyle w:val="Compact"/>
      </w:pPr>
      <w:r>
        <w:t xml:space="preserve">No persistence of feed state across sessions (in-memory, per-session).</w:t>
      </w:r>
    </w:p>
    <w:p>
      <w:pPr>
        <w:numPr>
          <w:ilvl w:val="0"/>
          <w:numId w:val="1002"/>
        </w:numPr>
        <w:pStyle w:val="Compact"/>
      </w:pPr>
      <w:r>
        <w:t xml:space="preserve">No non-LSP diagnostic sources beyond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changes to SDLC pipeline agents (docs-graph, sdlc-graph, hotfix-graph) — targets only the interactive chat loop in</w:t>
      </w:r>
      <w:r>
        <w:t xml:space="preserve"> </w:t>
      </w:r>
      <w:r>
        <w:rPr>
          <w:rStyle w:val="VerbatimChar"/>
        </w:rPr>
        <w:t xml:space="preserve">chat-graph.ts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 new dedicated UI surfaces.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p>
            <w:pPr>
              <w:pStyle w:val="Compact"/>
              <w:jc w:val="left"/>
            </w:pPr>
            <w:r>
              <w:t xml:space="preserve">Language Server Protocol — VS Code uses it to surface diagnostics from language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p>
            <w:pPr>
              <w:pStyle w:val="Compact"/>
              <w:jc w:val="left"/>
            </w:pPr>
            <w:r>
              <w:t xml:space="preserve">Problems reported by language servers: errors, warnings, info, hints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VS Code event fired when language server diagnostics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NEW extension component implementing the push-based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Delay processing until a 300 ms quiet window elapses, batching bursts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 files</w:t>
            </w:r>
          </w:p>
        </w:tc>
        <w:tc>
          <w:p>
            <w:pPr>
              <w:pStyle w:val="Compact"/>
              <w:jc w:val="left"/>
            </w:pPr>
            <w:r>
              <w:t xml:space="preserve">Files written/modified by agent write tools in the current chat session (BR-5)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</w:t>
            </w:r>
          </w:p>
        </w:tc>
        <w:tc>
          <w:p>
            <w:pPr>
              <w:pStyle w:val="Compact"/>
              <w:jc w:val="left"/>
            </w:pPr>
            <w:r>
              <w:t xml:space="preserve">Existing extension module firing pre/post tool-use hooks (KSA-280)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  <w:r>
              <w:t xml:space="preserve"> </w:t>
            </w:r>
            <w:r>
              <w:t xml:space="preserve">produced by hooks (</w:t>
            </w:r>
            <w:r>
              <w:rPr>
                <w:rStyle w:val="VerbatimChar"/>
              </w:rPr>
              <w:t xml:space="preserve">postToolUse</w:t>
            </w:r>
            <w:r>
              <w:t xml:space="preserve">, file hooks) and merged back into the agent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kbContext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channel — RAG/semantic context merged by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(KSA-210)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NEW proposed</w:t>
            </w:r>
            <w:r>
              <w:t xml:space="preserve"> </w:t>
            </w: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channel for feed summaries (design decision, §3.6)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MAX_AGENT_ITERATIONS</w:t>
            </w:r>
          </w:p>
        </w:tc>
        <w:tc>
          <w:p>
            <w:pPr>
              <w:pStyle w:val="Compact"/>
              <w:jc w:val="left"/>
            </w:pPr>
            <w:r>
              <w:t xml:space="preserve">Loop guard constant = 12 in</w:t>
            </w:r>
            <w:r>
              <w:t xml:space="preserve"> </w:t>
            </w:r>
            <w:r>
              <w:rPr>
                <w:rStyle w:val="VerbatimChar"/>
              </w:rPr>
              <w:t xml:space="preserve">chat-graph.ts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SA4E-185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SA4E-186 (same epic, reference)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documents/SA4E-186/FSD.md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SA4E-186 (reference)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 / chat subgraph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extension/src/langgraph/subgraphs/chat-graph.ts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state definition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extension/src/langgraph/core/state.ts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engine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extension/src/langgraph/hooks/hook-engine.ts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tools (get_diagnostics)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extension/src/langgraph/vscode/vscode-tools.ts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diagnostics provider (distinct)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extension/src/diagnostics-provider.ts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settings contribution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extension/package.json →</w:t>
            </w:r>
            <w:r>
              <w:t xml:space="preserve"> </w:t>
            </w:r>
            <w:r>
              <w:rPr>
                <w:rStyle w:val="VerbatimChar"/>
              </w:rPr>
              <w:t xml:space="preserve">contributes.configuration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ystem-overview"/>
    <w:p>
      <w:pPr>
        <w:pStyle w:val="Heading2"/>
      </w:pPr>
      <w:r>
        <w:t xml:space="preserve">2. System Overview</w:t>
      </w:r>
    </w:p>
    <w:bookmarkStart w:id="30" w:name="system-context-diagram"/>
    <w:p>
      <w:pPr>
        <w:pStyle w:val="Heading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334000" cy="3400223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system operates inside the</w:t>
      </w:r>
      <w:r>
        <w:t xml:space="preserve"> </w:t>
      </w:r>
      <w:r>
        <w:rPr>
          <w:bCs/>
          <w:b/>
        </w:rPr>
        <w:t xml:space="preserve">VS Code Extension Host</w:t>
      </w:r>
      <w:r>
        <w:t xml:space="preserve"> </w:t>
      </w:r>
      <w:r>
        <w:t xml:space="preserve">process. External actors: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Developer</w:t>
      </w:r>
      <w:r>
        <w:t xml:space="preserve"> </w:t>
      </w:r>
      <w:r>
        <w:t xml:space="preserve">interacts with the Svelte Chat Panel (webview); messages route through</w:t>
      </w:r>
      <w:r>
        <w:t xml:space="preserve"> </w:t>
      </w:r>
      <w:r>
        <w:rPr>
          <w:rStyle w:val="VerbatimChar"/>
        </w:rPr>
        <w:t xml:space="preserve">ChatEngineAdapter</w:t>
      </w:r>
      <w:r>
        <w:t xml:space="preserve"> </w:t>
      </w:r>
      <w:r>
        <w:t xml:space="preserve">into the LangGraph chat subgraph.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Workspace Files</w:t>
      </w:r>
      <w:r>
        <w:t xml:space="preserve"> </w:t>
      </w:r>
      <w:r>
        <w:t xml:space="preserve">are read/written by both the user and the agent’s write tools.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Language Server / VS Code LSP</w:t>
      </w:r>
      <w:r>
        <w:t xml:space="preserve"> </w:t>
      </w:r>
      <w:r>
        <w:t xml:space="preserve">produces diagnostics and pushes them via the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event (the feed’s input channel); the service pulls the current snapshot with</w:t>
      </w:r>
      <w:r>
        <w:t xml:space="preserve"> </w:t>
      </w:r>
      <w:r>
        <w:rPr>
          <w:rStyle w:val="VerbatimChar"/>
        </w:rPr>
        <w:t xml:space="preserve">vscode.languages.getDiagnostics(uri)</w:t>
      </w:r>
      <w:r>
        <w:t xml:space="preserve"> </w:t>
      </w:r>
      <w:r>
        <w:t xml:space="preserve">at flush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 Provider</w:t>
      </w:r>
      <w:r>
        <w:t xml:space="preserve"> </w:t>
      </w:r>
      <w:r>
        <w:t xml:space="preserve">executes the agent’s model calls (</w:t>
      </w:r>
      <w:r>
        <w:rPr>
          <w:rStyle w:val="VerbatimChar"/>
        </w:rPr>
        <w:t xml:space="preserve">chatWithTools</w:t>
      </w:r>
      <w:r>
        <w:t xml:space="preserve">), with the diagnostics summary merged into the system prompt.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MCP Servers</w:t>
      </w:r>
      <w:r>
        <w:t xml:space="preserve"> </w:t>
      </w:r>
      <w:r>
        <w:t xml:space="preserve">provide additional tool definitions and execution.</w:t>
      </w:r>
    </w:p>
    <w:p>
      <w:pPr>
        <w:pStyle w:val="FirstParagraph"/>
      </w:pPr>
      <w:r>
        <w:t xml:space="preserve">New component:</w:t>
      </w:r>
      <w:r>
        <w:t xml:space="preserve"> </w:t>
      </w:r>
      <w:r>
        <w:rPr>
          <w:bCs/>
          <w:b/>
        </w:rPr>
        <w:t xml:space="preserve">DiagnosticsFeedService</w:t>
      </w:r>
      <w:r>
        <w:t xml:space="preserve"> </w:t>
      </w:r>
      <w:r>
        <w:t xml:space="preserve">(dashed border) subscribes to the LSP event, debounces/batches, filters by the touched-files set, builds the summary, and injects it into</w:t>
      </w:r>
      <w:r>
        <w:t xml:space="preserve"> </w:t>
      </w:r>
      <w:r>
        <w:rPr>
          <w:bCs/>
          <w:b/>
        </w:rPr>
        <w:t xml:space="preserve">Pipeline State</w:t>
      </w:r>
      <w:r>
        <w:t xml:space="preserve"> </w:t>
      </w:r>
      <w:r>
        <w:t xml:space="preserve">(via the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and/or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HookEngine.firePostToolUse</w:t>
      </w:r>
      <w:r>
        <w:t xml:space="preserve">).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then merges the summary into the prompt on the next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.</w:t>
      </w:r>
    </w:p>
    <w:bookmarkEnd w:id="30"/>
    <w:bookmarkStart w:id="31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rPr>
          <w:bCs/>
          <w:b/>
        </w:rPr>
        <w:t xml:space="preserve">Key components: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LSP (</w:t>
            </w:r>
            <w:r>
              <w:rPr>
                <w:rStyle w:val="VerbatimChar"/>
              </w:rPr>
              <w:t xml:space="preserve">vscode.languages.onDidChangeDiagnostics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Push channel for realtime diagnostics</w:t>
            </w:r>
          </w:p>
        </w:tc>
        <w:tc>
          <w:p>
            <w:pPr>
              <w:pStyle w:val="Compact"/>
              <w:jc w:val="left"/>
            </w:pPr>
            <w:r>
              <w:t xml:space="preserve">External (VS Code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Subscribe → debounce (300 ms) → filter → summarize → inject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postToolUse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fireFileHooks</w:t>
            </w:r>
            <w:r>
              <w:t xml:space="preserve"> </w:t>
            </w:r>
            <w:r>
              <w:t xml:space="preserve">for write tools; returns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t xml:space="preserve">Existing (KSA-280)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PipelineAnnotation state (</w:t>
            </w:r>
            <w:r>
              <w:rPr>
                <w:rStyle w:val="VerbatimChar"/>
              </w:rPr>
              <w:t xml:space="preserve">state.ts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(existing) +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(NEW channel, §3.6)</w:t>
            </w:r>
          </w:p>
        </w:tc>
        <w:tc>
          <w:p>
            <w:pPr>
              <w:pStyle w:val="Compact"/>
              <w:jc w:val="left"/>
            </w:pPr>
            <w:r>
              <w:t xml:space="preserve">Existing / extended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chat-graph.ts ReAct loop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fetch_tools → agent_step → execute_tools / verify_response → synthesize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MAX_AGENT_ITERATIONS = 12</w:t>
            </w:r>
          </w:p>
        </w:tc>
        <w:tc>
          <w:p>
            <w:pPr>
              <w:pStyle w:val="Compact"/>
              <w:jc w:val="left"/>
            </w:pPr>
            <w:r>
              <w:t xml:space="preserve">Existing (KSA-210)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buildFinalSystemPrompt</w:t>
            </w:r>
          </w:p>
        </w:tc>
        <w:tc>
          <w:p>
            <w:pPr>
              <w:pStyle w:val="Compact"/>
              <w:jc w:val="left"/>
            </w:pPr>
            <w:r>
              <w:t xml:space="preserve">Merges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+ feeding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+ steering + agent body into system prompt</w:t>
            </w:r>
          </w:p>
        </w:tc>
        <w:tc>
          <w:p>
            <w:pPr>
              <w:pStyle w:val="Compact"/>
              <w:jc w:val="left"/>
            </w:pPr>
            <w:r>
              <w:t xml:space="preserve">Existing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Touched-files set</w:t>
            </w:r>
          </w:p>
        </w:tc>
        <w:tc>
          <w:p>
            <w:pPr>
              <w:pStyle w:val="Compact"/>
              <w:jc w:val="left"/>
            </w:pPr>
            <w:r>
              <w:t xml:space="preserve">Session-scoped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  <w:r>
              <w:t xml:space="preserve"> </w:t>
            </w:r>
            <w:r>
              <w:t xml:space="preserve">of workspace-relative file paths populated at write-tool checkpoints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(module-local to feed)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VS Code tool</w:t>
            </w:r>
          </w:p>
        </w:tc>
        <w:tc>
          <w:p>
            <w:pPr>
              <w:pStyle w:val="Compact"/>
              <w:jc w:val="left"/>
            </w:pPr>
            <w:r>
              <w:t xml:space="preserve">Pull-based fallback; unchanged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(KSA-178)</w:t>
            </w:r>
          </w:p>
        </w:tc>
        <w:tc>
          <w:p>
            <w:pPr>
              <w:pStyle w:val="Compact"/>
              <w:jc w:val="left"/>
            </w:pPr>
            <w:r>
              <w:t xml:space="preserve">Save-triggered code_search diagnostics + CodeActions;</w:t>
            </w:r>
            <w:r>
              <w:t xml:space="preserve"> </w:t>
            </w:r>
            <w:r>
              <w:rPr>
                <w:bCs/>
                <w:b/>
              </w:rPr>
              <w:t xml:space="preserve">kept separate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Verified codebase facts (2026-08-20):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state.ts</w:t>
      </w:r>
      <w:r>
        <w:t xml:space="preserve"> </w:t>
      </w:r>
      <w:r>
        <w:t xml:space="preserve">line 65 —</w:t>
      </w:r>
      <w:r>
        <w:t xml:space="preserve"> </w:t>
      </w:r>
      <w:r>
        <w:rPr>
          <w:rStyle w:val="VerbatimChar"/>
        </w:rPr>
        <w:t xml:space="preserve">kbContext: Annotation&lt;string&gt;</w:t>
      </w:r>
      <w:r>
        <w:t xml:space="preserve"> </w:t>
      </w:r>
      <w:r>
        <w:t xml:space="preserve">exists;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contextItems</w:t>
      </w:r>
      <w:r>
        <w:rPr>
          <w:bCs/>
          <w:b/>
        </w:rPr>
        <w:t xml:space="preserve"> </w:t>
      </w:r>
      <w:r>
        <w:rPr>
          <w:bCs/>
          <w:b/>
        </w:rPr>
        <w:t xml:space="preserve">channel exists</w:t>
      </w:r>
      <w:r>
        <w:t xml:space="preserve">. Decision required (see §3.6).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hook-engine.ts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firePostToolUse(toolName, args, toolResult, ...)</w:t>
      </w:r>
      <w:r>
        <w:t xml:space="preserve"> </w:t>
      </w:r>
      <w:r>
        <w:t xml:space="preserve">classifies the tool, executes matching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hooks, and for</w:t>
      </w:r>
      <w:r>
        <w:t xml:space="preserve"> </w:t>
      </w:r>
      <w:r>
        <w:rPr>
          <w:rStyle w:val="VerbatimChar"/>
        </w:rPr>
        <w:t xml:space="preserve">category === "write"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fireFileHooks(filePath, ...)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injectedPrompts: string[]</w:t>
      </w:r>
      <w:r>
        <w:t xml:space="preserve">. This is the feed’s primary integration checkpoint.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chat-graph.ts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(line 221) appends</w:t>
      </w:r>
      <w:r>
        <w:t xml:space="preserve"> </w:t>
      </w:r>
      <w:r>
        <w:rPr>
          <w:rStyle w:val="VerbatimChar"/>
        </w:rPr>
        <w:t xml:space="preserve">state.kbContext</w:t>
      </w:r>
      <w:r>
        <w:t xml:space="preserve"> </w:t>
      </w:r>
      <w:r>
        <w:t xml:space="preserve">when present;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guards</w:t>
      </w:r>
      <w:r>
        <w:t xml:space="preserve"> </w:t>
      </w:r>
      <w:r>
        <w:rPr>
          <w:rStyle w:val="VerbatimChar"/>
        </w:rPr>
        <w:t xml:space="preserve">state.agentIterations &gt;= MAX_AGENT_ITERATIONS</w:t>
      </w:r>
      <w:r>
        <w:t xml:space="preserve">. Injection must compose with both.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1" w:name="functional-requirements"/>
    <w:p>
      <w:pPr>
        <w:pStyle w:val="Heading2"/>
      </w:pPr>
      <w:r>
        <w:t xml:space="preserve">3. Functional Requirements</w:t>
      </w:r>
    </w:p>
    <w:bookmarkStart w:id="38" w:name="X81dc146090b07daabe2971618afc4200adf527b"/>
    <w:p>
      <w:pPr>
        <w:pStyle w:val="Heading3"/>
      </w:pPr>
      <w:r>
        <w:t xml:space="preserve">3.1 Feature: Diagnostics Feed Subscription &amp; Batching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(SA4E-185 AC-1, AC-5)</w:t>
      </w:r>
    </w:p>
    <w:bookmarkStart w:id="33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DiagnosticsFeedService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 </w:t>
      </w:r>
      <w:r>
        <w:t xml:space="preserve">and debounces incoming change events with a</w:t>
      </w:r>
      <w:r>
        <w:t xml:space="preserve"> </w:t>
      </w:r>
      <w:r>
        <w:rPr>
          <w:bCs/>
          <w:b/>
        </w:rPr>
        <w:t xml:space="preserve">300 ms</w:t>
      </w:r>
      <w:r>
        <w:t xml:space="preserve"> </w:t>
      </w:r>
      <w:r>
        <w:t xml:space="preserve">quiet window. When the window elapses without a new event, the accumulated changed URIs are flushed as one batch. Only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URIs inside the active workspace are eligible. Each batch reads the current diagnostics snapshot via</w:t>
      </w:r>
      <w:r>
        <w:t xml:space="preserve"> </w:t>
      </w:r>
      <w:r>
        <w:rPr>
          <w:rStyle w:val="VerbatimChar"/>
        </w:rPr>
        <w:t xml:space="preserve">vscode.languages.getDiagnostics(uri)</w:t>
      </w:r>
      <w:r>
        <w:t xml:space="preserve"> </w:t>
      </w:r>
      <w:r>
        <w:t xml:space="preserve">so the summary reflects the LSP state at flush time.</w:t>
      </w:r>
    </w:p>
    <w:p>
      <w:pPr>
        <w:pStyle w:val="BodyText"/>
      </w:pPr>
      <w:r>
        <w:t xml:space="preserve">The subscription is wired to the existing hook pipeline: when a write tool fires,</w:t>
      </w:r>
      <w:r>
        <w:t xml:space="preserve"> </w:t>
      </w:r>
      <w:r>
        <w:rPr>
          <w:rStyle w:val="VerbatimChar"/>
        </w:rPr>
        <w:t xml:space="preserve">HookEngine.firePostToolUse</w:t>
      </w:r>
      <w:r>
        <w:t xml:space="preserve"> </w:t>
      </w:r>
      <w:r>
        <w:t xml:space="preserve">classifies the tool (</w:t>
      </w:r>
      <w:r>
        <w:rPr>
          <w:rStyle w:val="VerbatimChar"/>
        </w:rPr>
        <w:t xml:space="preserve">classifyTool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category) and triggers file hooks; the feed reuses this checkpoint to (a) refresh the touched-files set and (b) receive the flushed batch as injected prompt content.</w:t>
      </w:r>
    </w:p>
    <w:bookmarkEnd w:id="33"/>
    <w:bookmarkStart w:id="34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(DiagnosticsFeedService + VS Code LSP)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Extension is active; a workspace is open; feed toggle</w:t>
      </w:r>
      <w:r>
        <w:t xml:space="preserve"> </w:t>
      </w:r>
      <w:r>
        <w:rPr>
          <w:rStyle w:val="VerbatimChar"/>
        </w:rPr>
        <w:t xml:space="preserve">kiroSdlc.enableDiagnosticsFeed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at least one LSP provider registered for the edited file type.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 single diagnostics batch (all changes within the debounce window) is produced and handed to the filtering stage. No batch is produced while the feed is disabled.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VS Code fires 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onDidChangeDiagnostics(uris)</w:t>
            </w:r>
            <w:r>
              <w:t xml:space="preserve"> </w:t>
            </w:r>
            <w:r>
              <w:t xml:space="preserve">emitted for changed URIs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Receives event; checks toggle — enabled → collect URIs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Filters URIs: keep only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scheme inside active workspace (BR-3)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Resets/continues 300 ms debounce timer with collected URIs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After 300 ms quiet: flushes one batch containing all accumulated URIs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Reads current diagnostics per URI via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Batch handed to filtering/summarization (§3.2)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Rapid burst (e.g., 10 events in &lt; 300 ms)</w:t>
            </w:r>
          </w:p>
        </w:tc>
        <w:tc>
          <w:p>
            <w:pPr>
              <w:pStyle w:val="Compact"/>
              <w:jc w:val="left"/>
            </w:pPr>
            <w:r>
              <w:t xml:space="preserve">Steps 1–3 repeat; timer keeps resetting; a</w:t>
            </w:r>
            <w:r>
              <w:t xml:space="preserve"> </w:t>
            </w: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batch of all URIs is flushed when quiet elapses (AC-2)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Setting disabled at event time</w:t>
            </w:r>
          </w:p>
        </w:tc>
        <w:tc>
          <w:p>
            <w:pPr>
              <w:pStyle w:val="Compact"/>
              <w:jc w:val="left"/>
            </w:pPr>
            <w:r>
              <w:t xml:space="preserve">Event is ignored; no URIs collected, no timer started; loop unchanged (BR-9, 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URI outside workspace or non-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scheme</w:t>
            </w:r>
          </w:p>
        </w:tc>
        <w:tc>
          <w:p>
            <w:pPr>
              <w:pStyle w:val="Compact"/>
              <w:jc w:val="left"/>
            </w:pPr>
            <w:r>
              <w:t xml:space="preserve">Entry excluded at Step 3 (BR-3; AC-4)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No LSP provider for the file</w:t>
            </w:r>
          </w:p>
        </w:tc>
        <w:tc>
          <w:p>
            <w:pPr>
              <w:pStyle w:val="Compact"/>
              <w:jc w:val="left"/>
            </w:pPr>
            <w:r>
              <w:t xml:space="preserve">Event may not fire;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→ empty batch, non-fatal, no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Event storm beyond capacity</w:t>
            </w:r>
          </w:p>
        </w:tc>
        <w:tc>
          <w:p>
            <w:pPr>
              <w:pStyle w:val="Compact"/>
              <w:jc w:val="left"/>
            </w:pPr>
            <w:r>
              <w:t xml:space="preserve">Debounce keeps resetting; flush produces a large batch → summary capped in §3.2 (Validation Rules) to protect context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Listener disposal error at deactivation</w:t>
            </w:r>
          </w:p>
        </w:tc>
        <w:tc>
          <w:p>
            <w:pPr>
              <w:pStyle w:val="Compact"/>
              <w:jc w:val="left"/>
            </w:pPr>
            <w:r>
              <w:t xml:space="preserve">Logged via</w:t>
            </w:r>
            <w:r>
              <w:t xml:space="preserve"> </w:t>
            </w:r>
            <w:r>
              <w:rPr>
                <w:rStyle w:val="VerbatimChar"/>
              </w:rPr>
              <w:t xml:space="preserve">debug-logger</w:t>
            </w:r>
            <w:r>
              <w:t xml:space="preserve">, non-fatal; subscription detached</w:t>
            </w:r>
          </w:p>
        </w:tc>
      </w:tr>
    </w:tbl>
    <w:bookmarkEnd w:id="34"/>
    <w:bookmarkStart w:id="35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The service subscribes to</w:t>
            </w:r>
            <w:r>
              <w:t xml:space="preserve"> </w:t>
            </w:r>
            <w:r>
              <w:rPr>
                <w:rStyle w:val="VerbatimChar"/>
              </w:rPr>
              <w:t xml:space="preserve">vscode.languages.onDidChangeDiagnostics</w:t>
            </w:r>
            <w:r>
              <w:t xml:space="preserve"> </w:t>
            </w:r>
            <w:r>
              <w:t xml:space="preserve">at activation; the listener is registered while the feed is enabled and stays passive while disabled.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Events are batched with a 300 ms debounce: a batch is flushed after 300 ms of quiet; each flush covers all changed URIs accumulated in the window.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URIs inside the active workspace are eligible for processing.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</w:tbl>
    <w:bookmarkEnd w:id="35"/>
    <w:bookmarkStart w:id="36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 (LSP event):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event.uris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URI[]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Scheme must be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(BR-3); path must resolve under 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Changed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 only (VS Code schema)</w:t>
            </w:r>
          </w:p>
        </w:tc>
        <w:tc>
          <w:p>
            <w:pPr>
              <w:pStyle w:val="Compact"/>
              <w:jc w:val="left"/>
            </w:pPr>
            <w:r>
              <w:t xml:space="preserve">Feed master switch (BR-8)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Intermediate Data (batch — one entry per diagnostic):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string (workspace-relative)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 within workspace (BR-3)</w:t>
            </w:r>
          </w:p>
        </w:tc>
        <w:tc>
          <w:p>
            <w:pPr>
              <w:pStyle w:val="Compact"/>
              <w:jc w:val="left"/>
            </w:pPr>
            <w:r>
              <w:t xml:space="preserve">File with diagnostic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number (1-based)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integer; clamped to file line count at summary build</w:t>
            </w:r>
          </w:p>
        </w:tc>
        <w:tc>
          <w:p>
            <w:pPr>
              <w:pStyle w:val="Compact"/>
              <w:jc w:val="left"/>
            </w:pPr>
            <w:r>
              <w:t xml:space="preserve">Diagnostic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hint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Mapped from</w:t>
            </w:r>
            <w:r>
              <w:t xml:space="preserve"> </w:t>
            </w:r>
            <w:r>
              <w:rPr>
                <w:rStyle w:val="VerbatimChar"/>
              </w:rPr>
              <w:t xml:space="preserve">vscode.DiagnosticSeverity</w:t>
            </w:r>
            <w:r>
              <w:t xml:space="preserve"> </w:t>
            </w:r>
            <w:r>
              <w:t xml:space="preserve">(Error→error, Warning→warning, Information→info, Hint→hint)</w:t>
            </w:r>
          </w:p>
        </w:tc>
        <w:tc>
          <w:p>
            <w:pPr>
              <w:pStyle w:val="Compact"/>
              <w:jc w:val="left"/>
            </w:pPr>
            <w:r>
              <w:t xml:space="preserve">Severity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diagnostic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Non-empty when present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 code (e.g., TS2339)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Non-empty when present</w:t>
            </w:r>
          </w:p>
        </w:tc>
        <w:tc>
          <w:p>
            <w:pPr>
              <w:pStyle w:val="Compact"/>
              <w:jc w:val="left"/>
            </w:pPr>
            <w:r>
              <w:t xml:space="preserve">Provider name (e.g.,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 (fixed)</w:t>
            </w:r>
          </w:p>
        </w:tc>
        <w:tc>
          <w:p>
            <w:pPr>
              <w:pStyle w:val="Compact"/>
              <w:jc w:val="left"/>
            </w:pPr>
            <w:r>
              <w:t xml:space="preserve">Constant 300</w:t>
            </w:r>
          </w:p>
        </w:tc>
        <w:tc>
          <w:p>
            <w:pPr>
              <w:pStyle w:val="Compact"/>
              <w:jc w:val="left"/>
            </w:pPr>
            <w:r>
              <w:t xml:space="preserve">Debounce window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(batch to §3.2):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batch[]</w:t>
            </w:r>
          </w:p>
        </w:tc>
        <w:tc>
          <w:p>
            <w:pPr>
              <w:pStyle w:val="Compact"/>
              <w:jc w:val="left"/>
            </w:pPr>
            <w:r>
              <w:t xml:space="preserve">DiagnosticsBatchEntry[]</w:t>
            </w:r>
          </w:p>
        </w:tc>
        <w:tc>
          <w:p>
            <w:pPr>
              <w:pStyle w:val="Compact"/>
              <w:jc w:val="left"/>
            </w:pPr>
            <w:r>
              <w:t xml:space="preserve">Deduplicated entries — duplicate (file, line, code) removed within one batch</w:t>
            </w:r>
          </w:p>
        </w:tc>
      </w:tr>
    </w:tbl>
    <w:bookmarkEnd w:id="36"/>
    <w:bookmarkStart w:id="37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Functional contract only — the feed uses internal VS Code API and extension-internal hooks, not an external HTTP endpoint. Technical details are governed by the TDD.</w:t>
      </w:r>
    </w:p>
    <w:p>
      <w:pPr>
        <w:pStyle w:val="FirstParagraph"/>
      </w:pPr>
      <w:r>
        <w:rPr>
          <w:bCs/>
          <w:b/>
        </w:rPr>
        <w:t xml:space="preserve">Interface 1 — VS Code LSP event:</w:t>
      </w:r>
      <w:r>
        <w:t xml:space="preserve"> </w:t>
      </w:r>
      <w:r>
        <w:rPr>
          <w:rStyle w:val="VerbatimChar"/>
        </w:rPr>
        <w:t xml:space="preserve">vscode.languages.onDidChangeDiagnostics</w:t>
      </w:r>
      <w:r>
        <w:t xml:space="preserve"> </w:t>
      </w:r>
      <w:r>
        <w:t xml:space="preserve">(subscription)</w:t>
      </w:r>
      <w:r>
        <w:t xml:space="preserve"> </w:t>
      </w:r>
      <w:r>
        <w:rPr>
          <w:bCs/>
          <w:b/>
        </w:rPr>
        <w:t xml:space="preserve">Interface 2 — VS Code query:</w:t>
      </w:r>
      <w:r>
        <w:t xml:space="preserve"> </w:t>
      </w:r>
      <w:r>
        <w:rPr>
          <w:rStyle w:val="VerbatimChar"/>
        </w:rPr>
        <w:t xml:space="preserve">vscode.languages.getDiagnostics(uri): Diagnostic[]</w:t>
      </w:r>
      <w:r>
        <w:t xml:space="preserve"> </w:t>
      </w:r>
      <w:r>
        <w:t xml:space="preserve">(pull at flush)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Document to read diagnostics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Diagnostic.severity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BR-6 (mapping)</w:t>
            </w:r>
          </w:p>
        </w:tc>
        <w:tc>
          <w:p>
            <w:pPr>
              <w:pStyle w:val="Compact"/>
              <w:jc w:val="left"/>
            </w:pPr>
            <w:r>
              <w:t xml:space="preserve">Severity order: Error &gt; Warning &gt; Information &gt; Hint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Diagnostic.range</w:t>
            </w:r>
          </w:p>
        </w:tc>
        <w:tc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Supplies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 </w:t>
            </w:r>
            <w:r>
              <w:t xml:space="preserve">(1-based)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diagnostics for URI</w:t>
            </w:r>
          </w:p>
        </w:tc>
        <w:tc>
          <w:p>
            <w:pPr>
              <w:pStyle w:val="Compact"/>
              <w:jc w:val="left"/>
            </w:pPr>
            <w:r>
              <w:t xml:space="preserve">No message (silent)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disabled</w:t>
            </w:r>
          </w:p>
        </w:tc>
        <w:tc>
          <w:p>
            <w:pPr>
              <w:pStyle w:val="Compact"/>
              <w:jc w:val="left"/>
            </w:pPr>
            <w:r>
              <w:t xml:space="preserve">No message (silent)</w:t>
            </w:r>
          </w:p>
        </w:tc>
        <w:tc>
          <w:p>
            <w:pPr>
              <w:pStyle w:val="Compact"/>
              <w:jc w:val="left"/>
            </w:pPr>
            <w:r>
              <w:t xml:space="preserve">Toggle off (BR-10)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Out-of-workspace URI</w:t>
            </w:r>
          </w:p>
        </w:tc>
        <w:tc>
          <w:p>
            <w:pPr>
              <w:pStyle w:val="Compact"/>
              <w:jc w:val="left"/>
            </w:pPr>
            <w:r>
              <w:t xml:space="preserve">No message (silent)</w:t>
            </w:r>
          </w:p>
        </w:tc>
        <w:tc>
          <w:p>
            <w:pPr>
              <w:pStyle w:val="Compact"/>
              <w:jc w:val="left"/>
            </w:pPr>
            <w:r>
              <w:t xml:space="preserve">BR-3 filter exclusion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0a0f1d9da871d92f9a12796e3b5c7557d11b73e"/>
    <w:p>
      <w:pPr>
        <w:pStyle w:val="Heading3"/>
      </w:pPr>
      <w:r>
        <w:t xml:space="preserve">3.2 Feature: Filtering, Summary &amp; Injection into Agent Context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 (SA4E-185 AC-2, AC-3, AC-4)</w:t>
      </w:r>
    </w:p>
    <w:bookmarkStart w:id="39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flushed batch is filtered to files the agent</w:t>
      </w:r>
      <w:r>
        <w:t xml:space="preserve"> </w:t>
      </w:r>
      <w:r>
        <w:rPr>
          <w:bCs/>
          <w:b/>
        </w:rPr>
        <w:t xml:space="preserve">recently touched</w:t>
      </w:r>
      <w:r>
        <w:t xml:space="preserve"> </w:t>
      </w:r>
      <w:r>
        <w:t xml:space="preserve">(write-tool history + optional open editors). Surviving entries become a compact summary — one line per entry</w:t>
      </w:r>
      <w:r>
        <w:t xml:space="preserve"> </w:t>
      </w:r>
      <w:r>
        <w:rPr>
          <w:rStyle w:val="VerbatimChar"/>
        </w:rPr>
        <w:t xml:space="preserve">file:line severity code message</w:t>
      </w:r>
      <w:r>
        <w:t xml:space="preserve"> </w:t>
      </w:r>
      <w:r>
        <w:t xml:space="preserve">— preceded by a feed header honoring the toggle, bounded by per-file/total caps with a suppression marker when truncated. The summary is injected so it is visible on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agent turn and consumed exactly once per turn (cleared after injection).</w:t>
      </w:r>
    </w:p>
    <w:p>
      <w:pPr>
        <w:pStyle w:val="BodyText"/>
      </w:pPr>
      <w:r>
        <w:t xml:space="preserve">Injection mechanism (BR-7): primarily via the hook pipeline (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) which already replays into the loop, complemented by a new dedicated state channel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 </w:t>
      </w:r>
      <w:r>
        <w:t xml:space="preserve">merges next to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. (Design decision detailed in §3.6.)</w:t>
      </w:r>
    </w:p>
    <w:bookmarkEnd w:id="39"/>
    <w:bookmarkStart w:id="40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(DiagnosticsFeedService, Agent Loop)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UC-01 produced a flushed batch; touched-files set populated (write tool fired previously); toggle enabled.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 bounded summary containing only touched-file diagnostics is imported into state and consumed exactly once by the next agent turn.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Filter batch: keep entries whose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∈ touched-files set (BR-4); drop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Apply severity default filter: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shown;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hint</w:t>
            </w:r>
            <w:r>
              <w:t xml:space="preserve"> </w:t>
            </w:r>
            <w:r>
              <w:t xml:space="preserve">excluded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Deduplicate (file, line, code); clamp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 </w:t>
            </w:r>
            <w:r>
              <w:t xml:space="preserve">to file 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Apply caps: top 20 per file, top 50 total; append suppression marker for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Format summary: header line + one line per entry (BR-6)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If filtered batch empty → skip injection (loop unchanged)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Inject summary into agent context (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+/or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) (BR-7)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On next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/</w:t>
            </w:r>
            <w:r>
              <w:rPr>
                <w:rStyle w:val="VerbatimChar"/>
              </w:rPr>
              <w:t xml:space="preserve">synthesize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includes the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Turn consumes summary; state cleared so it does not repeat next turn (BR-7)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Zero entries after filtering</w:t>
            </w:r>
          </w:p>
        </w:tc>
        <w:tc>
          <w:p>
            <w:pPr>
              <w:pStyle w:val="Compact"/>
              <w:jc w:val="left"/>
            </w:pPr>
            <w:r>
              <w:t xml:space="preserve">Step 6 — no summary injected; loop proceeds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Summary exceeds cap</w:t>
            </w:r>
          </w:p>
        </w:tc>
        <w:tc>
          <w:p>
            <w:pPr>
              <w:pStyle w:val="Compact"/>
              <w:jc w:val="left"/>
            </w:pPr>
            <w:r>
              <w:t xml:space="preserve">Step 4 — truncate with marker</w:t>
            </w:r>
            <w:r>
              <w:t xml:space="preserve"> </w:t>
            </w:r>
            <w:r>
              <w:rPr>
                <w:rStyle w:val="VerbatimChar"/>
              </w:rPr>
              <w:t xml:space="preserve">... (N more diagnostics suppressed)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Touched file deleted before flush</w:t>
            </w:r>
          </w:p>
        </w:tc>
        <w:tc>
          <w:p>
            <w:pPr>
              <w:pStyle w:val="Compact"/>
              <w:jc w:val="left"/>
            </w:pPr>
            <w:r>
              <w:t xml:space="preserve">Entry filtered by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/URI resolution; skipped gracefully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AF-04</w:t>
            </w:r>
          </w:p>
        </w:tc>
        <w:tc>
          <w:p>
            <w:pPr>
              <w:pStyle w:val="Compact"/>
              <w:jc w:val="left"/>
            </w:pPr>
            <w:r>
              <w:t xml:space="preserve">Both injection paths used</w:t>
            </w:r>
          </w:p>
        </w:tc>
        <w:tc>
          <w:p>
            <w:pPr>
              <w:pStyle w:val="Compact"/>
              <w:jc w:val="left"/>
            </w:pPr>
            <w:r>
              <w:t xml:space="preserve">Hook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AND channel both carry the summary; channel is authoritative for consume-once semantics (see §3.6)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Injection races an already-started LLM turn</w:t>
            </w:r>
          </w:p>
        </w:tc>
        <w:tc>
          <w:p>
            <w:pPr>
              <w:pStyle w:val="Compact"/>
              <w:jc w:val="left"/>
            </w:pPr>
            <w:r>
              <w:t xml:space="preserve">Batch dropped (no retry); next event re-triggers the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Cap logic overflow</w:t>
            </w:r>
          </w:p>
        </w:tc>
        <w:tc>
          <w:p>
            <w:pPr>
              <w:pStyle w:val="Compact"/>
              <w:jc w:val="left"/>
            </w:pPr>
            <w:r>
              <w:t xml:space="preserve">Entries beyond M=50 summarized with suppression marker; never exceeds ~2000 tokens</w:t>
            </w:r>
          </w:p>
        </w:tc>
      </w:tr>
    </w:tbl>
    <w:bookmarkEnd w:id="40"/>
    <w:bookmarkStart w:id="41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Only diagnostics belonging to</w:t>
            </w:r>
            <w:r>
              <w:t xml:space="preserve"> </w:t>
            </w:r>
            <w:r>
              <w:rPr>
                <w:bCs/>
                <w:b/>
              </w:rPr>
              <w:t xml:space="preserve">agent-touched files</w:t>
            </w:r>
            <w:r>
              <w:t xml:space="preserve"> </w:t>
            </w:r>
            <w:r>
              <w:t xml:space="preserve">are injected into the agent context.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The touched-files set is populated from agent write-tool calls (postToolUse/file hooks) and optionally open editors; it is session-scoped and cleared at session start.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Each injected entry exposes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in a single compact line.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The summary is injected before the next agent turn and consumed exactly once per turn (cleared after injection).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</w:tbl>
    <w:bookmarkEnd w:id="41"/>
    <w:bookmarkStart w:id="42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Injected Summary Format: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header</w:t>
            </w:r>
          </w:p>
        </w:tc>
        <w:tc>
          <w:p>
            <w:pPr>
              <w:pStyle w:val="Compact"/>
              <w:jc w:val="left"/>
            </w:pPr>
            <w:r>
              <w:t xml:space="preserve">static +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[Diagnostics feed] (toggle: kiroSdlc.enableDiagnosticsFeed = &lt;on/off&gt;)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t xml:space="preserve">per diagnostic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&lt;file&gt;:&lt;line&gt; &lt;severity&gt; &lt;code&gt; &lt;message&gt;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Truncation marker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(N more diagnostics suppressed)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[Diagnostics feed]</w:t>
      </w:r>
      <w:r>
        <w:br/>
      </w:r>
      <w:r>
        <w:rPr>
          <w:rStyle w:val="VerbatimChar"/>
        </w:rPr>
        <w:t xml:space="preserve">src/app.ts:12 error TS2339 Property 'ctx' does not exist on type 'App'</w:t>
      </w:r>
      <w:r>
        <w:br/>
      </w:r>
      <w:r>
        <w:rPr>
          <w:rStyle w:val="VerbatimChar"/>
        </w:rPr>
        <w:t xml:space="preserve">src/app.ts:15 warning TS6133 'tmp' is declared but its value is never read</w:t>
      </w:r>
      <w:r>
        <w:br/>
      </w:r>
      <w:r>
        <w:rPr>
          <w:rStyle w:val="VerbatimChar"/>
        </w:rPr>
        <w:t xml:space="preserve">... (3 more diagnostics suppressed)</w:t>
      </w:r>
    </w:p>
    <w:p>
      <w:pPr>
        <w:pStyle w:val="FirstParagraph"/>
      </w:pPr>
      <w:r>
        <w:rPr>
          <w:bCs/>
          <w:b/>
        </w:rPr>
        <w:t xml:space="preserve">Validation Rules (from BRD Story 2):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Per-file cap</w:t>
            </w:r>
          </w:p>
        </w:tc>
        <w:tc>
          <w:p>
            <w:pPr>
              <w:pStyle w:val="Compact"/>
              <w:jc w:val="left"/>
            </w:pPr>
            <w:r>
              <w:t xml:space="preserve">N = 20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cap</w:t>
            </w:r>
          </w:p>
        </w:tc>
        <w:tc>
          <w:p>
            <w:pPr>
              <w:pStyle w:val="Compact"/>
              <w:jc w:val="left"/>
            </w:pPr>
            <w:r>
              <w:t xml:space="preserve">M = 50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default 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always shown;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hint</w:t>
            </w:r>
            <w:r>
              <w:t xml:space="preserve"> </w:t>
            </w:r>
            <w:r>
              <w:t xml:space="preserve">excluded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token budget</w:t>
            </w:r>
          </w:p>
        </w:tc>
        <w:tc>
          <w:p>
            <w:pPr>
              <w:pStyle w:val="Compact"/>
              <w:jc w:val="left"/>
            </w:pPr>
            <w:r>
              <w:t xml:space="preserve">≤ ~2000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</w:t>
            </w:r>
            <w:r>
              <w:t xml:space="preserve"> </w:t>
            </w: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integer; clamped to file’s line count</w:t>
            </w:r>
          </w:p>
        </w:tc>
      </w:tr>
    </w:tbl>
    <w:bookmarkEnd w:id="42"/>
    <w:bookmarkStart w:id="43" w:name="api-contract-functional-view-1"/>
    <w:p>
      <w:pPr>
        <w:pStyle w:val="Heading4"/>
      </w:pPr>
      <w:r>
        <w:t xml:space="preserve">3.2.5 API Contract (Functional View)</w:t>
      </w:r>
    </w:p>
    <w:p>
      <w:pPr>
        <w:pStyle w:val="FirstParagraph"/>
      </w:pPr>
      <w:r>
        <w:rPr>
          <w:bCs/>
          <w:b/>
        </w:rPr>
        <w:t xml:space="preserve">Interface 3 — Channel write (injection):</w:t>
      </w:r>
      <w:r>
        <w:t xml:space="preserve"> </w:t>
      </w:r>
      <w:r>
        <w:rPr>
          <w:rStyle w:val="VerbatimChar"/>
        </w:rPr>
        <w:t xml:space="preserve">setDiagnosticsContext(summary: string)</w:t>
      </w:r>
      <w:r>
        <w:t xml:space="preserve"> </w:t>
      </w:r>
      <w:r>
        <w:t xml:space="preserve">writes to the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(NEW — §3.6)</w:t>
      </w:r>
      <w:r>
        <w:t xml:space="preserve"> </w:t>
      </w:r>
      <w:r>
        <w:rPr>
          <w:bCs/>
          <w:b/>
        </w:rPr>
        <w:t xml:space="preserve">Interface 4 — Channel read (consume):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state.diagnosticsContext</w:t>
      </w:r>
      <w:r>
        <w:t xml:space="preserve"> </w:t>
      </w:r>
      <w:r>
        <w:t xml:space="preserve">and appends it; the node that consumes it clears the channel.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1159"/>
        <w:gridCol w:w="2897"/>
        <w:gridCol w:w="2511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string (empty when idle)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Summary payload; empty string = no feed content this turn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 filtered diagnostics</w:t>
            </w:r>
          </w:p>
        </w:tc>
        <w:tc>
          <w:p>
            <w:pPr>
              <w:pStyle w:val="Compact"/>
              <w:jc w:val="left"/>
            </w:pPr>
            <w:r>
              <w:t xml:space="preserve">No message (silent)</w:t>
            </w:r>
          </w:p>
        </w:tc>
        <w:tc>
          <w:p>
            <w:pPr>
              <w:pStyle w:val="Compact"/>
              <w:jc w:val="left"/>
            </w:pPr>
            <w:r>
              <w:t xml:space="preserve">AF-01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race</w:t>
            </w:r>
          </w:p>
        </w:tc>
        <w:tc>
          <w:p>
            <w:pPr>
              <w:pStyle w:val="Compact"/>
              <w:jc w:val="left"/>
            </w:pPr>
            <w:r>
              <w:t xml:space="preserve">No retry (silent)</w:t>
            </w:r>
          </w:p>
        </w:tc>
        <w:tc>
          <w:p>
            <w:pPr>
              <w:pStyle w:val="Compact"/>
              <w:jc w:val="left"/>
            </w:pPr>
            <w:r>
              <w:t xml:space="preserve">EF-01; next event re-triggers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truncated</w:t>
            </w:r>
          </w:p>
        </w:tc>
        <w:tc>
          <w:p>
            <w:pPr>
              <w:pStyle w:val="Compact"/>
              <w:jc w:val="left"/>
            </w:pPr>
            <w:r>
              <w:t xml:space="preserve">No user message; marker in prompt</w:t>
            </w:r>
          </w:p>
        </w:tc>
        <w:tc>
          <w:p>
            <w:pPr>
              <w:pStyle w:val="Compact"/>
              <w:jc w:val="left"/>
            </w:pPr>
            <w:r>
              <w:t xml:space="preserve">EF-02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feature-user-toggle-for-diagnostics-feed"/>
    <w:p>
      <w:pPr>
        <w:pStyle w:val="Heading3"/>
      </w:pPr>
      <w:r>
        <w:t xml:space="preserve">3.3 Feature: User Toggle for Diagnostics Feed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 (SA4E-185 AC-6)</w:t>
      </w:r>
    </w:p>
    <w:bookmarkStart w:id="45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A new VS Code setting</w:t>
      </w:r>
      <w:r>
        <w:t xml:space="preserve"> </w:t>
      </w:r>
      <w:r>
        <w:rPr>
          <w:rStyle w:val="VerbatimChar"/>
          <w:bCs/>
          <w:b/>
        </w:rPr>
        <w:t xml:space="preserve">kiroSdlc.enableDiagnosticsFeed</w:t>
      </w:r>
      <w:r>
        <w:t xml:space="preserve"> </w:t>
      </w:r>
      <w:r>
        <w:t xml:space="preserve">(boolean,</w:t>
      </w:r>
      <w:r>
        <w:t xml:space="preserve"> </w:t>
      </w:r>
      <w:r>
        <w:rPr>
          <w:bCs/>
          <w:b/>
        </w:rPr>
        <w:t xml:space="preserve">default: true</w:t>
      </w:r>
      <w:r>
        <w:t xml:space="preserve">) is declared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contributes.configuration</w:t>
      </w:r>
      <w:r>
        <w:t xml:space="preserve">, following the existing</w:t>
      </w:r>
      <w:r>
        <w:t xml:space="preserve"> </w:t>
      </w:r>
      <w:r>
        <w:rPr>
          <w:rStyle w:val="VerbatimChar"/>
        </w:rPr>
        <w:t xml:space="preserve">kiroSdlc.*</w:t>
      </w:r>
      <w:r>
        <w:t xml:space="preserve"> </w:t>
      </w:r>
      <w:r>
        <w:t xml:space="preserve">pattern (verified pattern in current config). Changes apply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via the existing config-watcher (</w:t>
      </w:r>
      <w:r>
        <w:rPr>
          <w:rStyle w:val="VerbatimChar"/>
        </w:rPr>
        <w:t xml:space="preserve">onDidChangeConfiguration</w:t>
      </w:r>
      <w:r>
        <w:t xml:space="preserve">) — no extension window reload. While disabled, no batching, filtering, or injection occurs and any pending debounce batch is discarded. An optional Chat Panel header mirror indicator is a nice-to-have; the setting remains the source of truth.</w:t>
      </w:r>
    </w:p>
    <w:bookmarkEnd w:id="45"/>
    <w:bookmarkStart w:id="46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Extension active; user has access to VS Code Settings UI.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Setting change is applied immediately; feed behavior (on/off) matches the current value; pending batch discarded when turned off.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User opens VS Code Settings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User toggles value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Setting written to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Config watcher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fires; cache invalidated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Reads new value; applies immediately (BR-9)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: discards pending batch, pipeline inert (BR-10); 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: resumes on next event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Enabled out of the box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no setup required (AC-4)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→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mid-session</w:t>
            </w:r>
          </w:p>
        </w:tc>
        <w:tc>
          <w:p>
            <w:pPr>
              <w:pStyle w:val="Compact"/>
              <w:jc w:val="left"/>
            </w:pPr>
            <w:r>
              <w:t xml:space="preserve">Next event processed immediately; no reload (AC-2)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Optional Chat Panel indicator</w:t>
            </w:r>
          </w:p>
        </w:tc>
        <w:tc>
          <w:p>
            <w:pPr>
              <w:pStyle w:val="Compact"/>
              <w:jc w:val="left"/>
            </w:pPr>
            <w:r>
              <w:t xml:space="preserve">Mirrors setting for discoverability; setting remains source of truth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Setting read in non-VS Code context (tests/headless)</w:t>
            </w:r>
          </w:p>
        </w:tc>
        <w:tc>
          <w:p>
            <w:pPr>
              <w:pStyle w:val="Compact"/>
              <w:jc w:val="left"/>
            </w:pPr>
            <w:r>
              <w:t xml:space="preserve">Treated as</w:t>
            </w:r>
            <w:r>
              <w:t xml:space="preserve"> </w:t>
            </w:r>
            <w:r>
              <w:rPr>
                <w:bCs/>
                <w:b/>
              </w:rPr>
              <w:t xml:space="preserve">disabled</w:t>
            </w:r>
            <w:r>
              <w:t xml:space="preserve"> </w:t>
            </w:r>
            <w:r>
              <w:t xml:space="preserve">— safe default, no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Rapid toggling during an active batch</w:t>
            </w:r>
          </w:p>
        </w:tc>
        <w:tc>
          <w:p>
            <w:pPr>
              <w:pStyle w:val="Compact"/>
              <w:jc w:val="left"/>
            </w:pPr>
            <w:r>
              <w:t xml:space="preserve">Last state wins at flush time; disabled state discards the batch (BR-10)</w:t>
            </w:r>
          </w:p>
        </w:tc>
      </w:tr>
    </w:tbl>
    <w:bookmarkEnd w:id="46"/>
    <w:bookmarkStart w:id="47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The feed is governed by the VS Code setting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(default enabled).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Setting changes take effect immediately (config watcher), without reloading the extension window.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When disabled, no batching/filtering/injection occurs and any pending batch is discarded; the agent loop runs unchanged.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</w:tbl>
    <w:bookmarkEnd w:id="47"/>
    <w:bookmarkStart w:id="48" w:name="data-specifications-2"/>
    <w:p>
      <w:pPr>
        <w:pStyle w:val="Heading4"/>
      </w:pPr>
      <w:r>
        <w:t xml:space="preserve">3.3.4 Data Specifications</w:t>
      </w:r>
    </w:p>
    <w:p>
      <w:pPr>
        <w:pStyle w:val="FirstParagraph"/>
      </w:pPr>
      <w:r>
        <w:rPr>
          <w:bCs/>
          <w:b/>
        </w:rPr>
        <w:t xml:space="preserve">Input Data (setting):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Boolean only (VS Code schema)</w:t>
            </w:r>
          </w:p>
        </w:tc>
        <w:tc>
          <w:p>
            <w:pPr>
              <w:pStyle w:val="Compact"/>
              <w:jc w:val="left"/>
            </w:pPr>
            <w:r>
              <w:t xml:space="preserve">Master switch for the feed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(behavior):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UC-01 + UC-02 active; subscription live (BR-1)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Pipeline inert; pending batch discarded (BR-10); loop unchanged</w:t>
            </w:r>
          </w:p>
        </w:tc>
      </w:tr>
    </w:tbl>
    <w:bookmarkEnd w:id="48"/>
    <w:bookmarkStart w:id="49" w:name="ui-specifications"/>
    <w:p>
      <w:pPr>
        <w:pStyle w:val="Heading4"/>
      </w:pPr>
      <w:r>
        <w:t xml:space="preserve">3.3.5 UI Specifications</w:t>
      </w:r>
    </w:p>
    <w:p>
      <w:pPr>
        <w:pStyle w:val="FirstParagraph"/>
      </w:pPr>
      <w:r>
        <w:rPr>
          <w:bCs/>
          <w:b/>
        </w:rPr>
        <w:t xml:space="preserve">Screen: VS Code Settings — Feature Toggle (and optional Chat Panel indicator)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61"/>
        <w:gridCol w:w="1370"/>
        <w:gridCol w:w="913"/>
        <w:gridCol w:w="1523"/>
        <w:gridCol w:w="1523"/>
        <w:gridCol w:w="1827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Diagnostics Feed toggle</w:t>
            </w:r>
          </w:p>
        </w:tc>
        <w:tc>
          <w:p>
            <w:pPr>
              <w:pStyle w:val="Compact"/>
              <w:jc w:val="left"/>
            </w:pPr>
            <w:r>
              <w:t xml:space="preserve">Setting (boolean)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in VS Code Settings UI;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Boolean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Chat Panel feed indicator (optional)</w:t>
            </w:r>
          </w:p>
        </w:tc>
        <w:tc>
          <w:p>
            <w:pPr>
              <w:pStyle w:val="Compact"/>
              <w:jc w:val="left"/>
            </w:pPr>
            <w:r>
              <w:t xml:space="preserve">Button/Toggle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Mirrors the setting for quick switching</w:t>
            </w:r>
          </w:p>
        </w:tc>
        <w:tc>
          <w:p>
            <w:pPr>
              <w:pStyle w:val="Compact"/>
              <w:jc w:val="left"/>
            </w:pPr>
            <w:r>
              <w:t xml:space="preserve">Source of truth = setting</w:t>
            </w:r>
          </w:p>
        </w:tc>
      </w:tr>
    </w:tbl>
    <w:bookmarkEnd w:id="49"/>
    <w:bookmarkStart w:id="50" w:name="api-contract-functional-view-2"/>
    <w:p>
      <w:pPr>
        <w:pStyle w:val="Heading4"/>
      </w:pPr>
      <w:r>
        <w:t xml:space="preserve">3.3.6 API Contract (Functional View)</w:t>
      </w:r>
    </w:p>
    <w:p>
      <w:pPr>
        <w:pStyle w:val="FirstParagraph"/>
      </w:pPr>
      <w:r>
        <w:rPr>
          <w:bCs/>
          <w:b/>
        </w:rPr>
        <w:t xml:space="preserve">Interface 5 — Configuration read/write: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BR-8, BR-9</w:t>
            </w:r>
          </w:p>
        </w:tc>
        <w:tc>
          <w:p>
            <w:pPr>
              <w:pStyle w:val="Compact"/>
              <w:jc w:val="left"/>
            </w:pPr>
            <w:r>
              <w:t xml:space="preserve">Master switch; cache + invalidate on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Headless/non-VS Code read</w:t>
            </w:r>
          </w:p>
        </w:tc>
        <w:tc>
          <w:p>
            <w:pPr>
              <w:pStyle w:val="Compact"/>
              <w:jc w:val="left"/>
            </w:pPr>
            <w:r>
              <w:t xml:space="preserve">No user message</w:t>
            </w:r>
          </w:p>
        </w:tc>
        <w:tc>
          <w:p>
            <w:pPr>
              <w:pStyle w:val="Compact"/>
              <w:jc w:val="left"/>
            </w:pPr>
            <w:r>
              <w:t xml:space="preserve">EF-01 → treated as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Rapid toggle race</w:t>
            </w:r>
          </w:p>
        </w:tc>
        <w:tc>
          <w:p>
            <w:pPr>
              <w:pStyle w:val="Compact"/>
              <w:jc w:val="left"/>
            </w:pPr>
            <w:r>
              <w:t xml:space="preserve">No user message</w:t>
            </w:r>
          </w:p>
        </w:tc>
        <w:tc>
          <w:p>
            <w:pPr>
              <w:pStyle w:val="Compact"/>
              <w:jc w:val="left"/>
            </w:pPr>
            <w:r>
              <w:t xml:space="preserve">EF-02 → last state wins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feature-auto-fix-integration"/>
    <w:p>
      <w:pPr>
        <w:pStyle w:val="Heading3"/>
      </w:pPr>
      <w:r>
        <w:t xml:space="preserve">3.4 Feature: Auto-Fix Integration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 (SA4E-185 AC-7)</w:t>
      </w:r>
    </w:p>
    <w:bookmarkStart w:id="52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When the injected summary contains at least one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-severity entry for a touched file, the system prompt for that turn instructs the agent that it</w:t>
      </w:r>
      <w:r>
        <w:t xml:space="preserve"> </w:t>
      </w:r>
      <w:r>
        <w:rPr>
          <w:bCs/>
          <w:b/>
        </w:rPr>
        <w:t xml:space="preserve">may attempt a fix</w:t>
      </w:r>
      <w:r>
        <w:t xml:space="preserve"> </w:t>
      </w:r>
      <w:r>
        <w:t xml:space="preserve">of those errors (advisory only — BR-13). Fixes use existing write tools (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, …); no new fix tool is introduced. Fix attempts are bounded by the existing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 </w:t>
      </w:r>
      <w:r>
        <w:t xml:space="preserve">guard and the existing</w:t>
      </w:r>
      <w:r>
        <w:t xml:space="preserve"> </w:t>
      </w:r>
      <w:r>
        <w:rPr>
          <w:rStyle w:val="VerbatimChar"/>
        </w:rPr>
        <w:t xml:space="preserve">ToolApprovalGate</w:t>
      </w:r>
      <w:r>
        <w:t xml:space="preserve">/permission rules. After a fix write, the pipeline naturally re-triggers (write tool → LSP →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) so the agent can verify the diagnostics are resolved.</w:t>
      </w:r>
    </w:p>
    <w:bookmarkEnd w:id="52"/>
    <w:bookmarkStart w:id="53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Agent (LLM) via Agent Loop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UC-02 injected a summary containing ≥ 1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entry for a touched file; toggle enabled; loop has iteration budget remaining.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The agent attempts a fix using write tools (or decides not to — advisory); write trigger re-enters the feed pipeline; loop terminates via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at iteration 12 at the latest.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buildFinalSystemPrompt</w:t>
            </w:r>
          </w:p>
        </w:tc>
        <w:tc>
          <w:p>
            <w:pPr>
              <w:pStyle w:val="Compact"/>
              <w:jc w:val="left"/>
            </w:pPr>
            <w:r>
              <w:t xml:space="preserve">Detects ≥ 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summary for a touched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t xml:space="preserve">Adds advisory auto-fix instruction to the system prompt for that turn (BR-11)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agent_step</w:t>
            </w:r>
          </w:p>
        </w:tc>
        <w:tc>
          <w:p>
            <w:pPr>
              <w:pStyle w:val="Compact"/>
              <w:jc w:val="left"/>
            </w:pPr>
            <w:r>
              <w:t xml:space="preserve">LLM receives summary + auto-fix hint; may request write-tool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execute_tools</w:t>
            </w:r>
          </w:p>
        </w:tc>
        <w:tc>
          <w:p>
            <w:pPr>
              <w:pStyle w:val="Compact"/>
              <w:jc w:val="left"/>
            </w:pPr>
            <w:r>
              <w:t xml:space="preserve">Tool call goes through existing</w:t>
            </w:r>
            <w:r>
              <w:t xml:space="preserve"> </w:t>
            </w:r>
            <w:r>
              <w:rPr>
                <w:rStyle w:val="VerbatimChar"/>
              </w:rPr>
              <w:t xml:space="preserve">ToolApprovalGate</w:t>
            </w:r>
            <w:r>
              <w:t xml:space="preserve">/permissions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execute_tools</w:t>
            </w:r>
          </w:p>
        </w:tc>
        <w:tc>
          <w:p>
            <w:pPr>
              <w:pStyle w:val="Compact"/>
              <w:jc w:val="left"/>
            </w:pPr>
            <w:r>
              <w:t xml:space="preserve">Write tools executed;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refreshes touched-files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LSP / VS Code</w:t>
            </w:r>
          </w:p>
        </w:tc>
        <w:tc>
          <w:p>
            <w:pPr>
              <w:pStyle w:val="Compact"/>
              <w:jc w:val="left"/>
            </w:pPr>
            <w:r>
              <w:t xml:space="preserve">File changes →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→ feed re-triggers (UC-01)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agentIterations &gt;= 12</w:t>
            </w:r>
            <w:r>
              <w:t xml:space="preserve"> </w:t>
            </w:r>
            <w:r>
              <w:t xml:space="preserve">→ stop or next iteration (BR-12)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Summary contains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entries (warnings/info only)</w:t>
            </w:r>
          </w:p>
        </w:tc>
        <w:tc>
          <w:p>
            <w:pPr>
              <w:pStyle w:val="Compact"/>
              <w:jc w:val="left"/>
            </w:pPr>
            <w:r>
              <w:t xml:space="preserve">Auto-fix instruction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added (avoid churn on warnings)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LLM decides not to fix</w:t>
            </w:r>
          </w:p>
        </w:tc>
        <w:tc>
          <w:p>
            <w:pPr>
              <w:pStyle w:val="Compact"/>
              <w:jc w:val="left"/>
            </w:pPr>
            <w:r>
              <w:t xml:space="preserve">No fix tool calls; loop proceeds normally — advisory only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Diagnostics resolved after a fix</w:t>
            </w:r>
          </w:p>
        </w:tc>
        <w:tc>
          <w:p>
            <w:pPr>
              <w:pStyle w:val="Compact"/>
              <w:jc w:val="left"/>
            </w:pPr>
            <w:r>
              <w:t xml:space="preserve">Re-feed yields zero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entries → no further auto-fix instruction; loop continues or completes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Fix attempt throws (LLM/tool error)</w:t>
            </w:r>
          </w:p>
        </w:tc>
        <w:tc>
          <w:p>
            <w:pPr>
              <w:pStyle w:val="Compact"/>
              <w:jc w:val="left"/>
            </w:pPr>
            <w:r>
              <w:t xml:space="preserve">Existing non-recoverable error handling in the loop applies; error returned to user rather than looping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Iteration limit reached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routes to</w:t>
            </w:r>
            <w:r>
              <w:t xml:space="preserve"> </w:t>
            </w:r>
            <w:r>
              <w:rPr>
                <w:rStyle w:val="VerbatimChar"/>
              </w:rPr>
              <w:t xml:space="preserve">synthesize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agentIterations &gt;= 12</w:t>
            </w:r>
            <w:r>
              <w:t xml:space="preserve">; no infinite cycle (AC-3)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Tool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Fix blocked per existing approval rules (auto-fix does not bypass security — AC-4)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Toggle disabled mid-fix</w:t>
            </w:r>
          </w:p>
        </w:tc>
        <w:tc>
          <w:p>
            <w:pPr>
              <w:pStyle w:val="Compact"/>
              <w:jc w:val="left"/>
            </w:pPr>
            <w:r>
              <w:t xml:space="preserve">BR-10 governs — feed inert; no further auto-fix triggers</w:t>
            </w:r>
          </w:p>
        </w:tc>
      </w:tr>
    </w:tbl>
    <w:bookmarkEnd w:id="53"/>
    <w:bookmarkStart w:id="54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If the injected summary contains ≥ 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entry for an agent-touched file, the agent is instructed (system prompt) to attempt a fix on its next turn.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Fix attempts stay within the existing agent-iteration guard (MAX_AGENT_ITERATIONS = 12); no new unbounded loop is introduced.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Auto-fix is advisory — the agent retains decision control; existing tool approval/permission gates are not bypassed.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</w:tbl>
    <w:bookmarkEnd w:id="54"/>
    <w:bookmarkStart w:id="55" w:name="data-specifications-3"/>
    <w:p>
      <w:pPr>
        <w:pStyle w:val="Heading4"/>
      </w:pPr>
      <w:r>
        <w:t xml:space="preserve">3.4.4 Data Specifications</w:t>
      </w:r>
    </w:p>
    <w:p>
      <w:pPr>
        <w:pStyle w:val="FirstParagraph"/>
      </w:pPr>
      <w:r>
        <w:rPr>
          <w:bCs/>
          <w:b/>
        </w:rPr>
        <w:t xml:space="preserve">Input (to prompt builder):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 (when non-empty)</w:t>
            </w:r>
          </w:p>
        </w:tc>
        <w:tc>
          <w:p>
            <w:pPr>
              <w:pStyle w:val="Compact"/>
              <w:jc w:val="left"/>
            </w:pPr>
            <w:r>
              <w:t xml:space="preserve">Contains ≥ 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line for touched file</w:t>
            </w:r>
          </w:p>
        </w:tc>
        <w:tc>
          <w:p>
            <w:pPr>
              <w:pStyle w:val="Compact"/>
              <w:jc w:val="left"/>
            </w:pPr>
            <w:r>
              <w:t xml:space="preserve">Summary payload from 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agentIterations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Reducer default 0; incremented per loop</w:t>
            </w:r>
          </w:p>
        </w:tc>
        <w:tc>
          <w:p>
            <w:pPr>
              <w:pStyle w:val="Compact"/>
              <w:jc w:val="left"/>
            </w:pPr>
            <w:r>
              <w:t xml:space="preserve">Iteration guard input (BR-12)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(system prompt directive):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advisory instruction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 may attempt to fix the errors below using your write tools. This is advisory — decide what to change. Existing approval gates still apply."</w:t>
            </w:r>
          </w:p>
        </w:tc>
      </w:tr>
    </w:tbl>
    <w:bookmarkEnd w:id="55"/>
    <w:bookmarkStart w:id="56" w:name="api-contract-functional-view-3"/>
    <w:p>
      <w:pPr>
        <w:pStyle w:val="Heading4"/>
      </w:pPr>
      <w:r>
        <w:t xml:space="preserve">3.4.5 API Contract (Functional View)</w:t>
      </w:r>
    </w:p>
    <w:p>
      <w:pPr>
        <w:pStyle w:val="FirstParagraph"/>
      </w:pPr>
      <w:r>
        <w:rPr>
          <w:bCs/>
          <w:b/>
        </w:rPr>
        <w:t xml:space="preserve">Interface 6 — Loop guard:</w:t>
      </w:r>
      <w:r>
        <w:t xml:space="preserve"> </w:t>
      </w:r>
      <w:r>
        <w:rPr>
          <w:rStyle w:val="VerbatimChar"/>
        </w:rPr>
        <w:t xml:space="preserve">routeAfterToolExec(state)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synthesize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state.agentIterations &gt;= MAX_AGENT_ITERATIONS</w:t>
      </w:r>
      <w:r>
        <w:t xml:space="preserve"> </w:t>
      </w:r>
      <w:r>
        <w:t xml:space="preserve">(existing, unchanged — reused by auto-fix bound).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agentIterations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Current loop iteration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MAX_AGENT_ITERATIONS</w:t>
            </w:r>
          </w:p>
        </w:tc>
        <w:tc>
          <w:p>
            <w:pPr>
              <w:pStyle w:val="Compact"/>
              <w:jc w:val="left"/>
            </w:pPr>
            <w:r>
              <w:t xml:space="preserve">const 12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Upper bound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tool call denied</w:t>
            </w:r>
          </w:p>
        </w:tc>
        <w:tc>
          <w:p>
            <w:pPr>
              <w:pStyle w:val="Compact"/>
              <w:jc w:val="left"/>
            </w:pPr>
            <w:r>
              <w:t xml:space="preserve">Existing permission UI</w:t>
            </w:r>
          </w:p>
        </w:tc>
        <w:tc>
          <w:p>
            <w:pPr>
              <w:pStyle w:val="Compact"/>
              <w:jc w:val="left"/>
            </w:pPr>
            <w:r>
              <w:t xml:space="preserve">EF-03 (ToolApprovalGate)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LLM/tool failure during fix</w:t>
            </w:r>
          </w:p>
        </w:tc>
        <w:tc>
          <w:p>
            <w:pPr>
              <w:pStyle w:val="Compact"/>
              <w:jc w:val="left"/>
            </w:pPr>
            <w:r>
              <w:t xml:space="preserve">Error surfaced through existing loop</w:t>
            </w:r>
          </w:p>
        </w:tc>
        <w:tc>
          <w:p>
            <w:pPr>
              <w:pStyle w:val="Compact"/>
              <w:jc w:val="left"/>
            </w:pPr>
            <w:r>
              <w:t xml:space="preserve">EF-01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 budget exhausted</w:t>
            </w:r>
          </w:p>
        </w:tc>
        <w:tc>
          <w:p>
            <w:pPr>
              <w:pStyle w:val="Compact"/>
              <w:jc w:val="left"/>
            </w:pPr>
            <w:r>
              <w:t xml:space="preserve">Loop ends normally (synthesize)</w:t>
            </w:r>
          </w:p>
        </w:tc>
        <w:tc>
          <w:p>
            <w:pPr>
              <w:pStyle w:val="Compact"/>
              <w:jc w:val="left"/>
            </w:pPr>
            <w:r>
              <w:t xml:space="preserve">EF-02 / BR-12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X19e621087680d00b5bff5dc6eb78d88226cd9ec"/>
    <w:p>
      <w:pPr>
        <w:pStyle w:val="Heading3"/>
      </w:pPr>
      <w:r>
        <w:t xml:space="preserve">3.5 Feature: Injection Channel — Design Decision (SA/DEV review item)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§2.1 Step 8, §5.1 Risk</w:t>
      </w:r>
      <w:r>
        <w:t xml:space="preserve"> </w:t>
      </w:r>
      <w:r>
        <w:t xml:space="preserve">“</w:t>
      </w:r>
      <w:r>
        <w:t xml:space="preserve">contextItems</w:t>
      </w:r>
      <w:r>
        <w:t xml:space="preserve">”</w:t>
      </w:r>
      <w:r>
        <w:t xml:space="preserve">, BRD §8.2 Technical Notes</w:t>
      </w:r>
    </w:p>
    <w:bookmarkStart w:id="58" w:name="decision-summary"/>
    <w:p>
      <w:pPr>
        <w:pStyle w:val="Heading4"/>
      </w:pPr>
      <w:r>
        <w:t xml:space="preserve">3.5.1 Decision Summary</w:t>
      </w:r>
    </w:p>
    <w:p>
      <w:pPr>
        <w:pStyle w:val="FirstParagraph"/>
      </w:pPr>
      <w:r>
        <w:rPr>
          <w:bCs/>
          <w:b/>
        </w:rPr>
        <w:t xml:space="preserve">Recommendation: CREATE a 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diagnosticsContext</w:t>
      </w:r>
      <w:r>
        <w:rPr>
          <w:bCs/>
          <w:b/>
        </w:rPr>
        <w:t xml:space="preserve"> </w:t>
      </w:r>
      <w:r>
        <w:rPr>
          <w:bCs/>
          <w:b/>
        </w:rPr>
        <w:t xml:space="preserve">channel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PipelineAnnotation</w:t>
      </w:r>
      <w:r>
        <w:t xml:space="preserve"> </w:t>
      </w:r>
      <w:r>
        <w:t xml:space="preserve">(alongside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) rather than reusing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, and treat the hook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 </w:t>
      </w:r>
      <w:r>
        <w:t xml:space="preserve">path as the complementary short-circuit for immediate post-write feedback.</w:t>
      </w:r>
    </w:p>
    <w:p>
      <w:pPr>
        <w:pStyle w:val="BodyText"/>
      </w:pPr>
      <w:r>
        <w:t xml:space="preserve">Rationale (functional level; architecture validated by SA in TDD phase):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55"/>
        <w:gridCol w:w="2687"/>
        <w:gridCol w:w="3677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 consume-once semantics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reducer is</w:t>
            </w:r>
            <w:r>
              <w:t xml:space="preserve"> </w:t>
            </w:r>
            <w:r>
              <w:rPr>
                <w:rStyle w:val="VerbatimChar"/>
              </w:rPr>
              <w:t xml:space="preserve">(_e, u) =&gt; u</w:t>
            </w:r>
            <w:r>
              <w:t xml:space="preserve"> </w:t>
            </w:r>
            <w:r>
              <w:t xml:space="preserve">(last-write-wins); no built-in clear-after-turn</w:t>
            </w:r>
          </w:p>
        </w:tc>
        <w:tc>
          <w:p>
            <w:pPr>
              <w:pStyle w:val="Compact"/>
              <w:jc w:val="left"/>
            </w:pPr>
            <w:r>
              <w:t xml:space="preserve">Dedicated channel can implement read-once/clear in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or the consuming 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Separation of concerns</w:t>
            </w:r>
          </w:p>
        </w:tc>
        <w:tc>
          <w:p>
            <w:pPr>
              <w:pStyle w:val="Compact"/>
              <w:jc w:val="left"/>
            </w:pPr>
            <w:r>
              <w:t xml:space="preserve">RAG/semantic context mixed with transient error feedback — pollutes context and complicates tracing/QA</w:t>
            </w:r>
          </w:p>
        </w:tc>
        <w:tc>
          <w:p>
            <w:pPr>
              <w:pStyle w:val="Compact"/>
              <w:jc w:val="left"/>
            </w:pPr>
            <w:r>
              <w:t xml:space="preserve">Clean separation; QA can assert feed content independently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Toggle/caps</w:t>
            </w:r>
          </w:p>
        </w:tc>
        <w:tc>
          <w:p>
            <w:pPr>
              <w:pStyle w:val="Compact"/>
              <w:jc w:val="left"/>
            </w:pPr>
            <w:r>
              <w:t xml:space="preserve">Caps must be retrofitted into shared builder logic</w:t>
            </w:r>
          </w:p>
        </w:tc>
        <w:tc>
          <w:p>
            <w:pPr>
              <w:pStyle w:val="Compact"/>
              <w:jc w:val="left"/>
            </w:pPr>
            <w:r>
              <w:t xml:space="preserve">Caps applied in feed service before channel write; channel carries final bounded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Changing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semantics risks KSA-210 behavior</w:t>
            </w:r>
          </w:p>
        </w:tc>
        <w:tc>
          <w:p>
            <w:pPr>
              <w:pStyle w:val="Compact"/>
              <w:jc w:val="left"/>
            </w:pPr>
            <w:r>
              <w:t xml:space="preserve">Zero risk to existing RAG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None (no new channel)</w:t>
            </w:r>
          </w:p>
        </w:tc>
        <w:tc>
          <w:p>
            <w:pPr>
              <w:pStyle w:val="Compact"/>
              <w:jc w:val="left"/>
            </w:pPr>
            <w:r>
              <w:t xml:space="preserve">One channel + builder append (small, localized)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recommendation:</w:t>
      </w:r>
      <w:r>
        <w:t xml:space="preserve"> </w:t>
      </w:r>
      <w:r>
        <w:rPr>
          <w:rStyle w:val="VerbatimChar"/>
        </w:rPr>
        <w:t xml:space="preserve">diagnosticsContext: Annotation&lt;string&gt;</w:t>
      </w:r>
      <w:r>
        <w:t xml:space="preserve"> </w:t>
      </w:r>
      <w:r>
        <w:t xml:space="preserve">(reducer</w:t>
      </w:r>
      <w:r>
        <w:t xml:space="preserve"> </w:t>
      </w:r>
      <w:r>
        <w:rPr>
          <w:rStyle w:val="VerbatimChar"/>
        </w:rPr>
        <w:t xml:space="preserve">(_e, u) =&gt; u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""</w:t>
      </w:r>
      <w:r>
        <w:t xml:space="preserve">), appended in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, cleared by the consuming node (</w:t>
      </w:r>
      <w:r>
        <w:rPr>
          <w:rStyle w:val="VerbatimChar"/>
        </w:rPr>
        <w:t xml:space="preserve">agent_step</w:t>
      </w:r>
      <w:r>
        <w:t xml:space="preserve">/</w:t>
      </w:r>
      <w:r>
        <w:rPr>
          <w:rStyle w:val="VerbatimChar"/>
        </w:rPr>
        <w:t xml:space="preserve">synthesize</w:t>
      </w:r>
      <w:r>
        <w:t xml:space="preserve"> </w:t>
      </w:r>
      <w:r>
        <w:t xml:space="preserve">builder path) once read — guaranteeing expand once per turn. The</w:t>
      </w:r>
      <w:r>
        <w:t xml:space="preserve"> </w:t>
      </w:r>
      <w:r>
        <w:rPr>
          <w:rStyle w:val="VerbatimChar"/>
        </w:rPr>
        <w:t xml:space="preserve">postToolUse → injectedPrompts</w:t>
      </w:r>
      <w:r>
        <w:t xml:space="preserve"> </w:t>
      </w:r>
      <w:r>
        <w:t xml:space="preserve">path remains the primary</w:t>
      </w:r>
      <w:r>
        <w:t xml:space="preserve"> </w:t>
      </w:r>
      <w:r>
        <w:rPr>
          <w:bCs/>
          <w:b/>
        </w:rPr>
        <w:t xml:space="preserve">immediate</w:t>
      </w:r>
      <w:r>
        <w:t xml:space="preserve"> </w:t>
      </w:r>
      <w:r>
        <w:t xml:space="preserve">feedback channel after write tools and is NOT duplicated with the channel when both carry the same batch (deduplication rule in AF-04).</w:t>
      </w:r>
    </w:p>
    <w:p>
      <w:pPr>
        <w:pStyle w:val="BlockText"/>
      </w:pPr>
      <w:r>
        <w:rPr>
          <w:bCs/>
          <w:b/>
        </w:rPr>
        <w:t xml:space="preserve">Note to SA/DEV:</w:t>
      </w:r>
      <w:r>
        <w:t xml:space="preserve"> </w:t>
      </w:r>
      <w:r>
        <w:t xml:space="preserve">this is a BA-level recommendation; final channel wiring must be confirmed in the TDD. The BRD requirement (summary visible on next turn) is satisfied by either mechanism.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brd-fsd-traceability-matrix"/>
    <w:p>
      <w:pPr>
        <w:pStyle w:val="Heading3"/>
      </w:pPr>
      <w:r>
        <w:t xml:space="preserve">3.6 BRD → FSD Traceability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1"/>
        <w:gridCol w:w="945"/>
        <w:gridCol w:w="1654"/>
        <w:gridCol w:w="1536"/>
        <w:gridCol w:w="1891"/>
      </w:tblGrid>
      <w:tr>
        <w:tc>
          <w:p>
            <w:pPr>
              <w:pStyle w:val="Compact"/>
              <w:jc w:val="left"/>
            </w:pPr>
            <w:r>
              <w:t xml:space="preserve">BRD User Story</w:t>
            </w:r>
          </w:p>
        </w:tc>
        <w:tc>
          <w:p>
            <w:pPr>
              <w:pStyle w:val="Compact"/>
              <w:jc w:val="left"/>
            </w:pPr>
            <w:r>
              <w:t xml:space="preserve">BRD AC</w:t>
            </w:r>
          </w:p>
        </w:tc>
        <w:tc>
          <w:p>
            <w:pPr>
              <w:pStyle w:val="Compact"/>
              <w:jc w:val="left"/>
            </w:pPr>
            <w:r>
              <w:t xml:space="preserve">FSD Use Case</w:t>
            </w:r>
          </w:p>
        </w:tc>
        <w:tc>
          <w:p>
            <w:pPr>
              <w:pStyle w:val="Compact"/>
              <w:jc w:val="left"/>
            </w:pPr>
            <w:r>
              <w:t xml:space="preserve">FSD Section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— Subscribe and Batch LSP Diagnostics</w:t>
            </w:r>
          </w:p>
        </w:tc>
        <w:tc>
          <w:p>
            <w:pPr>
              <w:pStyle w:val="Compact"/>
              <w:jc w:val="left"/>
            </w:pPr>
            <w:r>
              <w:t xml:space="preserve">AC-1, AC-5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p>
            <w:pPr>
              <w:pStyle w:val="Compact"/>
              <w:jc w:val="left"/>
            </w:pPr>
            <w:r>
              <w:t xml:space="preserve">BR-1, BR-2, BR-3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— Filter and Inject Diagnostics</w:t>
            </w:r>
          </w:p>
        </w:tc>
        <w:tc>
          <w:p>
            <w:pPr>
              <w:pStyle w:val="Compact"/>
              <w:jc w:val="left"/>
            </w:pPr>
            <w:r>
              <w:t xml:space="preserve">AC-2, AC-3, AC-4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p>
            <w:pPr>
              <w:pStyle w:val="Compact"/>
              <w:jc w:val="left"/>
            </w:pPr>
            <w:r>
              <w:t xml:space="preserve">BR-4, BR-5, BR-6, BR-7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— User Toggle</w:t>
            </w:r>
          </w:p>
        </w:tc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p>
            <w:pPr>
              <w:pStyle w:val="Compact"/>
              <w:jc w:val="left"/>
            </w:pPr>
            <w:r>
              <w:t xml:space="preserve">BR-8, BR-9,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— Auto-Fix Integration</w:t>
            </w:r>
          </w:p>
        </w:tc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p>
            <w:pPr>
              <w:pStyle w:val="Compact"/>
              <w:jc w:val="left"/>
            </w:pPr>
            <w:r>
              <w:t xml:space="preserve">BR-11, BR-12, BR-13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injection-channel decision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§3.5</w:t>
            </w:r>
          </w:p>
        </w:tc>
        <w:tc>
          <w:p>
            <w:pPr>
              <w:pStyle w:val="Compact"/>
              <w:jc w:val="left"/>
            </w:pPr>
            <w:r>
              <w:t xml:space="preserve">§3.5</w:t>
            </w:r>
          </w:p>
        </w:tc>
        <w:tc>
          <w:p>
            <w:pPr>
              <w:pStyle w:val="Compact"/>
              <w:jc w:val="left"/>
            </w:pPr>
            <w:r>
              <w:t xml:space="preserve">BR-7 (consume-once)</w:t>
            </w:r>
          </w:p>
        </w:tc>
      </w:tr>
    </w:tbl>
    <w:p>
      <w:pPr>
        <w:pStyle w:val="BodyText"/>
      </w:pPr>
      <w:r>
        <w:t xml:space="preserve">All 13 BRD business rules (BR-1 → BR-13) are retained with identical IDs and semantics. No rule was merged or renumbered.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data-model"/>
    <w:p>
      <w:pPr>
        <w:pStyle w:val="Heading2"/>
      </w:pPr>
      <w:r>
        <w:t xml:space="preserve">4. Data Model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Logical data model only. Physical implementation (channel wiring, storage) is specified in the TDD §4.</w:t>
      </w:r>
    </w:p>
    <w:bookmarkStart w:id="62" w:name="entity-relationship-diagram"/>
    <w:p>
      <w:pPr>
        <w:pStyle w:val="Heading3"/>
      </w:pPr>
      <w:r>
        <w:t xml:space="preserve">4.1 Entity Relationship Diagram</w:t>
      </w:r>
    </w:p>
    <w:p>
      <w:pPr>
        <w:pStyle w:val="FirstParagraph"/>
      </w:pPr>
      <w:r>
        <w:t xml:space="preserve">No persistence is required — feed state is</w:t>
      </w:r>
      <w:r>
        <w:t xml:space="preserve"> </w:t>
      </w:r>
      <w:r>
        <w:rPr>
          <w:bCs/>
          <w:b/>
        </w:rPr>
        <w:t xml:space="preserve">in-memory, per-session</w:t>
      </w:r>
      <w:r>
        <w:t xml:space="preserve"> </w:t>
      </w:r>
      <w:r>
        <w:t xml:space="preserve">(BRD §1.2). The ER diagram is therefore limited to logical/logical-session entities.</w:t>
      </w:r>
      <w:r>
        <w:t xml:space="preserve"> </w:t>
      </w:r>
      <w:r>
        <w:rPr>
          <w:iCs/>
          <w:i/>
        </w:rPr>
        <w:t xml:space="preserve">(No .drawio produced — see appendix note.)</w:t>
      </w:r>
    </w:p>
    <w:bookmarkEnd w:id="62"/>
    <w:bookmarkStart w:id="65" w:name="logical-entities"/>
    <w:p>
      <w:pPr>
        <w:pStyle w:val="Heading3"/>
      </w:pPr>
      <w:r>
        <w:t xml:space="preserve">4.2 Logical Entities</w:t>
      </w:r>
    </w:p>
    <w:bookmarkStart w:id="63" w:name="entity-diagnosticsfeedservicestate"/>
    <w:p>
      <w:pPr>
        <w:pStyle w:val="Heading4"/>
      </w:pPr>
      <w:r>
        <w:t xml:space="preserve">Entity: DiagnosticsFeedServiceState</w:t>
      </w:r>
    </w:p>
    <w:p>
      <w:pPr>
        <w:pStyle w:val="FirstParagraph"/>
      </w:pPr>
      <w:r>
        <w:t xml:space="preserve">Runtime state of the feed (module-local; not persisted; cleared on extension restart).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Mirrors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(default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pendingUris</w:t>
            </w:r>
          </w:p>
        </w:tc>
        <w:tc>
          <w:p>
            <w:pPr>
              <w:pStyle w:val="Compact"/>
              <w:jc w:val="left"/>
            </w:pPr>
            <w:r>
              <w:t xml:space="preserve">Uri[]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URIs accumulated during the debounce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debounceTimer</w:t>
            </w:r>
          </w:p>
        </w:tc>
        <w:tc>
          <w:p>
            <w:pPr>
              <w:pStyle w:val="Compact"/>
              <w:jc w:val="left"/>
            </w:pPr>
            <w:r>
              <w:t xml:space="preserve">Timer | null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300 ms timer; reset per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touchedFiles</w:t>
            </w:r>
          </w:p>
        </w:tc>
        <w:tc>
          <w:p>
            <w:pPr>
              <w:pStyle w:val="Compact"/>
              <w:jc w:val="left"/>
            </w:pPr>
            <w:r>
              <w:t xml:space="preserve">Set&lt;string&gt;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paths written by agent tools this session; cleared at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Injected summary awaiting consumption; cleared after next turn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DiagnosticsFeedServiceState</w:t>
            </w:r>
          </w:p>
        </w:tc>
        <w:tc>
          <w:p>
            <w:pPr>
              <w:pStyle w:val="Compact"/>
              <w:jc w:val="left"/>
            </w:pPr>
            <w:r>
              <w:t xml:space="preserve">PipelineState.diagnosticsContext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1:1 (write)</w:t>
            </w:r>
          </w:p>
        </w:tc>
        <w:tc>
          <w:p>
            <w:pPr>
              <w:pStyle w:val="Compact"/>
              <w:jc w:val="left"/>
            </w:pPr>
            <w:r>
              <w:t xml:space="preserve">Feed state pushes summary into the new channel (BR-7)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DiagnosticsFeedServiceState</w:t>
            </w:r>
          </w:p>
        </w:tc>
        <w:tc>
          <w:p>
            <w:pPr>
              <w:pStyle w:val="Compact"/>
              <w:jc w:val="left"/>
            </w:pPr>
            <w:r>
              <w:t xml:space="preserve">HookEngine (postToolUse)</w:t>
            </w:r>
          </w:p>
        </w:tc>
        <w:tc>
          <w:p>
            <w:pPr>
              <w:pStyle w:val="Compact"/>
              <w:jc w:val="left"/>
            </w:pPr>
            <w:r>
              <w:t xml:space="preserve">1:N (events)</w:t>
            </w:r>
          </w:p>
        </w:tc>
        <w:tc>
          <w:p>
            <w:pPr>
              <w:pStyle w:val="Compact"/>
              <w:jc w:val="left"/>
            </w:pPr>
            <w:r>
              <w:t xml:space="preserve">Write-tool checkpoints populate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  <w:r>
              <w:t xml:space="preserve"> </w:t>
            </w:r>
            <w:r>
              <w:t xml:space="preserve">(BR-5)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PipelineState.diagnosticsContext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PipelineState.kbContext</w:t>
            </w:r>
          </w:p>
        </w:tc>
        <w:tc>
          <w:p>
            <w:pPr>
              <w:pStyle w:val="Compact"/>
              <w:jc w:val="left"/>
            </w:pPr>
            <w:r>
              <w:t xml:space="preserve">1:1 (co-merge)</w:t>
            </w:r>
          </w:p>
        </w:tc>
        <w:tc>
          <w:p>
            <w:pPr>
              <w:pStyle w:val="Compact"/>
              <w:jc w:val="left"/>
            </w:pPr>
            <w:r>
              <w:t xml:space="preserve">Builder appends diagnostics context after kbContext (§3.5)</w:t>
            </w:r>
          </w:p>
        </w:tc>
      </w:tr>
    </w:tbl>
    <w:bookmarkEnd w:id="63"/>
    <w:bookmarkStart w:id="64" w:name="entity-pipelinestate-channel-additions"/>
    <w:p>
      <w:pPr>
        <w:pStyle w:val="Heading4"/>
      </w:pPr>
      <w:r>
        <w:t xml:space="preserve">Entity: PipelineState — channel additions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kbContext (existing)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KSA-210</w:t>
            </w:r>
          </w:p>
        </w:tc>
        <w:tc>
          <w:p>
            <w:pPr>
              <w:pStyle w:val="Compact"/>
              <w:jc w:val="left"/>
            </w:pPr>
            <w:r>
              <w:t xml:space="preserve">RAG/semantic context merged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diagnosticsContext (NEW)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 (default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Feed summary, bounded, consumed once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agentIterations (existing)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Loop guard counter (max 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integration-specifications"/>
    <w:p>
      <w:pPr>
        <w:pStyle w:val="Heading2"/>
      </w:pPr>
      <w:r>
        <w:t xml:space="preserve">5. Integration Specifications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Business-level integration view. Technical details (timeouts, retries, event ordering) are specified in the TDD §6.</w:t>
      </w:r>
    </w:p>
    <w:bookmarkStart w:id="67" w:name="X86c8bc0105fedc8a136b2a61d756ceb17d07d61"/>
    <w:p>
      <w:pPr>
        <w:pStyle w:val="Heading3"/>
      </w:pPr>
      <w:r>
        <w:t xml:space="preserve">5.1 External System: VS Code LSP / Language Servers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Provide realtime diagnostics for workspace files (push channel)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(push event) + Outbound (query snapshot)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VS Code</w:t>
            </w:r>
            <w:r>
              <w:t xml:space="preserve"> </w:t>
            </w:r>
            <w:r>
              <w:rPr>
                <w:rStyle w:val="VerbatimChar"/>
              </w:rPr>
              <w:t xml:space="preserve">Diagnostic[]</w:t>
            </w:r>
            <w:r>
              <w:t xml:space="preserve"> </w:t>
            </w:r>
            <w:r>
              <w:t xml:space="preserve">per URI; event carries</w:t>
            </w:r>
            <w:r>
              <w:t xml:space="preserve"> </w:t>
            </w:r>
            <w:r>
              <w:rPr>
                <w:rStyle w:val="VerbatimChar"/>
              </w:rPr>
              <w:t xml:space="preserve">Uri[]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(per file change)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→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changed</w:t>
            </w:r>
            <w:r>
              <w:t xml:space="preserve"> </w:t>
            </w:r>
            <w:r>
              <w:rPr>
                <w:rStyle w:val="VerbatimChar"/>
              </w:rPr>
              <w:t xml:space="preserve">Uri[]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BR-1 (subscribe at activation, passive/active per toggle)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getDiagnostics(uri)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Diagnostic[]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BR-2 (flush reads current snapshot), BR-3 (workspace scope)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Diagnostic.severity/code/message</w:t>
            </w:r>
          </w:p>
        </w:tc>
        <w:tc>
          <w:p>
            <w:pPr>
              <w:pStyle w:val="Compact"/>
              <w:jc w:val="left"/>
            </w:pPr>
            <w:r>
              <w:t xml:space="preserve">mapped to batch entry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BR-6 (severity mapping, dedupe)</w:t>
            </w:r>
          </w:p>
        </w:tc>
      </w:tr>
    </w:tbl>
    <w:bookmarkEnd w:id="67"/>
    <w:bookmarkStart w:id="68" w:name="Xd4dec03f1a6c21b17e5f88eb85d200885bd9409"/>
    <w:p>
      <w:pPr>
        <w:pStyle w:val="Heading3"/>
      </w:pPr>
      <w:r>
        <w:t xml:space="preserve">5.2 Integration: HookEngine (extension-internal)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Reuse write-tool checkpoint to refresh touched-files set and deliver immediate injected prompts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(HookEngine fires; feed records)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PostToolUseHookResult.injectedPrompts: string[]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Per write-tool execution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tool name + args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(extracted)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BR-5 — file added to touched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hooks result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BR-7 — immediate post-write feedback path</w:t>
            </w:r>
          </w:p>
        </w:tc>
      </w:tr>
    </w:tbl>
    <w:bookmarkEnd w:id="68"/>
    <w:bookmarkStart w:id="69" w:name="X07dae495f09fd198e70a02fedd6f2e7de8dea43"/>
    <w:p>
      <w:pPr>
        <w:pStyle w:val="Heading3"/>
      </w:pPr>
      <w:r>
        <w:t xml:space="preserve">5.3 Integration: LangGraph Agent Loop (chat-graph.ts)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Consume the injected summary on the next turn and honor auto-fix directive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(state read)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 string; system prompt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synthesize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section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BR-7 (inject once, clear after turn)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 1 error entry detection</w:t>
            </w:r>
          </w:p>
        </w:tc>
        <w:tc>
          <w:p>
            <w:pPr>
              <w:pStyle w:val="Compact"/>
              <w:jc w:val="left"/>
            </w:pPr>
            <w:r>
              <w:t xml:space="preserve">auto-fix advisory instruction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state.agentIterations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80" w:name="processing-logic"/>
    <w:p>
      <w:pPr>
        <w:pStyle w:val="Heading2"/>
      </w:pPr>
      <w:r>
        <w:t xml:space="preserve">6. Processing Logic</w:t>
      </w:r>
    </w:p>
    <w:bookmarkStart w:id="71" w:name="diagnostics-feed-pipeline"/>
    <w:p>
      <w:pPr>
        <w:pStyle w:val="Heading3"/>
      </w:pPr>
      <w:r>
        <w:t xml:space="preserve">6.1 Diagnostics Feed Pipeline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onDidChangeDiagnostics</w:t>
      </w:r>
      <w:r>
        <w:t xml:space="preserve"> </w:t>
      </w:r>
      <w:r>
        <w:t xml:space="preserve">event (toggle enabled)</w:t>
      </w:r>
      <w:r>
        <w:t xml:space="preserve"> </w:t>
      </w:r>
      <w:r>
        <w:rPr>
          <w:bCs/>
          <w:b/>
        </w:rPr>
        <w:t xml:space="preserve">Schedule:</w:t>
      </w:r>
      <w:r>
        <w:t xml:space="preserve"> </w:t>
      </w:r>
      <w:r>
        <w:t xml:space="preserve">Real-time; no fixed schedule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Uri[]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Injected bounded summary in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(+ complementary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toggle; if disabled → ignore, exit</w:t>
            </w:r>
          </w:p>
        </w:tc>
        <w:tc>
          <w:p>
            <w:pPr>
              <w:pStyle w:val="Compact"/>
              <w:jc w:val="left"/>
            </w:pPr>
            <w:r>
              <w:t xml:space="preserve">Silent (BR-10)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Filter URIs to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within workspace</w:t>
            </w:r>
          </w:p>
        </w:tc>
        <w:tc>
          <w:p>
            <w:pPr>
              <w:pStyle w:val="Compact"/>
              <w:jc w:val="left"/>
            </w:pPr>
            <w:r>
              <w:t xml:space="preserve">Non-matching excluded (BR-3)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Accumulate URIs; reset 300 ms debounce timer</w:t>
            </w:r>
          </w:p>
        </w:tc>
        <w:tc>
          <w:p>
            <w:pPr>
              <w:pStyle w:val="Compact"/>
              <w:jc w:val="left"/>
            </w:pPr>
            <w:r>
              <w:t xml:space="preserve">Timer reset per event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On quiet: flush batch; read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per URI</w:t>
            </w:r>
          </w:p>
        </w:tc>
        <w:tc>
          <w:p>
            <w:pPr>
              <w:pStyle w:val="Compact"/>
              <w:jc w:val="left"/>
            </w:pPr>
            <w:r>
              <w:t xml:space="preserve">Empty results → empty batch (non-fatal)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Filter to touched files; apply severity default filter</w:t>
            </w:r>
          </w:p>
        </w:tc>
        <w:tc>
          <w:p>
            <w:pPr>
              <w:pStyle w:val="Compact"/>
              <w:jc w:val="left"/>
            </w:pPr>
            <w:r>
              <w:t xml:space="preserve">Zero filtered → no injection (AF-01)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Dedupe (file, line, code); clamp line</w:t>
            </w:r>
          </w:p>
        </w:tc>
        <w:tc>
          <w:p>
            <w:pPr>
              <w:pStyle w:val="Compact"/>
              <w:jc w:val="left"/>
            </w:pPr>
            <w:r>
              <w:t xml:space="preserve">Clamp to file line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Apply caps 20/file, 50 total; append marker</w:t>
            </w:r>
          </w:p>
        </w:tc>
        <w:tc>
          <w:p>
            <w:pPr>
              <w:pStyle w:val="Compact"/>
              <w:jc w:val="left"/>
            </w:pPr>
            <w:r>
              <w:t xml:space="preserve">Marker added (EF-02)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Build summary string (header + entries)</w:t>
            </w:r>
          </w:p>
        </w:tc>
        <w:tc>
          <w:p>
            <w:pPr>
              <w:pStyle w:val="Compact"/>
              <w:jc w:val="left"/>
            </w:pPr>
            <w:r>
              <w:t xml:space="preserve">Bounded ≤ ~2000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Write to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; refresh touched set via write-Tool checkpoint</w:t>
            </w:r>
          </w:p>
        </w:tc>
        <w:tc>
          <w:p>
            <w:pPr>
              <w:pStyle w:val="Compact"/>
              <w:jc w:val="left"/>
            </w:pPr>
            <w:r>
              <w:t xml:space="preserve">Injection race → drop batch (EF-01)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merges summary; consuming node clears channel</w:t>
            </w:r>
          </w:p>
        </w:tc>
        <w:tc>
          <w:p>
            <w:pPr>
              <w:pStyle w:val="Compact"/>
              <w:jc w:val="left"/>
            </w:pPr>
            <w:r>
              <w:t xml:space="preserve">Read-once (BR-7)</w:t>
            </w:r>
          </w:p>
        </w:tc>
      </w:tr>
    </w:tbl>
    <w:bookmarkEnd w:id="71"/>
    <w:bookmarkStart w:id="72" w:name="touched-files-set-maintenance"/>
    <w:p>
      <w:pPr>
        <w:pStyle w:val="Heading3"/>
      </w:pPr>
      <w:r>
        <w:t xml:space="preserve">6.2 Touched-Files Set Maintenance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HookEngine.firePostToolUse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category === "write"</w:t>
      </w:r>
      <w:r>
        <w:t xml:space="preserve"> </w:t>
      </w:r>
      <w:r>
        <w:t xml:space="preserve">(file hooks)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tool name + args (→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session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 </w:t>
      </w:r>
      <w:r>
        <w:t xml:space="preserve">set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classifyTool(toolName)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</w:p>
        </w:tc>
        <w:tc>
          <w:p>
            <w:pPr>
              <w:pStyle w:val="Compact"/>
              <w:jc w:val="left"/>
            </w:pPr>
            <w:r>
              <w:t xml:space="preserve">Non-write tools skip (no 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extractFilePath(toolName, args)</w:t>
            </w:r>
            <w:r>
              <w:t xml:space="preserve"> </w:t>
            </w:r>
            <w:r>
              <w:t xml:space="preserve">→ workspace-relative path</w:t>
            </w:r>
          </w:p>
        </w:tc>
        <w:tc>
          <w:p>
            <w:pPr>
              <w:pStyle w:val="Compact"/>
              <w:jc w:val="left"/>
            </w:pPr>
            <w:r>
              <w:t xml:space="preserve">Extraction failure → skip (non-fatal)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Add path to touched-files set (dedupe)</w:t>
            </w:r>
          </w:p>
        </w:tc>
        <w:tc>
          <w:p>
            <w:pPr>
              <w:pStyle w:val="Compact"/>
              <w:jc w:val="left"/>
            </w:pPr>
            <w:r>
              <w:t xml:space="preserve">Set semantics — idempotent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Clear set at session start / restart</w:t>
            </w:r>
          </w:p>
        </w:tc>
        <w:tc>
          <w:p>
            <w:pPr>
              <w:pStyle w:val="Compact"/>
              <w:jc w:val="left"/>
            </w:pPr>
            <w:r>
              <w:t xml:space="preserve">Session lifecycle</w:t>
            </w:r>
          </w:p>
        </w:tc>
      </w:tr>
    </w:tbl>
    <w:bookmarkEnd w:id="72"/>
    <w:bookmarkStart w:id="73" w:name="injection-consumer-read-once"/>
    <w:p>
      <w:pPr>
        <w:pStyle w:val="Heading3"/>
      </w:pPr>
      <w:r>
        <w:t xml:space="preserve">6.3 Injection Consumer (read-once)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at each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/</w:t>
      </w:r>
      <w:r>
        <w:rPr>
          <w:rStyle w:val="VerbatimChar"/>
        </w:rPr>
        <w:t xml:space="preserve">synthesize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state.diagnosticsContext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state.kbContext</w:t>
      </w:r>
      <w:r>
        <w:t xml:space="preserve">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System prompt with merged sections; channel cleared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Assemble base + steering + agent body (existing)</w:t>
            </w:r>
          </w:p>
        </w:tc>
        <w:tc>
          <w:p>
            <w:pPr>
              <w:pStyle w:val="Compact"/>
              <w:jc w:val="left"/>
            </w:pPr>
            <w:r>
              <w:t xml:space="preserve">Fallback modes unchanged (SA4E-186)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if present (KSA-210)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if non-empty; else skip</w:t>
            </w:r>
          </w:p>
        </w:tc>
        <w:tc>
          <w:p>
            <w:pPr>
              <w:pStyle w:val="Compact"/>
              <w:jc w:val="left"/>
            </w:pPr>
            <w:r>
              <w:t xml:space="preserve">Empty = no feed → loop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If auto-fix condition met (≥1 error), append advisory directive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Return prompt; consuming node clears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Read-once per turn (BR-7)</w:t>
            </w:r>
          </w:p>
        </w:tc>
      </w:tr>
    </w:tbl>
    <w:bookmarkEnd w:id="73"/>
    <w:bookmarkStart w:id="76" w:name="state-diagram-feed-lifecycle"/>
    <w:p>
      <w:pPr>
        <w:pStyle w:val="Heading3"/>
      </w:pPr>
      <w:r>
        <w:t xml:space="preserve">6.4 State Diagram — Feed Lifecycle</w:t>
      </w:r>
    </w:p>
    <w:p>
      <w:pPr>
        <w:pStyle w:val="FirstParagraph"/>
      </w:pPr>
      <w:r>
        <w:drawing>
          <wp:inline>
            <wp:extent cx="5334000" cy="2559538"/>
            <wp:effectExtent b="0" l="0" r="0" t="0"/>
            <wp:docPr descr="State - Diagnostics Feed" title="" id="1" name="Picture"/>
            <a:graphic>
              <a:graphicData uri="http://schemas.openxmlformats.org/drawingml/2006/picture">
                <pic:pic>
                  <pic:nvPicPr>
                    <pic:cNvPr descr="diagrams/state-diagnost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5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States: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Toggle off / headless — pipeline inert</w:t>
            </w:r>
          </w:p>
        </w:tc>
        <w:tc>
          <w:p>
            <w:pPr>
              <w:pStyle w:val="Compact"/>
              <w:jc w:val="left"/>
            </w:pPr>
            <w:r>
              <w:t xml:space="preserve">→ IDLE on toggle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p>
            <w:pPr>
              <w:pStyle w:val="Compact"/>
              <w:jc w:val="left"/>
            </w:pPr>
            <w:r>
              <w:t xml:space="preserve">Enabled, listening for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→ DEBOUNCING on event; → DISABLED on toggle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DEBOUNCING</w:t>
            </w:r>
          </w:p>
        </w:tc>
        <w:tc>
          <w:p>
            <w:pPr>
              <w:pStyle w:val="Compact"/>
              <w:jc w:val="left"/>
            </w:pPr>
            <w:r>
              <w:t xml:space="preserve">Accumulating URIs; 300 ms window</w:t>
            </w:r>
          </w:p>
        </w:tc>
        <w:tc>
          <w:p>
            <w:pPr>
              <w:pStyle w:val="Compact"/>
              <w:jc w:val="left"/>
            </w:pPr>
            <w:r>
              <w:t xml:space="preserve">self on event &lt; 300 ms; → FLUSHING on quiet; → DISABLED on toggle off (batch discarded)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FLUSHING</w:t>
            </w:r>
          </w:p>
        </w:tc>
        <w:tc>
          <w:p>
            <w:pPr>
              <w:pStyle w:val="Compact"/>
              <w:jc w:val="left"/>
            </w:pPr>
            <w:r>
              <w:t xml:space="preserve">Read diagnostics + filter touched + build summary + caps</w:t>
            </w:r>
          </w:p>
        </w:tc>
        <w:tc>
          <w:p>
            <w:pPr>
              <w:pStyle w:val="Compact"/>
              <w:jc w:val="left"/>
            </w:pPr>
            <w:r>
              <w:t xml:space="preserve">→ INJECTED (non-empty); → IDLE (empty);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Summary in state awaiting next turn</w:t>
            </w:r>
          </w:p>
        </w:tc>
        <w:tc>
          <w:p>
            <w:pPr>
              <w:pStyle w:val="Compact"/>
              <w:jc w:val="left"/>
            </w:pPr>
            <w:r>
              <w:t xml:space="preserve">→ IDLE on consume (cleared); → DISABLED on toggle off before consumption</w:t>
            </w:r>
          </w:p>
        </w:tc>
      </w:tr>
    </w:tbl>
    <w:bookmarkEnd w:id="76"/>
    <w:bookmarkStart w:id="79" w:name="sequence-diagram-end-to-end-feed"/>
    <w:p>
      <w:pPr>
        <w:pStyle w:val="Heading3"/>
      </w:pPr>
      <w:r>
        <w:t xml:space="preserve">6.5 Sequence Diagram — End-to-End Feed</w:t>
      </w:r>
    </w:p>
    <w:p>
      <w:pPr>
        <w:pStyle w:val="FirstParagraph"/>
      </w:pPr>
      <w:r>
        <w:drawing>
          <wp:inline>
            <wp:extent cx="5334000" cy="4161740"/>
            <wp:effectExtent b="0" l="0" r="0" t="0"/>
            <wp:docPr descr="Sequence - Diagnostics Feed" title="" id="1" name="Picture"/>
            <a:graphic>
              <a:graphicData uri="http://schemas.openxmlformats.org/drawingml/2006/picture">
                <pic:pic>
                  <pic:nvPicPr>
                    <pic:cNvPr descr="diagrams/sequence-diagnostics-fe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sequence diagram (participants: Tool Writer, Workspace LSP/VS Code, DiagnosticsFeedService, Agent Loop, LLM) illustrates the full pipeline: write/edit → LSP event → debounce → flush/query → filter → summarize → inject → next-turn prompt → LLM self-correct (rewrite/fix) → re-trigger, bounded by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security-requirements"/>
    <w:p>
      <w:pPr>
        <w:pStyle w:val="Heading2"/>
      </w:pPr>
      <w:r>
        <w:t xml:space="preserve">7. Security Requirements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Business-level security requirements. Technical implementation in TDD §7.</w:t>
      </w:r>
    </w:p>
    <w:bookmarkStart w:id="81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 (developer)</w:t>
            </w:r>
          </w:p>
        </w:tc>
        <w:tc>
          <w:p>
            <w:pPr>
              <w:pStyle w:val="Compact"/>
              <w:jc w:val="left"/>
            </w:pPr>
            <w:r>
              <w:t xml:space="preserve">Read/Write via settings UI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; optional chat-panel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Tool calls via existing ToolApprovalGate</w:t>
            </w:r>
          </w:p>
        </w:tc>
        <w:tc>
          <w:p>
            <w:pPr>
              <w:pStyle w:val="Compact"/>
              <w:jc w:val="left"/>
            </w:pPr>
            <w:r>
              <w:t xml:space="preserve">Write tools for auto-fix — no bypass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Local VS Code API 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subscription,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read</w:t>
            </w:r>
          </w:p>
        </w:tc>
      </w:tr>
    </w:tbl>
    <w:bookmarkEnd w:id="81"/>
    <w:bookmarkStart w:id="82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 content (source file messages)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Local-only processing; no new network egress (BRD §6 NFR Security)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Touched-files set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Session-scoped, in-memory; cleared at session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file paths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Workspace-scoped; never transmitted</w:t>
            </w:r>
          </w:p>
        </w:tc>
      </w:tr>
    </w:tbl>
    <w:bookmarkEnd w:id="82"/>
    <w:bookmarkStart w:id="83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batch flushed</w:t>
            </w:r>
          </w:p>
        </w:tc>
        <w:tc>
          <w:p>
            <w:pPr>
              <w:pStyle w:val="Compact"/>
              <w:jc w:val="left"/>
            </w:pPr>
            <w:r>
              <w:t xml:space="preserve">URIs, entry count, caps hit</w:t>
            </w:r>
          </w:p>
        </w:tc>
        <w:tc>
          <w:p>
            <w:pPr>
              <w:pStyle w:val="Compact"/>
              <w:jc w:val="left"/>
            </w:pPr>
            <w:r>
              <w:t xml:space="preserve">Session log (debug-logger)</w:t>
            </w:r>
          </w:p>
        </w:tc>
        <w:tc>
          <w:p>
            <w:pPr>
              <w:pStyle w:val="Compact"/>
              <w:jc w:val="left"/>
            </w:pPr>
            <w:r>
              <w:t xml:space="preserve">Debuggability; hook events stream as</w:t>
            </w:r>
            <w:r>
              <w:t xml:space="preserve"> </w:t>
            </w:r>
            <w:r>
              <w:rPr>
                <w:rStyle w:val="VerbatimChar"/>
              </w:rPr>
              <w:t xml:space="preserve">chat:toolCall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change</w:t>
            </w:r>
          </w:p>
        </w:tc>
        <w:tc>
          <w:p>
            <w:pPr>
              <w:pStyle w:val="Compact"/>
              <w:jc w:val="left"/>
            </w:pPr>
            <w:r>
              <w:t xml:space="preserve">setting value, timestamp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</w:p>
        </w:tc>
        <w:tc>
          <w:p>
            <w:pPr>
              <w:pStyle w:val="Compact"/>
              <w:jc w:val="left"/>
            </w:pPr>
            <w:r>
              <w:t xml:space="preserve">User control traceability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t xml:space="preserve">summary length, truncated count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</w:p>
        </w:tc>
        <w:tc>
          <w:p>
            <w:pPr>
              <w:pStyle w:val="Compact"/>
              <w:jc w:val="left"/>
            </w:pPr>
            <w:r>
              <w:t xml:space="preserve">Context budget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non-functional-requirements"/>
    <w:p>
      <w:pPr>
        <w:pStyle w:val="Heading2"/>
      </w:pPr>
      <w:r>
        <w:t xml:space="preserve">8. Non-Functional Requirements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Business-level NFR targets from BRD §6. Technical implementation in TDD §8–§9.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Reactive context feed without flooding</w:t>
            </w:r>
          </w:p>
        </w:tc>
        <w:tc>
          <w:p>
            <w:pPr>
              <w:pStyle w:val="Compact"/>
              <w:jc w:val="left"/>
            </w:pPr>
            <w:r>
              <w:t xml:space="preserve">300 ms debounce; batch reads diagnostics once; caps 20/file + 50 total; summary ≤ ~2000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Low injection latency</w:t>
            </w:r>
          </w:p>
        </w:tc>
        <w:tc>
          <w:p>
            <w:pPr>
              <w:pStyle w:val="Compact"/>
              <w:jc w:val="left"/>
            </w:pPr>
            <w:r>
              <w:t xml:space="preserve">Summary visible on the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agent turn; target ≤ 500 ms overhead from stable event to state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Handles large workspaces / event storms</w:t>
            </w:r>
          </w:p>
        </w:tc>
        <w:tc>
          <w:p>
            <w:pPr>
              <w:pStyle w:val="Compact"/>
              <w:jc w:val="left"/>
            </w:pPr>
            <w:r>
              <w:t xml:space="preserve">Batch-at-once model; truncation marker; no per-event LLM round-trip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Disabled toggle, no workspace, no LSP providers → loop unchanged;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 always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Local-only processing</w:t>
            </w:r>
          </w:p>
        </w:tc>
        <w:tc>
          <w:p>
            <w:pPr>
              <w:pStyle w:val="Compact"/>
              <w:jc w:val="left"/>
            </w:pPr>
            <w:r>
              <w:t xml:space="preserve">Diagnostics read locally via VS Code API; no new network calls/egress/permissions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User 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(VS Code setting) + optional chat-panel indicator; follows</w:t>
            </w:r>
            <w:r>
              <w:t xml:space="preserve"> </w:t>
            </w:r>
            <w:r>
              <w:rPr>
                <w:rStyle w:val="VerbatimChar"/>
              </w:rPr>
              <w:t xml:space="preserve">kiroSdlc.*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Debuggability</w:t>
            </w:r>
          </w:p>
        </w:tc>
        <w:tc>
          <w:p>
            <w:pPr>
              <w:pStyle w:val="Compact"/>
              <w:jc w:val="left"/>
            </w:pPr>
            <w:r>
              <w:t xml:space="preserve">Feed batches/logging via</w:t>
            </w:r>
            <w:r>
              <w:t xml:space="preserve"> </w:t>
            </w:r>
            <w:r>
              <w:rPr>
                <w:rStyle w:val="VerbatimChar"/>
              </w:rPr>
              <w:t xml:space="preserve">debug-logger</w:t>
            </w:r>
            <w:r>
              <w:t xml:space="preserve">; hook events stream as</w:t>
            </w:r>
            <w:r>
              <w:t xml:space="preserve"> </w:t>
            </w:r>
            <w:r>
              <w:rPr>
                <w:rStyle w:val="VerbatimChar"/>
              </w:rPr>
              <w:t xml:space="preserve">chat:toolCall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 regression on existing diagnostics paths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(KSA-178) and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 remain 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8" w:name="error-handling-user-facing"/>
    <w:p>
      <w:pPr>
        <w:pStyle w:val="Heading2"/>
      </w:pPr>
      <w:r>
        <w:t xml:space="preserve">9. Error Handling (User-Facing)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User-facing error scenarios. Technical logging specifications in TDD §9.</w:t>
      </w:r>
    </w:p>
    <w:bookmarkStart w:id="86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disabled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None (silent)</w:t>
            </w:r>
          </w:p>
        </w:tc>
        <w:tc>
          <w:p>
            <w:pPr>
              <w:pStyle w:val="Compact"/>
              <w:jc w:val="left"/>
            </w:pPr>
            <w:r>
              <w:t xml:space="preserve">Agent loop unchanged (BR-10)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LSP provider for file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batch produced; non-fatal (UC-01 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storm / summary truncated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None (marker in prompt context)</w:t>
            </w:r>
          </w:p>
        </w:tc>
        <w:tc>
          <w:p>
            <w:pPr>
              <w:pStyle w:val="Compact"/>
              <w:jc w:val="left"/>
            </w:pPr>
            <w:r>
              <w:t xml:space="preserve">Suppression marker</w:t>
            </w:r>
            <w:r>
              <w:t xml:space="preserve"> </w:t>
            </w:r>
            <w:r>
              <w:rPr>
                <w:rStyle w:val="VerbatimChar"/>
              </w:rPr>
              <w:t xml:space="preserve">... (N suppressed)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races a started turn</w:t>
            </w:r>
          </w:p>
        </w:tc>
        <w:tc>
          <w:p>
            <w:pPr>
              <w:pStyle w:val="Compact"/>
              <w:jc w:val="left"/>
            </w:pPr>
            <w:r>
              <w:t xml:space="preserve">Warning (log only)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Batch dropped; next event re-triggers (UC-02 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tool call denied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Existing permission UI</w:t>
            </w:r>
          </w:p>
        </w:tc>
        <w:tc>
          <w:p>
            <w:pPr>
              <w:pStyle w:val="Compact"/>
              <w:jc w:val="left"/>
            </w:pPr>
            <w:r>
              <w:t xml:space="preserve">Fix blocked per approval gate (UC-04 EF-03)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LLM/tool failure during fix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Existing loop error surfacing</w:t>
            </w:r>
          </w:p>
        </w:tc>
        <w:tc>
          <w:p>
            <w:pPr>
              <w:pStyle w:val="Compact"/>
              <w:jc w:val="left"/>
            </w:pPr>
            <w:r>
              <w:t xml:space="preserve">Error returned to user; no new loop (UC-04 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race during active batch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Last state wins at flush (UC-03 EF-02)</w:t>
            </w:r>
          </w:p>
        </w:tc>
      </w:tr>
    </w:tbl>
    <w:bookmarkEnd w:id="86"/>
    <w:bookmarkStart w:id="87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injection (batch)</w:t>
            </w:r>
          </w:p>
        </w:tc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(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Next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Optional feed indicator state change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Chat Panel header (optional)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pipeline errors</w:t>
            </w:r>
          </w:p>
        </w:tc>
        <w:tc>
          <w:p>
            <w:pPr>
              <w:pStyle w:val="Compact"/>
              <w:jc w:val="left"/>
            </w:pPr>
            <w:r>
              <w:t xml:space="preserve">Developer (via logs)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debug-logger</w:t>
            </w:r>
            <w:r>
              <w:t xml:space="preserve"> </w:t>
            </w:r>
            <w:r>
              <w:t xml:space="preserve">/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On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0" w:name="testing-considerations"/>
    <w:p>
      <w:pPr>
        <w:pStyle w:val="Heading2"/>
      </w:pPr>
      <w:r>
        <w:t xml:space="preserve">10. Testing Considerations</w:t>
      </w:r>
    </w:p>
    <w:bookmarkStart w:id="89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Subscription — event received</w:t>
            </w:r>
          </w:p>
        </w:tc>
        <w:tc>
          <w:p>
            <w:pPr>
              <w:pStyle w:val="Compact"/>
              <w:jc w:val="left"/>
            </w:pPr>
            <w:r>
              <w:t xml:space="preserve">File with active LSP provider edited</w:t>
            </w:r>
          </w:p>
        </w:tc>
        <w:tc>
          <w:p>
            <w:pPr>
              <w:pStyle w:val="Compact"/>
              <w:jc w:val="left"/>
            </w:pPr>
            <w:r>
              <w:t xml:space="preserve">Service receives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(AC-1)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Debounce — burst batching</w:t>
            </w:r>
          </w:p>
        </w:tc>
        <w:tc>
          <w:p>
            <w:pPr>
              <w:pStyle w:val="Compact"/>
              <w:jc w:val="left"/>
            </w:pPr>
            <w:r>
              <w:t xml:space="preserve">10 events in &lt; 300 ms</w:t>
            </w:r>
          </w:p>
        </w:tc>
        <w:tc>
          <w:p>
            <w:pPr>
              <w:pStyle w:val="Compact"/>
              <w:jc w:val="left"/>
            </w:pPr>
            <w:r>
              <w:t xml:space="preserve">Exactly 1 batch with all changed URIs (AC-2)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Debounce — no early flush</w:t>
            </w:r>
          </w:p>
        </w:tc>
        <w:tc>
          <w:p>
            <w:pPr>
              <w:pStyle w:val="Compact"/>
              <w:jc w:val="left"/>
            </w:pPr>
            <w:r>
              <w:t xml:space="preserve">Repeated events within window</w:t>
            </w:r>
          </w:p>
        </w:tc>
        <w:tc>
          <w:p>
            <w:pPr>
              <w:pStyle w:val="Compact"/>
              <w:jc w:val="left"/>
            </w:pPr>
            <w:r>
              <w:t xml:space="preserve">No batch before 300 ms quiet (AC-3)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Workspace scope filter</w:t>
            </w:r>
          </w:p>
        </w:tc>
        <w:tc>
          <w:p>
            <w:pPr>
              <w:pStyle w:val="Compact"/>
              <w:jc w:val="left"/>
            </w:pPr>
            <w:r>
              <w:t xml:space="preserve">Diagnostic for out-of-workspace/non-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URI</w:t>
            </w:r>
          </w:p>
        </w:tc>
        <w:tc>
          <w:p>
            <w:pPr>
              <w:pStyle w:val="Compact"/>
              <w:jc w:val="left"/>
            </w:pPr>
            <w:r>
              <w:t xml:space="preserve">Entry excluded (AC-4)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Touched-file filter</w:t>
            </w:r>
          </w:p>
        </w:tc>
        <w:tc>
          <w:p>
            <w:pPr>
              <w:pStyle w:val="Compact"/>
              <w:jc w:val="left"/>
            </w:pPr>
            <w:r>
              <w:t xml:space="preserve">Files A (touched) + B (untouched) in batch</w:t>
            </w:r>
          </w:p>
        </w:tc>
        <w:tc>
          <w:p>
            <w:pPr>
              <w:pStyle w:val="Compact"/>
              <w:jc w:val="left"/>
            </w:pPr>
            <w:r>
              <w:t xml:space="preserve">Only A entries injected (AC-1/Story2)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Touched-file population on write tool</w:t>
            </w:r>
          </w:p>
        </w:tc>
        <w:tc>
          <w:p>
            <w:pPr>
              <w:pStyle w:val="Compact"/>
              <w:jc w:val="left"/>
            </w:pPr>
            <w:r>
              <w:t xml:space="preserve">Agent calls write tool on file X; event fires for X</w:t>
            </w:r>
          </w:p>
        </w:tc>
        <w:tc>
          <w:p>
            <w:pPr>
              <w:pStyle w:val="Compact"/>
              <w:jc w:val="left"/>
            </w:pPr>
            <w:r>
              <w:t xml:space="preserve">X is touched → injectable (AC-2/Story2)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Summary fields</w:t>
            </w:r>
          </w:p>
        </w:tc>
        <w:tc>
          <w:p>
            <w:pPr>
              <w:pStyle w:val="Compact"/>
              <w:jc w:val="left"/>
            </w:pPr>
            <w:r>
              <w:t xml:space="preserve">Flushed batch</w:t>
            </w:r>
          </w:p>
        </w:tc>
        <w:tc>
          <w:p>
            <w:pPr>
              <w:pStyle w:val="Compact"/>
              <w:jc w:val="left"/>
            </w:pPr>
            <w:r>
              <w:t xml:space="preserve">Each entry: file, line, severity, message, code (AC-3/Story2)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Consume-once</w:t>
            </w:r>
          </w:p>
        </w:tc>
        <w:tc>
          <w:p>
            <w:pPr>
              <w:pStyle w:val="Compact"/>
              <w:jc w:val="left"/>
            </w:pPr>
            <w:r>
              <w:t xml:space="preserve">Summary injected; turn starts then ends</w:t>
            </w:r>
          </w:p>
        </w:tc>
        <w:tc>
          <w:p>
            <w:pPr>
              <w:pStyle w:val="Compact"/>
              <w:jc w:val="left"/>
            </w:pPr>
            <w:r>
              <w:t xml:space="preserve">Prompt contains summary on turn 1; absent on turn 2 (AC-4/Story2)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Cap/truncation</w:t>
            </w:r>
          </w:p>
        </w:tc>
        <w:tc>
          <w:p>
            <w:pPr>
              <w:pStyle w:val="Compact"/>
              <w:jc w:val="left"/>
            </w:pPr>
            <w:r>
              <w:t xml:space="preserve">Batch of 100 diagnostics</w:t>
            </w:r>
          </w:p>
        </w:tc>
        <w:tc>
          <w:p>
            <w:pPr>
              <w:pStyle w:val="Compact"/>
              <w:jc w:val="left"/>
            </w:pPr>
            <w:r>
              <w:t xml:space="preserve">Truncated to cap with suppression marker (AC-5/Story2)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Toggle off</w:t>
            </w:r>
          </w:p>
        </w:tc>
        <w:tc>
          <w:p>
            <w:pPr>
              <w:pStyle w:val="Compact"/>
              <w:jc w:val="left"/>
            </w:pPr>
            <w:r>
              <w:t xml:space="preserve">Setting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; events fire</w:t>
            </w:r>
          </w:p>
        </w:tc>
        <w:tc>
          <w:p>
            <w:pPr>
              <w:pStyle w:val="Compact"/>
              <w:jc w:val="left"/>
            </w:pPr>
            <w:r>
              <w:t xml:space="preserve">No batching/injection (AC-1/Story3)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Toggle resume mid-session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→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Feed resumes immediately, no reload (AC-2/Story3)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Toggle discards pending 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→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during debounce</w:t>
            </w:r>
          </w:p>
        </w:tc>
        <w:tc>
          <w:p>
            <w:pPr>
              <w:pStyle w:val="Compact"/>
              <w:jc w:val="left"/>
            </w:pPr>
            <w:r>
              <w:t xml:space="preserve">Pending batch never injected (AC-3/Story3)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Default enabled</w:t>
            </w:r>
          </w:p>
        </w:tc>
        <w:tc>
          <w:p>
            <w:pPr>
              <w:pStyle w:val="Compact"/>
              <w:jc w:val="left"/>
            </w:pPr>
            <w:r>
              <w:t xml:space="preserve">Fresh install</w:t>
            </w:r>
          </w:p>
        </w:tc>
        <w:tc>
          <w:p>
            <w:pPr>
              <w:pStyle w:val="Compact"/>
              <w:jc w:val="left"/>
            </w:pPr>
            <w:r>
              <w:t xml:space="preserve">Feed enabled out of the box (AC-4/Story3)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Auto-fix directive</w:t>
            </w:r>
          </w:p>
        </w:tc>
        <w:tc>
          <w:p>
            <w:pPr>
              <w:pStyle w:val="Compact"/>
              <w:jc w:val="left"/>
            </w:pPr>
            <w:r>
              <w:t xml:space="preserve">Summary with ≥1 error for touched file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includes auto-fix instruction (AC-1/Story4)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Auto-fix re-feed loop</w:t>
            </w:r>
          </w:p>
        </w:tc>
        <w:tc>
          <w:p>
            <w:pPr>
              <w:pStyle w:val="Compact"/>
              <w:jc w:val="left"/>
            </w:pPr>
            <w:r>
              <w:t xml:space="preserve">Agent rewrites; LSP re-evaluates</w:t>
            </w:r>
          </w:p>
        </w:tc>
        <w:tc>
          <w:p>
            <w:pPr>
              <w:pStyle w:val="Compact"/>
              <w:jc w:val="left"/>
            </w:pPr>
            <w:r>
              <w:t xml:space="preserve">New diagnostics feed back automatically (AC-2/Story4)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Iteration bound</w:t>
            </w:r>
          </w:p>
        </w:tc>
        <w:tc>
          <w:p>
            <w:pPr>
              <w:pStyle w:val="Compact"/>
              <w:jc w:val="left"/>
            </w:pPr>
            <w:r>
              <w:t xml:space="preserve">Repeated fix cycles</w:t>
            </w:r>
          </w:p>
        </w:tc>
        <w:tc>
          <w:p>
            <w:pPr>
              <w:pStyle w:val="Compact"/>
              <w:jc w:val="left"/>
            </w:pPr>
            <w:r>
              <w:t xml:space="preserve">Loop stops via</w:t>
            </w:r>
            <w:r>
              <w:t xml:space="preserve"> </w:t>
            </w: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at 12 (AC-3/Story4)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Permission gate on fix</w:t>
            </w:r>
          </w:p>
        </w:tc>
        <w:tc>
          <w:p>
            <w:pPr>
              <w:pStyle w:val="Compact"/>
              <w:jc w:val="left"/>
            </w:pPr>
            <w:r>
              <w:t xml:space="preserve">Write tool denied</w:t>
            </w:r>
          </w:p>
        </w:tc>
        <w:tc>
          <w:p>
            <w:pPr>
              <w:pStyle w:val="Compact"/>
              <w:jc w:val="left"/>
            </w:pPr>
            <w:r>
              <w:t xml:space="preserve">Fix blocked — no bypass (AC-4/Story4)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No regression — KSA-178 &amp; get_diagnostics</w:t>
            </w:r>
          </w:p>
        </w:tc>
        <w:tc>
          <w:p>
            <w:pPr>
              <w:pStyle w:val="Compact"/>
              <w:jc w:val="left"/>
            </w:pPr>
            <w:r>
              <w:t xml:space="preserve">Save file; call tool</w:t>
            </w:r>
          </w:p>
        </w:tc>
        <w:tc>
          <w:p>
            <w:pPr>
              <w:pStyle w:val="Compact"/>
              <w:jc w:val="left"/>
            </w:pPr>
            <w:r>
              <w:t xml:space="preserve">Existing code_search diagnostics + pull tool unchanged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Headless setting read</w:t>
            </w:r>
          </w:p>
        </w:tc>
        <w:tc>
          <w:p>
            <w:pPr>
              <w:pStyle w:val="Compact"/>
              <w:jc w:val="left"/>
            </w:pPr>
            <w:r>
              <w:t xml:space="preserve">Non-VS Code env</w:t>
            </w:r>
          </w:p>
        </w:tc>
        <w:tc>
          <w:p>
            <w:pPr>
              <w:pStyle w:val="Compact"/>
              <w:jc w:val="left"/>
            </w:pPr>
            <w:r>
              <w:t xml:space="preserve">Treated as disabled — no injection (EF-01/Story3)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6" w:name="appendix"/>
    <w:p>
      <w:pPr>
        <w:pStyle w:val="Heading2"/>
      </w:pPr>
      <w:r>
        <w:t xml:space="preserve">11. Appendix</w:t>
      </w:r>
    </w:p>
    <w:bookmarkStart w:id="94" w:name="diagrams"/>
    <w:p>
      <w:pPr>
        <w:pStyle w:val="Heading3"/>
      </w:pPr>
      <w:r>
        <w:t xml:space="preserve">11.1 Diagrams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752"/>
        <w:gridCol w:w="3168"/>
      </w:tblGrid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system-context.png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Diagnostics Feed</w:t>
            </w:r>
          </w:p>
        </w:tc>
        <w:tc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sequence-diagnostics-feed.png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sequence-diagnostics-feed.drawio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State — Diagnostics Feed Lifecycle</w:t>
            </w:r>
          </w:p>
        </w:tc>
        <w:tc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state-diagnostics.png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state-diagnostics.drawio</w:t>
              </w:r>
            </w:hyperlink>
          </w:p>
        </w:tc>
      </w:tr>
    </w:tbl>
    <w:p>
      <w:pPr>
        <w:pStyle w:val="BlockText"/>
      </w:pPr>
      <w:r>
        <w:t xml:space="preserve">The BRD already contains</w:t>
      </w:r>
      <w:r>
        <w:t xml:space="preserve"> </w:t>
      </w:r>
      <w:r>
        <w:rPr>
          <w:rStyle w:val="VerbatimChar"/>
        </w:rPr>
        <w:t xml:space="preserve">business-flow.drawio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use-case.drawio</w:t>
      </w:r>
      <w:r>
        <w:t xml:space="preserve"> </w:t>
      </w:r>
      <w:r>
        <w:t xml:space="preserve">(see documents/SA4E-185/BRD.md §2.1). Per BRD §1.2, no new persistable entities exist, so no dedicated ER diagram is required (feed state is in-memory/session-scoped; logical entities are covered in §4.2).</w:t>
      </w:r>
    </w:p>
    <w:bookmarkEnd w:id="94"/>
    <w:bookmarkStart w:id="95" w:name="change-log-from-brd"/>
    <w:p>
      <w:pPr>
        <w:pStyle w:val="Heading3"/>
      </w:pPr>
      <w:r>
        <w:t xml:space="preserve">11.2 Change Log from BRD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3205"/>
        <w:gridCol w:w="3582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BRD 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channel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vs. reuse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(SA/DEV decision)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FSD recommends a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diagnosticsContext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channel</w:t>
            </w:r>
            <w:r>
              <w:t xml:space="preserve"> </w:t>
            </w:r>
            <w:r>
              <w:t xml:space="preserve">(reducer last-write-wins, 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, consumed once per turn) with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from HookEngine as the complementary immediate path; rationale in §3.5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top N per file (default 20), M total (default 50)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Retained identically (N=20, M=50) in §3.2 Validation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budget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target ≤ ~2000 tokens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Retained as a hard bound in §3.2/§8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value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300 ms initial fixed value; configurability deferred as nice-to-have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Fixed 300 ms in v1 (BR-2); no new setting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directive</w:t>
            </w:r>
          </w:p>
        </w:tc>
        <w:tc>
          <w:p>
            <w:pPr>
              <w:pStyle w:val="Compact"/>
              <w:jc w:val="left"/>
            </w:pPr>
            <w:r>
              <w:t xml:space="preserve">BR-11 advisory instruction</w:t>
            </w:r>
          </w:p>
        </w:tc>
        <w:tc>
          <w:p>
            <w:pPr>
              <w:pStyle w:val="Compact"/>
              <w:jc w:val="left"/>
            </w:pPr>
            <w:r>
              <w:t xml:space="preserve">Concrete prompt directive wording proposed in §3.4.4 (final wording by SA/DEV)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of feed state</w:t>
            </w:r>
          </w:p>
        </w:tc>
        <w:tc>
          <w:p>
            <w:pPr>
              <w:pStyle w:val="Compact"/>
              <w:jc w:val="left"/>
            </w:pPr>
            <w:r>
              <w:t xml:space="preserve">In-memory, per-session, cleared on restart</w:t>
            </w:r>
          </w:p>
        </w:tc>
        <w:tc>
          <w:p>
            <w:pPr>
              <w:pStyle w:val="Compact"/>
              <w:jc w:val="left"/>
            </w:pPr>
            <w:r>
              <w:t xml:space="preserve">Confirmed — no persistence; entities in §4.2 are logical/session-level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 note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ER diagram produced (no persisted entities); state/sequence diagrams cover lifecycle &amp; data flow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FSD — SA4E-185 v1.0.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technical-enrichment-ta"/>
    <w:p>
      <w:pPr>
        <w:pStyle w:val="Heading2"/>
      </w:pPr>
      <w:r>
        <w:t xml:space="preserve">10. Technical Enrichment (TA)</w:t>
      </w:r>
    </w:p>
    <w:p>
      <w:pPr>
        <w:pStyle w:val="BlockText"/>
      </w:pPr>
      <w:r>
        <w:rPr>
          <w:bCs/>
          <w:b/>
        </w:rPr>
        <w:t xml:space="preserve">TA layer (appended 2026-08-20 by Senior Technical Architect).</w:t>
      </w:r>
      <w:r>
        <w:t xml:space="preserve"> </w:t>
      </w:r>
      <w:r>
        <w:t xml:space="preserve">This section is the technical enrichment of BA FSD v1.0 (§1–§11 above, untouched). Section numbers follow SM instruction; the BA’s own</w:t>
      </w:r>
      <w:r>
        <w:t xml:space="preserve"> </w:t>
      </w:r>
      <w:r>
        <w:t xml:space="preserve">“</w:t>
      </w:r>
      <w:r>
        <w:t xml:space="preserve">## 10. Testing Considerations</w:t>
      </w:r>
      <w:r>
        <w:t xml:space="preserve">”</w:t>
      </w:r>
      <w:r>
        <w:t xml:space="preserve"> </w:t>
      </w:r>
      <w:r>
        <w:t xml:space="preserve">remains intact and is referenced as</w:t>
      </w:r>
      <w:r>
        <w:t xml:space="preserve"> </w:t>
      </w:r>
      <w:r>
        <w:t xml:space="preserve">“</w:t>
      </w:r>
      <w:r>
        <w:t xml:space="preserve">FSD §10.Testing</w:t>
      </w:r>
      <w:r>
        <w:t xml:space="preserve">”</w:t>
      </w:r>
      <w:r>
        <w:t xml:space="preserve"> </w:t>
      </w:r>
      <w:r>
        <w:t xml:space="preserve">below. Every code statement was verified against the repository on 2026-08-20 (files listed in §10.0). A developer can implement from this section alone. [Implements: SA4E-185 Stories 1–4 / BR-1 → BR-13]</w:t>
      </w:r>
    </w:p>
    <w:bookmarkStart w:id="97" w:name="X66af27c437e803105f14dfc97fff5c8f6309749"/>
    <w:p>
      <w:pPr>
        <w:pStyle w:val="Heading3"/>
      </w:pPr>
      <w:r>
        <w:t xml:space="preserve">10.0 Codebase Verification Summary (BA draft vs. real code)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24"/>
        <w:gridCol w:w="2828"/>
        <w:gridCol w:w="1555"/>
        <w:gridCol w:w="311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BA FSD / BRD claim</w:t>
            </w:r>
          </w:p>
        </w:tc>
        <w:tc>
          <w:p>
            <w:pPr>
              <w:pStyle w:val="Compact"/>
              <w:jc w:val="left"/>
            </w:pPr>
            <w:r>
              <w:t xml:space="preserve">Verified?</w:t>
            </w:r>
          </w:p>
        </w:tc>
        <w:tc>
          <w:p>
            <w:pPr>
              <w:pStyle w:val="Compact"/>
              <w:jc w:val="left"/>
            </w:pPr>
            <w:r>
              <w:t xml:space="preserve">Evidence (file:line)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kbContext: Annotation&lt;string&gt;</w:t>
            </w:r>
            <w:r>
              <w:t xml:space="preserve"> </w:t>
            </w:r>
            <w:r>
              <w:t xml:space="preserve">exists, reducer</w:t>
            </w:r>
            <w:r>
              <w:t xml:space="preserve"> </w:t>
            </w:r>
            <w:r>
              <w:rPr>
                <w:rStyle w:val="VerbatimChar"/>
              </w:rPr>
              <w:t xml:space="preserve">(_e,u)=&gt;u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extension/src/langgraph/core/state.ts:65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contextItems</w:t>
            </w:r>
            <w:r>
              <w:t xml:space="preserve"> </w:t>
            </w:r>
            <w:r>
              <w:t xml:space="preserve">channel exists in</w:t>
            </w:r>
            <w:r>
              <w:t xml:space="preserve"> </w:t>
            </w:r>
            <w:r>
              <w:rPr>
                <w:rStyle w:val="VerbatimChar"/>
              </w:rPr>
              <w:t xml:space="preserve">PipelineAnnotation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state.ts:23-66</w:t>
            </w:r>
            <w:r>
              <w:t xml:space="preserve"> </w:t>
            </w:r>
            <w:r>
              <w:t xml:space="preserve">(full channel list; 37 keys, none named contextItems)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HookEngine.firePostToolUse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and fires file hooks for</w:t>
            </w:r>
            <w:r>
              <w:t xml:space="preserve"> </w:t>
            </w:r>
            <w:r>
              <w:rPr>
                <w:rStyle w:val="VerbatimChar"/>
              </w:rPr>
              <w:t xml:space="preserve">category === "write"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extension/src/langgraph/hooks/hook-engine.ts:82-102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FSD §2.2: injectedPrompts are</w:t>
            </w:r>
            <w:r>
              <w:t xml:space="preserve"> </w:t>
            </w:r>
            <w:r>
              <w:t xml:space="preserve">“</w:t>
            </w:r>
            <w:r>
              <w:t xml:space="preserve">merged back into the loop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PARTIALLY 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chat-graph-nodes.ts:334</w:t>
            </w:r>
            <w:r>
              <w:t xml:space="preserve"> </w:t>
            </w:r>
            <w:r>
              <w:rPr>
                <w:bCs/>
                <w:b/>
              </w:rPr>
              <w:t xml:space="preserve">discards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return value. Prompts are computed but never replayed into the prompt today. This ticket must wire the result (or the channel path must be authoritative — see §10.3)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tools classify as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category</w:t>
            </w:r>
            <w:r>
              <w:t xml:space="preserve">”</w:t>
            </w:r>
            <w:r>
              <w:t xml:space="preserve"> </w:t>
            </w:r>
            <w:r>
              <w:t xml:space="preserve">(BR-5 population)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hook-tool-matcher.ts:8-16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fs_write, str_replace, fs_append, delete_file, stream_write_file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write_file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(vscode-tools) is NOT mapped</w:t>
            </w:r>
            <w:r>
              <w:t xml:space="preserve">; it classifies as</w:t>
            </w:r>
            <w:r>
              <w:t xml:space="preserve"> </w:t>
            </w:r>
            <w:r>
              <w:rPr>
                <w:rStyle w:val="VerbatimChar"/>
              </w:rPr>
              <w:t xml:space="preserve">"other"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fireFileHooks</w:t>
            </w:r>
            <w:r>
              <w:t xml:space="preserve"> </w:t>
            </w:r>
            <w:r>
              <w:t xml:space="preserve">never fires for it. Feed’s touched-set must handle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explicitly (see §10.3, Open Issue OI-2)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appends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when present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chat-graph.ts:244-247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guards at</w:t>
            </w:r>
            <w:r>
              <w:t xml:space="preserve"> </w:t>
            </w:r>
            <w:r>
              <w:rPr>
                <w:rStyle w:val="VerbatimChar"/>
              </w:rPr>
              <w:t xml:space="preserve">agentIterations &gt;= MAX_AGENT_ITERATIONS</w:t>
            </w:r>
            <w:r>
              <w:t xml:space="preserve"> </w:t>
            </w:r>
            <w:r>
              <w:t xml:space="preserve">(12)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chat-graph.ts:33</w:t>
            </w:r>
            <w:r>
              <w:t xml:space="preserve"> </w:t>
            </w:r>
            <w:r>
              <w:t xml:space="preserve">(const),</w:t>
            </w:r>
            <w:r>
              <w:t xml:space="preserve"> </w:t>
            </w:r>
            <w:r>
              <w:rPr>
                <w:rStyle w:val="VerbatimChar"/>
              </w:rPr>
              <w:t xml:space="preserve">chat-graph.ts:167-172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Existing config-watcher</w:t>
            </w:r>
            <w:r>
              <w:t xml:space="preserve">”</w:t>
            </w:r>
            <w:r>
              <w:t xml:space="preserve"> </w:t>
            </w:r>
            <w:r>
              <w:t xml:space="preserve">for VS Code settings (FSD §3.3)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MISLEADING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config-watcher.ts</w:t>
            </w:r>
            <w:r>
              <w:t xml:space="preserve"> </w:t>
            </w:r>
            <w:r>
              <w:t xml:space="preserve">watches</w:t>
            </w:r>
            <w:r>
              <w:t xml:space="preserve"> </w:t>
            </w:r>
            <w:r>
              <w:rPr>
                <w:rStyle w:val="VerbatimChar"/>
              </w:rPr>
              <w:t xml:space="preserve">.kiro/settings/mcp.json</w:t>
            </w:r>
            <w:r>
              <w:t xml:space="preserve"> </w:t>
            </w:r>
            <w:r>
              <w:t xml:space="preserve">ONLY. The real VS Code settings pattern is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vscode.workspace.onDidChangeConfiguration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affectsConfiguration</w:t>
            </w:r>
            <w:r>
              <w:t xml:space="preserve"> </w:t>
            </w:r>
            <w:r>
              <w:t xml:space="preserve">— used in</w:t>
            </w:r>
            <w:r>
              <w:t xml:space="preserve"> </w:t>
            </w:r>
            <w:r>
              <w:rPr>
                <w:rStyle w:val="VerbatimChar"/>
              </w:rPr>
              <w:t xml:space="preserve">extension.ts:307-313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chat-panel-provider.ts:127</w:t>
            </w:r>
            <w:r>
              <w:t xml:space="preserve">. The feed must follow THAT pattern (see §10.4)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kiroSdlc.*</w:t>
            </w:r>
            <w:r>
              <w:t xml:space="preserve"> </w:t>
            </w:r>
            <w:r>
              <w:t xml:space="preserve">contributes.configuration pattern exists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extension/package.json:179-355</w:t>
            </w:r>
            <w:r>
              <w:t xml:space="preserve">; template</w:t>
            </w:r>
            <w:r>
              <w:t xml:space="preserve"> </w:t>
            </w:r>
            <w:r>
              <w:rPr>
                <w:rStyle w:val="VerbatimChar"/>
              </w:rPr>
              <w:t xml:space="preserve">kiroSdlc.enableMcpServer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:217-221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p>
            <w:pPr>
              <w:pStyle w:val="Compact"/>
              <w:jc w:val="left"/>
            </w:pPr>
            <w:r>
              <w:t xml:space="preserve">KSA-178 provider is save-triggered / code_search-based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extension/src/diagnostics-provider.ts:37-50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onDidSaveTextDocument</w:t>
            </w:r>
            <w:r>
              <w:t xml:space="preserve">) — kept separate, 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 remains pull-based, unchanged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extension/src/langgraph/vscode/vscode-tools.ts:126-142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rPr>
                <w:rStyle w:val="VerbatimChar"/>
              </w:rPr>
              <w:t xml:space="preserve">hookEngine</w:t>
            </w:r>
            <w:r>
              <w:t xml:space="preserve"> </w:t>
            </w:r>
            <w:r>
              <w:t xml:space="preserve">from a single production call site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extension/src/langgraph/router/router-graph.ts:80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hookEngine</w:t>
            </w:r>
            <w:r>
              <w:t xml:space="preserve"> </w:t>
            </w:r>
            <w:r>
              <w:t xml:space="preserve">5th arg); also</w:t>
            </w:r>
            <w:r>
              <w:t xml:space="preserve"> </w:t>
            </w:r>
            <w:r>
              <w:rPr>
                <w:rStyle w:val="VerbatimChar"/>
              </w:rPr>
              <w:t xml:space="preserve">langgraph-engine.ts:60</w:t>
            </w:r>
            <w:r>
              <w:t xml:space="preserve"> </w:t>
            </w:r>
            <w:r>
              <w:t xml:space="preserve">owns</w:t>
            </w:r>
            <w:r>
              <w:t xml:space="preserve"> </w:t>
            </w:r>
            <w:r>
              <w:rPr>
                <w:rStyle w:val="VerbatimChar"/>
              </w:rPr>
              <w:t xml:space="preserve">new HookEngine(wsRoot)</w:t>
            </w:r>
            <w:r>
              <w:t xml:space="preserve">. Adding a feed param touches 1 prod call site +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p>
            <w:pPr>
              <w:pStyle w:val="Compact"/>
              <w:jc w:val="left"/>
            </w:pPr>
            <w:r>
              <w:t xml:space="preserve">Summary ≤ ~2000 tokens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NOT ENFORCED</w:t>
            </w:r>
          </w:p>
        </w:tc>
        <w:tc>
          <w:p>
            <w:pPr>
              <w:pStyle w:val="Compact"/>
              <w:jc w:val="left"/>
            </w:pPr>
            <w:r>
              <w:t xml:space="preserve">No token budget exists in feed scope today. Must be implemented in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(char budget ≈ 8000 chars ≈ ~2000 tokens; see §10.1)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p>
            <w:pPr>
              <w:pStyle w:val="Compact"/>
              <w:jc w:val="left"/>
            </w:pPr>
            <w:r>
              <w:t xml:space="preserve">Two graph variants in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(RAG vs standard)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chat-graph.ts:269-288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hallucination_grader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:291-305</w:t>
            </w:r>
            <w:r>
              <w:t xml:space="preserve"> </w:t>
            </w:r>
            <w:r>
              <w:t xml:space="preserve">(standard).</w:t>
            </w:r>
            <w:r>
              <w:t xml:space="preserve"> </w:t>
            </w:r>
            <w:r>
              <w:rPr>
                <w:bCs/>
                <w:b/>
              </w:rPr>
              <w:t xml:space="preserve">Any new node/edge must be added to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✅ TRUE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^4.1.8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extension/package.json:387,413</w:t>
            </w:r>
            <w:r>
              <w:t xml:space="preserve">); colocated</w:t>
            </w:r>
            <w:r>
              <w:t xml:space="preserve"> </w:t>
            </w:r>
            <w:r>
              <w:rPr>
                <w:rStyle w:val="VerbatimChar"/>
              </w:rPr>
              <w:t xml:space="preserve">__tests__/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extension/src/langgraph/__tests__/chat-graph-agent-step.test.ts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code-intelligence coverage:</w:t>
      </w:r>
      <w:r>
        <w:t xml:space="preserve"> </w:t>
      </w:r>
      <w:r>
        <w:rPr>
          <w:rStyle w:val="VerbatimChar"/>
        </w:rPr>
        <w:t xml:space="preserve">.analysis/code-intelligence/project-structure.md</w:t>
      </w:r>
      <w:r>
        <w:t xml:space="preserve"> </w:t>
      </w:r>
      <w:r>
        <w:t xml:space="preserve">documents the backend only; extension facts above were verified directly from source. The 15 verification points V1–V15 supersede any BA-level</w:t>
      </w:r>
      <w:r>
        <w:t xml:space="preserve"> </w:t>
      </w:r>
      <w:r>
        <w:t xml:space="preserve">“</w:t>
      </w:r>
      <w:r>
        <w:t xml:space="preserve">verified against codebase</w:t>
      </w:r>
      <w:r>
        <w:t xml:space="preserve">”</w:t>
      </w:r>
      <w:r>
        <w:t xml:space="preserve"> </w:t>
      </w:r>
      <w:r>
        <w:t xml:space="preserve">claims.</w:t>
      </w:r>
    </w:p>
    <w:p>
      <w:r>
        <w:pict>
          <v:rect style="width:0;height:1.5pt" o:hralign="center" o:hrstd="t" o:hr="t"/>
        </w:pict>
      </w:r>
    </w:p>
    <w:bookmarkEnd w:id="97"/>
    <w:bookmarkStart w:id="98" w:name="Xfa1d8b14ce5aab838d98918e0fb5d844fbb9080"/>
    <w:p>
      <w:pPr>
        <w:pStyle w:val="Heading3"/>
      </w:pPr>
      <w:r>
        <w:t xml:space="preserve">10.1 Class/Service Design —</w:t>
      </w:r>
      <w:r>
        <w:t xml:space="preserve"> </w:t>
      </w:r>
      <w:r>
        <w:rPr>
          <w:rStyle w:val="VerbatimChar"/>
        </w:rPr>
        <w:t xml:space="preserve">DiagnosticsFeedService</w:t>
      </w:r>
    </w:p>
    <w:p>
      <w:pPr>
        <w:pStyle w:val="FirstParagraph"/>
      </w:pPr>
      <w:r>
        <w:rPr>
          <w:bCs/>
          <w:b/>
        </w:rPr>
        <w:t xml:space="preserve">Proposed files (new, following project layout conventions):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70"/>
        <w:gridCol w:w="495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extension/src/langgraph/diagnostics/diagnostics-feed-types.ts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DiagnosticsBatchEntry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DiagnosticsFeedConfig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FeedSummary</w:t>
            </w:r>
            <w:r>
              <w:t xml:space="preserve"> </w:t>
            </w:r>
            <w:r>
              <w:t xml:space="preserve">types (mirrors small-file convention, e.g.,</w:t>
            </w:r>
            <w:r>
              <w:t xml:space="preserve"> </w:t>
            </w:r>
            <w:r>
              <w:rPr>
                <w:rStyle w:val="VerbatimChar"/>
              </w:rPr>
              <w:t xml:space="preserve">hook-tool-matcher.ts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extension/src/langgraph/diagnostics/diagnostics-feed-service.ts</w:t>
            </w:r>
          </w:p>
        </w:tc>
        <w:tc>
          <w:p>
            <w:pPr>
              <w:pStyle w:val="Compact"/>
              <w:jc w:val="left"/>
            </w:pPr>
            <w:r>
              <w:t xml:space="preserve">The service class (subscription → debounce → filter → summarize → buffer)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extension/src/langgraph/diagnostics/inject-diagnostics-node.ts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createInjectDiagnosticsNode(feed)</w:t>
            </w:r>
            <w:r>
              <w:t xml:space="preserve"> </w:t>
            </w:r>
            <w:r>
              <w:t xml:space="preserve">— LangGraph node (see §10.3)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extension/src/langgraph/diagnostics/__tests__/*.test.ts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tests (see §10.6)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Runtime state fields (module-local, in-memory, per-session — BRD §1.2):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2527"/>
        <w:gridCol w:w="219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(from setting)</w:t>
            </w:r>
          </w:p>
        </w:tc>
        <w:tc>
          <w:p>
            <w:pPr>
              <w:pStyle w:val="Compact"/>
              <w:jc w:val="left"/>
            </w:pPr>
            <w:r>
              <w:t xml:space="preserve">BR-8, BR-9</w:t>
            </w:r>
          </w:p>
        </w:tc>
        <w:tc>
          <w:p>
            <w:pPr>
              <w:pStyle w:val="Compact"/>
              <w:jc w:val="left"/>
            </w:pPr>
            <w:r>
              <w:t xml:space="preserve">Mirror of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; changed live via</w:t>
            </w:r>
            <w:r>
              <w:t xml:space="preserve"> </w:t>
            </w:r>
            <w:r>
              <w:rPr>
                <w:rStyle w:val="VerbatimChar"/>
              </w:rPr>
              <w:t xml:space="preserve">setEnabled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vscode.Disposable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languages.onDidChangeDiagnostics(...)</w:t>
            </w:r>
            <w:r>
              <w:t xml:space="preserve"> </w:t>
            </w:r>
            <w:r>
              <w:t xml:space="preserve">handler; registered while 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pendingUris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vscode.Uri[]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BR-2, BR-3</w:t>
            </w:r>
          </w:p>
        </w:tc>
        <w:tc>
          <w:p>
            <w:pPr>
              <w:pStyle w:val="Compact"/>
              <w:jc w:val="left"/>
            </w:pPr>
            <w:r>
              <w:t xml:space="preserve">URIs accumulated during the debounce window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debounceTimer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NodeJS.Timeout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300 ms timer; reset per event; cleared on disable/dispose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Set&lt;string&gt;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Set()</w:t>
            </w:r>
          </w:p>
        </w:tc>
        <w:tc>
          <w:p>
            <w:pPr>
              <w:pStyle w:val="Compact"/>
              <w:jc w:val="left"/>
            </w:pPr>
            <w:r>
              <w:t xml:space="preserve">BR-4, BR-5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paths of agent-written files; cleared at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Latest built summary awaiting injection;</w:t>
            </w:r>
            <w:r>
              <w:t xml:space="preserve"> </w:t>
            </w:r>
            <w:r>
              <w:rPr>
                <w:bCs/>
                <w:b/>
              </w:rPr>
              <w:t xml:space="preserve">read-once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Generation counter; incremented on</w:t>
            </w:r>
            <w:r>
              <w:t xml:space="preserve"> </w:t>
            </w:r>
            <w:r>
              <w:rPr>
                <w:rStyle w:val="VerbatimChar"/>
              </w:rPr>
              <w:t xml:space="preserve">setEnabled(false)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clearSession</w:t>
            </w:r>
            <w:r>
              <w:t xml:space="preserve">. Stale async flush callbacks check their captured epoch and abort (race guard, §10.5)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DiagnosticsFeedConfig</w:t>
            </w:r>
          </w:p>
        </w:tc>
        <w:tc>
          <w:p>
            <w:pPr>
              <w:pStyle w:val="Compact"/>
              <w:jc w:val="left"/>
            </w:pPr>
            <w:r>
              <w:t xml:space="preserve">defaults</w:t>
            </w:r>
          </w:p>
        </w:tc>
        <w:tc>
          <w:p>
            <w:pPr>
              <w:pStyle w:val="Compact"/>
              <w:jc w:val="left"/>
            </w:pPr>
            <w:r>
              <w:t xml:space="preserve">§3.2 Validation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debounceMs=300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perFileCap=20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totalCap=50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severityFilter=['error','warning']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tokenBudgetChars≈8000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asRelativePath</w:t>
            </w:r>
            <w:r>
              <w:t xml:space="preserve"> </w:t>
            </w:r>
            <w:r>
              <w:t xml:space="preserve">/ workspace containment 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vscode.Disposable[]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Extension-context lifetime; pushed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 (constructor-injected for testability):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2112"/>
        <w:gridCol w:w="264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</w:t>
            </w:r>
            <w:r>
              <w:t xml:space="preserve"> </w:t>
            </w:r>
            <w:r>
              <w:t xml:space="preserve">(API)</w:t>
            </w:r>
          </w:p>
        </w:tc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subscription +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pull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</w:t>
            </w:r>
            <w:r>
              <w:t xml:space="preserve"> </w:t>
            </w:r>
            <w:r>
              <w:t xml:space="preserve">(API)</w:t>
            </w:r>
          </w:p>
        </w:tc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Workspace containment +</w:t>
            </w:r>
            <w:r>
              <w:t xml:space="preserve"> </w:t>
            </w:r>
            <w:r>
              <w:rPr>
                <w:rStyle w:val="VerbatimChar"/>
              </w:rPr>
              <w:t xml:space="preserve">asRelativePath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vscode.workspace.getConfiguration("kiroSdlc")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</w:t>
            </w:r>
          </w:p>
        </w:tc>
        <w:tc>
          <w:p>
            <w:pPr>
              <w:pStyle w:val="Compact"/>
              <w:jc w:val="left"/>
            </w:pPr>
            <w:r>
              <w:t xml:space="preserve">Read/validate</w:t>
            </w:r>
            <w:r>
              <w:t xml:space="preserve"> </w:t>
            </w:r>
            <w:r>
              <w:rPr>
                <w:rStyle w:val="VerbatimChar"/>
              </w:rPr>
              <w:t xml:space="preserve">enableDiagnosticsFeed</w:t>
            </w:r>
            <w:r>
              <w:t xml:space="preserve"> </w:t>
            </w:r>
            <w:r>
              <w:t xml:space="preserve">(BR-9)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extractFilePath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extension/src/langgraph/hooks/hook-tool-matcher.ts</w:t>
            </w:r>
          </w:p>
        </w:tc>
        <w:tc>
          <w:p>
            <w:pPr>
              <w:pStyle w:val="Compact"/>
              <w:jc w:val="left"/>
            </w:pPr>
            <w:r>
              <w:t xml:space="preserve">Reuse write-category classification + path extraction for BR-5 (with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gap — see §10.0 V5, OI-2)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debugError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extension/src/debug-logger.ts</w:t>
            </w:r>
          </w:p>
        </w:tc>
        <w:tc>
          <w:p>
            <w:pPr>
              <w:pStyle w:val="Compact"/>
              <w:jc w:val="left"/>
            </w:pPr>
            <w:r>
              <w:t xml:space="preserve">All feed logging (see §10.5)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state writer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createInjectDiagnosticsNode(feed)</w:t>
            </w:r>
            <w:r>
              <w:t xml:space="preserve"> </w:t>
            </w:r>
            <w:r>
              <w:t xml:space="preserve">(DIP)</w:t>
            </w:r>
          </w:p>
        </w:tc>
        <w:tc>
          <w:p>
            <w:pPr>
              <w:pStyle w:val="Compact"/>
              <w:jc w:val="left"/>
            </w:pPr>
            <w:r>
              <w:t xml:space="preserve">The service NEVER writes graph state directly — the graph node pulls (</w:t>
            </w:r>
            <w:r>
              <w:rPr>
                <w:rStyle w:val="VerbatimChar"/>
              </w:rPr>
              <w:t xml:space="preserve">takePendingSummary</w:t>
            </w:r>
            <w:r>
              <w:t xml:space="preserve">) → eliminates feed↔graph races at the source (see §10.5 RC-3)</w:t>
            </w:r>
          </w:p>
        </w:tc>
      </w:tr>
    </w:tbl>
    <w:p>
      <w:pPr>
        <w:pStyle w:val="BodyText"/>
      </w:pPr>
      <w:r>
        <w:rPr>
          <w:bCs/>
          <w:b/>
        </w:rPr>
        <w:t xml:space="preserve">Public API (methods):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920"/>
        <w:gridCol w:w="2640"/>
        <w:gridCol w:w="2400"/>
        <w:gridCol w:w="960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BR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(): vscode.Disposable</w:t>
            </w:r>
          </w:p>
        </w:tc>
        <w:tc>
          <w:p>
            <w:pPr>
              <w:pStyle w:val="Compact"/>
              <w:jc w:val="left"/>
            </w:pPr>
            <w:r>
              <w:t xml:space="preserve">Subscribe once to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; return subscription for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dispose()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(): void</w:t>
            </w:r>
          </w:p>
        </w:tc>
        <w:tc>
          <w:p>
            <w:pPr>
              <w:pStyle w:val="Compact"/>
              <w:jc w:val="left"/>
            </w:pPr>
            <w:r>
              <w:t xml:space="preserve">Dispose subscription + timer; clear URIs/buffer (extension deactivate or session end)</w:t>
            </w:r>
          </w:p>
        </w:tc>
        <w:tc>
          <w:p>
            <w:pPr>
              <w:pStyle w:val="Compact"/>
              <w:jc w:val="left"/>
            </w:pPr>
            <w:r>
              <w:t xml:space="preserve">BR-1,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(callback)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(uris: readonly vscode.Uri[]): void</w:t>
            </w:r>
          </w:p>
        </w:tc>
        <w:tc>
          <w:p>
            <w:pPr>
              <w:pStyle w:val="Compact"/>
              <w:jc w:val="left"/>
            </w:pPr>
            <w:r>
              <w:t xml:space="preserve">Toggle check → workspace/file filter → accumulate → (re)start 300 ms timer</w:t>
            </w:r>
          </w:p>
        </w:tc>
        <w:tc>
          <w:p>
            <w:pPr>
              <w:pStyle w:val="Compact"/>
              <w:jc w:val="left"/>
            </w:pPr>
            <w:r>
              <w:t xml:space="preserve">BR-2, BR-3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(): void</w:t>
            </w:r>
          </w:p>
        </w:tc>
        <w:tc>
          <w:p>
            <w:pPr>
              <w:pStyle w:val="Compact"/>
              <w:jc w:val="left"/>
            </w:pPr>
            <w:r>
              <w:t xml:space="preserve">On quiet: read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per pending URI →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buildSummary()</w:t>
            </w:r>
            <w:r>
              <w:t xml:space="preserve"> </w:t>
            </w:r>
            <w:r>
              <w:t xml:space="preserve">→ store in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</w:p>
        </w:tc>
        <w:tc>
          <w:p>
            <w:pPr>
              <w:pStyle w:val="Compact"/>
              <w:jc w:val="left"/>
            </w:pPr>
            <w:r>
              <w:t xml:space="preserve">BR-2, 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filter(entries)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(entries): DiagnosticsBatchEntry[]</w:t>
            </w:r>
          </w:p>
        </w:tc>
        <w:tc>
          <w:p>
            <w:pPr>
              <w:pStyle w:val="Compact"/>
              <w:jc w:val="left"/>
            </w:pPr>
            <w:r>
              <w:t xml:space="preserve">Keep touched files (BR-4), severity default filter, dedupe</w:t>
            </w:r>
            <w:r>
              <w:t xml:space="preserve"> </w:t>
            </w:r>
            <w:r>
              <w:rPr>
                <w:rStyle w:val="VerbatimChar"/>
              </w:rPr>
              <w:t xml:space="preserve">(file,line,code)</w:t>
            </w:r>
            <w:r>
              <w:t xml:space="preserve">, clamp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BR-4, 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buildSummary(entries)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(entries): string</w:t>
            </w:r>
          </w:p>
        </w:tc>
        <w:tc>
          <w:p>
            <w:pPr>
              <w:pStyle w:val="Compact"/>
              <w:jc w:val="left"/>
            </w:pPr>
            <w:r>
              <w:t xml:space="preserve">Header +</w:t>
            </w:r>
            <w:r>
              <w:t xml:space="preserve"> </w:t>
            </w:r>
            <w:r>
              <w:rPr>
                <w:rStyle w:val="VerbatimChar"/>
              </w:rPr>
              <w:t xml:space="preserve">file:line severity code message</w:t>
            </w:r>
            <w:r>
              <w:t xml:space="preserve"> </w:t>
            </w:r>
            <w:r>
              <w:t xml:space="preserve">lines + caps 20/50 + suppression marker + ≤8000 chars guard</w:t>
            </w:r>
          </w:p>
        </w:tc>
        <w:tc>
          <w:p>
            <w:pPr>
              <w:pStyle w:val="Compact"/>
              <w:jc w:val="left"/>
            </w:pPr>
            <w:r>
              <w:t xml:space="preserve">BR-6, Validation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(): string \| null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and set it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read-once at source</w:t>
            </w:r>
            <w:r>
              <w:t xml:space="preserve">); called by the graph node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markTouchedFromTool(toolName, 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(string, Record&lt;string,unknown&gt;): void</w:t>
            </w:r>
          </w:p>
        </w:tc>
        <w:tc>
          <w:p>
            <w:pPr>
              <w:pStyle w:val="Compact"/>
              <w:jc w:val="left"/>
            </w:pPr>
            <w:r>
              <w:t xml:space="preserve">Add workspace-relative path to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  <w:r>
              <w:t xml:space="preserve"> </w:t>
            </w:r>
            <w:r>
              <w:t xml:space="preserve">(dedupe). Wired next to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 </w:t>
            </w:r>
            <w:r>
              <w:t xml:space="preserve">(§10.3)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setEnabled(value)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(boolean): void</w:t>
            </w:r>
          </w:p>
        </w:tc>
        <w:tc>
          <w:p>
            <w:pPr>
              <w:pStyle w:val="Compact"/>
              <w:jc w:val="left"/>
            </w:pPr>
            <w:r>
              <w:t xml:space="preserve">Live toggle; on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  <w:r>
              <w:t xml:space="preserve">, cancel timer, clear URIs +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(BR-10); on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: resume on next event</w:t>
            </w:r>
          </w:p>
        </w:tc>
        <w:tc>
          <w:p>
            <w:pPr>
              <w:pStyle w:val="Compact"/>
              <w:jc w:val="left"/>
            </w:pPr>
            <w:r>
              <w:t xml:space="preserve">BR-8, BR-9,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clearSession()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(): void</w:t>
            </w:r>
          </w:p>
        </w:tc>
        <w:tc>
          <w:p>
            <w:pPr>
              <w:pStyle w:val="Compact"/>
              <w:jc w:val="left"/>
            </w:pPr>
            <w:r>
              <w:t xml:space="preserve">Reset</w:t>
            </w:r>
            <w:r>
              <w:t xml:space="preserve"> </w:t>
            </w:r>
            <w:r>
              <w:rPr>
                <w:rStyle w:val="VerbatimChar"/>
              </w:rPr>
              <w:t xml:space="preserve">touchedFiles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pendingUris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  <w:r>
              <w:t xml:space="preserve"> </w:t>
            </w:r>
            <w:r>
              <w:t xml:space="preserve">(new chat session)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TypeScript skeleton (implementation guidance — language: TypeScript, per code-intel):</w:t>
      </w:r>
    </w:p>
    <w:p>
      <w:pPr>
        <w:pStyle w:val="SourceCode"/>
      </w:pPr>
      <w:r>
        <w:rPr>
          <w:rStyle w:val="CommentTok"/>
        </w:rPr>
        <w:t xml:space="preserve">// diagnostics-feed-service.ts — new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vscode from </w:t>
      </w:r>
      <w:r>
        <w:rPr>
          <w:rStyle w:val="StringTok"/>
        </w:rPr>
        <w:t xml:space="preserve">"vscode"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classifyTool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extractFilePath } from </w:t>
      </w:r>
      <w:r>
        <w:rPr>
          <w:rStyle w:val="StringTok"/>
        </w:rPr>
        <w:t xml:space="preserve">"../hooks/hook-tool-matcher"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debugLog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debugError } from </w:t>
      </w:r>
      <w:r>
        <w:rPr>
          <w:rStyle w:val="StringTok"/>
        </w:rPr>
        <w:t xml:space="preserve">"../../debug-logger"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DiagnosticsBatchEntry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DiagnosticsFeedConfig } from </w:t>
      </w:r>
      <w:r>
        <w:rPr>
          <w:rStyle w:val="StringTok"/>
        </w:rPr>
        <w:t xml:space="preserve">"./diagnostics-feed-types"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DEFAULT_CONFIG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DiagnosticsFeedConfig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debounceMs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BR-2  (fixed in v1; configurability deferred)</w:t>
      </w:r>
      <w:r>
        <w:br/>
      </w:r>
      <w:r>
        <w:rPr>
          <w:rStyle w:val="NormalTok"/>
        </w:rPr>
        <w:t xml:space="preserve">  perFileCap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§3.2  N</w:t>
      </w:r>
      <w:r>
        <w:br/>
      </w:r>
      <w:r>
        <w:rPr>
          <w:rStyle w:val="NormalTok"/>
        </w:rPr>
        <w:t xml:space="preserve">  totalCap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§3.2  M</w:t>
      </w:r>
      <w:r>
        <w:br/>
      </w:r>
      <w:r>
        <w:rPr>
          <w:rStyle w:val="NormalTok"/>
        </w:rPr>
        <w:t xml:space="preserve">  severityFilter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§3.2 default filter</w:t>
      </w:r>
      <w:r>
        <w:br/>
      </w:r>
      <w:r>
        <w:rPr>
          <w:rStyle w:val="NormalTok"/>
        </w:rPr>
        <w:t xml:space="preserve">  tokenBudgetChars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≈ ~2000 tokens  (§3.2 / V13)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class DiagnosticsFeedService implements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Disposable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private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BR-8 — sync'd from kiroSdlc.enableDiagnosticsFeed</w:t>
      </w:r>
      <w:r>
        <w:br/>
      </w:r>
      <w:r>
        <w:rPr>
          <w:rStyle w:val="NormalTok"/>
        </w:rPr>
        <w:t xml:space="preserve">  private subscription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Disposable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pendingUris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BR-2</w:t>
      </w:r>
      <w:r>
        <w:br/>
      </w:r>
      <w:r>
        <w:rPr>
          <w:rStyle w:val="NormalTok"/>
        </w:rPr>
        <w:t xml:space="preserve">  private debounceTimer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BR-2</w:t>
      </w:r>
      <w:r>
        <w:br/>
      </w:r>
      <w:r>
        <w:rPr>
          <w:rStyle w:val="NormalTok"/>
        </w:rPr>
        <w:t xml:space="preserve">  private touchedFiles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BR-4/5 — session-scoped</w:t>
      </w:r>
      <w:r>
        <w:br/>
      </w:r>
      <w:r>
        <w:rPr>
          <w:rStyle w:val="NormalTok"/>
        </w:rPr>
        <w:t xml:space="preserve">  private pendingSummary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BR-7 — read-once</w:t>
      </w:r>
      <w:r>
        <w:br/>
      </w:r>
      <w:r>
        <w:rPr>
          <w:rStyle w:val="NormalTok"/>
        </w:rPr>
        <w:t xml:space="preserve">  private 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race guard (§10.5 RC-1/RC-5)</w:t>
      </w:r>
      <w:r>
        <w:br/>
      </w:r>
      <w:r>
        <w:rPr>
          <w:rStyle w:val="NormalTok"/>
        </w:rPr>
        <w:t xml:space="preserve">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WorkspaceConfiguration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"enableDiagnosticsFeed"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EF-01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start, stop, onDidChangeDiagnostics, flush, filter, buildSummary,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takePendingSummary, markTouchedFromTool, setEnabled, clearSession, dispose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erbatimStringTok"/>
        </w:rPr>
        <w:t xml:space="preserve">```**Key-method pseudocode (complex logic → &gt;3 steps; implementer contract):**</w:t>
      </w:r>
      <w:r>
        <w:br/>
      </w:r>
      <w:r>
        <w:br/>
      </w:r>
      <w:r>
        <w:rPr>
          <w:rStyle w:val="VerbatimStringTok"/>
        </w:rPr>
        <w:t xml:space="preserve">```</w:t>
      </w:r>
      <w:r>
        <w:rPr>
          <w:rStyle w:val="NormalTok"/>
        </w:rPr>
        <w:t xml:space="preserve">ts</w:t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onDiagnosticsChanged</w:t>
      </w:r>
      <w:r>
        <w:rPr>
          <w:rStyle w:val="NormalTok"/>
        </w:rPr>
        <w:t xml:space="preserve">(uris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BR-10: inert</w:t>
      </w:r>
      <w:r>
        <w:br/>
      </w:r>
      <w:r>
        <w:rPr>
          <w:rStyle w:val="NormalTok"/>
        </w:rPr>
        <w:t xml:space="preserve">  const wsFolders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workspaceFolders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(wsFolders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workspace → skip</w:t>
      </w:r>
      <w:r>
        <w:br/>
      </w:r>
      <w:r>
        <w:rPr>
          <w:rStyle w:val="NormalTok"/>
        </w:rPr>
        <w:t xml:space="preserve">  const 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wsFolders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isInside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BR-3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(eligible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pendingUris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eligible)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debounceTimer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clearTimeout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BR-2 reset</w:t>
      </w:r>
      <w:r>
        <w:br/>
      </w:r>
      <w:r>
        <w:rPr>
          <w:rStyle w:val="NormalTok"/>
        </w:rPr>
        <w:t xml:space="preserve">  const myEpoch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epoch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(myEpoch)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debounceMs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(myEpoch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(myEpoch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epoch</w:t>
      </w:r>
      <w:r>
        <w:rPr>
          <w:rStyle w:val="NormalTok"/>
        </w:rPr>
        <w:t xml:space="preserve">)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stale after disable (RC-1)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{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clearUris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   </w:t>
      </w:r>
      <w:r>
        <w:rPr>
          <w:rStyle w:val="CommentTok"/>
        </w:rPr>
        <w:t xml:space="preserve">// last-state-wins (BR-10, EF-02)</w:t>
      </w:r>
      <w:r>
        <w:br/>
      </w:r>
      <w:r>
        <w:rPr>
          <w:rStyle w:val="NormalTok"/>
        </w:rPr>
        <w:t xml:space="preserve">  const uris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pendingUris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pendingUris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uri of uris) {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 of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getDiagnostics</w:t>
      </w:r>
      <w:r>
        <w:rPr>
          <w:rStyle w:val="NormalTok"/>
        </w:rPr>
        <w:t xml:space="preserve">(uri))   </w:t>
      </w:r>
      <w:r>
        <w:rPr>
          <w:rStyle w:val="CommentTok"/>
        </w:rPr>
        <w:t xml:space="preserve">// read snapshot at flush (BR-2)</w:t>
      </w:r>
      <w:r>
        <w:br/>
      </w:r>
      <w:r>
        <w:rPr>
          <w:rStyle w:val="NormalTok"/>
        </w:rPr>
        <w:t xml:space="preserve">       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asRelativePath</w:t>
      </w:r>
      <w:r>
        <w:rPr>
          <w:rStyle w:val="NormalTok"/>
        </w:rPr>
        <w:t xml:space="preserve">(uri)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mapSeverity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debugError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"[DD-FEED] getDiagnostics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skip URI (W-2)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const 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(kept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AF-01: nothing injected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buildSummary</w:t>
      </w:r>
      <w:r>
        <w:rPr>
          <w:rStyle w:val="NormalTok"/>
        </w:rPr>
        <w:t xml:space="preserve">(kept)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BR-7: buffered for next turn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debugLog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`[DD-FEED] flush uris=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entries=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kept=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truncated=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 {</w:t>
      </w:r>
      <w:r>
        <w:br/>
      </w:r>
      <w:r>
        <w:rPr>
          <w:rStyle w:val="NormalTok"/>
        </w:rPr>
        <w:t xml:space="preserve">  return entries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touchedFiles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              </w:t>
      </w:r>
      <w:r>
        <w:rPr>
          <w:rStyle w:val="CommentTok"/>
        </w:rPr>
        <w:t xml:space="preserve">// BR-4 touched only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// §3.2 default filter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i) </w:t>
      </w:r>
      <w:r>
        <w:rPr>
          <w:rStyle w:val="CommentTok"/>
        </w:rPr>
        <w:t xml:space="preserve">// dedupe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lineCountSafe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clamp line (Validation)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private </w:t>
      </w:r>
      <w:r>
        <w:rPr>
          <w:rStyle w:val="FunctionTok"/>
        </w:rPr>
        <w:t xml:space="preserve">buildSummary</w:t>
      </w:r>
      <w:r>
        <w:rPr>
          <w:rStyle w:val="NormalTok"/>
        </w:rPr>
        <w:t xml:space="preserve">(kept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perFile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 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 of kept) {                                     </w:t>
      </w:r>
      <w:r>
        <w:rPr>
          <w:rStyle w:val="CommentTok"/>
        </w:rPr>
        <w:t xml:space="preserve">// caps N=20/file, M=50 total (§3.2)</w:t>
      </w:r>
      <w:r>
        <w:br/>
      </w:r>
      <w:r>
        <w:rPr>
          <w:rStyle w:val="NormalTok"/>
        </w:rPr>
        <w:t xml:space="preserve">    const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perFileCap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capped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totalCap</w:t>
      </w:r>
      <w:r>
        <w:rPr>
          <w:rStyle w:val="NormalTok"/>
        </w:rPr>
        <w:t xml:space="preserve">) { dropped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perFile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const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`[Diagnostics feed] (toggle: kiroSdlc.enableDiagnosticsFeed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(dropped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...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dropped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more diagnostics suppressed)`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tokenBudgetChars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≤~2000 tokens (V13)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takePendingSummary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                          </w:t>
      </w:r>
      <w:r>
        <w:rPr>
          <w:rStyle w:val="CommentTok"/>
        </w:rPr>
        <w:t xml:space="preserve">// BR-7 read-once at source</w:t>
      </w:r>
      <w:r>
        <w:br/>
      </w:r>
      <w:r>
        <w:rPr>
          <w:rStyle w:val="NormalTok"/>
        </w:rPr>
        <w:t xml:space="preserve">  const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setEnabled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                            </w:t>
      </w:r>
      <w:r>
        <w:rPr>
          <w:rStyle w:val="CommentTok"/>
        </w:rPr>
        <w:t xml:space="preserve">// BR-8/9/10 live toggle</w:t>
      </w:r>
      <w:r>
        <w:br/>
      </w:r>
      <w:r>
        <w:rPr>
          <w:rStyle w:val="NormalTok"/>
        </w:rPr>
        <w:t xml:space="preserve">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value) {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epoch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clearUris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discard pending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debugLog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`[DD-FEED] enabled=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(epoch=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Lifecycle wiring (extension activation):</w:t>
      </w:r>
      <w:r>
        <w:t xml:space="preserve"> </w:t>
      </w:r>
      <w:r>
        <w:t xml:space="preserve">instantiate</w:t>
      </w:r>
      <w:r>
        <w:t xml:space="preserve"> </w:t>
      </w:r>
      <w:r>
        <w:rPr>
          <w:rStyle w:val="VerbatimChar"/>
        </w:rPr>
        <w:t xml:space="preserve">new DiagnosticsFeedService(wsRoot)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; push to</w:t>
      </w:r>
      <w:r>
        <w:t xml:space="preserve"> </w:t>
      </w:r>
      <w:r>
        <w:rPr>
          <w:rStyle w:val="VerbatimChar"/>
        </w:rPr>
        <w:t xml:space="preserve">context.subscriptions</w:t>
      </w:r>
      <w:r>
        <w:t xml:space="preserve">; pass the instance into</w:t>
      </w:r>
      <w:r>
        <w:t xml:space="preserve"> </w:t>
      </w:r>
      <w:r>
        <w:rPr>
          <w:rStyle w:val="VerbatimChar"/>
        </w:rPr>
        <w:t xml:space="preserve">buildChatSubgraph(..., diagnosticsFeed)</w:t>
      </w:r>
      <w:r>
        <w:t xml:space="preserve"> </w:t>
      </w:r>
      <w:r>
        <w:t xml:space="preserve">(§10.3).</w:t>
      </w:r>
      <w:r>
        <w:t xml:space="preserve"> </w:t>
      </w:r>
      <w:r>
        <w:rPr>
          <w:rStyle w:val="VerbatimChar"/>
        </w:rPr>
        <w:t xml:space="preserve">clearSession()</w:t>
      </w:r>
      <w:r>
        <w:t xml:space="preserve"> </w:t>
      </w:r>
      <w:r>
        <w:t xml:space="preserve">is invoked when a new chat session starts (same owner as the chat engine’s session lifecycle,</w:t>
      </w:r>
      <w:r>
        <w:t xml:space="preserve"> </w:t>
      </w:r>
      <w:r>
        <w:rPr>
          <w:rStyle w:val="VerbatimChar"/>
        </w:rPr>
        <w:t xml:space="preserve">langgraph-engine.ts</w:t>
      </w:r>
      <w:r>
        <w:t xml:space="preserve">).</w:t>
      </w:r>
      <w:r>
        <w:t xml:space="preserve"> </w:t>
      </w:r>
      <w:r>
        <w:rPr>
          <w:rStyle w:val="VerbatimChar"/>
        </w:rPr>
        <w:t xml:space="preserve">setEnabled</w:t>
      </w:r>
      <w:r>
        <w:t xml:space="preserve"> </w:t>
      </w:r>
      <w:r>
        <w:t xml:space="preserve">is driven by</w:t>
      </w:r>
      <w:r>
        <w:t xml:space="preserve"> </w:t>
      </w:r>
      <w:r>
        <w:rPr>
          <w:rStyle w:val="VerbatimChar"/>
        </w:rPr>
        <w:t xml:space="preserve">onDidChangeConfiguration</w:t>
      </w:r>
      <w:r>
        <w:t xml:space="preserve"> </w:t>
      </w:r>
      <w:r>
        <w:t xml:space="preserve">(§10.4).</w:t>
      </w:r>
    </w:p>
    <w:p>
      <w:r>
        <w:pict>
          <v:rect style="width:0;height:1.5pt" o:hralign="center" o:hrstd="t" o:hr="t"/>
        </w:pict>
      </w:r>
    </w:p>
    <w:bookmarkEnd w:id="98"/>
    <w:bookmarkStart w:id="99" w:name="state-channel-diagnosticscontext"/>
    <w:p>
      <w:pPr>
        <w:pStyle w:val="Heading3"/>
      </w:pPr>
      <w:r>
        <w:t xml:space="preserve">10.2 State Channel —</w:t>
      </w:r>
      <w:r>
        <w:t xml:space="preserve"> </w:t>
      </w:r>
      <w:r>
        <w:rPr>
          <w:rStyle w:val="VerbatimChar"/>
        </w:rPr>
        <w:t xml:space="preserve">diagnosticsContext</w:t>
      </w:r>
    </w:p>
    <w:p>
      <w:pPr>
        <w:pStyle w:val="FirstParagraph"/>
      </w:pPr>
      <w:r>
        <w:rPr>
          <w:bCs/>
          <w:b/>
        </w:rPr>
        <w:t xml:space="preserve">Declaration (insert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extension/src/langgraph/core/state.ts</w:t>
      </w:r>
      <w:r>
        <w:rPr>
          <w:bCs/>
          <w:b/>
        </w:rPr>
        <w:t xml:space="preserve">, immediately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kbContext</w:t>
      </w:r>
      <w:r>
        <w:rPr>
          <w:bCs/>
          <w:b/>
        </w:rPr>
        <w:t xml:space="preserve"> </w:t>
      </w:r>
      <w:r>
        <w:rPr>
          <w:bCs/>
          <w:b/>
        </w:rPr>
        <w:t xml:space="preserve">at line 65).</w:t>
      </w:r>
      <w:r>
        <w:t xml:space="preserve"> </w:t>
      </w:r>
      <w:r>
        <w:t xml:space="preserve">The Annotation mirrors the exact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 </w:t>
      </w:r>
      <w:r>
        <w:t xml:space="preserve">pattern (V1) — last-write-wins reducer,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default — so it is fully backward compatible and automatically part of</w:t>
      </w:r>
      <w:r>
        <w:t xml:space="preserve"> </w:t>
      </w:r>
      <w:r>
        <w:rPr>
          <w:rStyle w:val="VerbatimChar"/>
        </w:rPr>
        <w:t xml:space="preserve">PipelineState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typeof PipelineAnnotation.State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state.ts:68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state.ts — NEW channel (after line 65: kbContext)</w:t>
      </w:r>
      <w:r>
        <w:br/>
      </w:r>
      <w:r>
        <w:rPr>
          <w:rStyle w:val="CommentTok"/>
        </w:rPr>
        <w:t xml:space="preserve">// SA4E-185: realtime LSP diagnostics feed summary; consumed once per turn (BR-7)</w:t>
      </w:r>
      <w:r>
        <w:br/>
      </w:r>
      <w:r>
        <w:rPr>
          <w:rStyle w:val="NormalTok"/>
        </w:rPr>
        <w:t xml:space="preserve">diagnosticsContext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reducer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Semantics (read-once / clear-after-turn):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Write</w:t>
      </w:r>
      <w:r>
        <w:t xml:space="preserve"> </w:t>
      </w:r>
      <w:r>
        <w:t xml:space="preserve">— only the graph node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writes non-</w:t>
      </w:r>
      <w:r>
        <w:rPr>
          <w:rStyle w:val="VerbatimChar"/>
        </w:rPr>
        <w:t xml:space="preserve">""</w:t>
      </w:r>
      <w:r>
        <w:t xml:space="preserve"> </w:t>
      </w:r>
      <w:r>
        <w:t xml:space="preserve">values, by pulling</w:t>
      </w:r>
      <w:r>
        <w:t xml:space="preserve"> </w:t>
      </w:r>
      <w:r>
        <w:rPr>
          <w:rStyle w:val="VerbatimChar"/>
        </w:rPr>
        <w:t xml:space="preserve">feed.takePendingSummary()</w:t>
      </w:r>
      <w:r>
        <w:t xml:space="preserve"> </w:t>
      </w:r>
      <w:r>
        <w:t xml:space="preserve">(</w:t>
      </w:r>
      <w:r>
        <w:rPr>
          <w:rStyle w:val="VerbatimChar"/>
        </w:rPr>
        <w:t xml:space="preserve">§10.3</w:t>
      </w:r>
      <w:r>
        <w:t xml:space="preserve">). No other component writes the channel. This single-writer rule is what makes consume-once provable.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chat-graph.ts:221</w:t>
      </w:r>
      <w:r>
        <w:t xml:space="preserve">) appends</w:t>
      </w:r>
      <w:r>
        <w:t xml:space="preserve"> </w:t>
      </w:r>
      <w:r>
        <w:rPr>
          <w:rStyle w:val="VerbatimChar"/>
        </w:rPr>
        <w:t xml:space="preserve">state.diagnosticsContext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 </w:t>
      </w:r>
      <w:r>
        <w:t xml:space="preserve">and conditionally adds the auto-fix advisory (§10.3, directive).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Clear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node (which built the prompt from the channel) returns</w:t>
      </w:r>
      <w:r>
        <w:t xml:space="preserve"> </w:t>
      </w:r>
      <w:r>
        <w:rPr>
          <w:rStyle w:val="VerbatimChar"/>
        </w:rPr>
        <w:t xml:space="preserve">diagnosticsContext: ""</w:t>
      </w:r>
      <w:r>
        <w:t xml:space="preserve"> </w:t>
      </w:r>
      <w:r>
        <w:t xml:space="preserve">in its payload. The reducer</w:t>
      </w:r>
      <w:r>
        <w:t xml:space="preserve"> </w:t>
      </w:r>
      <w:r>
        <w:rPr>
          <w:rStyle w:val="VerbatimChar"/>
        </w:rPr>
        <w:t xml:space="preserve">(_e, u) =&gt; u</w:t>
      </w:r>
      <w:r>
        <w:t xml:space="preserve"> </w:t>
      </w:r>
      <w:r>
        <w:t xml:space="preserve">replaces the value for every downstream node; retry paths (</w:t>
      </w:r>
      <w:r>
        <w:rPr>
          <w:rStyle w:val="VerbatimChar"/>
        </w:rPr>
        <w:t xml:space="preserve">verify_response → agent_step</w:t>
      </w:r>
      <w:r>
        <w:t xml:space="preserve">) therefore never re-prompt the same summary.</w:t>
      </w:r>
    </w:p>
    <w:p>
      <w:pPr>
        <w:pStyle w:val="FirstParagraph"/>
      </w:pPr>
      <w:r>
        <w:rPr>
          <w:bCs/>
          <w:b/>
        </w:rPr>
        <w:t xml:space="preserve">Consuming-node code sample (modification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createAgentStepNode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chat-graph-nodes.ts:114-153</w:t>
      </w:r>
      <w:r>
        <w:rPr>
          <w:bCs/>
          <w:b/>
        </w:rPr>
        <w:t xml:space="preserve">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diagnosticsContext: ""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return payload of the node (the no-LLM guard at</w:t>
      </w:r>
      <w:r>
        <w:t xml:space="preserve"> </w:t>
      </w:r>
      <w:r>
        <w:rPr>
          <w:rStyle w:val="VerbatimChar"/>
        </w:rPr>
        <w:t xml:space="preserve">:120-124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agentStepWithTools</w:t>
      </w:r>
      <w:r>
        <w:t xml:space="preserve"> </w:t>
      </w:r>
      <w:r>
        <w:t xml:space="preserve">success</w:t>
      </w:r>
      <w:r>
        <w:t xml:space="preserve"> </w:t>
      </w:r>
      <w:r>
        <w:rPr>
          <w:rStyle w:val="VerbatimChar"/>
        </w:rPr>
        <w:t xml:space="preserve">:184</w:t>
      </w:r>
      <w:r>
        <w:t xml:space="preserve"> </w:t>
      </w:r>
      <w:r>
        <w:t xml:space="preserve">and tool-call</w:t>
      </w:r>
      <w:r>
        <w:t xml:space="preserve"> </w:t>
      </w:r>
      <w:r>
        <w:rPr>
          <w:rStyle w:val="VerbatimChar"/>
        </w:rPr>
        <w:t xml:space="preserve">:188</w:t>
      </w:r>
      <w:r>
        <w:t xml:space="preserve"> </w:t>
      </w:r>
      <w:r>
        <w:t xml:space="preserve">and error</w:t>
      </w:r>
      <w:r>
        <w:t xml:space="preserve"> </w:t>
      </w:r>
      <w:r>
        <w:rPr>
          <w:rStyle w:val="VerbatimChar"/>
        </w:rPr>
        <w:t xml:space="preserve">:196-202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agentStepStreaming</w:t>
      </w:r>
      <w:r>
        <w:t xml:space="preserve"> </w:t>
      </w:r>
      <w:r>
        <w:t xml:space="preserve">success</w:t>
      </w:r>
      <w:r>
        <w:t xml:space="preserve"> </w:t>
      </w:r>
      <w:r>
        <w:rPr>
          <w:rStyle w:val="VerbatimChar"/>
        </w:rPr>
        <w:t xml:space="preserve">:218</w:t>
      </w:r>
      <w:r>
        <w:t xml:space="preserve"> </w:t>
      </w:r>
      <w:r>
        <w:t xml:space="preserve">and error</w:t>
      </w:r>
      <w:r>
        <w:t xml:space="preserve"> </w:t>
      </w:r>
      <w:r>
        <w:rPr>
          <w:rStyle w:val="VerbatimChar"/>
        </w:rPr>
        <w:t xml:space="preserve">:224-229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chat-graph-nodes.ts — clear after prompt build (BR-7 consume-once)</w:t>
      </w:r>
      <w:r>
        <w:br/>
      </w:r>
      <w:r>
        <w:rPr>
          <w:rStyle w:val="NormalTok"/>
        </w:rPr>
        <w:t xml:space="preserve">const sysPrompt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getSystemPrompt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reads state.diagnosticsContext (may be "")</w:t>
      </w:r>
      <w:r>
        <w:br/>
      </w:r>
      <w:r>
        <w:rPr>
          <w:rStyle w:val="CommentTok"/>
        </w:rPr>
        <w:t xml:space="preserve">// ... existing LLM call with sysPrompt ...</w:t>
      </w:r>
      <w:r>
        <w:br/>
      </w:r>
      <w:r>
        <w:rPr>
          <w:rStyle w:val="NormalTok"/>
        </w:rPr>
        <w:t xml:space="preserve">return { </w:t>
      </w:r>
      <w:r>
        <w:rPr>
          <w:rStyle w:val="CommentTok"/>
        </w:rPr>
        <w:t xml:space="preserve">/* existing fields 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diagnosticsContext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clear for all downstream nodes</w:t>
      </w:r>
    </w:p>
    <w:p>
      <w:pPr>
        <w:pStyle w:val="FirstParagraph"/>
      </w:pPr>
      <w:r>
        <w:rPr>
          <w:bCs/>
          <w:b/>
        </w:rPr>
        <w:t xml:space="preserve">Why this is safe for every loop path: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6019"/>
      </w:tblGrid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Channel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fetch_tools → inject_diagnostics → agent_step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writes buffer (or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if empty);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consumes + clears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execute_tools → routeAfterToolExec → inject_diagnostics</w:t>
            </w:r>
          </w:p>
        </w:tc>
        <w:tc>
          <w:p>
            <w:pPr>
              <w:pStyle w:val="Compact"/>
              <w:jc w:val="left"/>
            </w:pPr>
            <w:r>
              <w:t xml:space="preserve">Each loop iteration re-enters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→ a batch flushed</w:t>
            </w:r>
            <w:r>
              <w:t xml:space="preserve"> </w:t>
            </w:r>
            <w:r>
              <w:rPr>
                <w:iCs/>
                <w:i/>
              </w:rP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execute_tools</w:t>
            </w:r>
            <w:r>
              <w:t xml:space="preserve"> </w:t>
            </w:r>
            <w:r>
              <w:t xml:space="preserve">of turn N is injected on turn N+1 (BR-7</w:t>
            </w:r>
            <w:r>
              <w:t xml:space="preserve"> </w:t>
            </w:r>
            <w:r>
              <w:t xml:space="preserve">“</w:t>
            </w:r>
            <w:r>
              <w:t xml:space="preserve">next turn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verify_response(INCOMPLETE) → agent_step</w:t>
            </w:r>
            <w:r>
              <w:t xml:space="preserve"> </w:t>
            </w:r>
            <w:r>
              <w:t xml:space="preserve">(retry)</w:t>
            </w:r>
          </w:p>
        </w:tc>
        <w:tc>
          <w:p>
            <w:pPr>
              <w:pStyle w:val="Compact"/>
              <w:jc w:val="left"/>
            </w:pPr>
            <w:r>
              <w:t xml:space="preserve">Channel already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 no repeat; buffer not drained → batch still pending for the next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(acceptable: retry is same-turn, no new LSP data yet)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agent_step(text) → verify_response → __end__</w:t>
            </w:r>
          </w:p>
        </w:tc>
        <w:tc>
          <w:p>
            <w:pPr>
              <w:pStyle w:val="Compact"/>
              <w:jc w:val="left"/>
            </w:pPr>
            <w:r>
              <w:t xml:space="preserve">Channel cleared before end; next invocation starts from fresh initial state (</w:t>
            </w:r>
            <w:r>
              <w:rPr>
                <w:rStyle w:val="VerbatimChar"/>
              </w:rPr>
              <w:t xml:space="preserve">default: () =&gt; ""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Design rule:</w:t>
      </w:r>
      <w:r>
        <w:t xml:space="preserve"> </w:t>
      </w:r>
      <w:r>
        <w:t xml:space="preserve">the service’s</w:t>
      </w:r>
      <w:r>
        <w:t xml:space="preserve"> </w:t>
      </w:r>
      <w:r>
        <w:rPr>
          <w:rStyle w:val="VerbatimChar"/>
        </w:rPr>
        <w:t xml:space="preserve">pendingSummary</w:t>
      </w:r>
      <w:r>
        <w:t xml:space="preserve"> </w:t>
      </w:r>
      <w:r>
        <w:t xml:space="preserve">buffer is the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is there new feed content?</w:t>
      </w:r>
      <w:r>
        <w:t xml:space="preserve">”</w:t>
      </w:r>
      <w:r>
        <w:t xml:space="preserve">; the state channel is only a per-invocation transport. Read-once is enforced at the source (</w:t>
      </w:r>
      <w:r>
        <w:rPr>
          <w:rStyle w:val="VerbatimChar"/>
        </w:rPr>
        <w:t xml:space="preserve">takePendingSummary</w:t>
      </w:r>
      <w:r>
        <w:t xml:space="preserve">), clear-after-turn at the consumer — double protection (see §10.5 RC-2/RC-3).</w:t>
      </w:r>
    </w:p>
    <w:p>
      <w:r>
        <w:pict>
          <v:rect style="width:0;height:1.5pt" o:hralign="center" o:hrstd="t" o:hr="t"/>
        </w:pict>
      </w:r>
    </w:p>
    <w:bookmarkEnd w:id="99"/>
    <w:bookmarkStart w:id="100" w:name="langgraph-integration-chat-graph.ts"/>
    <w:p>
      <w:pPr>
        <w:pStyle w:val="Heading3"/>
      </w:pPr>
      <w:r>
        <w:t xml:space="preserve">10.3 LangGraph Integration (</w:t>
      </w:r>
      <w:r>
        <w:rPr>
          <w:rStyle w:val="VerbatimChar"/>
        </w:rPr>
        <w:t xml:space="preserve">chat-graph.ts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Node placement.</w:t>
      </w:r>
      <w:r>
        <w:t xml:space="preserve"> </w:t>
      </w:r>
      <w:r>
        <w:t xml:space="preserve">A new node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is inserted</w:t>
      </w:r>
      <w:r>
        <w:t xml:space="preserve"> </w:t>
      </w:r>
      <w:r>
        <w:rPr>
          <w:bCs/>
          <w:b/>
        </w:rPr>
        <w:t xml:space="preserve">between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fetch_tools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agent_step</w:t>
      </w:r>
      <w:r>
        <w:t xml:space="preserve">, and — critically for per-iteration freshness — the</w:t>
      </w:r>
      <w:r>
        <w:t xml:space="preserve"> </w:t>
      </w:r>
      <w:r>
        <w:rPr>
          <w:bCs/>
          <w:b/>
        </w:rPr>
        <w:t xml:space="preserve">tool-execution loop re-enters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inject_diagnostics</w:t>
      </w:r>
      <w:r>
        <w:t xml:space="preserve"> </w:t>
      </w:r>
      <w:r>
        <w:t xml:space="preserve">instead of going straight back to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__start__ → fetch_tools → inject_diagnostics → agent_step ──(routeAgentStep)──→ execute_tools</w:t>
      </w:r>
      <w:r>
        <w:br/>
      </w:r>
      <w:r>
        <w:rPr>
          <w:rStyle w:val="VerbatimChar"/>
        </w:rPr>
        <w:t xml:space="preserve">                                                   ▲                         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(routeAfterToolExec: continue → inject_diagnostics ; done/failed → synthesize)</w:t>
      </w:r>
      <w:r>
        <w:br/>
      </w:r>
      <w:r>
        <w:rPr>
          <w:rStyle w:val="VerbatimChar"/>
        </w:rPr>
        <w:t xml:space="preserve">verify_response ──(routeAfterVerify)──→ execute_tools | agent_step (retry, unchanged) | __end__</w:t>
      </w:r>
    </w:p>
    <w:p>
      <w:pPr>
        <w:pStyle w:val="FirstParagraph"/>
      </w:pPr>
      <w:r>
        <w:rPr>
          <w:bCs/>
          <w:b/>
        </w:rPr>
        <w:t xml:space="preserve">Wiring changes (apply to BOTH graph variants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chat-graph.ts:272-285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:292-303</w:t>
      </w:r>
      <w:r>
        <w:rPr>
          <w:bCs/>
          <w:b/>
        </w:rPr>
        <w:t xml:space="preserve">, V14):</w:t>
      </w:r>
    </w:p>
    <w:p>
      <w:pPr>
        <w:pStyle w:val="SourceCode"/>
      </w:pPr>
      <w:r>
        <w:rPr>
          <w:rStyle w:val="CommentTok"/>
        </w:rPr>
        <w:t xml:space="preserve">// chat-graph.ts — new factory import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createInjectDiagnosticsNode } from </w:t>
      </w:r>
      <w:r>
        <w:rPr>
          <w:rStyle w:val="StringTok"/>
        </w:rPr>
        <w:t xml:space="preserve">"../diagnostics/inject-diagnostics-node"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buildChatSubgraph signature (add optional param — backward compatible):</w:t>
      </w:r>
      <w:r>
        <w:br/>
      </w:r>
      <w:r>
        <w:rPr>
          <w:rStyle w:val="CommentTok"/>
        </w:rPr>
        <w:t xml:space="preserve">//   hookEngine?: HookEngine, approvalGate?: ToolApprovalGate,</w:t>
      </w:r>
      <w:r>
        <w:br/>
      </w:r>
      <w:r>
        <w:rPr>
          <w:rStyle w:val="CommentTok"/>
        </w:rPr>
        <w:t xml:space="preserve">//   agentConfigResolver?: AgentConfigResolver,</w:t>
      </w:r>
      <w:r>
        <w:br/>
      </w:r>
      <w:r>
        <w:rPr>
          <w:rStyle w:val="CommentTok"/>
        </w:rPr>
        <w:t xml:space="preserve">//   diagnosticsFeed?: DiagnosticsFeedService   // ← NEW (optional; undefined → node no-ops)</w:t>
      </w:r>
      <w:r>
        <w:br/>
      </w:r>
      <w:r>
        <w:rPr>
          <w:rStyle w:val="NormalTok"/>
        </w:rPr>
        <w:t xml:space="preserve">const injectDiag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createInjectDiagnosticsNode</w:t>
      </w:r>
      <w:r>
        <w:rPr>
          <w:rStyle w:val="NormalTok"/>
        </w:rPr>
        <w:t xml:space="preserve">(diagnosticsFeed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null)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graph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"inject_diagnostics"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injectDiag)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"fetch_tools"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"inject_diagnostics"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first turn (and per loop, see below)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addEdge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"inject_diagnostics"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"agent_step"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replace edge target in routeAfterToolExec map: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addConditionalEdges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"execute_tools"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routeAfterToolExec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inject_diagnostics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"inject_diagnostics"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synthesize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"synthesize"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routeAfterToolExec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chat-graph.ts:167-172</w:t>
      </w:r>
      <w:r>
        <w:t xml:space="preserve">) returns</w:t>
      </w:r>
      <w:r>
        <w:t xml:space="preserve"> </w:t>
      </w:r>
      <w:r>
        <w:rPr>
          <w:rStyle w:val="VerbatimChar"/>
        </w:rPr>
        <w:t xml:space="preserve">"inject_diagnostics"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"agent_step"</w:t>
      </w:r>
      <w:r>
        <w:t xml:space="preserve"> </w:t>
      </w:r>
      <w:r>
        <w:t xml:space="preserve">for the continue branch; the</w:t>
      </w:r>
      <w:r>
        <w:t xml:space="preserve"> </w:t>
      </w:r>
      <w:r>
        <w:rPr>
          <w:rStyle w:val="VerbatimChar"/>
        </w:rPr>
        <w:t xml:space="preserve">pipelineStatus === "failed"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agentIterations &gt;= MAX_AGENT_ITERATIONS</w:t>
      </w:r>
      <w:r>
        <w:t xml:space="preserve"> </w:t>
      </w:r>
      <w:r>
        <w:t xml:space="preserve">branches keep returning</w:t>
      </w:r>
      <w:r>
        <w:t xml:space="preserve"> </w:t>
      </w:r>
      <w:r>
        <w:rPr>
          <w:rStyle w:val="VerbatimChar"/>
        </w:rPr>
        <w:t xml:space="preserve">"synthesize"</w:t>
      </w:r>
      <w:r>
        <w:t xml:space="preserve"> </w:t>
      </w:r>
      <w:r>
        <w:t xml:space="preserve">(BR-12 untouched). Node:</w:t>
      </w:r>
    </w:p>
    <w:p>
      <w:pPr>
        <w:pStyle w:val="SourceCode"/>
      </w:pPr>
      <w:r>
        <w:rPr>
          <w:rStyle w:val="CommentTok"/>
        </w:rPr>
        <w:t xml:space="preserve">// inject-diagnostics-node.ts — NEW 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PipelineState } from </w:t>
      </w:r>
      <w:r>
        <w:rPr>
          <w:rStyle w:val="StringTok"/>
        </w:rPr>
        <w:t xml:space="preserve">"../core/state"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DiagnosticsFeedService } from </w:t>
      </w:r>
      <w:r>
        <w:rPr>
          <w:rStyle w:val="StringTok"/>
        </w:rPr>
        <w:t xml:space="preserve">"./diagnostics-feed-service"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createInjectDiagnosticsNode</w:t>
      </w:r>
      <w:r>
        <w:rPr>
          <w:rStyle w:val="NormalTok"/>
        </w:rPr>
        <w:t xml:space="preserve">(feed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DiagnosticsFeedService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(_state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feed) return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not wired (tests / old call sites) → no-op</w:t>
      </w:r>
      <w:r>
        <w:br/>
      </w:r>
      <w:r>
        <w:rPr>
          <w:rStyle w:val="NormalTok"/>
        </w:rPr>
        <w:t xml:space="preserve">    const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takePendingSummary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read-once at source (BR-7)</w:t>
      </w:r>
      <w:r>
        <w:br/>
      </w:r>
      <w:r>
        <w:rPr>
          <w:rStyle w:val="NormalTok"/>
        </w:rPr>
        <w:t xml:space="preserve">    return summary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diagnosticsContext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{} keeps the channel untouched when nothing pending → no channel churn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Injection condition (when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diagnosticsContext</w:t>
      </w:r>
      <w:r>
        <w:rPr>
          <w:bCs/>
          <w:b/>
        </w:rPr>
        <w:t xml:space="preserve"> </w:t>
      </w:r>
      <w:r>
        <w:rPr>
          <w:bCs/>
          <w:b/>
        </w:rPr>
        <w:t xml:space="preserve">gets a value):</w:t>
      </w:r>
      <w:r>
        <w:t xml:space="preserve"> </w:t>
      </w:r>
      <w:r>
        <w:t xml:space="preserve">feed enabled (BR-8)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≥1 entry survived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for a</w:t>
      </w:r>
      <w:r>
        <w:t xml:space="preserve"> </w:t>
      </w:r>
      <w:r>
        <w:rPr>
          <w:bCs/>
          <w:b/>
        </w:rPr>
        <w:t xml:space="preserve">touched file</w:t>
      </w:r>
      <w:r>
        <w:t xml:space="preserve"> </w:t>
      </w:r>
      <w:r>
        <w:t xml:space="preserve">(BR-4)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summary respects the budget (≤~2000 tokens, V13). All three are evaluated inside the feed (UC-01 → UC-02); the node merely transports the outcome, so the graph carries</w:t>
      </w:r>
      <w:r>
        <w:t xml:space="preserve"> </w:t>
      </w:r>
      <w:r>
        <w:rPr>
          <w:bCs/>
          <w:b/>
        </w:rPr>
        <w:t xml:space="preserve">no conditional edges</w:t>
      </w:r>
      <w:r>
        <w:t xml:space="preserve"> </w:t>
      </w:r>
      <w:r>
        <w:t xml:space="preserve">— the condition lives in data, not topology.</w:t>
      </w:r>
    </w:p>
    <w:p>
      <w:pPr>
        <w:pStyle w:val="BodyText"/>
      </w:pPr>
      <w:r>
        <w:rPr>
          <w:rStyle w:val="VerbatimChar"/>
          <w:bCs/>
          <w:b/>
        </w:rPr>
        <w:t xml:space="preserve">buildFinalSystemPrompt</w:t>
      </w:r>
      <w:r>
        <w:rPr>
          <w:bCs/>
          <w:b/>
        </w:rPr>
        <w:t xml:space="preserve"> </w:t>
      </w:r>
      <w:r>
        <w:rPr>
          <w:bCs/>
          <w:b/>
        </w:rPr>
        <w:t xml:space="preserve">change (</w:t>
      </w:r>
      <w:r>
        <w:rPr>
          <w:rStyle w:val="VerbatimChar"/>
          <w:bCs/>
          <w:b/>
        </w:rPr>
        <w:t xml:space="preserve">chat-graph.ts:244-247</w:t>
      </w:r>
      <w:r>
        <w:rPr>
          <w:bCs/>
          <w:b/>
        </w:rPr>
        <w:t xml:space="preserve">)</w:t>
      </w:r>
      <w:r>
        <w:t xml:space="preserve"> </w:t>
      </w:r>
      <w:r>
        <w:t xml:space="preserve">— insert after the existing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\n\n${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header is inside summary (BR-6)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error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NormalTok"/>
        </w:rPr>
        <w:t xml:space="preserve">)) {                  </w:t>
      </w:r>
      <w:r>
        <w:rPr>
          <w:rStyle w:val="CommentTok"/>
        </w:rPr>
        <w:t xml:space="preserve">// BR-11: ≥1 error entry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You may attempt to fix the errors above using your write tools. This is advisory — decide what to change. Existing approval gates still apply.`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Call-site updates:</w:t>
      </w:r>
      <w:r>
        <w:t xml:space="preserve"> </w:t>
      </w:r>
      <w:r>
        <w:rPr>
          <w:rStyle w:val="VerbatimChar"/>
        </w:rPr>
        <w:t xml:space="preserve">router-graph.ts:80</w:t>
      </w:r>
      <w:r>
        <w:t xml:space="preserve"> </w:t>
      </w:r>
      <w:r>
        <w:t xml:space="preserve">passes the feed (5th-position-agnostic — add after</w:t>
      </w:r>
      <w:r>
        <w:t xml:space="preserve"> </w:t>
      </w:r>
      <w:r>
        <w:rPr>
          <w:rStyle w:val="VerbatimChar"/>
        </w:rPr>
        <w:t xml:space="preserve">agentConfigResolver</w:t>
      </w:r>
      <w:r>
        <w:t xml:space="preserve">); existing tests calling</w:t>
      </w:r>
      <w:r>
        <w:t xml:space="preserve"> </w:t>
      </w:r>
      <w:r>
        <w:rPr>
          <w:rStyle w:val="VerbatimChar"/>
        </w:rPr>
        <w:t xml:space="preserve">buildChatSubgraph(...)</w:t>
      </w:r>
      <w:r>
        <w:t xml:space="preserve"> </w:t>
      </w:r>
      <w:r>
        <w:t xml:space="preserve">with fewer args keep working (optional param).</w:t>
      </w:r>
    </w:p>
    <w:p>
      <w:pPr>
        <w:pStyle w:val="BodyText"/>
      </w:pPr>
      <w:r>
        <w:rPr>
          <w:bCs/>
          <w:b/>
        </w:rPr>
        <w:t xml:space="preserve">Touched-files wiring (</w:t>
      </w:r>
      <w:r>
        <w:rPr>
          <w:rStyle w:val="VerbatimChar"/>
          <w:bCs/>
          <w:b/>
        </w:rPr>
        <w:t xml:space="preserve">BR-5</w:t>
      </w:r>
      <w:r>
        <w:rPr>
          <w:bCs/>
          <w:b/>
        </w:rPr>
        <w:t xml:space="preserve">) — modify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executeSingleTool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chat-graph-nodes.ts:332-339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firePostToolUse</w:t>
      </w:r>
      <w:r>
        <w:t xml:space="preserve"> </w:t>
      </w:r>
      <w:r>
        <w:t xml:space="preserve">already runs: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(hookEngine)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hookResult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hookEngine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firePostToolUse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SA4E-185 V4 fix: hookResult.injectedPrompts was previously DISCARDED.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Channel is authoritative — fold non-feed prompt feedback here if reused (see dedupe rule).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(hookErr) { </w:t>
      </w:r>
      <w:r>
        <w:rPr>
          <w:rStyle w:val="FunctionTok"/>
        </w:rPr>
        <w:t xml:space="preserve">debugError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"[chat-graph-nodes] postToolUse hook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(diagnosticsFeed) {</w:t>
      </w:r>
      <w:r>
        <w:br/>
      </w:r>
      <w:r>
        <w:rPr>
          <w:rStyle w:val="NormalTok"/>
        </w:rPr>
        <w:t xml:space="preserve">  diagnosticsFeed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markTouchedFromTool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BR-5 (handles write_file — OI-2)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Dedupe rule (FSD §3.2 AF-04):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channel is authoritative</w:t>
      </w:r>
      <w:r>
        <w:t xml:space="preserve"> </w:t>
      </w:r>
      <w:r>
        <w:t xml:space="preserve">for feed summaries. If the</w:t>
      </w:r>
      <w:r>
        <w:t xml:space="preserve"> </w:t>
      </w:r>
      <w:r>
        <w:rPr>
          <w:rStyle w:val="VerbatimChar"/>
        </w:rPr>
        <w:t xml:space="preserve">postToolUse → injectedPrompts</w:t>
      </w:r>
      <w:r>
        <w:t xml:space="preserve"> </w:t>
      </w:r>
      <w:r>
        <w:t xml:space="preserve">path is ever wired (V4), it must NOT also emit the feed summary for the same batch — only non-feed hook outputs (e.g.,</w:t>
      </w:r>
      <w:r>
        <w:t xml:space="preserve"> </w:t>
      </w:r>
      <w:r>
        <w:rPr>
          <w:rStyle w:val="VerbatimChar"/>
        </w:rPr>
        <w:t xml:space="preserve">askAgent</w:t>
      </w:r>
      <w:r>
        <w:t xml:space="preserve"> </w:t>
      </w:r>
      <w:r>
        <w:t xml:space="preserve">hooks) may flow there. This avoids double-injection (RC-2).</w:t>
      </w:r>
    </w:p>
    <w:p>
      <w:r>
        <w:pict>
          <v:rect style="width:0;height:1.5pt" o:hralign="center" o:hrstd="t" o:hr="t"/>
        </w:pict>
      </w:r>
    </w:p>
    <w:bookmarkEnd w:id="100"/>
    <w:bookmarkStart w:id="101" w:name="X4e0edaaccf255b217327565bc933df5e575fe09"/>
    <w:p>
      <w:pPr>
        <w:pStyle w:val="Heading3"/>
      </w:pPr>
      <w:r>
        <w:t xml:space="preserve">10.4 Setting Registration —</w:t>
      </w:r>
      <w:r>
        <w:t xml:space="preserve"> </w:t>
      </w:r>
      <w:r>
        <w:rPr>
          <w:rStyle w:val="VerbatimChar"/>
        </w:rPr>
        <w:t xml:space="preserve">kiroSdlc.enableDiagnosticsFeed</w:t>
      </w:r>
    </w:p>
    <w:p>
      <w:pPr>
        <w:pStyle w:val="FirstParagraph"/>
      </w:pPr>
      <w:r>
        <w:rPr>
          <w:rStyle w:val="VerbatimChar"/>
          <w:bCs/>
          <w:b/>
        </w:rPr>
        <w:t xml:space="preserve">extension/package.json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contributes.configuration.properties</w:t>
      </w:r>
      <w:r>
        <w:t xml:space="preserve"> </w:t>
      </w:r>
      <w:r>
        <w:t xml:space="preserve">— add immediately</w:t>
      </w:r>
      <w: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kiroSdlc.enableMcpServer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:217-221</w:t>
      </w:r>
      <w:r>
        <w:rPr>
          <w:bCs/>
          <w:b/>
        </w:rPr>
        <w:t xml:space="preserve">)</w:t>
      </w:r>
      <w:r>
        <w:t xml:space="preserve">, modeled byte-for-byte on that boolean pattern (V9):</w:t>
      </w:r>
    </w:p>
    <w:p>
      <w:pPr>
        <w:pStyle w:val="SourceCode"/>
      </w:pPr>
      <w:r>
        <w:rPr>
          <w:rStyle w:val="ErrorTok"/>
        </w:rPr>
        <w:t xml:space="preserve">"kiroSdlc.enableDiagnosticsFeed":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the realtime LSP diagnostics feed into the agent loop (batched, agent-touched files only)"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(BR-8, EF-01 headless-safe):</w:t>
      </w:r>
    </w:p>
    <w:p>
      <w:pPr>
        <w:pStyle w:val="SourceCode"/>
      </w:pPr>
      <w:r>
        <w:rPr>
          <w:rStyle w:val="CommentTok"/>
        </w:rPr>
        <w:t xml:space="preserve">// READ — call once at service construction, cache; invalidate on change</w:t>
      </w:r>
      <w:r>
        <w:br/>
      </w:r>
      <w:r>
        <w:rPr>
          <w:rStyle w:val="NormalTok"/>
        </w:rPr>
        <w:t xml:space="preserve">const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"enableDiagnosticsFeed"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In tests/headless where vscode is stubbed: get() returns undefined / throws → treat as DISABLED (BR-10 safe default)</w:t>
      </w:r>
    </w:p>
    <w:p>
      <w:pPr>
        <w:pStyle w:val="FirstParagraph"/>
      </w:pPr>
      <w:r>
        <w:rPr>
          <w:bCs/>
          <w:b/>
        </w:rPr>
        <w:t xml:space="preserve">Watch (BR-9 — immediate apply, no reload).</w:t>
      </w:r>
      <w:r>
        <w:t xml:space="preserve"> </w:t>
      </w:r>
      <w:r>
        <w:t xml:space="preserve">Follow the existing</w:t>
      </w:r>
      <w:r>
        <w:t xml:space="preserve"> </w:t>
      </w:r>
      <w:r>
        <w:rPr>
          <w:rStyle w:val="VerbatimChar"/>
        </w:rPr>
        <w:t xml:space="preserve">extension.ts:307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onDidChangeConfiguration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affectsConfiguration</w:t>
      </w:r>
      <w:r>
        <w:t xml:space="preserve">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ConfigWatcher</w:t>
      </w:r>
      <w:r>
        <w:t xml:space="preserve"> </w:t>
      </w:r>
      <w:r>
        <w:t xml:space="preserve">class (V8, it only watches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extension.ts — next to the existing mcpServerPort watcher (:307-313)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onDidChangeConfiguration</w:t>
      </w:r>
      <w:r>
        <w:rPr>
          <w:rStyle w:val="NormalTok"/>
        </w:rPr>
        <w:t xml:space="preserve">((event)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affectsConfiguration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"kiroSdlc.enableDiagnosticsFeed"</w:t>
      </w:r>
      <w:r>
        <w:rPr>
          <w:rStyle w:val="NormalTok"/>
        </w:rPr>
        <w:t xml:space="preserve">)) {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const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"enableDiagnosticsFeed"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diagnosticsFeedService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setEnabled</w:t>
      </w:r>
      <w:r>
        <w:rPr>
          <w:rStyle w:val="NormalTok"/>
        </w:rPr>
        <w:t xml:space="preserve">(enabled)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live toggle (§10.1; BR-9/BR-10)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Behaviour contract for the setting (maps to FSD §3.3 UC-03):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17"/>
        <w:gridCol w:w="5702"/>
      </w:tblGrid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UC-01 + UC-02 active; listener collected; batches flow (BR-1)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  <w:r>
              <w:t xml:space="preserve">, debounce timer cancelled,</w:t>
            </w:r>
            <w:r>
              <w:t xml:space="preserve"> </w:t>
            </w:r>
            <w:r>
              <w:rPr>
                <w:rStyle w:val="VerbatimChar"/>
              </w:rPr>
              <w:t xml:space="preserve">pendingUris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discarded, channel not written (BR-10). Loop runs exactly as today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→ true</w:t>
            </w:r>
            <w:r>
              <w:t xml:space="preserve"> </w:t>
            </w:r>
            <w:r>
              <w:t xml:space="preserve">mid-session</w:t>
            </w:r>
          </w:p>
        </w:tc>
        <w:tc>
          <w:p>
            <w:pPr>
              <w:pStyle w:val="Compact"/>
              <w:jc w:val="left"/>
            </w:pPr>
            <w:r>
              <w:t xml:space="preserve">Next event processed immediately; no reload (AF-02)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Rapid toggle during 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epoch++</w:t>
            </w:r>
            <w:r>
              <w:t xml:space="preserve"> </w:t>
            </w:r>
            <w:r>
              <w:t xml:space="preserve">invalidates the in-flight flush callback → last state wins at flush (EF-02, RC-1/RC-5)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Non-VS Code / headless read</w:t>
            </w:r>
          </w:p>
        </w:tc>
        <w:tc>
          <w:p>
            <w:pPr>
              <w:pStyle w:val="Compact"/>
              <w:jc w:val="left"/>
            </w:pPr>
            <w:r>
              <w:t xml:space="preserve">Treated as disabled — no injection (EF-01)</w:t>
            </w:r>
          </w:p>
        </w:tc>
      </w:tr>
    </w:tbl>
    <w:p>
      <w:pPr>
        <w:pStyle w:val="BodyText"/>
      </w:pPr>
      <w:r>
        <w:t xml:space="preserve">Pointer from the optional Chat Panel indicator (nice-to-have, FSD §3.3.5): it only mirrors</w:t>
      </w:r>
      <w:r>
        <w:t xml:space="preserve"> </w:t>
      </w:r>
      <w:r>
        <w:rPr>
          <w:rStyle w:val="VerbatimChar"/>
        </w:rPr>
        <w:t xml:space="preserve">getConfiguration(...).get(...)</w:t>
      </w:r>
      <w:r>
        <w:t xml:space="preserve"> </w:t>
      </w:r>
      <w:r>
        <w:t xml:space="preserve">— the setting remains the source of truth.</w:t>
      </w:r>
    </w:p>
    <w:p>
      <w:r>
        <w:pict>
          <v:rect style="width:0;height:1.5pt" o:hralign="center" o:hrstd="t" o:hr="t"/>
        </w:pict>
      </w:r>
    </w:p>
    <w:bookmarkEnd w:id="101"/>
    <w:bookmarkStart w:id="102" w:name="error-matrix-logging"/>
    <w:p>
      <w:pPr>
        <w:pStyle w:val="Heading3"/>
      </w:pPr>
      <w:r>
        <w:t xml:space="preserve">10.5 Error Matrix + Logging</w:t>
      </w:r>
    </w:p>
    <w:p>
      <w:pPr>
        <w:pStyle w:val="FirstParagraph"/>
      </w:pPr>
      <w:r>
        <w:rPr>
          <w:bCs/>
          <w:b/>
        </w:rPr>
        <w:t xml:space="preserve">Logging primitives (existing,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extension/src/debug-logger.ts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debugLog(msg)</w:t>
      </w:r>
      <w:r>
        <w:t xml:space="preserve"> </w:t>
      </w:r>
      <w:r>
        <w:t xml:space="preserve">→ output channel</w:t>
      </w:r>
      <w:r>
        <w:t xml:space="preserve"> </w:t>
      </w:r>
      <w:r>
        <w:t xml:space="preserve">“</w:t>
      </w:r>
      <w:r>
        <w:t xml:space="preserve">SDLC Agents Debug</w:t>
      </w:r>
      <w:r>
        <w:t xml:space="preserve">”</w:t>
      </w:r>
      <w:r>
        <w:t xml:space="preserve"> </w:t>
      </w:r>
      <w:r>
        <w:t xml:space="preserve">(INFO/DEBUG),</w:t>
      </w:r>
      <w:r>
        <w:t xml:space="preserve"> </w:t>
      </w:r>
      <w:r>
        <w:rPr>
          <w:rStyle w:val="VerbatimChar"/>
        </w:rPr>
        <w:t xml:space="preserve">debugError(msg, err?)</w:t>
      </w:r>
      <w:r>
        <w:t xml:space="preserve"> </w:t>
      </w:r>
      <w:r>
        <w:t xml:space="preserve">→ prefixed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. Convention across the codebase also uses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/</w:t>
      </w:r>
      <w:r>
        <w:rPr>
          <w:rStyle w:val="VerbatimChar"/>
        </w:rPr>
        <w:t xml:space="preserve">console.debug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outputChannel.appendLine("[WARN] …")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extension.ts:336</w:t>
      </w:r>
      <w:r>
        <w:t xml:space="preserve">). Feed mapping below uses these existing primitives —</w:t>
      </w:r>
      <w:r>
        <w:t xml:space="preserve"> </w:t>
      </w:r>
      <w:r>
        <w:rPr>
          <w:bCs/>
          <w:b/>
        </w:rPr>
        <w:t xml:space="preserve">no new logger</w:t>
      </w:r>
      <w:r>
        <w:t xml:space="preserve"> </w:t>
      </w:r>
      <w:r>
        <w:t xml:space="preserve">(V-consistent with Observability NFR).</w:t>
      </w:r>
    </w:p>
    <w:p>
      <w:pPr>
        <w:pStyle w:val="BodyText"/>
      </w:pPr>
      <w:r>
        <w:rPr>
          <w:bCs/>
          <w:b/>
        </w:rPr>
        <w:t xml:space="preserve">Error matrix (event → error → level → handling):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76"/>
        <w:gridCol w:w="1007"/>
        <w:gridCol w:w="2736"/>
        <w:gridCol w:w="1007"/>
        <w:gridCol w:w="259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Error / condition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Handling (exact)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Handler throws (unexpected)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debugError("[DD-FEED] handler", err)</w:t>
            </w:r>
          </w:p>
        </w:tc>
        <w:tc>
          <w:p>
            <w:pPr>
              <w:pStyle w:val="Compact"/>
              <w:jc w:val="left"/>
            </w:pPr>
            <w:r>
              <w:t xml:space="preserve">Non-fatal; subscription stays; do NOT crash the extension host (BR-1)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</w:p>
        </w:tc>
        <w:tc>
          <w:p>
            <w:pPr>
              <w:pStyle w:val="Compact"/>
              <w:jc w:val="left"/>
            </w:pPr>
            <w:r>
              <w:t xml:space="preserve">URI disposed / LSP race → throw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[WARN] getDiagnostics failed: &lt;uri&gt; — &lt;msg&gt;")</w:t>
            </w:r>
          </w:p>
        </w:tc>
        <w:tc>
          <w:p>
            <w:pPr>
              <w:pStyle w:val="Compact"/>
              <w:jc w:val="left"/>
            </w:pPr>
            <w:r>
              <w:t xml:space="preserve">Skip that URI, continue batch (Lecture: EF-01 non-fatal)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getDiagnostics(uri)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(no LSP provider / clean file)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 skip (no log spam)</w:t>
            </w:r>
          </w:p>
        </w:tc>
        <w:tc>
          <w:p>
            <w:pPr>
              <w:pStyle w:val="Compact"/>
              <w:jc w:val="left"/>
            </w:pPr>
            <w:r>
              <w:t xml:space="preserve">Empty batch; no injection (UC-01 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running after toggle off</w:t>
            </w:r>
          </w:p>
        </w:tc>
        <w:tc>
          <w:p>
            <w:pPr>
              <w:pStyle w:val="Compact"/>
              <w:jc w:val="left"/>
            </w:pPr>
            <w:r>
              <w:t xml:space="preserve">Stale callback (epoch mismatch)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stale flush dropped (epoch)")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silently; batch already discarded (BR-10, RC-1)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filter()</w:t>
            </w:r>
          </w:p>
        </w:tc>
        <w:tc>
          <w:p>
            <w:pPr>
              <w:pStyle w:val="Compact"/>
              <w:jc w:val="left"/>
            </w:pPr>
            <w:r>
              <w:t xml:space="preserve">Zero entries survive (no touched files / severity filter drop-all)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filtered to 0 entries")</w:t>
            </w:r>
          </w:p>
        </w:tc>
        <w:tc>
          <w:p>
            <w:pPr>
              <w:pStyle w:val="Compact"/>
              <w:jc w:val="left"/>
            </w:pPr>
            <w:r>
              <w:t xml:space="preserve">No injection; loop unchanged (AF-01)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buildSummary()</w:t>
            </w:r>
          </w:p>
        </w:tc>
        <w:tc>
          <w:p>
            <w:pPr>
              <w:pStyle w:val="Compact"/>
              <w:jc w:val="left"/>
            </w:pPr>
            <w:r>
              <w:t xml:space="preserve">Cap overflow / truncation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summary capped: kept=&lt;n&gt; suppressed=&lt;m&gt;")</w:t>
            </w:r>
            <w:r>
              <w:t xml:space="preserve"> </w:t>
            </w:r>
            <w:r>
              <w:t xml:space="preserve">(already in flush log)</w:t>
            </w:r>
          </w:p>
        </w:tc>
        <w:tc>
          <w:p>
            <w:pPr>
              <w:pStyle w:val="Compact"/>
              <w:jc w:val="left"/>
            </w:pPr>
            <w:r>
              <w:t xml:space="preserve">Marker</w:t>
            </w:r>
            <w:r>
              <w:t xml:space="preserve"> </w:t>
            </w:r>
            <w:r>
              <w:rPr>
                <w:rStyle w:val="VerbatimChar"/>
              </w:rPr>
              <w:t xml:space="preserve">... (N more diagnostics suppressed)</w:t>
            </w:r>
            <w:r>
              <w:t xml:space="preserve">; budget ≤8000 chars (EF-02, V13)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takePendingSummary()</w:t>
            </w:r>
          </w:p>
        </w:tc>
        <w:tc>
          <w:p>
            <w:pPr>
              <w:pStyle w:val="Compact"/>
              <w:jc w:val="left"/>
            </w:pPr>
            <w:r>
              <w:t xml:space="preserve">Called with nothing pending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 none needed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node returns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</w:t>
            </w:r>
            <w:r>
              <w:t xml:space="preserve"> </w:t>
            </w:r>
            <w:r>
              <w:t xml:space="preserve">undefined (not wired)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 none</w:t>
            </w:r>
          </w:p>
        </w:tc>
        <w:tc>
          <w:p>
            <w:pPr>
              <w:pStyle w:val="Compact"/>
              <w:jc w:val="left"/>
            </w:pPr>
            <w:r>
              <w:t xml:space="preserve">No-op; graph unchanged (backward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p>
            <w:pPr>
              <w:pStyle w:val="Compact"/>
              <w:jc w:val="left"/>
            </w:pPr>
            <w:r>
              <w:t xml:space="preserve">Injection into state / next turn</w:t>
            </w:r>
          </w:p>
        </w:tc>
        <w:tc>
          <w:p>
            <w:pPr>
              <w:pStyle w:val="Compact"/>
              <w:jc w:val="left"/>
            </w:pPr>
            <w:r>
              <w:t xml:space="preserve">Feed flush races an already-started LLM 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[WARN] batch pending until next turn")</w:t>
            </w:r>
          </w:p>
        </w:tc>
        <w:tc>
          <w:p>
            <w:pPr>
              <w:pStyle w:val="Compact"/>
              <w:jc w:val="left"/>
            </w:pPr>
            <w:r>
              <w:t xml:space="preserve">Batch retained in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; injected on the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turn — never dropped by design (§10.3 paths; supersedes UC-02 EF-01 drop semantics)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extractFilePath</w:t>
            </w:r>
            <w:r>
              <w:t xml:space="preserve"> </w:t>
            </w:r>
            <w:r>
              <w:t xml:space="preserve">returns null / unknown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 skip</w:t>
            </w:r>
          </w:p>
        </w:tc>
        <w:tc>
          <w:p>
            <w:pPr>
              <w:pStyle w:val="Compact"/>
              <w:jc w:val="left"/>
            </w:pPr>
            <w:r>
              <w:t xml:space="preserve">Non-write tools skipped; write path covered (§10.3)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(existing)</w:t>
            </w:r>
          </w:p>
        </w:tc>
        <w:tc>
          <w:p>
            <w:pPr>
              <w:pStyle w:val="Compact"/>
              <w:jc w:val="left"/>
            </w:pPr>
            <w:r>
              <w:t xml:space="preserve">Hook throws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— existing</w:t>
            </w:r>
            <w:r>
              <w:t xml:space="preserve"> </w:t>
            </w:r>
            <w:r>
              <w:rPr>
                <w:rStyle w:val="VerbatimChar"/>
              </w:rPr>
              <w:t xml:space="preserve">debugError("[chat-graph-nodes] postToolUse hook error", err)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chat-graph-nodes.ts:337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Non-fatal; hook failure does not block write tool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</w:t>
            </w:r>
          </w:p>
        </w:tc>
        <w:tc>
          <w:p>
            <w:pPr>
              <w:pStyle w:val="Compact"/>
              <w:jc w:val="left"/>
            </w:pPr>
            <w:r>
              <w:t xml:space="preserve">Setting read throws (non-VS Code)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debugLog("[DD-FEED] [WARN] settings read failed — treated as disabled")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enabled=false</w:t>
            </w:r>
            <w:r>
              <w:t xml:space="preserve"> </w:t>
            </w:r>
            <w:r>
              <w:t xml:space="preserve">safe default (EF-01)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dispose()</w:t>
            </w:r>
          </w:p>
        </w:tc>
        <w:tc>
          <w:p>
            <w:pPr>
              <w:pStyle w:val="Compact"/>
              <w:jc w:val="left"/>
            </w:pPr>
            <w:r>
              <w:t xml:space="preserve">Subscription disposal error at deactivate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debugError</w:t>
            </w:r>
          </w:p>
        </w:tc>
        <w:tc>
          <w:p>
            <w:pPr>
              <w:pStyle w:val="Compact"/>
              <w:jc w:val="left"/>
            </w:pPr>
            <w:r>
              <w:t xml:space="preserve">Non-fatal; subscriptions detached (UC-01 EF-03)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E-14</w:t>
            </w:r>
          </w:p>
        </w:tc>
        <w:tc>
          <w:p>
            <w:pPr>
              <w:pStyle w:val="Compact"/>
              <w:jc w:val="left"/>
            </w:pPr>
            <w:r>
              <w:t xml:space="preserve">Auto-fix directive (BR-11)</w:t>
            </w:r>
          </w:p>
        </w:tc>
        <w:tc>
          <w:p>
            <w:pPr>
              <w:pStyle w:val="Compact"/>
              <w:jc w:val="left"/>
            </w:pPr>
            <w:r>
              <w:t xml:space="preserve">Regex false-positive on message containing word</w:t>
            </w:r>
            <w:r>
              <w:t xml:space="preserve"> 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— none</w:t>
            </w:r>
          </w:p>
        </w:tc>
        <w:tc>
          <w:p>
            <w:pPr>
              <w:pStyle w:val="Compact"/>
              <w:jc w:val="left"/>
            </w:pPr>
            <w:r>
              <w:t xml:space="preserve">Acceptable v1 trade-off (line-level severity word); entry format is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token — use</w:t>
            </w:r>
            <w:r>
              <w:t xml:space="preserve"> </w:t>
            </w:r>
            <w:r>
              <w:rPr>
                <w:rStyle w:val="VerbatimChar"/>
              </w:rPr>
              <w:t xml:space="preserve">/\berror\b/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in the line (see §10.3)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E-15</w:t>
            </w:r>
          </w:p>
        </w:tc>
        <w:tc>
          <w:p>
            <w:pPr>
              <w:pStyle w:val="Compact"/>
              <w:jc w:val="left"/>
            </w:pPr>
            <w:r>
              <w:t xml:space="preserve">LLM/tool failure during an auto-fix</w:t>
            </w:r>
          </w:p>
        </w:tc>
        <w:tc>
          <w:p>
            <w:pPr>
              <w:pStyle w:val="Compact"/>
              <w:jc w:val="left"/>
            </w:pPr>
            <w:r>
              <w:t xml:space="preserve">Non-recoverable loop error</w:t>
            </w:r>
          </w:p>
        </w:tc>
        <w:tc>
          <w:p>
            <w:pPr>
              <w:pStyle w:val="Compact"/>
              <w:jc w:val="left"/>
            </w:pPr>
            <w:r>
              <w:t xml:space="preserve">Existing loop handling (</w:t>
            </w:r>
            <w:r>
              <w:rPr>
                <w:rStyle w:val="VerbatimChar"/>
              </w:rPr>
              <w:t xml:space="preserve">chat-graph-nodes.ts:189-203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pipelineStatus="failed"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Error to user; no unbounded loop (UC-04 EF-01, BR-12)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Structured log format (adopt for all feed events; matches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[module]</w:t>
      </w:r>
      <w:r>
        <w:rPr>
          <w:bCs/>
          <w:b/>
        </w:rPr>
        <w:t xml:space="preserve"> </w:t>
      </w:r>
      <w:r>
        <w:rPr>
          <w:bCs/>
          <w:b/>
        </w:rPr>
        <w:t xml:space="preserve">prefix convention):</w:t>
      </w:r>
    </w:p>
    <w:p>
      <w:pPr>
        <w:pStyle w:val="SourceCode"/>
      </w:pPr>
      <w:r>
        <w:rPr>
          <w:rStyle w:val="VerbatimChar"/>
        </w:rPr>
        <w:t xml:space="preserve">[DD-FEED] &lt;event&gt; key=value [key=value …]</w:t>
      </w:r>
      <w:r>
        <w:br/>
      </w:r>
      <w:r>
        <w:rPr>
          <w:rStyle w:val="VerbatimChar"/>
        </w:rPr>
        <w:t xml:space="preserve"># Examples:</w:t>
      </w:r>
      <w:r>
        <w:br/>
      </w:r>
      <w:r>
        <w:rPr>
          <w:rStyle w:val="VerbatimChar"/>
        </w:rPr>
        <w:t xml:space="preserve">[DD-FEED] onDidChange uris=3 eligible=2 pending=2</w:t>
      </w:r>
      <w:r>
        <w:br/>
      </w:r>
      <w:r>
        <w:rPr>
          <w:rStyle w:val="VerbatimChar"/>
        </w:rPr>
        <w:t xml:space="preserve">[DD-FEED] flush uris=2 entries=14 kept=4 truncated=10</w:t>
      </w:r>
      <w:r>
        <w:br/>
      </w:r>
      <w:r>
        <w:rPr>
          <w:rStyle w:val="VerbatimChar"/>
        </w:rPr>
        <w:t xml:space="preserve">[DD-FEED] take pending=1                                        # node consumed → channel set</w:t>
      </w:r>
      <w:r>
        <w:br/>
      </w:r>
      <w:r>
        <w:rPr>
          <w:rStyle w:val="VerbatimChar"/>
        </w:rPr>
        <w:t xml:space="preserve">[DD-FEED] enabled=false epoch=3                                 # toggle off (BR-10)</w:t>
      </w:r>
    </w:p>
    <w:p>
      <w:pPr>
        <w:pStyle w:val="FirstParagraph"/>
      </w:pPr>
      <w:r>
        <w:t xml:space="preserve">All feed events also remain visible in the stream via the existing</w:t>
      </w:r>
      <w:r>
        <w:t xml:space="preserve"> </w:t>
      </w:r>
      <w:r>
        <w:rPr>
          <w:rStyle w:val="VerbatimChar"/>
        </w:rPr>
        <w:t xml:space="preserve">StreamHandler</w:t>
      </w:r>
      <w:r>
        <w:t xml:space="preserve"> </w:t>
      </w:r>
      <w:r>
        <w:rPr>
          <w:rStyle w:val="VerbatimChar"/>
        </w:rPr>
        <w:t xml:space="preserve">chat:toolCall</w:t>
      </w:r>
      <w:r>
        <w:t xml:space="preserve"> </w:t>
      </w:r>
      <w:r>
        <w:t xml:space="preserve">events (Observability NFR) when they occur inside tool execution — no new event types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Race conditions (explicit analysis — all converge on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epoch</w:t>
      </w:r>
      <w:r>
        <w:rPr>
          <w:bCs/>
          <w:b/>
        </w:rPr>
        <w:t xml:space="preserve"> </w:t>
      </w:r>
      <w:r>
        <w:rPr>
          <w:bCs/>
          <w:b/>
        </w:rPr>
        <w:t xml:space="preserve">guard + single-writer rule):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97"/>
        <w:gridCol w:w="896"/>
        <w:gridCol w:w="1195"/>
        <w:gridCol w:w="5230"/>
      </w:tblGrid>
      <w:tr>
        <w:tc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p>
            <w:pPr>
              <w:pStyle w:val="Compact"/>
              <w:jc w:val="left"/>
            </w:pPr>
            <w:r>
              <w:t xml:space="preserve">Mitigation (implementer contract)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Debounce timer vs. flush</w:t>
            </w:r>
            <w:r>
              <w:t xml:space="preserve"> </w:t>
            </w:r>
            <w:r>
              <w:t xml:space="preserve">— event arrives while a flush callback is scheduled; or toggle-off during window</w:t>
            </w:r>
          </w:p>
        </w:tc>
        <w:tc>
          <w:p>
            <w:pPr>
              <w:pStyle w:val="Compact"/>
              <w:jc w:val="left"/>
            </w:pPr>
            <w:r>
              <w:t xml:space="preserve">300 ms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</w:t>
            </w:r>
            <w:r>
              <w:t xml:space="preserve"> </w:t>
            </w:r>
            <w:r>
              <w:t xml:space="preserve">guard: flush callback captures</w:t>
            </w:r>
            <w:r>
              <w:t xml:space="preserve"> </w:t>
            </w:r>
            <w:r>
              <w:rPr>
                <w:rStyle w:val="VerbatimChar"/>
              </w:rPr>
              <w:t xml:space="preserve">myEpoch</w:t>
            </w:r>
            <w:r>
              <w:t xml:space="preserve"> </w:t>
            </w:r>
            <w:r>
              <w:t xml:space="preserve">at schedule time;</w:t>
            </w:r>
            <w:r>
              <w:t xml:space="preserve"> </w:t>
            </w:r>
            <w:r>
              <w:rPr>
                <w:rStyle w:val="VerbatimChar"/>
              </w:rPr>
              <w:t xml:space="preserve">setEnabled(false)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increment</w:t>
            </w:r>
            <w:r>
              <w:t xml:space="preserve"> </w:t>
            </w:r>
            <w:r>
              <w:rPr>
                <w:rStyle w:val="VerbatimChar"/>
              </w:rPr>
              <w:t xml:space="preserve">epoch</w:t>
            </w:r>
            <w:r>
              <w:t xml:space="preserve"> </w:t>
            </w:r>
            <w:r>
              <w:t xml:space="preserve">→ stale flush aborts (E-4). Timer always</w:t>
            </w:r>
            <w:r>
              <w:t xml:space="preserve"> </w:t>
            </w:r>
            <w:r>
              <w:rPr>
                <w:rStyle w:val="VerbatimChar"/>
              </w:rPr>
              <w:t xml:space="preserve">clearTimeout</w:t>
            </w:r>
            <w:r>
              <w:t xml:space="preserve">-reset on new event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Clear-after-turn vs. hook re-inject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cleared by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, but an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duplicate from</w:t>
            </w:r>
            <w:r>
              <w:t xml:space="preserve"> </w:t>
            </w:r>
            <w:r>
              <w:rPr>
                <w:rStyle w:val="VerbatimChar"/>
              </w:rPr>
              <w:t xml:space="preserve">postToolUse</w:t>
            </w:r>
            <w:r>
              <w:t xml:space="preserve"> </w:t>
            </w:r>
            <w:r>
              <w:t xml:space="preserve">re-adds the same summary next turn</w:t>
            </w:r>
          </w:p>
        </w:tc>
        <w:tc>
          <w:p>
            <w:pPr>
              <w:pStyle w:val="Compact"/>
              <w:jc w:val="left"/>
            </w:pPr>
            <w:r>
              <w:t xml:space="preserve">Turn boundary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Single-writer rule</w:t>
            </w:r>
            <w:r>
              <w:t xml:space="preserve">: only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writes the channel; the</w:t>
            </w:r>
            <w:r>
              <w:t xml:space="preserve"> </w:t>
            </w:r>
            <w:r>
              <w:rPr>
                <w:rStyle w:val="VerbatimChar"/>
              </w:rPr>
              <w:t xml:space="preserve">postToolUse</w:t>
            </w:r>
            <w:r>
              <w:t xml:space="preserve"> </w:t>
            </w:r>
            <w:r>
              <w:t xml:space="preserve">path is not used for feed summaries (dedupe rule §10.3). Clear is applied in the same payload as the prompt build → no window for re-injection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Flush racing an in-flight LLM turn</w:t>
            </w:r>
            <w:r>
              <w:t xml:space="preserve"> </w:t>
            </w:r>
            <w:r>
              <w:t xml:space="preserve">— feed flush completes while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is already building the prompt (old FSD EF-01</w:t>
            </w:r>
            <w:r>
              <w:t xml:space="preserve"> </w:t>
            </w:r>
            <w:r>
              <w:t xml:space="preserve">“</w:t>
            </w:r>
            <w:r>
              <w:t xml:space="preserve">drop batch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~seconds (LLM latency)</w:t>
            </w:r>
          </w:p>
        </w:tc>
        <w:tc>
          <w:p>
            <w:pPr>
              <w:pStyle w:val="Compact"/>
              <w:jc w:val="left"/>
            </w:pPr>
            <w:r>
              <w:t xml:space="preserve">The service never writes graph state directly; the node pulls at the</w:t>
            </w:r>
            <w:r>
              <w:t xml:space="preserve"> </w:t>
            </w:r>
            <w:r>
              <w:rPr>
                <w:iCs/>
                <w:i/>
              </w:rPr>
              <w:t xml:space="preserve">start</w:t>
            </w:r>
            <w:r>
              <w:t xml:space="preserve"> </w:t>
            </w:r>
            <w:r>
              <w:t xml:space="preserve">of the next pass. A batch flushed mid-turn is simply injected next turn — no drop, no lock (E-9). Eliminated at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flushes within one turn / burst</w:t>
            </w:r>
            <w:r>
              <w:t xml:space="preserve"> </w:t>
            </w:r>
            <w:r>
              <w:t xml:space="preserve">— 2+ quiet windows before the next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</w:p>
        </w:tc>
        <w:tc>
          <w:p>
            <w:pPr>
              <w:pStyle w:val="Compact"/>
              <w:jc w:val="left"/>
            </w:pPr>
            <w:r>
              <w:t xml:space="preserve">Turn duration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holds the</w:t>
            </w:r>
            <w:r>
              <w:t xml:space="preserve"> </w:t>
            </w:r>
            <w:r>
              <w:rPr>
                <w:bCs/>
                <w:b/>
              </w:rPr>
              <w:t xml:space="preserve">latest</w:t>
            </w:r>
            <w:r>
              <w:t xml:space="preserve"> </w:t>
            </w:r>
            <w:r>
              <w:t xml:space="preserve">summary only; an older buffer is superseded at the next</w:t>
            </w:r>
            <w:r>
              <w:t xml:space="preserve"> </w:t>
            </w:r>
            <w:r>
              <w:rPr>
                <w:rStyle w:val="VerbatimChar"/>
              </w:rPr>
              <w:t xml:space="preserve">flush</w:t>
            </w:r>
            <w:r>
              <w:t xml:space="preserve"> </w:t>
            </w:r>
            <w:r>
              <w:t xml:space="preserve">(last-write-wins at buffer level) — exactly one summary per turn reaches the 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 toggle during active batch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true→false→true</w:t>
            </w:r>
            <w:r>
              <w:t xml:space="preserve"> </w:t>
            </w:r>
            <w:r>
              <w:t xml:space="preserve">while URIs accumulated</w:t>
            </w:r>
          </w:p>
        </w:tc>
        <w:tc>
          <w:p>
            <w:pPr>
              <w:pStyle w:val="Compact"/>
              <w:jc w:val="left"/>
            </w:pPr>
            <w:r>
              <w:t xml:space="preserve">Debounce window</w:t>
            </w:r>
          </w:p>
        </w:tc>
        <w:tc>
          <w:p>
            <w:pPr>
              <w:pStyle w:val="Compact"/>
              <w:jc w:val="left"/>
            </w:pPr>
            <w:r>
              <w:t xml:space="preserve">Last state wins: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increments</w:t>
            </w:r>
            <w:r>
              <w:t xml:space="preserve"> </w:t>
            </w:r>
            <w:r>
              <w:rPr>
                <w:rStyle w:val="VerbatimChar"/>
              </w:rPr>
              <w:t xml:space="preserve">epoch</w:t>
            </w:r>
            <w:r>
              <w:t xml:space="preserve"> </w:t>
            </w:r>
            <w:r>
              <w:t xml:space="preserve">+ clears URIs; a subsequent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starts a fresh window. No partial batch survives (BR-10, UC-03 EF-02)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RC-6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end vs. pending buffer</w:t>
            </w:r>
            <w:r>
              <w:t xml:space="preserve"> </w:t>
            </w:r>
            <w:r>
              <w:t xml:space="preserve">— extension deactivate / new session with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Activity boundary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dispose()</w:t>
            </w:r>
            <w:r>
              <w:t xml:space="preserve">/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clear timer + URIs + buffer (</w:t>
            </w:r>
            <w:r>
              <w:rPr>
                <w:rStyle w:val="VerbatimChar"/>
              </w:rPr>
              <w:t xml:space="preserve">epoch++</w:t>
            </w:r>
            <w:r>
              <w:t xml:space="preserve">). Channel value is irrelevant across invocations (fresh</w:t>
            </w:r>
            <w:r>
              <w:t xml:space="preserve"> </w:t>
            </w:r>
            <w:r>
              <w:rPr>
                <w:rStyle w:val="VerbatimChar"/>
              </w:rPr>
              <w:t xml:space="preserve">default: () =&gt; ""</w:t>
            </w:r>
            <w:r>
              <w:t xml:space="preserve">)</w:t>
            </w:r>
          </w:p>
        </w:tc>
      </w:tr>
    </w:tbl>
    <w:bookmarkEnd w:id="102"/>
    <w:bookmarkStart w:id="103" w:name="module-level-test-strategy"/>
    <w:p>
      <w:pPr>
        <w:pStyle w:val="Heading3"/>
      </w:pPr>
      <w:r>
        <w:t xml:space="preserve">10.6 Module-Level Test Strategy</w:t>
      </w:r>
    </w:p>
    <w:p>
      <w:pPr>
        <w:pStyle w:val="FirstParagraph"/>
      </w:pPr>
      <w:r>
        <w:rPr>
          <w:bCs/>
          <w:b/>
        </w:rPr>
        <w:t xml:space="preserve">Framework/Layout (project conventions, V15):</w:t>
      </w:r>
      <w:r>
        <w:t xml:space="preserve"> </w:t>
      </w:r>
      <w:r>
        <w:t xml:space="preserve">Vitest; colocated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folders; existing graph tests (</w:t>
      </w:r>
      <w:r>
        <w:rPr>
          <w:rStyle w:val="VerbatimChar"/>
        </w:rPr>
        <w:t xml:space="preserve">extension/src/langgraph/__tests__/chat-graph-agent-step.test.ts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chat-graph-loop.test.ts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chat-panel-e2e.test.ts</w:t>
      </w:r>
      <w:r>
        <w:t xml:space="preserve">) demonstrate</w:t>
      </w:r>
      <w:r>
        <w:t xml:space="preserve"> </w:t>
      </w:r>
      <w:r>
        <w:rPr>
          <w:rStyle w:val="VerbatimChar"/>
        </w:rPr>
        <w:t xml:space="preserve">buildChatSubgraph</w:t>
      </w:r>
      <w:r>
        <w:t xml:space="preserve"> </w:t>
      </w:r>
      <w:r>
        <w:t xml:space="preserve">usage with mocked providers and dummy</w:t>
      </w:r>
      <w:r>
        <w:t xml:space="preserve"> </w:t>
      </w:r>
      <w:r>
        <w:rPr>
          <w:rStyle w:val="VerbatimChar"/>
        </w:rPr>
        <w:t xml:space="preserve">wsRoot</w:t>
      </w:r>
      <w:r>
        <w:t xml:space="preserve">. New files: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extension/src/langgraph/diagnostics/__tests__/diagnostics-feed-service.test.ts</w:t>
            </w:r>
          </w:p>
        </w:tc>
        <w:tc>
          <w:p>
            <w:pPr>
              <w:pStyle w:val="Compact"/>
              <w:jc w:val="left"/>
            </w:pPr>
            <w:r>
              <w:t xml:space="preserve">FeedService unit (mock</w:t>
            </w:r>
            <w:r>
              <w:t xml:space="preserve"> </w:t>
            </w:r>
            <w:r>
              <w:rPr>
                <w:rStyle w:val="VerbatimChar"/>
              </w:rPr>
              <w:t xml:space="preserve">vscode.languages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extension/src/langgraph/diagnostics/__tests__/diagnostics-feed-config.test.ts</w:t>
            </w:r>
          </w:p>
        </w:tc>
        <w:tc>
          <w:p>
            <w:pPr>
              <w:pStyle w:val="Compact"/>
              <w:jc w:val="left"/>
            </w:pPr>
            <w:r>
              <w:t xml:space="preserve">Config: setting read, toggle, caps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extension/src/langgraph/diagnostics/__tests__/inject-diagnostics-node.test.ts</w:t>
            </w:r>
          </w:p>
        </w:tc>
        <w:tc>
          <w:p>
            <w:pPr>
              <w:pStyle w:val="Compact"/>
              <w:jc w:val="left"/>
            </w:pPr>
            <w:r>
              <w:t xml:space="preserve">Node: pull/read-once/no-op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extension/src/langgraph/__tests__/diagnostics-state-channel.test.ts</w:t>
            </w:r>
          </w:p>
        </w:tc>
        <w:tc>
          <w:p>
            <w:pPr>
              <w:pStyle w:val="Compact"/>
              <w:jc w:val="left"/>
            </w:pPr>
            <w:r>
              <w:t xml:space="preserve">State channel reducer + consume-once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extension/src/langgraph/__tests__/chat-graph-diagnostics.integration.test.ts</w:t>
            </w:r>
          </w:p>
        </w:tc>
        <w:tc>
          <w:p>
            <w:pPr>
              <w:pStyle w:val="Compact"/>
              <w:jc w:val="left"/>
            </w:pPr>
            <w:r>
              <w:t xml:space="preserve">Full subgraph with feed (TC-08/14/15/16)</w:t>
            </w:r>
          </w:p>
        </w:tc>
      </w:tr>
    </w:tbl>
    <w:p>
      <w:pPr>
        <w:pStyle w:val="BodyText"/>
      </w:pPr>
      <w:r>
        <w:rPr>
          <w:bCs/>
          <w:b/>
        </w:rPr>
        <w:t xml:space="preserve">FeedService unit tests (mock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vscode.languages</w:t>
      </w:r>
      <w:r>
        <w:rPr>
          <w:bCs/>
          <w:b/>
        </w:rPr>
        <w:t xml:space="preserve"> </w:t>
      </w:r>
      <w:r>
        <w:rPr>
          <w:bCs/>
          <w:b/>
        </w:rPr>
        <w:t xml:space="preserve">— stub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onDidChangeDiagnostics</w:t>
      </w:r>
      <w:r>
        <w:rPr>
          <w:bCs/>
          <w:b/>
        </w:rPr>
        <w:t xml:space="preserve"> </w:t>
      </w:r>
      <w:r>
        <w:rPr>
          <w:bCs/>
          <w:b/>
        </w:rPr>
        <w:t xml:space="preserve">as a tiny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Emitter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getDiagnostics(uri)</w:t>
      </w:r>
      <w:r>
        <w:rPr>
          <w:bCs/>
          <w:b/>
        </w:rPr>
        <w:t xml:space="preserve"> </w:t>
      </w:r>
      <w:r>
        <w:rPr>
          <w:bCs/>
          <w:b/>
        </w:rPr>
        <w:t xml:space="preserve">as configurable map;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vi.useFakeTimers()</w:t>
      </w:r>
      <w:r>
        <w:rPr>
          <w:bCs/>
          <w:b/>
        </w:rPr>
        <w:t xml:space="preserve"> </w:t>
      </w:r>
      <w:r>
        <w:rPr>
          <w:bCs/>
          <w:b/>
        </w:rPr>
        <w:t xml:space="preserve">for the 300 ms debounce):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191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p>
            <w:pPr>
              <w:pStyle w:val="Compact"/>
              <w:jc w:val="left"/>
            </w:pPr>
            <w:r>
              <w:t xml:space="preserve">FSD 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registered on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 disposed on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listener attached/detached</w:t>
            </w:r>
          </w:p>
        </w:tc>
        <w:tc>
          <w:p>
            <w:pPr>
              <w:pStyle w:val="Compact"/>
              <w:jc w:val="left"/>
            </w:pPr>
            <w:r>
              <w:t xml:space="preserve">TC-01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merges burst to ONE batch</w:t>
            </w:r>
          </w:p>
        </w:tc>
        <w:tc>
          <w:p>
            <w:pPr>
              <w:pStyle w:val="Compact"/>
              <w:jc w:val="left"/>
            </w:pPr>
            <w:r>
              <w:t xml:space="preserve">10 events &lt; 300 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called exactly once with 10 URIs</w:t>
            </w:r>
          </w:p>
        </w:tc>
        <w:tc>
          <w:p>
            <w:pPr>
              <w:pStyle w:val="Compact"/>
              <w:jc w:val="left"/>
            </w:pPr>
            <w:r>
              <w:t xml:space="preserve">TC-02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flush before quiet</w:t>
            </w:r>
          </w:p>
        </w:tc>
        <w:tc>
          <w:p>
            <w:pPr>
              <w:pStyle w:val="Compact"/>
              <w:jc w:val="left"/>
            </w:pPr>
            <w:r>
              <w:t xml:space="preserve">1 event, 299 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not called; at 300 ms → called</w:t>
            </w:r>
          </w:p>
        </w:tc>
        <w:tc>
          <w:p>
            <w:pPr>
              <w:pStyle w:val="Compact"/>
              <w:jc w:val="left"/>
            </w:pPr>
            <w:r>
              <w:t xml:space="preserve">TC-03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Workspace/file-scheme filter</w:t>
            </w:r>
          </w:p>
        </w:tc>
        <w:tc>
          <w:p>
            <w:pPr>
              <w:pStyle w:val="Compact"/>
              <w:jc w:val="left"/>
            </w:pPr>
            <w:r>
              <w:t xml:space="preserve">out-of-workspace +</w:t>
            </w:r>
            <w:r>
              <w:t xml:space="preserve"> </w:t>
            </w:r>
            <w:r>
              <w:rPr>
                <w:rStyle w:val="VerbatimChar"/>
              </w:rPr>
              <w:t xml:space="preserve">untitled:</w:t>
            </w:r>
            <w:r>
              <w:t xml:space="preserve"> </w:t>
            </w:r>
            <w:r>
              <w:t xml:space="preserve">URIs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p>
            <w:pPr>
              <w:pStyle w:val="Compact"/>
              <w:jc w:val="left"/>
            </w:pPr>
            <w:r>
              <w:t xml:space="preserve">TC-04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Touched-file filter</w:t>
            </w:r>
          </w:p>
        </w:tc>
        <w:tc>
          <w:p>
            <w:pPr>
              <w:pStyle w:val="Compact"/>
              <w:jc w:val="left"/>
            </w:pPr>
            <w:r>
              <w:t xml:space="preserve">A touched, B untouched in batch</w:t>
            </w:r>
          </w:p>
        </w:tc>
        <w:tc>
          <w:p>
            <w:pPr>
              <w:pStyle w:val="Compact"/>
              <w:jc w:val="left"/>
            </w:pPr>
            <w:r>
              <w:t xml:space="preserve">only A in summary</w:t>
            </w:r>
          </w:p>
        </w:tc>
        <w:tc>
          <w:p>
            <w:pPr>
              <w:pStyle w:val="Compact"/>
              <w:jc w:val="left"/>
            </w:pPr>
            <w:r>
              <w:t xml:space="preserve">TC-05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population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str_replace</w:t>
            </w:r>
          </w:p>
        </w:tc>
        <w:tc>
          <w:p>
            <w:pPr>
              <w:pStyle w:val="Compact"/>
              <w:jc w:val="left"/>
            </w:pPr>
            <w:r>
              <w:t xml:space="preserve">all added (covers OI-2 gap: write_file must be handled even though</w:t>
            </w:r>
            <w:r>
              <w:t xml:space="preserve"> </w:t>
            </w:r>
            <w:r>
              <w:rPr>
                <w:rStyle w:val="VerbatimChar"/>
              </w:rPr>
              <w:t xml:space="preserve">classifyTool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TC-06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fields</w:t>
            </w:r>
          </w:p>
        </w:tc>
        <w:tc>
          <w:p>
            <w:pPr>
              <w:pStyle w:val="Compact"/>
              <w:jc w:val="left"/>
            </w:pPr>
            <w:r>
              <w:t xml:space="preserve">mixed batch</w:t>
            </w:r>
          </w:p>
        </w:tc>
        <w:tc>
          <w:p>
            <w:pPr>
              <w:pStyle w:val="Compact"/>
              <w:jc w:val="left"/>
            </w:pPr>
            <w:r>
              <w:t xml:space="preserve">every line</w:t>
            </w:r>
            <w:r>
              <w:t xml:space="preserve"> </w:t>
            </w:r>
            <w:r>
              <w:rPr>
                <w:rStyle w:val="VerbatimChar"/>
              </w:rPr>
              <w:t xml:space="preserve">file:line severity code message</w:t>
            </w:r>
          </w:p>
        </w:tc>
        <w:tc>
          <w:p>
            <w:pPr>
              <w:pStyle w:val="Compact"/>
              <w:jc w:val="left"/>
            </w:pPr>
            <w:r>
              <w:t xml:space="preserve">TC-07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Dedupe + line clamp</w:t>
            </w:r>
          </w:p>
        </w:tc>
        <w:tc>
          <w:p>
            <w:pPr>
              <w:pStyle w:val="Compact"/>
              <w:jc w:val="left"/>
            </w:pPr>
            <w:r>
              <w:t xml:space="preserve">dup (file,line,code); line 9999</w:t>
            </w:r>
          </w:p>
        </w:tc>
        <w:tc>
          <w:p>
            <w:pPr>
              <w:pStyle w:val="Compact"/>
              <w:jc w:val="left"/>
            </w:pPr>
            <w:r>
              <w:t xml:space="preserve">1 entry; line clamped to file length</w:t>
            </w:r>
          </w:p>
        </w:tc>
        <w:tc>
          <w:p>
            <w:pPr>
              <w:pStyle w:val="Compact"/>
              <w:jc w:val="left"/>
            </w:pPr>
            <w:r>
              <w:t xml:space="preserve">§3.2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 N/M</w:t>
            </w:r>
          </w:p>
        </w:tc>
        <w:tc>
          <w:p>
            <w:pPr>
              <w:pStyle w:val="Compact"/>
              <w:jc w:val="left"/>
            </w:pPr>
            <w:r>
              <w:t xml:space="preserve">100 diagnostics</w:t>
            </w:r>
          </w:p>
        </w:tc>
        <w:tc>
          <w:p>
            <w:pPr>
              <w:pStyle w:val="Compact"/>
              <w:jc w:val="left"/>
            </w:pPr>
            <w:r>
              <w:t xml:space="preserve">20/file + 50 total + marker</w:t>
            </w:r>
            <w:r>
              <w:t xml:space="preserve"> </w:t>
            </w:r>
            <w:r>
              <w:rPr>
                <w:rStyle w:val="VerbatimChar"/>
              </w:rPr>
              <w:t xml:space="preserve">... (N more...)</w:t>
            </w:r>
          </w:p>
        </w:tc>
        <w:tc>
          <w:p>
            <w:pPr>
              <w:pStyle w:val="Compact"/>
              <w:jc w:val="left"/>
            </w:pPr>
            <w:r>
              <w:t xml:space="preserve">TC-09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guard</w:t>
            </w:r>
          </w:p>
        </w:tc>
        <w:tc>
          <w:p>
            <w:pPr>
              <w:pStyle w:val="Compact"/>
              <w:jc w:val="left"/>
            </w:pPr>
            <w:r>
              <w:t xml:space="preserve">pathological messages</w:t>
            </w:r>
          </w:p>
        </w:tc>
        <w:tc>
          <w:p>
            <w:pPr>
              <w:pStyle w:val="Compact"/>
              <w:jc w:val="left"/>
            </w:pPr>
            <w:r>
              <w:t xml:space="preserve">output ≤ 8000 chars</w:t>
            </w:r>
          </w:p>
        </w:tc>
        <w:tc>
          <w:p>
            <w:pPr>
              <w:pStyle w:val="Compact"/>
              <w:jc w:val="left"/>
            </w:pPr>
            <w:r>
              <w:t xml:space="preserve">V13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off / resume / discard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 </w:t>
            </w:r>
            <w:r>
              <w:t xml:space="preserve">mid-window</w:t>
            </w:r>
          </w:p>
        </w:tc>
        <w:tc>
          <w:p>
            <w:pPr>
              <w:pStyle w:val="Compact"/>
              <w:jc w:val="left"/>
            </w:pPr>
            <w:r>
              <w:t xml:space="preserve">no flush;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takePendingSummary()</w:t>
            </w:r>
            <w:r>
              <w:t xml:space="preserve"> </w:t>
            </w:r>
            <w:r>
              <w:t xml:space="preserve">→ null</w:t>
            </w:r>
          </w:p>
        </w:tc>
        <w:tc>
          <w:p>
            <w:pPr>
              <w:pStyle w:val="Compact"/>
              <w:jc w:val="left"/>
            </w:pPr>
            <w:r>
              <w:t xml:space="preserve">TC-10/11/12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enabled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service starts enabled</w:t>
            </w:r>
          </w:p>
        </w:tc>
        <w:tc>
          <w:p>
            <w:pPr>
              <w:pStyle w:val="Compact"/>
              <w:jc w:val="left"/>
            </w:pPr>
            <w:r>
              <w:t xml:space="preserve">TC-13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</w:t>
            </w:r>
            <w:r>
              <w:t xml:space="preserve"> </w:t>
            </w:r>
            <w:r>
              <w:t xml:space="preserve">read-once</w:t>
            </w:r>
          </w:p>
        </w:tc>
        <w:tc>
          <w:p>
            <w:pPr>
              <w:pStyle w:val="Compact"/>
              <w:jc w:val="left"/>
            </w:pPr>
            <w:r>
              <w:t xml:space="preserve">2 calls</w:t>
            </w:r>
          </w:p>
        </w:tc>
        <w:tc>
          <w:p>
            <w:pPr>
              <w:pStyle w:val="Compact"/>
              <w:jc w:val="left"/>
            </w:pPr>
            <w:r>
              <w:t xml:space="preserve">1st returns summary, 2nd null (buffer cleared)</w:t>
            </w:r>
          </w:p>
        </w:tc>
        <w:tc>
          <w:p>
            <w:pPr>
              <w:pStyle w:val="Compact"/>
              <w:jc w:val="left"/>
            </w:pPr>
            <w:r>
              <w:t xml:space="preserve">TC-08 (unit level)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 / stubbed vscode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getConfiguration</w:t>
            </w:r>
            <w:r>
              <w:t xml:space="preserve"> </w:t>
            </w:r>
            <w: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treated disabled; no throw</w:t>
            </w:r>
          </w:p>
        </w:tc>
        <w:tc>
          <w:p>
            <w:pPr>
              <w:pStyle w:val="Compact"/>
              <w:jc w:val="left"/>
            </w:pPr>
            <w:r>
              <w:t xml:space="preserve">TC-19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HookEngine integration tests: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classification + file hooks still fire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HookEngine</w:t>
            </w:r>
            <w:r>
              <w:t xml:space="preserve"> </w:t>
            </w:r>
            <w:r>
              <w:t xml:space="preserve">with temp workspace hooks dir;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-level harness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/</w:t>
            </w:r>
            <w:r>
              <w:rPr>
                <w:rStyle w:val="VerbatimChar"/>
              </w:rPr>
              <w:t xml:space="preserve">stream_write_file</w:t>
            </w:r>
            <w:r>
              <w:t xml:space="preserve">; file-hook events emitted;</w:t>
            </w:r>
            <w:r>
              <w:t xml:space="preserve"> </w:t>
            </w:r>
            <w:r>
              <w:rPr>
                <w:bCs/>
                <w:b/>
              </w:rPr>
              <w:t xml:space="preserve">write_file classification gap reproduced</w:t>
            </w:r>
            <w:r>
              <w:t xml:space="preserve"> </w:t>
            </w:r>
            <w:r>
              <w:t xml:space="preserve">(proof for OI-2)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is populated from tool path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-equivalent with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; then flush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keeps the written file (BR-5)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no longer silently discarded (V4)</w:t>
            </w:r>
          </w:p>
        </w:tc>
        <w:tc>
          <w:p>
            <w:pPr>
              <w:pStyle w:val="Compact"/>
              <w:jc w:val="left"/>
            </w:pPr>
            <w:r>
              <w:t xml:space="preserve">Spy on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return value handling</w:t>
            </w:r>
          </w:p>
        </w:tc>
        <w:tc>
          <w:p>
            <w:pPr>
              <w:pStyle w:val="Compact"/>
              <w:jc w:val="left"/>
            </w:pPr>
            <w:r>
              <w:t xml:space="preserve">Either captured or intentionally channel-only per dedupe rule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State-channel + graph integration tests (</w:t>
      </w:r>
      <w:r>
        <w:rPr>
          <w:rStyle w:val="VerbatimChar"/>
          <w:bCs/>
          <w:b/>
        </w:rPr>
        <w:t xml:space="preserve">buildChatSubgraph</w:t>
      </w:r>
      <w:r>
        <w:rPr>
          <w:bCs/>
          <w:b/>
        </w:rPr>
        <w:t xml:space="preserve"> </w:t>
      </w:r>
      <w:r>
        <w:rPr>
          <w:bCs/>
          <w:b/>
        </w:rPr>
        <w:t xml:space="preserve">with mocked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LlmProvider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fixed tool/text responses, dummy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wsRoot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mcpBridge=undefined</w:t>
      </w:r>
      <w:r>
        <w:rPr>
          <w:bCs/>
          <w:b/>
        </w:rPr>
        <w:t xml:space="preserve"> </w:t>
      </w:r>
      <w:r>
        <w:rPr>
          <w:bCs/>
          <w:b/>
        </w:rPr>
        <w:t xml:space="preserve">— same pattern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chat-graph-agent-step.test.ts</w:t>
      </w:r>
      <w:r>
        <w:rPr>
          <w:bCs/>
          <w:b/>
        </w:rPr>
        <w:t xml:space="preserve">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Consume-once end-to-end</w:t>
            </w:r>
          </w:p>
        </w:tc>
        <w:tc>
          <w:p>
            <w:pPr>
              <w:pStyle w:val="Compact"/>
              <w:jc w:val="left"/>
            </w:pPr>
            <w:r>
              <w:t xml:space="preserve">Feed buffer set → invoke graph (text response)</w:t>
            </w:r>
          </w:p>
        </w:tc>
        <w:tc>
          <w:p>
            <w:pPr>
              <w:pStyle w:val="Compact"/>
              <w:jc w:val="left"/>
            </w:pPr>
            <w:r>
              <w:t xml:space="preserve">Prompt of turn 1 contains</w:t>
            </w:r>
            <w:r>
              <w:t xml:space="preserve"> </w:t>
            </w:r>
            <w:r>
              <w:rPr>
                <w:rStyle w:val="VerbatimChar"/>
              </w:rPr>
              <w:t xml:space="preserve">[Diagnostics feed]</w:t>
            </w:r>
            <w:r>
              <w:t xml:space="preserve"> </w:t>
            </w:r>
            <w:r>
              <w:t xml:space="preserve">+ entries; turn 2 prompt does not (TC-08)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 re-entry freshness</w:t>
            </w:r>
          </w:p>
        </w:tc>
        <w:tc>
          <w:p>
            <w:pPr>
              <w:pStyle w:val="Compact"/>
              <w:jc w:val="left"/>
            </w:pPr>
            <w:r>
              <w:t xml:space="preserve">Buffer flushed during</w:t>
            </w:r>
            <w:r>
              <w:t xml:space="preserve"> </w:t>
            </w:r>
            <w:r>
              <w:rPr>
                <w:rStyle w:val="VerbatimChar"/>
              </w:rPr>
              <w:t xml:space="preserve">execute_tools</w:t>
            </w:r>
            <w:r>
              <w:t xml:space="preserve"> </w:t>
            </w:r>
            <w:r>
              <w:t xml:space="preserve">(write path)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prompt contains the summary (BR-7</w:t>
            </w:r>
            <w:r>
              <w:t xml:space="preserve"> </w:t>
            </w:r>
            <w:r>
              <w:t xml:space="preserve">“</w:t>
            </w:r>
            <w:r>
              <w:t xml:space="preserve">next turn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directive</w:t>
            </w:r>
          </w:p>
        </w:tc>
        <w:tc>
          <w:p>
            <w:pPr>
              <w:pStyle w:val="Compact"/>
              <w:jc w:val="left"/>
            </w:pPr>
            <w:r>
              <w:t xml:space="preserve">Summary with ≥1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includes advisory instruction; warnings-only → no directive (UC-04 AF-01)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 bound</w:t>
            </w:r>
          </w:p>
        </w:tc>
        <w:tc>
          <w:p>
            <w:pPr>
              <w:pStyle w:val="Compact"/>
              <w:jc w:val="left"/>
            </w:pPr>
            <w:r>
              <w:t xml:space="preserve">13 write/fix cycles</w:t>
            </w:r>
          </w:p>
        </w:tc>
        <w:tc>
          <w:p>
            <w:pPr>
              <w:pStyle w:val="Compact"/>
              <w:jc w:val="left"/>
            </w:pPr>
            <w:r>
              <w:t xml:space="preserve">Graph exits at</w:t>
            </w:r>
            <w:r>
              <w:t xml:space="preserve"> </w:t>
            </w:r>
            <w:r>
              <w:rPr>
                <w:rStyle w:val="VerbatimChar"/>
              </w:rPr>
              <w:t xml:space="preserve">synthesize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agentIterations &gt;= 12</w:t>
            </w:r>
            <w:r>
              <w:t xml:space="preserve"> </w:t>
            </w:r>
            <w:r>
              <w:t xml:space="preserve">(TC-16)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No-op when disabled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; events fire</w:t>
            </w:r>
          </w:p>
        </w:tc>
        <w:tc>
          <w:p>
            <w:pPr>
              <w:pStyle w:val="Compact"/>
              <w:jc w:val="left"/>
            </w:pPr>
            <w:r>
              <w:t xml:space="preserve">Channel never set; loop output identical to baseline (TC-10)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regression — KSA-178 &amp;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</w:p>
        </w:tc>
        <w:tc>
          <w:p>
            <w:pPr>
              <w:pStyle w:val="Compact"/>
              <w:jc w:val="left"/>
            </w:pPr>
            <w:r>
              <w:t xml:space="preserve">Run untouched</w:t>
            </w:r>
            <w:r>
              <w:t xml:space="preserve"> </w:t>
            </w:r>
            <w:r>
              <w:rPr>
                <w:rStyle w:val="VerbatimChar"/>
              </w:rPr>
              <w:t xml:space="preserve">diagnostics-provider</w:t>
            </w:r>
            <w:r>
              <w:t xml:space="preserve"> </w:t>
            </w:r>
            <w:r>
              <w:t xml:space="preserve">tests +</w:t>
            </w:r>
            <w:r>
              <w:t xml:space="preserve"> </w:t>
            </w:r>
            <w:r>
              <w:rPr>
                <w:rStyle w:val="VerbatimChar"/>
              </w:rPr>
              <w:t xml:space="preserve">vscode-tools</w:t>
            </w:r>
            <w:r>
              <w:t xml:space="preserve"> </w:t>
            </w:r>
            <w:r>
              <w:t xml:space="preserve">behavior probes</w:t>
            </w:r>
          </w:p>
        </w:tc>
        <w:tc>
          <w:p>
            <w:pPr>
              <w:pStyle w:val="Compact"/>
              <w:jc w:val="left"/>
            </w:pPr>
            <w:r>
              <w:t xml:space="preserve">Unchanged (TC-18)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Performance test targets (quantified):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latency</w:t>
            </w:r>
          </w:p>
        </w:tc>
        <w:tc>
          <w:p>
            <w:pPr>
              <w:pStyle w:val="Compact"/>
              <w:jc w:val="left"/>
            </w:pPr>
            <w:r>
              <w:t xml:space="preserve">flush fires at 300 ms ± 10 ms after last event</w:t>
            </w:r>
          </w:p>
        </w:tc>
        <w:tc>
          <w:p>
            <w:pPr>
              <w:pStyle w:val="Compact"/>
              <w:jc w:val="left"/>
            </w:pPr>
            <w:r>
              <w:t xml:space="preserve">fake-timer 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+</w:t>
            </w: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≤ 5 ms per 100-diagnostic batch (p95)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loop ×1000 in 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overhead</w:t>
            </w:r>
          </w:p>
        </w:tc>
        <w:tc>
          <w:p>
            <w:pPr>
              <w:pStyle w:val="Compact"/>
              <w:jc w:val="left"/>
            </w:pPr>
            <w:r>
              <w:t xml:space="preserve">≤ 500 ms from stable event to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set (NFR)</w:t>
            </w:r>
          </w:p>
        </w:tc>
        <w:tc>
          <w:p>
            <w:pPr>
              <w:pStyle w:val="Compact"/>
              <w:jc w:val="left"/>
            </w:pPr>
            <w:r>
              <w:t xml:space="preserve">integration timing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budget</w:t>
            </w:r>
          </w:p>
        </w:tc>
        <w:tc>
          <w:p>
            <w:pPr>
              <w:pStyle w:val="Compact"/>
              <w:jc w:val="left"/>
            </w:pPr>
            <w:r>
              <w:t xml:space="preserve">summary ≤ 8000 chars (~2000 tokens) at all times</w:t>
            </w:r>
          </w:p>
        </w:tc>
        <w:tc>
          <w:p>
            <w:pPr>
              <w:pStyle w:val="Compact"/>
              <w:jc w:val="left"/>
            </w:pPr>
            <w:r>
              <w:t xml:space="preserve">property test with pathological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per-event LLM round-trip</w:t>
            </w:r>
          </w:p>
        </w:tc>
        <w:tc>
          <w:p>
            <w:pPr>
              <w:pStyle w:val="Compact"/>
              <w:jc w:val="left"/>
            </w:pPr>
            <w:r>
              <w:t xml:space="preserve">10 events → 1 flush → 0 LLM calls from feed itself</w:t>
            </w:r>
          </w:p>
        </w:tc>
        <w:tc>
          <w:p>
            <w:pPr>
              <w:pStyle w:val="Compact"/>
              <w:jc w:val="left"/>
            </w:pPr>
            <w:r>
              <w:t xml:space="preserve">spy on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</w:p>
        </w:tc>
      </w:tr>
    </w:tbl>
    <w:bookmarkEnd w:id="103"/>
    <w:bookmarkStart w:id="104" w:name="open-issues-owners-target-dates"/>
    <w:p>
      <w:pPr>
        <w:pStyle w:val="Heading3"/>
      </w:pPr>
      <w:r>
        <w:t xml:space="preserve">10.7 Open Issues (owners / target dates)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60"/>
        <w:gridCol w:w="1680"/>
        <w:gridCol w:w="1680"/>
        <w:gridCol w:w="1920"/>
        <w:gridCol w:w="16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missing from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hook-tool-matcher.ts:8-16</w:t>
            </w:r>
            <w:r>
              <w:t xml:space="preserve">) — blocks BR-5 for the primary write tool</w:t>
            </w:r>
          </w:p>
        </w:tc>
        <w:tc>
          <w:p>
            <w:pPr>
              <w:pStyle w:val="Compact"/>
              <w:jc w:val="left"/>
            </w:pPr>
            <w:r>
              <w:t xml:space="preserve">DEV (with SA confirm)</w:t>
            </w:r>
          </w:p>
        </w:tc>
        <w:tc>
          <w:p>
            <w:pPr>
              <w:pStyle w:val="Compact"/>
              <w:jc w:val="left"/>
            </w:pPr>
            <w:r>
              <w:t xml:space="preserve">Before DEV start</w:t>
            </w:r>
          </w:p>
        </w:tc>
        <w:tc>
          <w:p>
            <w:pPr>
              <w:pStyle w:val="Compact"/>
              <w:jc w:val="left"/>
            </w:pPr>
            <w:r>
              <w:t xml:space="preserve">Fix = add</w:t>
            </w:r>
            <w:r>
              <w:t xml:space="preserve"> </w:t>
            </w: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(additive, fixes hook classification generally) OR handle in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explicitly; see 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result discarded (</w:t>
            </w:r>
            <w:r>
              <w:rPr>
                <w:rStyle w:val="VerbatimChar"/>
              </w:rPr>
              <w:t xml:space="preserve">chat-graph-nodes.ts:334</w:t>
            </w:r>
            <w:r>
              <w:t xml:space="preserve">) — BA §2.2</w:t>
            </w:r>
            <w:r>
              <w:t xml:space="preserve"> </w:t>
            </w:r>
            <w:r>
              <w:t xml:space="preserve">“</w:t>
            </w:r>
            <w:r>
              <w:t xml:space="preserve">merged into loop</w:t>
            </w:r>
            <w:r>
              <w:t xml:space="preserve">”</w:t>
            </w:r>
            <w:r>
              <w:t xml:space="preserve"> </w:t>
            </w:r>
            <w:r>
              <w:t xml:space="preserve">claim is false today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Before DEV start</w:t>
            </w:r>
          </w:p>
        </w:tc>
        <w:tc>
          <w:p>
            <w:pPr>
              <w:pStyle w:val="Compact"/>
              <w:jc w:val="left"/>
            </w:pPr>
            <w:r>
              <w:t xml:space="preserve">Implement channel-authoritative design (§10.3) so hook path is optional; decision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chat:toolCall</w:t>
            </w:r>
            <w:r>
              <w:t xml:space="preserve"> </w:t>
            </w:r>
            <w:r>
              <w:t xml:space="preserve">UX visibility of feed batches</w:t>
            </w:r>
          </w:p>
        </w:tc>
        <w:tc>
          <w:p>
            <w:pPr>
              <w:pStyle w:val="Compact"/>
              <w:jc w:val="left"/>
            </w:pPr>
            <w:r>
              <w:t xml:space="preserve">UI/DEV</w:t>
            </w:r>
          </w:p>
        </w:tc>
        <w:tc>
          <w:p>
            <w:pPr>
              <w:pStyle w:val="Compact"/>
              <w:jc w:val="left"/>
            </w:pPr>
            <w:r>
              <w:t xml:space="preserve">During DEV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StreamHandler.emitDirect({type:"chat:toolCall", …})</w:t>
            </w:r>
            <w:r>
              <w:t xml:space="preserve"> </w:t>
            </w:r>
            <w:r>
              <w:t xml:space="preserve">per flush; no new event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OI-4</w:t>
            </w:r>
          </w:p>
        </w:tc>
        <w:tc>
          <w:p>
            <w:pPr>
              <w:pStyle w:val="Compact"/>
              <w:jc w:val="left"/>
            </w:pPr>
            <w:r>
              <w:t xml:space="preserve">2000-token budget enforcement (V13)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During DEV</w:t>
            </w:r>
          </w:p>
        </w:tc>
        <w:tc>
          <w:p>
            <w:pPr>
              <w:pStyle w:val="Compact"/>
              <w:jc w:val="left"/>
            </w:pPr>
            <w:r>
              <w:t xml:space="preserve">8000-char guard in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; revisit if providers expose per-token estimation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</w:t>
            </w:r>
            <w:r>
              <w:t xml:space="preserve"> </w:t>
            </w:r>
            <w:r>
              <w:t xml:space="preserve">guard + single-writer invariants need DEV tests (RC-1…RC-6)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phase</w:t>
            </w:r>
          </w:p>
        </w:tc>
        <w:tc>
          <w:p>
            <w:pPr>
              <w:pStyle w:val="Compact"/>
              <w:jc w:val="left"/>
            </w:pPr>
            <w:r>
              <w:t xml:space="preserve">QA to map RC rows into STC; see §10.6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FSD — SA4E-185 v1.1 (BA v1.0 + TA enrichment §10).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28" Target="media/rId28.png" /><Relationship Type="http://schemas.openxmlformats.org/officeDocument/2006/relationships/hyperlink" Id="rId78" Target="diagrams/sequence-diagnostics-feed.drawio" TargetMode="External" /><Relationship Type="http://schemas.openxmlformats.org/officeDocument/2006/relationships/hyperlink" Id="rId92" Target="diagrams/sequence-diagnostics-feed.png" TargetMode="External" /><Relationship Type="http://schemas.openxmlformats.org/officeDocument/2006/relationships/hyperlink" Id="rId75" Target="diagrams/state-diagnostics.drawio" TargetMode="External" /><Relationship Type="http://schemas.openxmlformats.org/officeDocument/2006/relationships/hyperlink" Id="rId93" Target="diagrams/state-diagnostics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9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diagrams/sequence-diagnostics-feed.drawio" TargetMode="External" /><Relationship Type="http://schemas.openxmlformats.org/officeDocument/2006/relationships/hyperlink" Id="rId92" Target="diagrams/sequence-diagnostics-feed.png" TargetMode="External" /><Relationship Type="http://schemas.openxmlformats.org/officeDocument/2006/relationships/hyperlink" Id="rId75" Target="diagrams/state-diagnostics.drawio" TargetMode="External" /><Relationship Type="http://schemas.openxmlformats.org/officeDocument/2006/relationships/hyperlink" Id="rId93" Target="diagrams/state-diagnostics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9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2026-08-19T23:02:23Z</dcterms:created>
  <dcterms:modified xsi:type="dcterms:W3CDTF">2026-08-19T23:02:23Z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