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software-test-cases-stc"/>
    <w:p>
      <w:pPr>
        <w:pStyle w:val="1"/>
      </w:pPr>
      <w:r>
        <w:t xml:space="preserve">Software Test Cases (STC)</w:t>
      </w:r>
    </w:p>
    <w:bookmarkStart w:id="9" w:name="X3955fb810ca5b6c200a48f467e5fb0703dc1d0a"/>
    <w:p>
      <w:pPr>
        <w:pStyle w:val="2"/>
      </w:pPr>
      <w:r>
        <w:t xml:space="preserve">Kiro Backend MCP Server - SA4E-18: Tool Visibility Tiers - reduce LLM context by hiding rarely-used tools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Tool Visibility Tiers - reduce LLM context by hiding rarely-used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STP</w:t>
            </w:r>
          </w:p>
        </w:tc>
        <w:tc>
          <w:tcPr/>
          <w:p>
            <w:pPr>
              <w:pStyle w:val="Compact"/>
            </w:pPr>
            <w:r>
              <w:t xml:space="preserve">STP-v1-SA4E-18.docx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FSD-v1-SA4E-18.docx</w:t>
            </w:r>
          </w:p>
        </w:tc>
      </w:tr>
    </w:tbl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- auto-generated from FSD use cases, business rules, and TDD �11.2/�11.3</w:t>
            </w:r>
          </w:p>
        </w:tc>
      </w:tr>
    </w:tbl>
    <w:bookmarkEnd w:id="11"/>
    <w:bookmarkStart w:id="12" w:name="test-level-prefixes"/>
    <w:p>
      <w:pPr>
        <w:pStyle w:val="2"/>
      </w:pPr>
      <w:r>
        <w:t xml:space="preserve">Test Level Prefixes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630"/>
        <w:gridCol w:w="2795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PBT-XX</w:t>
            </w:r>
          </w:p>
        </w:tc>
        <w:tc>
          <w:tcPr/>
          <w:p>
            <w:pPr>
              <w:pStyle w:val="Compact"/>
            </w:pPr>
            <w:r>
              <w:t xml:space="preserve">Property-Based Test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fast-check + vitest/jest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UT-XX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vitest/jest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IT-XX</w:t>
            </w:r>
          </w:p>
        </w:tc>
        <w:tc>
          <w:tcPr/>
          <w:p>
            <w:pPr>
              <w:pStyle w:val="Compact"/>
            </w:pPr>
            <w:r>
              <w:t xml:space="preserve">Integration Test (in-process MCP handler + real SQLite)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vitest/jest + better-sqlite3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E2E-API-XX</w:t>
            </w:r>
          </w:p>
        </w:tc>
        <w:tc>
          <w:tcPr/>
          <w:p>
            <w:pPr>
              <w:pStyle w:val="Compact"/>
            </w:pPr>
            <w:r>
              <w:t xml:space="preserve">MCP JSON-RPC E2E (running server)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MCP client / in-process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E2E-UI-XX</w:t>
            </w:r>
          </w:p>
        </w:tc>
        <w:tc>
          <w:tcPr/>
          <w:p>
            <w:pPr>
              <w:pStyle w:val="Compact"/>
            </w:pPr>
            <w:r>
              <w:t xml:space="preserve">Browser UI E2E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UI in this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SIT-XX</w:t>
            </w:r>
          </w:p>
        </w:tc>
        <w:tc>
          <w:tcPr/>
          <w:p>
            <w:pPr>
              <w:pStyle w:val="Compact"/>
            </w:pPr>
            <w:r>
              <w:t xml:space="preserve">Manual exploratory / operator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MCP client / terminal</w:t>
            </w:r>
          </w:p>
        </w:tc>
      </w:tr>
    </w:tbl>
    <w:bookmarkEnd w:id="12"/>
    <w:bookmarkStart w:id="13" w:name="test-case-summary"/>
    <w:p>
      <w:pPr>
        <w:pStyle w:val="2"/>
      </w:pPr>
      <w:r>
        <w:t xml:space="preserve">Test Case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ID Range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Property-Based</w:t>
            </w:r>
          </w:p>
        </w:tc>
        <w:tc>
          <w:tcPr/>
          <w:p>
            <w:pPr>
              <w:pStyle w:val="Compact"/>
            </w:pPr>
            <w:r>
              <w:t xml:space="preserve">PBT-01 to PBT-04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UT-01 to UT-12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IT-01 to IT-05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E2E-API-01 to E2E-API-10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(manual)</w:t>
            </w:r>
          </w:p>
        </w:tc>
        <w:tc>
          <w:tcPr/>
          <w:p>
            <w:pPr>
              <w:pStyle w:val="Compact"/>
            </w:pPr>
            <w:r>
              <w:t xml:space="preserve">SIT-01 to SIT-03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(91%)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(9%)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E2E-UI:</w:t>
      </w:r>
      <w:r>
        <w:t xml:space="preserve"> </w:t>
      </w:r>
      <w:r>
        <w:t xml:space="preserve">SA4E-18 is a headless backend/protocol change with no user interface. E2E-UI is Not Applicable; all UI-equivalent behavior is asserted at the E2E-API level. SIT is minimized to human-judgement checks only.</w:t>
      </w:r>
    </w:p>
    <w:bookmarkEnd w:id="13"/>
    <w:bookmarkStart w:id="18" w:name="property-based-tests-pbt"/>
    <w:p>
      <w:pPr>
        <w:pStyle w:val="2"/>
      </w:pPr>
      <w:r>
        <w:t xml:space="preserve">1. Property-Based Tests (PBT)</w:t>
      </w:r>
    </w:p>
    <w:bookmarkStart w:id="14" w:name="X5f4da05bf2223696313bd2e884e293161d4c676"/>
    <w:p>
      <w:pPr>
        <w:pStyle w:val="3"/>
      </w:pPr>
      <w:r>
        <w:t xml:space="preserve">PBT-01: resolveCoreToolNames always includes all META_TOOLS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(invariant)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BR-03, 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backend/src/config/</w:t>
            </w:r>
            <w:r>
              <w:rPr>
                <w:b/>
                <w:bCs/>
              </w:rPr>
              <w:t xml:space="preserve">tests</w:t>
            </w:r>
            <w:r>
              <w:t xml:space="preserve">/CoreTools.property.test.ts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resolveCoreToolNames</w:t>
            </w:r>
            <w:r>
              <w:t xml:space="preserve"> </w:t>
            </w:r>
            <w:r>
              <w:t xml:space="preserve">importable; fast-check available.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Property:</w:t>
      </w:r>
      <w:r>
        <w:t xml:space="preserve"> </w:t>
      </w:r>
      <w:r>
        <w:t xml:space="preserve">For any randomly generated array of strings (including empty, garbage, and arbitrary tool names) supplied as the allowlist source, the resolved Set MUST contain every entry in</w:t>
      </w:r>
      <w:r>
        <w:t xml:space="preserve"> </w:t>
      </w:r>
      <w:r>
        <w:rPr>
          <w:rStyle w:val="VerbatimChar"/>
        </w:rPr>
        <w:t xml:space="preserve">META_TOOLS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find_tools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orchestration_status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arbitrary</w:t>
            </w:r>
            <w:r>
              <w:t xml:space="preserve"> </w:t>
            </w:r>
            <w:r>
              <w:rPr>
                <w:rStyle w:val="VerbatimChar"/>
              </w:rPr>
              <w:t xml:space="preserve">string[]</w:t>
            </w:r>
            <w:r>
              <w:t xml:space="preserve"> </w:t>
            </w:r>
            <w:r>
              <w:t xml:space="preserve">inputs (fc.array(fc.string()), 1000 runs)</w:t>
            </w:r>
          </w:p>
        </w:tc>
        <w:tc>
          <w:tcPr/>
          <w:p>
            <w:pPr>
              <w:pStyle w:val="Compact"/>
            </w:pPr>
            <w:r>
              <w:t xml:space="preserve">Each run produces a candidate allowlist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resolveCoreToolNames()</w:t>
            </w:r>
            <w:r>
              <w:t xml:space="preserve"> </w:t>
            </w:r>
            <w:r>
              <w:t xml:space="preserve">(resolver reads CORE_TOOLS; property harness parametrizes input)</w:t>
            </w:r>
          </w:p>
        </w:tc>
        <w:tc>
          <w:tcPr/>
          <w:p>
            <w:pPr>
              <w:pStyle w:val="Compact"/>
            </w:pPr>
            <w:r>
              <w:t xml:space="preserve">Returns a</w:t>
            </w:r>
            <w:r>
              <w:t xml:space="preserve"> </w:t>
            </w:r>
            <w:r>
              <w:rPr>
                <w:rStyle w:val="VerbatimChar"/>
              </w:rPr>
              <w:t xml:space="preserve">Set&lt;string&gt;</w:t>
            </w:r>
            <w:r>
              <w:t xml:space="preserve"> </w:t>
            </w:r>
            <w:r>
              <w:t xml:space="preserve">without throwing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META_TOOLS.every(m =&gt; set.has(m))</w:t>
            </w:r>
          </w:p>
        </w:tc>
        <w:tc>
          <w:tcPr/>
          <w:p>
            <w:pPr>
              <w:pStyle w:val="Compact"/>
            </w:pPr>
            <w:r>
              <w:t xml:space="preserve">True for every generated input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testdata/resolve-core-scenarios.csv</w:t>
      </w:r>
      <w:r>
        <w:t xml:space="preserve"> </w:t>
      </w:r>
      <w:r>
        <w:t xml:space="preserve">(rows PBT-01)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 state; pure function.</w:t>
      </w:r>
    </w:p>
    <w:bookmarkEnd w:id="14"/>
    <w:bookmarkStart w:id="15" w:name="Xb45b9c74a757ec036a6fa8dda2137847b2f0657"/>
    <w:p>
      <w:pPr>
        <w:pStyle w:val="3"/>
      </w:pPr>
      <w:r>
        <w:t xml:space="preserve">PBT-02: resolveCoreToolNames output is always duplicate-free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(invariant)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backend/src/config/</w:t>
            </w:r>
            <w:r>
              <w:rPr>
                <w:b/>
                <w:bCs/>
              </w:rPr>
              <w:t xml:space="preserve">tests</w:t>
            </w:r>
            <w:r>
              <w:t xml:space="preserve">/CoreTools.property.test.ts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resolveCoreToolNames</w:t>
            </w:r>
            <w:r>
              <w:t xml:space="preserve"> </w:t>
            </w:r>
            <w:r>
              <w:t xml:space="preserve">importable.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Property:</w:t>
      </w:r>
      <w:r>
        <w:t xml:space="preserve"> </w:t>
      </w:r>
      <w:r>
        <w:t xml:space="preserve">For any input array containing duplicates, the returned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size equals the count of distinct valid names union META_TOOLS (a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inherently de-duplicates).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arrays with injected duplicates (fc.array of a small name pool)</w:t>
            </w:r>
          </w:p>
        </w:tc>
        <w:tc>
          <w:tcPr/>
          <w:p>
            <w:pPr>
              <w:pStyle w:val="Compact"/>
            </w:pPr>
            <w:r>
              <w:t xml:space="preserve">Candidate lists with repeats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Resolve names</w:t>
            </w:r>
          </w:p>
        </w:tc>
        <w:tc>
          <w:tcPr/>
          <w:p>
            <w:pPr>
              <w:pStyle w:val="Compact"/>
            </w:pPr>
            <w:r>
              <w:t xml:space="preserve">Returns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[...set].length === new Set([...set]).size</w:t>
            </w:r>
          </w:p>
        </w:tc>
        <w:tc>
          <w:tcPr/>
          <w:p>
            <w:pPr>
              <w:pStyle w:val="Compact"/>
            </w:pPr>
            <w:r>
              <w:t xml:space="preserve">Always true (no duplicates)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testdata/resolve-core-scenarios.csv</w:t>
      </w:r>
      <w:r>
        <w:t xml:space="preserve"> </w:t>
      </w:r>
      <w:r>
        <w:t xml:space="preserve">(rows PBT-02)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15"/>
    <w:bookmarkStart w:id="16" w:name="X5773551e133c1677b828c1376f9da8ac648bc51"/>
    <w:p>
      <w:pPr>
        <w:pStyle w:val="3"/>
      </w:pPr>
      <w:r>
        <w:t xml:space="preserve">PBT-03: resolveCoreToolNames never throws for any input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(robustness invariant)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BR-04, BR-05, EF-1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backend/src/config/</w:t>
            </w:r>
            <w:r>
              <w:rPr>
                <w:b/>
                <w:bCs/>
              </w:rPr>
              <w:t xml:space="preserve">tests</w:t>
            </w:r>
            <w:r>
              <w:t xml:space="preserve">/CoreTools.property.test.ts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resolveCoreToolNames</w:t>
            </w:r>
            <w:r>
              <w:t xml:space="preserve"> </w:t>
            </w:r>
            <w:r>
              <w:t xml:space="preserve">importable.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Property:</w:t>
      </w:r>
      <w:r>
        <w:t xml:space="preserve"> </w:t>
      </w:r>
      <w:r>
        <w:t xml:space="preserve">For any input including empty strings, whitespace, non-string coerced values, and empty arrays, the resolver returns a valid Set and never throws; invalid entries are dropped, META_TOOLS still present.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mixed arrays incl. “</w:t>
            </w:r>
            <w:r>
              <w:t xml:space="preserve">“,”</w:t>
            </w:r>
            <w:r>
              <w:t xml:space="preserve"> </w:t>
            </w:r>
            <w:r>
              <w:t xml:space="preserve">“, valid names (fc.oneof)</w:t>
            </w:r>
          </w:p>
        </w:tc>
        <w:tc>
          <w:tcPr/>
          <w:p>
            <w:pPr>
              <w:pStyle w:val="Compact"/>
            </w:pPr>
            <w:r>
              <w:t xml:space="preserve">Candidate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Wrap</w:t>
            </w:r>
            <w:r>
              <w:t xml:space="preserve"> </w:t>
            </w:r>
            <w:r>
              <w:rPr>
                <w:rStyle w:val="VerbatimChar"/>
              </w:rPr>
              <w:t xml:space="preserve">resolveCoreToolNames()</w:t>
            </w:r>
            <w:r>
              <w:t xml:space="preserve"> </w:t>
            </w:r>
            <w:r>
              <w:t xml:space="preserve">in try/catch</w:t>
            </w:r>
          </w:p>
        </w:tc>
        <w:tc>
          <w:tcPr/>
          <w:p>
            <w:pPr>
              <w:pStyle w:val="Compact"/>
            </w:pPr>
            <w:r>
              <w:t xml:space="preserve">Never enters catch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result is a non-empty Set containing META_TOOLS only-or-more</w:t>
            </w:r>
          </w:p>
        </w:tc>
        <w:tc>
          <w:tcPr/>
          <w:p>
            <w:pPr>
              <w:pStyle w:val="Compact"/>
            </w:pPr>
            <w:r>
              <w:t xml:space="preserve">True; invalid entries absent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testdata/resolve-core-scenarios.csv</w:t>
      </w:r>
      <w:r>
        <w:t xml:space="preserve"> </w:t>
      </w:r>
      <w:r>
        <w:t xml:space="preserve">(rows PBT-03)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16"/>
    <w:bookmarkStart w:id="17" w:name="X7741545ea9552268d47b6c146842c8005141624"/>
    <w:p>
      <w:pPr>
        <w:pStyle w:val="3"/>
      </w:pPr>
      <w:r>
        <w:t xml:space="preserve">PBT-04: incrementToolUsage is monotonic - N calls yield call_count == 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(invariant)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BR-12, BR-07, UC-03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backend/src/modules/memory/</w:t>
            </w:r>
            <w:r>
              <w:rPr>
                <w:b/>
                <w:bCs/>
              </w:rPr>
              <w:t xml:space="preserve">tests</w:t>
            </w:r>
            <w:r>
              <w:t xml:space="preserve">/MemoryEngine.property.test.ts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Fresh temp SQLite DB with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table per run.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Property:</w:t>
      </w:r>
      <w:r>
        <w:t xml:space="preserve"> </w:t>
      </w:r>
      <w:r>
        <w:t xml:space="preserve">For any tool name and any N in [1..200], calling</w:t>
      </w:r>
      <w:r>
        <w:t xml:space="preserve"> </w:t>
      </w:r>
      <w:r>
        <w:rPr>
          <w:rStyle w:val="VerbatimChar"/>
        </w:rPr>
        <w:t xml:space="preserve">incrementToolUsage(name)</w:t>
      </w:r>
      <w:r>
        <w:t xml:space="preserve"> </w:t>
      </w:r>
      <w:r>
        <w:t xml:space="preserve">exactly N times results in</w:t>
      </w:r>
      <w:r>
        <w:t xml:space="preserve"> </w:t>
      </w:r>
      <w:r>
        <w:rPr>
          <w:rStyle w:val="VerbatimChar"/>
        </w:rPr>
        <w:t xml:space="preserve">getToolUsage(name)[0].call_count === 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arbitrary</w:t>
            </w:r>
            <w:r>
              <w:t xml:space="preserve"> </w:t>
            </w:r>
            <w:r>
              <w:rPr>
                <w:rStyle w:val="VerbatimChar"/>
              </w:rPr>
              <w:t xml:space="preserve">(name, N)</w:t>
            </w:r>
            <w:r>
              <w:t xml:space="preserve"> </w:t>
            </w:r>
            <w:r>
              <w:t xml:space="preserve">(fc.string filtered non-empty, fc.integer 1..200)</w:t>
            </w:r>
          </w:p>
        </w:tc>
        <w:tc>
          <w:tcPr/>
          <w:p>
            <w:pPr>
              <w:pStyle w:val="Compact"/>
            </w:pPr>
            <w:r>
              <w:t xml:space="preserve">Candidate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 fresh DB, apply schema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incrementToolUsage(name)</w:t>
            </w:r>
            <w:r>
              <w:t xml:space="preserve"> </w:t>
            </w:r>
            <w:r>
              <w:t xml:space="preserve">N times</w:t>
            </w:r>
          </w:p>
        </w:tc>
        <w:tc>
          <w:tcPr/>
          <w:p>
            <w:pPr>
              <w:pStyle w:val="Compact"/>
            </w:pPr>
            <w:r>
              <w:t xml:space="preserve">No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getToolUsage(name)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call_count === 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last_called_at</w:t>
            </w:r>
            <w:r>
              <w:t xml:space="preserve"> </w:t>
            </w:r>
            <w:r>
              <w:t xml:space="preserve">non-null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(rows PBT-04)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Temp DB discarded.</w:t>
      </w:r>
    </w:p>
    <w:bookmarkEnd w:id="17"/>
    <w:bookmarkEnd w:id="18"/>
    <w:bookmarkStart w:id="31" w:name="unit-tests-ut"/>
    <w:p>
      <w:pPr>
        <w:pStyle w:val="2"/>
      </w:pPr>
      <w:r>
        <w:t xml:space="preserve">2. Unit Tests (UT)</w:t>
      </w:r>
    </w:p>
    <w:bookmarkStart w:id="19" w:name="X26881e529b1904cbf08a5478bd3e94ed1e9a201"/>
    <w:p>
      <w:pPr>
        <w:pStyle w:val="3"/>
      </w:pPr>
      <w:r>
        <w:t xml:space="preserve">UT-01: resolveCoreToolNames - valid CORE set resolves to exactly 8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BR-02, UC-01, Story 1 AC-1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backend/src/config/</w:t>
            </w:r>
            <w:r>
              <w:rPr>
                <w:b/>
                <w:bCs/>
              </w:rPr>
              <w:t xml:space="preserve">tests</w:t>
            </w:r>
            <w:r>
              <w:t xml:space="preserve">/CoreTools.test.ts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constant as shipped.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resolveCoreToolNames()</w:t>
            </w:r>
          </w:p>
        </w:tc>
        <w:tc>
          <w:tcPr/>
          <w:p>
            <w:pPr>
              <w:pStyle w:val="Compact"/>
            </w:pPr>
            <w:r>
              <w:t xml:space="preserve">Returns a</w:t>
            </w:r>
            <w:r>
              <w:t xml:space="preserve"> </w:t>
            </w:r>
            <w:r>
              <w:rPr>
                <w:rStyle w:val="VerbatimChar"/>
              </w:rPr>
              <w:t xml:space="preserve">Set&lt;string&gt;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set size and members</w:t>
            </w:r>
          </w:p>
        </w:tc>
        <w:tc>
          <w:tcPr/>
          <w:p>
            <w:pPr>
              <w:pStyle w:val="Compact"/>
            </w:pPr>
            <w:r>
              <w:t xml:space="preserve">Exactly 8: mem_search, mem_ingest, mem_ingest_file, code_search, get_curated_context, find_tools, execute_dynamic_tool, orchestration_status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testdata/core-tools-list.csv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19"/>
    <w:bookmarkStart w:id="20" w:name="X35c84a33fbc0709e0a8b795e81244001559e3bf"/>
    <w:p>
      <w:pPr>
        <w:pStyle w:val="3"/>
      </w:pPr>
      <w:r>
        <w:t xml:space="preserve">UT-02: resolveCoreToolNames - empty CORE_TOOLS falls back to META_TOOLS only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-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BR-03, EF-1 (FSD �3.1)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backend/src/config/</w:t>
            </w:r>
            <w:r>
              <w:rPr>
                <w:b/>
                <w:bCs/>
              </w:rPr>
              <w:t xml:space="preserve">tests</w:t>
            </w:r>
            <w:r>
              <w:t xml:space="preserve">/CoreTools.test.ts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Resolver invoked with empty/undefined source (spy/override).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Provide empty array as CORE_TOOLS source</w:t>
            </w:r>
          </w:p>
        </w:tc>
        <w:tc>
          <w:tcPr/>
          <w:p>
            <w:pPr>
              <w:pStyle w:val="Compact"/>
            </w:pPr>
            <w:r>
              <w:t xml:space="preserve">Resolver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result</w:t>
            </w:r>
          </w:p>
        </w:tc>
        <w:tc>
          <w:tcPr/>
          <w:p>
            <w:pPr>
              <w:pStyle w:val="Compact"/>
            </w:pPr>
            <w:r>
              <w:t xml:space="preserve">Set equals exactly META_TOOLS (3 names); no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Inspect logger</w:t>
            </w:r>
          </w:p>
        </w:tc>
        <w:tc>
          <w:tcPr/>
          <w:p>
            <w:pPr>
              <w:pStyle w:val="Compact"/>
            </w:pPr>
            <w:r>
              <w:t xml:space="preserve">A warning is logged; startup continues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testdata/resolve-core-scenarios.csv</w:t>
      </w:r>
      <w:r>
        <w:t xml:space="preserve"> </w:t>
      </w:r>
      <w:r>
        <w:t xml:space="preserve">(UT-02)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20"/>
    <w:bookmarkStart w:id="21" w:name="X7dcbae3708ebf8751c8da5db00cf6791555efdf"/>
    <w:p>
      <w:pPr>
        <w:pStyle w:val="3"/>
      </w:pPr>
      <w:r>
        <w:t xml:space="preserve">UT-03: resolveCoreToolNames - duplicate entries de-duplicated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- Alternative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BR-08, AF-2 (FSD �3.1)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backend/src/config/</w:t>
            </w:r>
            <w:r>
              <w:rPr>
                <w:b/>
                <w:bCs/>
              </w:rPr>
              <w:t xml:space="preserve">tests</w:t>
            </w:r>
            <w:r>
              <w:t xml:space="preserve">/CoreTools.test.ts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Source with repeated</w:t>
            </w:r>
            <w:r>
              <w:t xml:space="preserve"> </w:t>
            </w:r>
            <w:r>
              <w:rPr>
                <w:rStyle w:val="VerbatimChar"/>
              </w:rPr>
              <w:t xml:space="preserve">mem_search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Provide</w:t>
            </w:r>
            <w:r>
              <w:t xml:space="preserve"> </w:t>
            </w:r>
            <w:r>
              <w:rPr>
                <w:rStyle w:val="VerbatimChar"/>
              </w:rPr>
              <w:t xml:space="preserve">["mem_search","mem_search","find_tools"]</w:t>
            </w:r>
          </w:p>
        </w:tc>
        <w:tc>
          <w:tcPr/>
          <w:p>
            <w:pPr>
              <w:pStyle w:val="Compact"/>
            </w:pPr>
            <w:r>
              <w:t xml:space="preserve">Resolver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mem_search</w:t>
            </w:r>
            <w:r>
              <w:t xml:space="preserve"> </w:t>
            </w:r>
            <w:r>
              <w:t xml:space="preserve">appears once</w:t>
            </w:r>
          </w:p>
        </w:tc>
        <w:tc>
          <w:tcPr/>
          <w:p>
            <w:pPr>
              <w:pStyle w:val="Compact"/>
            </w:pPr>
            <w:r>
              <w:t xml:space="preserve">Set contains mem_search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META_TOOLS present</w:t>
            </w:r>
          </w:p>
        </w:tc>
        <w:tc>
          <w:tcPr/>
          <w:p>
            <w:pPr>
              <w:pStyle w:val="Compact"/>
            </w:pPr>
            <w:r>
              <w:t xml:space="preserve">find_tools, execute_dynamic_tool, orchestration_status present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testdata/resolve-core-scenarios.csv</w:t>
      </w:r>
      <w:r>
        <w:t xml:space="preserve"> </w:t>
      </w:r>
      <w:r>
        <w:t xml:space="preserve">(UT-03)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21"/>
    <w:bookmarkStart w:id="22" w:name="X9cfedfee364c1b902fd8830cf7fa5f1bcb51f3f"/>
    <w:p>
      <w:pPr>
        <w:pStyle w:val="3"/>
      </w:pPr>
      <w:r>
        <w:t xml:space="preserve">UT-04: resolveCoreToolNames - invalid entries (empty/whitespace/non-string) ignored with warning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BR-05, EF-2 (FSD �3.2)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backend/src/config/</w:t>
            </w:r>
            <w:r>
              <w:rPr>
                <w:b/>
                <w:bCs/>
              </w:rPr>
              <w:t xml:space="preserve">tests</w:t>
            </w:r>
            <w:r>
              <w:t xml:space="preserve">/CoreTools.test.ts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Source with</w:t>
            </w:r>
            <w:r>
              <w:t xml:space="preserve"> </w:t>
            </w:r>
            <w:r>
              <w:rPr>
                <w:rStyle w:val="VerbatimChar"/>
              </w:rPr>
              <w:t xml:space="preserve">["", "   ", "mem_search"]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Provide array with empty and whitespace entries</w:t>
            </w:r>
          </w:p>
        </w:tc>
        <w:tc>
          <w:tcPr/>
          <w:p>
            <w:pPr>
              <w:pStyle w:val="Compact"/>
            </w:pPr>
            <w:r>
              <w:t xml:space="preserve">Resolver runs, no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invalid entries absent from result</w:t>
            </w:r>
          </w:p>
        </w:tc>
        <w:tc>
          <w:tcPr/>
          <w:p>
            <w:pPr>
              <w:pStyle w:val="Compact"/>
            </w:pPr>
            <w:r>
              <w:t xml:space="preserve">“” and ” ” not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logger.warn</w:t>
            </w:r>
            <w:r>
              <w:t xml:space="preserve"> </w:t>
            </w:r>
            <w:r>
              <w:t xml:space="preserve">called with</w:t>
            </w:r>
            <w:r>
              <w:t xml:space="preserve"> </w:t>
            </w:r>
            <w:r>
              <w:rPr>
                <w:rStyle w:val="VerbatimChar"/>
              </w:rPr>
              <w:t xml:space="preserve">ignoring invalid entry (BR-05)</w:t>
            </w:r>
          </w:p>
        </w:tc>
        <w:tc>
          <w:tcPr/>
          <w:p>
            <w:pPr>
              <w:pStyle w:val="Compact"/>
            </w:pPr>
            <w:r>
              <w:t xml:space="preserve">Warning logged per invalid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valid entry + META_TOOLS present</w:t>
            </w:r>
          </w:p>
        </w:tc>
        <w:tc>
          <w:tcPr/>
          <w:p>
            <w:pPr>
              <w:pStyle w:val="Compact"/>
            </w:pPr>
            <w:r>
              <w:t xml:space="preserve">mem_search + 3 meta present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testdata/resolve-core-scenarios.csv</w:t>
      </w:r>
      <w:r>
        <w:t xml:space="preserve"> </w:t>
      </w:r>
      <w:r>
        <w:t xml:space="preserve">(UT-04)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22"/>
    <w:bookmarkStart w:id="23" w:name="X3955159871b002d55d5507b3c61f9a81f379285"/>
    <w:p>
      <w:pPr>
        <w:pStyle w:val="3"/>
      </w:pPr>
      <w:r>
        <w:t xml:space="preserve">UT-05: resolveCoreToolNames - unknown name is kept in set; mcpServer warns at startup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- Alternative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BR-04, AF-1 (FSD �3.1), EF-1 (FSD �3.2)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backend/src/config/</w:t>
            </w:r>
            <w:r>
              <w:rPr>
                <w:b/>
                <w:bCs/>
              </w:rPr>
              <w:t xml:space="preserve">tests</w:t>
            </w:r>
            <w:r>
              <w:t xml:space="preserve">/CoreTools.test.ts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Source with</w:t>
            </w:r>
            <w:r>
              <w:t xml:space="preserve"> </w:t>
            </w:r>
            <w:r>
              <w:rPr>
                <w:rStyle w:val="VerbatimChar"/>
              </w:rPr>
              <w:t xml:space="preserve">["mem_search","not_a_real_tool"]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Resolve names (resolver does not know registry)</w:t>
            </w:r>
          </w:p>
        </w:tc>
        <w:tc>
          <w:tcPr/>
          <w:p>
            <w:pPr>
              <w:pStyle w:val="Compact"/>
            </w:pPr>
            <w:r>
              <w:t xml:space="preserve">Set includes</w:t>
            </w:r>
            <w:r>
              <w:t xml:space="preserve"> </w:t>
            </w:r>
            <w:r>
              <w:rPr>
                <w:rStyle w:val="VerbatimChar"/>
              </w:rPr>
              <w:t xml:space="preserve">not_a_real_tool</w:t>
            </w:r>
            <w:r>
              <w:t xml:space="preserve"> </w:t>
            </w:r>
            <w:r>
              <w:t xml:space="preserve">(resolver is registry-agnostic)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 mcpServer, compare coreNames vs registered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not_a_real_tool</w:t>
            </w:r>
            <w:r>
              <w:t xml:space="preserve"> </w:t>
            </w:r>
            <w:r>
              <w:t xml:space="preserve">has no registered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logger.warn</w:t>
            </w:r>
            <w:r>
              <w:t xml:space="preserve"> </w:t>
            </w:r>
            <w:r>
              <w:rPr>
                <w:rStyle w:val="VerbatimChar"/>
              </w:rPr>
              <w:t xml:space="preserve">has no registered tool - skipped (BR-04)</w:t>
            </w:r>
          </w:p>
        </w:tc>
        <w:tc>
          <w:tcPr/>
          <w:p>
            <w:pPr>
              <w:pStyle w:val="Compact"/>
            </w:pPr>
            <w:r>
              <w:t xml:space="preserve">Warning logged; startup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ListTools result excludes unmatched name</w:t>
            </w:r>
          </w:p>
        </w:tc>
        <w:tc>
          <w:tcPr/>
          <w:p>
            <w:pPr>
              <w:pStyle w:val="Compact"/>
            </w:pPr>
            <w:r>
              <w:t xml:space="preserve">Only registered CORE tools serialized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testdata/resolve-core-scenarios.csv</w:t>
      </w:r>
      <w:r>
        <w:t xml:space="preserve"> </w:t>
      </w:r>
      <w:r>
        <w:t xml:space="preserve">(UT-05)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23"/>
    <w:bookmarkStart w:id="24" w:name="Xae40b11b3cd37ca2b3503bc08db0bfd3260f5aa"/>
    <w:p>
      <w:pPr>
        <w:pStyle w:val="3"/>
      </w:pPr>
      <w:r>
        <w:t xml:space="preserve">UT-06: incrementToolUsage - first call inserts row with call_count =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BR-07, BR-12, AF-1 (FSD �3.3)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backend/src/modules/memory/</w:t>
            </w:r>
            <w:r>
              <w:rPr>
                <w:b/>
                <w:bCs/>
              </w:rPr>
              <w:t xml:space="preserve">tests</w:t>
            </w:r>
            <w:r>
              <w:t xml:space="preserve">/MemoryEngine.test.ts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Fresh temp DB with empty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incrementToolUsage("mem_search")</w:t>
            </w:r>
            <w:r>
              <w:t xml:space="preserve"> </w:t>
            </w: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t xml:space="preserve">No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getToolUsage("mem_search")</w:t>
            </w:r>
          </w:p>
        </w:tc>
        <w:tc>
          <w:tcPr/>
          <w:p>
            <w:pPr>
              <w:pStyle w:val="Compact"/>
            </w:pPr>
            <w:r>
              <w:t xml:space="preserve">1 row: call_count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last_called_at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Timestamp populated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(UT-06)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Temp DB discarded.</w:t>
      </w:r>
    </w:p>
    <w:bookmarkEnd w:id="24"/>
    <w:bookmarkStart w:id="25" w:name="X28afdd81c7216ee388714cc439e2d85d2cd0961"/>
    <w:p>
      <w:pPr>
        <w:pStyle w:val="3"/>
      </w:pPr>
      <w:r>
        <w:t xml:space="preserve">UT-07: incrementToolUsage - subsequent calls increment existing row (UPSERT)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BR-12, BR-07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backend/src/modules/memory/</w:t>
            </w:r>
            <w:r>
              <w:rPr>
                <w:b/>
                <w:bCs/>
              </w:rPr>
              <w:t xml:space="preserve">tests</w:t>
            </w:r>
            <w:r>
              <w:t xml:space="preserve">/MemoryEngine.test.ts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Fresh temp DB.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incrementToolUsage("code_search")</w:t>
            </w:r>
            <w:r>
              <w:t xml:space="preserve"> </w:t>
            </w:r>
            <w:r>
              <w:t xml:space="preserve">3 times</w:t>
            </w:r>
          </w:p>
        </w:tc>
        <w:tc>
          <w:tcPr/>
          <w:p>
            <w:pPr>
              <w:pStyle w:val="Compact"/>
            </w:pPr>
            <w:r>
              <w:t xml:space="preserve">No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getToolUsage("code_search")</w:t>
            </w:r>
          </w:p>
        </w:tc>
        <w:tc>
          <w:tcPr/>
          <w:p>
            <w:pPr>
              <w:pStyle w:val="Compact"/>
            </w:pPr>
            <w:r>
              <w:t xml:space="preserve">Exactly 1 row (no duplicate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call_count = 3</w:t>
            </w:r>
          </w:p>
        </w:tc>
        <w:tc>
          <w:tcPr/>
          <w:p>
            <w:pPr>
              <w:pStyle w:val="Compact"/>
            </w:pPr>
            <w:r>
              <w:t xml:space="preserve">Counter equals number of calls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(UT-07)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Temp DB discarded.</w:t>
      </w:r>
    </w:p>
    <w:bookmarkEnd w:id="25"/>
    <w:bookmarkStart w:id="26" w:name="Xdbcb6e1b2327e218ca47f2b9479d479a724f2c4"/>
    <w:p>
      <w:pPr>
        <w:pStyle w:val="3"/>
      </w:pPr>
      <w:r>
        <w:t xml:space="preserve">UT-08: getToolUsage - no filter returns rows ordered by call_count DESC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UC-03 AF-2, TDD �4.3 (read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backend/src/modules/memory/</w:t>
            </w:r>
            <w:r>
              <w:rPr>
                <w:b/>
                <w:bCs/>
              </w:rPr>
              <w:t xml:space="preserve">tests</w:t>
            </w:r>
            <w:r>
              <w:t xml:space="preserve">/MemoryEngine.test.ts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Temp DB seeded: mem_search=5, code_search=2, find_tools=9.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getToolUsage()</w:t>
            </w:r>
            <w:r>
              <w:t xml:space="preserve"> </w:t>
            </w:r>
            <w:r>
              <w:t xml:space="preserve">(no arg)</w:t>
            </w:r>
          </w:p>
        </w:tc>
        <w:tc>
          <w:tcPr/>
          <w:p>
            <w:pPr>
              <w:pStyle w:val="Compact"/>
            </w:pPr>
            <w:r>
              <w:t xml:space="preserve">Returns all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order</w:t>
            </w:r>
          </w:p>
        </w:tc>
        <w:tc>
          <w:tcPr/>
          <w:p>
            <w:pPr>
              <w:pStyle w:val="Compact"/>
            </w:pPr>
            <w:r>
              <w:t xml:space="preserve">find_tools(9), mem_search(5), code_search(2) - descending by call_count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(UT-08)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Temp DB discarded.</w:t>
      </w:r>
    </w:p>
    <w:bookmarkEnd w:id="26"/>
    <w:bookmarkStart w:id="27" w:name="Xacb0a06de43d012bba0eeb30a42cf29e6d23ef1"/>
    <w:p>
      <w:pPr>
        <w:pStyle w:val="3"/>
      </w:pPr>
      <w:r>
        <w:t xml:space="preserve">UT-09: getToolUsage - filter by tool_name returns single matching row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�4.3 (read path), OI-1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backend/src/modules/memory/</w:t>
            </w:r>
            <w:r>
              <w:rPr>
                <w:b/>
                <w:bCs/>
              </w:rPr>
              <w:t xml:space="preserve">tests</w:t>
            </w:r>
            <w:r>
              <w:t xml:space="preserve">/MemoryEngine.test.ts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Temp DB seeded with multiple tools.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getToolUsage("mem_search")</w:t>
            </w:r>
          </w:p>
        </w:tc>
        <w:tc>
          <w:tcPr/>
          <w:p>
            <w:pPr>
              <w:pStyle w:val="Compact"/>
            </w:pPr>
            <w:r>
              <w:t xml:space="preserve">Returns 1-element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row.tool_name ===</w:t>
            </w:r>
            <w:r>
              <w:t xml:space="preserve"> </w:t>
            </w:r>
            <w:r>
              <w:t xml:space="preserve">“mem_search”</w:t>
            </w:r>
          </w:p>
        </w:tc>
        <w:tc>
          <w:tcPr/>
          <w:p>
            <w:pPr>
              <w:pStyle w:val="Compact"/>
            </w:pPr>
            <w:r>
              <w:t xml:space="preserve">Correct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getToolUsage("never_called")</w:t>
            </w:r>
          </w:p>
        </w:tc>
        <w:tc>
          <w:tcPr/>
          <w:p>
            <w:pPr>
              <w:pStyle w:val="Compact"/>
            </w:pPr>
            <w:r>
              <w:t xml:space="preserve">Returns empty array (no throw)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(UT-09)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Temp DB discarded.</w:t>
      </w:r>
    </w:p>
    <w:bookmarkEnd w:id="27"/>
    <w:bookmarkStart w:id="28" w:name="X3d94c0e4d062f02a0ff662c7528908fbac4379c"/>
    <w:p>
      <w:pPr>
        <w:pStyle w:val="3"/>
      </w:pPr>
      <w:r>
        <w:t xml:space="preserve">UT-10: trackToolUsage - no-op when memory module not ready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-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BR-09, EF-1 (FSD �3.3)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backend/src/server/</w:t>
            </w:r>
            <w:r>
              <w:rPr>
                <w:b/>
                <w:bCs/>
              </w:rPr>
              <w:t xml:space="preserve">tests</w:t>
            </w:r>
            <w:r>
              <w:t xml:space="preserve">/toolUsageTracker.test.ts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Registry stub returns memory module with</w:t>
            </w:r>
            <w:r>
              <w:t xml:space="preserve"> </w:t>
            </w:r>
            <w:r>
              <w:rPr>
                <w:rStyle w:val="VerbatimChar"/>
              </w:rPr>
              <w:t xml:space="preserve">status !== 'ready'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trackToolUsage(registry, logger, "mem_search")</w:t>
            </w:r>
          </w:p>
        </w:tc>
        <w:tc>
          <w:tcPr/>
          <w:p>
            <w:pPr>
              <w:pStyle w:val="Compact"/>
            </w:pPr>
            <w:r>
              <w:t xml:space="preserve">Returns void, no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engine</w:t>
            </w:r>
            <w:r>
              <w:t xml:space="preserve"> </w:t>
            </w:r>
            <w:r>
              <w:rPr>
                <w:rStyle w:val="VerbatimChar"/>
              </w:rPr>
              <w:t xml:space="preserve">incrementToolUsage</w:t>
            </w:r>
            <w:r>
              <w:t xml:space="preserve"> </w:t>
            </w:r>
            <w:r>
              <w:t xml:space="preserve">NOT called</w:t>
            </w:r>
          </w:p>
        </w:tc>
        <w:tc>
          <w:tcPr/>
          <w:p>
            <w:pPr>
              <w:pStyle w:val="Compact"/>
            </w:pPr>
            <w:r>
              <w:t xml:space="preserve">Silently no-ops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no unhandled error</w:t>
            </w:r>
          </w:p>
        </w:tc>
        <w:tc>
          <w:tcPr/>
          <w:p>
            <w:pPr>
              <w:pStyle w:val="Compact"/>
            </w:pPr>
            <w:r>
              <w:t xml:space="preserve">Tool call path unaffected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(UT-10)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28"/>
    <w:bookmarkStart w:id="29" w:name="Xea9433d9931e21f3a0284293491e2a4b43eaa21"/>
    <w:p>
      <w:pPr>
        <w:pStyle w:val="3"/>
      </w:pPr>
      <w:r>
        <w:t xml:space="preserve">UT-11: trackToolUsage - DB write throws is swallowed with warn (non-blocking)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Negative -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BR-09, EF-1 (FSD �3.3), Story 3 AC-3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backend/src/server/</w:t>
            </w:r>
            <w:r>
              <w:rPr>
                <w:b/>
                <w:bCs/>
              </w:rPr>
              <w:t xml:space="preserve">tests</w:t>
            </w:r>
            <w:r>
              <w:t xml:space="preserve">/toolUsageTracker.test.ts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Memory module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; engine.incrementToolUsage stubbed to throw.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trackToolUsage(...)</w:t>
            </w:r>
          </w:p>
        </w:tc>
        <w:tc>
          <w:tcPr/>
          <w:p>
            <w:pPr>
              <w:pStyle w:val="Compact"/>
            </w:pPr>
            <w:r>
              <w:t xml:space="preserve">Does NOT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logger.warn</w:t>
            </w:r>
            <w:r>
              <w:t xml:space="preserve"> </w:t>
            </w:r>
            <w:r>
              <w:t xml:space="preserve">called with</w:t>
            </w:r>
            <w:r>
              <w:t xml:space="preserve"> </w:t>
            </w:r>
            <w:r>
              <w:rPr>
                <w:rStyle w:val="VerbatimChar"/>
              </w:rPr>
              <w:t xml:space="preserve">increment failed - non-blocking (BR-09)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{err, toolName}</w:t>
            </w:r>
          </w:p>
        </w:tc>
        <w:tc>
          <w:tcPr/>
          <w:p>
            <w:pPr>
              <w:pStyle w:val="Compact"/>
            </w:pPr>
            <w:r>
              <w:t xml:space="preserve">Warning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caller continues normally</w:t>
            </w:r>
          </w:p>
        </w:tc>
        <w:tc>
          <w:tcPr/>
          <w:p>
            <w:pPr>
              <w:pStyle w:val="Compact"/>
            </w:pPr>
            <w:r>
              <w:t xml:space="preserve">Non-blocking guarantee holds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(UT-11)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29"/>
    <w:bookmarkStart w:id="30" w:name="X601a41e960e581dfcd756fcea607115b5792d19"/>
    <w:p>
      <w:pPr>
        <w:pStyle w:val="3"/>
      </w:pPr>
      <w:r>
        <w:t xml:space="preserve">UT-12: trackToolUsage - guards empty / non-string tool name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BR-09 (defensive), BR-05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backend/src/server/</w:t>
            </w:r>
            <w:r>
              <w:rPr>
                <w:b/>
                <w:bCs/>
              </w:rPr>
              <w:t xml:space="preserve">tests</w:t>
            </w:r>
            <w:r>
              <w:t xml:space="preserve">/toolUsageTracker.test.ts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Memory module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trackToolUsage(registry, logger, "")</w:t>
            </w:r>
          </w:p>
        </w:tc>
        <w:tc>
          <w:tcPr/>
          <w:p>
            <w:pPr>
              <w:pStyle w:val="Compact"/>
            </w:pPr>
            <w:r>
              <w:t xml:space="preserve">Returns early, no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 with non-string (cast) name</w:t>
            </w:r>
          </w:p>
        </w:tc>
        <w:tc>
          <w:tcPr/>
          <w:p>
            <w:pPr>
              <w:pStyle w:val="Compact"/>
            </w:pPr>
            <w:r>
              <w:t xml:space="preserve">Returns early, no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incrementToolUsage</w:t>
            </w:r>
            <w:r>
              <w:t xml:space="preserve"> </w:t>
            </w:r>
            <w:r>
              <w:t xml:space="preserve">NOT called for invalid name</w:t>
            </w:r>
          </w:p>
        </w:tc>
        <w:tc>
          <w:tcPr/>
          <w:p>
            <w:pPr>
              <w:pStyle w:val="Compact"/>
            </w:pPr>
            <w:r>
              <w:t xml:space="preserve">Guard clause effective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(UT-12)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30"/>
    <w:bookmarkEnd w:id="31"/>
    <w:bookmarkStart w:id="37" w:name="integration-tests-it"/>
    <w:p>
      <w:pPr>
        <w:pStyle w:val="2"/>
      </w:pPr>
      <w:r>
        <w:t xml:space="preserve">3. Integration Tests (IT)</w:t>
      </w:r>
    </w:p>
    <w:p>
      <w:pPr>
        <w:pStyle w:val="BlockText"/>
      </w:pPr>
      <w:r>
        <w:t xml:space="preserve">IT drives the real MCP request handlers wired to a real</w:t>
      </w:r>
      <w:r>
        <w:t xml:space="preserve"> </w:t>
      </w:r>
      <w:r>
        <w:rPr>
          <w:rStyle w:val="VerbatimChar"/>
        </w:rPr>
        <w:t xml:space="preserve">ModuleRegistry</w:t>
      </w:r>
      <w:r>
        <w:t xml:space="preserve"> </w:t>
      </w:r>
      <w:r>
        <w:t xml:space="preserve">and a real (temp)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DB - no mocks for local infrastructure (DB is a real instance). Only the transport is in-process.</w:t>
      </w:r>
    </w:p>
    <w:bookmarkStart w:id="32" w:name="X5404d2894177fa6e1aec06f28f70e68435fdc78"/>
    <w:p>
      <w:pPr>
        <w:pStyle w:val="3"/>
      </w:pPr>
      <w:r>
        <w:t xml:space="preserve">IT-01: ListTools handler returns exactly the 8 CORE tools (real registry)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BR-01, BR-02, BR-11, 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backend/src/server/</w:t>
            </w:r>
            <w:r>
              <w:rPr>
                <w:b/>
                <w:bCs/>
              </w:rPr>
              <w:t xml:space="preserve">tests</w:t>
            </w:r>
            <w:r>
              <w:t xml:space="preserve">/mcpServer.listtools.it.test.ts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created via</w:t>
            </w:r>
            <w:r>
              <w:t xml:space="preserve"> </w:t>
            </w:r>
            <w:r>
              <w:rPr>
                <w:rStyle w:val="VerbatimChar"/>
              </w:rPr>
              <w:t xml:space="preserve">getMcpServer(registry, logger)</w:t>
            </w:r>
            <w:r>
              <w:t xml:space="preserve"> </w:t>
            </w:r>
            <w:r>
              <w:t xml:space="preserve">with full tool set registered.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Register full tool set (&gt;= the 8 CORE + several EXTENDED)</w:t>
            </w:r>
          </w:p>
        </w:tc>
        <w:tc>
          <w:tcPr/>
          <w:p>
            <w:pPr>
              <w:pStyle w:val="Compact"/>
            </w:pPr>
            <w:r>
              <w:t xml:space="preserve">Registry has all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Invoke the</w:t>
            </w:r>
            <w:r>
              <w:t xml:space="preserve"> </w:t>
            </w:r>
            <w:r>
              <w:rPr>
                <w:rStyle w:val="VerbatimChar"/>
              </w:rPr>
              <w:t xml:space="preserve">ListToolsRequestSchema</w:t>
            </w:r>
            <w:r>
              <w:t xml:space="preserve"> </w:t>
            </w: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tools: [...]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tools.length === 8</w:t>
            </w:r>
            <w:r>
              <w:t xml:space="preserve"> </w:t>
            </w:r>
            <w:r>
              <w:t xml:space="preserve">and names == CORE set</w:t>
            </w:r>
          </w:p>
        </w:tc>
        <w:tc>
          <w:tcPr/>
          <w:p>
            <w:pPr>
              <w:pStyle w:val="Compact"/>
            </w:pPr>
            <w:r>
              <w:t xml:space="preserve">Only CORE tools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no EXTENDED tool name in result</w:t>
            </w:r>
          </w:p>
        </w:tc>
        <w:tc>
          <w:tcPr/>
          <w:p>
            <w:pPr>
              <w:pStyle w:val="Compact"/>
            </w:pPr>
            <w:r>
              <w:t xml:space="preserve">EXTENDED omitted (BR-11: filter only here)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testdata/core-tools-list.csv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32"/>
    <w:bookmarkStart w:id="33" w:name="Xe2c3a832323aa71ad8c79ffae5228f4bc0aa680"/>
    <w:p>
      <w:pPr>
        <w:pStyle w:val="3"/>
      </w:pPr>
      <w:r>
        <w:t xml:space="preserve">IT-02: CallTool success increments the tool_usage row (real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BR-07, BR-12, UC-03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backend/src/server/</w:t>
            </w:r>
            <w:r>
              <w:rPr>
                <w:b/>
                <w:bCs/>
              </w:rPr>
              <w:t xml:space="preserve">tests</w:t>
            </w:r>
            <w:r>
              <w:t xml:space="preserve">/mcpServer.calltool.it.test.ts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Memory module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on temp DB; a CORE tool handler registered.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CallToolRequestSchema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mem_search</w:t>
            </w:r>
            <w:r>
              <w:t xml:space="preserve"> </w:t>
            </w:r>
            <w:r>
              <w:t xml:space="preserve">returning success (isError=false)</w:t>
            </w:r>
          </w:p>
        </w:tc>
        <w:tc>
          <w:tcPr/>
          <w:p>
            <w:pPr>
              <w:pStyle w:val="Compact"/>
            </w:pPr>
            <w:r>
              <w:t xml:space="preserve">Handler result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getToolUsage("mem_search")</w:t>
            </w:r>
          </w:p>
        </w:tc>
        <w:tc>
          <w:tcPr/>
          <w:p>
            <w:pPr>
              <w:pStyle w:val="Compact"/>
            </w:pPr>
            <w:r>
              <w:t xml:space="preserve">call_count ==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Invoke a handler that returns</w:t>
            </w:r>
            <w:r>
              <w:t xml:space="preserve"> </w:t>
            </w:r>
            <w:r>
              <w:rPr>
                <w:rStyle w:val="VerbatimChar"/>
              </w:rPr>
              <w:t xml:space="preserve">isError:true</w:t>
            </w:r>
          </w:p>
        </w:tc>
        <w:tc>
          <w:tcPr/>
          <w:p>
            <w:pPr>
              <w:pStyle w:val="Compact"/>
            </w:pPr>
            <w:r>
              <w:t xml:space="preserve">Result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its counter NOT incremented</w:t>
            </w:r>
          </w:p>
        </w:tc>
        <w:tc>
          <w:tcPr/>
          <w:p>
            <w:pPr>
              <w:pStyle w:val="Compact"/>
            </w:pPr>
            <w:r>
              <w:t xml:space="preserve">Errors not counted (BR-12)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(IT-02)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Temp DB discarded.</w:t>
      </w:r>
    </w:p>
    <w:bookmarkEnd w:id="33"/>
    <w:bookmarkStart w:id="34" w:name="X73b4695dde18ad89a1ea2880174c79f7a45f8b4"/>
    <w:p>
      <w:pPr>
        <w:pStyle w:val="3"/>
      </w:pPr>
      <w:r>
        <w:t xml:space="preserve">IT-03: execute_dynamic_tool increments inner tool once; wrapper counted separately (no double count)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BR-12, BR-07, OI-3, UC-04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backend/src/modules/orchestration/</w:t>
            </w:r>
            <w:r>
              <w:rPr>
                <w:b/>
                <w:bCs/>
              </w:rPr>
              <w:t xml:space="preserve">tests</w:t>
            </w:r>
            <w:r>
              <w:t xml:space="preserve">/Orchestration.dynamic.it.test.ts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Registry with a native EXTENDED tool</w:t>
            </w:r>
            <w:r>
              <w:t xml:space="preserve"> </w:t>
            </w:r>
            <w:r>
              <w:rPr>
                <w:rStyle w:val="VerbatimChar"/>
              </w:rPr>
              <w:t xml:space="preserve">mem_admin</w:t>
            </w:r>
            <w:r>
              <w:t xml:space="preserve">; memory ready on temp DB.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Simulate full dynamic path: CallTool(name=execute_dynamic_tool) -&gt; inner handler(mem_admin) success</w:t>
            </w:r>
          </w:p>
        </w:tc>
        <w:tc>
          <w:tcPr/>
          <w:p>
            <w:pPr>
              <w:pStyle w:val="Compact"/>
            </w:pPr>
            <w:r>
              <w:t xml:space="preserve">Result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getToolUsage("mem_admin").call_count === 1</w:t>
            </w:r>
          </w:p>
        </w:tc>
        <w:tc>
          <w:tcPr/>
          <w:p>
            <w:pPr>
              <w:pStyle w:val="Compact"/>
            </w:pPr>
            <w:r>
              <w:t xml:space="preserve">Inner tool counted exactly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getToolUsage("execute_dynamic_tool").call_count === 1</w:t>
            </w:r>
          </w:p>
        </w:tc>
        <w:tc>
          <w:tcPr/>
          <w:p>
            <w:pPr>
              <w:pStyle w:val="Compact"/>
            </w:pPr>
            <w:r>
              <w:t xml:space="preserve">Wrapper counted in a distinct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these are two different rows</w:t>
            </w:r>
          </w:p>
        </w:tc>
        <w:tc>
          <w:tcPr/>
          <w:p>
            <w:pPr>
              <w:pStyle w:val="Compact"/>
            </w:pPr>
            <w:r>
              <w:t xml:space="preserve">No double count of inner tool (BR-12)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(IT-03)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Temp DB discarded.</w:t>
      </w:r>
    </w:p>
    <w:bookmarkEnd w:id="34"/>
    <w:bookmarkStart w:id="35" w:name="X611a159fea3c1a07fe90f8611ddc6ac70d051f9"/>
    <w:p>
      <w:pPr>
        <w:pStyle w:val="3"/>
      </w:pPr>
      <w:r>
        <w:t xml:space="preserve">IT-04: mem_admin action=tool_usage read path returns usage rows (OI-1)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�4.3, OI-1, UC-03 AF-2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backend/src/modules/memory/</w:t>
            </w:r>
            <w:r>
              <w:rPr>
                <w:b/>
                <w:bCs/>
              </w:rPr>
              <w:t xml:space="preserve">tests</w:t>
            </w:r>
            <w:r>
              <w:t xml:space="preserve">/MemoryToolDispatcher.it.test.ts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Temp DB seeded with usage rows; dispatcher wired to engine.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mem_admin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{action:"tool_usage", limit:20}</w:t>
            </w:r>
            <w:r>
              <w:t xml:space="preserve"> </w:t>
            </w:r>
            <w:r>
              <w:t xml:space="preserve">via dispatcher</w:t>
            </w:r>
          </w:p>
        </w:tc>
        <w:tc>
          <w:tcPr/>
          <w:p>
            <w:pPr>
              <w:pStyle w:val="Compact"/>
            </w:pPr>
            <w:r>
              <w:t xml:space="preserve">Returns content[0].text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Parse JSON array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{tool_name, call_count, last_called_at}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{action:"tool_usage", tool_name:"mem_search"}</w:t>
            </w:r>
          </w:p>
        </w:tc>
        <w:tc>
          <w:tcPr/>
          <w:p>
            <w:pPr>
              <w:pStyle w:val="Compact"/>
            </w:pPr>
            <w:r>
              <w:t xml:space="preserve">Returns single matching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mem_admin</w:t>
            </w:r>
            <w:r>
              <w:t xml:space="preserve"> </w:t>
            </w:r>
            <w:r>
              <w:t xml:space="preserve">is NOT in ListTools (EXTENDED) but callable here</w:t>
            </w:r>
          </w:p>
        </w:tc>
        <w:tc>
          <w:tcPr/>
          <w:p>
            <w:pPr>
              <w:pStyle w:val="Compact"/>
            </w:pPr>
            <w:r>
              <w:t xml:space="preserve">Read path adds 0 ListTools footprint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(IT-04)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Temp DB discarded.</w:t>
      </w:r>
    </w:p>
    <w:bookmarkEnd w:id="35"/>
    <w:bookmarkStart w:id="36" w:name="X0621bb6442eb6e99e4d3f2ea3267099d236edc3"/>
    <w:p>
      <w:pPr>
        <w:pStyle w:val="3"/>
      </w:pPr>
      <w:r>
        <w:t xml:space="preserve">IT-05: schema DDL creates tool_usage table idempotently on startup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BR-10, TDD �5.1/�5.5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backend/src/engine/db/</w:t>
            </w:r>
            <w:r>
              <w:rPr>
                <w:b/>
                <w:bCs/>
              </w:rPr>
              <w:t xml:space="preserve">tests</w:t>
            </w:r>
            <w:r>
              <w:t xml:space="preserve">/schema.it.test.ts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Fresh temp DB file.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SCHEMA_V1</w:t>
            </w:r>
            <w:r>
              <w:t xml:space="preserve"> </w:t>
            </w:r>
            <w:r>
              <w:t xml:space="preserve">to fresh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table exists (PRAGMA table_info)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columns: tool_name(PK), call_count(NOT NULL DEFAULT 0), last_called_at</w:t>
            </w:r>
          </w:p>
        </w:tc>
        <w:tc>
          <w:tcPr/>
          <w:p>
            <w:pPr>
              <w:pStyle w:val="Compact"/>
            </w:pPr>
            <w:r>
              <w:t xml:space="preserve">Schema matches DDL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Re-apply</w:t>
            </w:r>
            <w:r>
              <w:t xml:space="preserve"> </w:t>
            </w:r>
            <w:r>
              <w:rPr>
                <w:rStyle w:val="VerbatimChar"/>
              </w:rPr>
              <w:t xml:space="preserve">SCHEMA_V1</w:t>
            </w:r>
            <w:r>
              <w:t xml:space="preserve"> </w:t>
            </w:r>
            <w:r>
              <w:t xml:space="preserve">(simulate restart)</w:t>
            </w:r>
          </w:p>
        </w:tc>
        <w:tc>
          <w:tcPr/>
          <w:p>
            <w:pPr>
              <w:pStyle w:val="Compact"/>
            </w:pPr>
            <w:r>
              <w:t xml:space="preserve">No error (CREATE TABLE IF NOT EXISTS)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Seed a row, re-apply schema, read row</w:t>
            </w:r>
          </w:p>
        </w:tc>
        <w:tc>
          <w:tcPr/>
          <w:p>
            <w:pPr>
              <w:pStyle w:val="Compact"/>
            </w:pPr>
            <w:r>
              <w:t xml:space="preserve">Existing data preserved (idempotent)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(IT-05)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Temp DB discarded.</w:t>
      </w:r>
    </w:p>
    <w:bookmarkEnd w:id="36"/>
    <w:bookmarkEnd w:id="37"/>
    <w:bookmarkStart w:id="48" w:name="e2e-api-tests-from-tdd-11.2"/>
    <w:p>
      <w:pPr>
        <w:pStyle w:val="2"/>
      </w:pPr>
      <w:r>
        <w:t xml:space="preserve">4. E2E-API Tests (from TDD �11.2)</w:t>
      </w:r>
    </w:p>
    <w:p>
      <w:pPr>
        <w:pStyle w:val="BlockText"/>
      </w:pPr>
      <w:r>
        <w:t xml:space="preserve">Driven through the MCP JSON-RPC surface against a running server instance (or in-process transport) with the FULL tool set ingested into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. No browser. Type: Automated (MCP client + vitest/jest).</w:t>
      </w:r>
    </w:p>
    <w:bookmarkStart w:id="38" w:name="X11dddb397d7820b3af9db64fa7cdd55a1d69be2"/>
    <w:p>
      <w:pPr>
        <w:pStyle w:val="3"/>
      </w:pPr>
      <w:r>
        <w:t xml:space="preserve">E2E-API-01: listtools_core_only - tools/list returns exactly 8 CORE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(MCP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backend/e2e/listtools.core-only.e2e.test.ts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BR-01, BR-02, UC-01, Story 1 AC-1/AC-3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running with full tool set registered + ingested.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{method:"tools/list", params:{}}</w:t>
            </w:r>
          </w:p>
        </w:tc>
        <w:tc>
          <w:tcPr/>
          <w:p>
            <w:pPr>
              <w:pStyle w:val="Compact"/>
            </w:pPr>
            <w:r>
              <w:t xml:space="preserve">200 / JSON-RPC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result.tools.length === 8</w:t>
            </w:r>
          </w:p>
        </w:tc>
        <w:tc>
          <w:tcPr/>
          <w:p>
            <w:pPr>
              <w:pStyle w:val="Compact"/>
            </w:pPr>
            <w:r>
              <w:t xml:space="preserve">Exactly 8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names == CORE set (exact match, order-independent)</w:t>
            </w:r>
          </w:p>
        </w:tc>
        <w:tc>
          <w:tcPr/>
          <w:p>
            <w:pPr>
              <w:pStyle w:val="Compact"/>
            </w:pPr>
            <w:r>
              <w:t xml:space="preserve">mem_search, mem_ingest, mem_ingest_file, code_search, get_curated_context, find_tools, execute_dynamic_tool, orchestration_status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a known EXTENDED tool (e.g., mem_admin) is absent</w:t>
            </w:r>
          </w:p>
        </w:tc>
        <w:tc>
          <w:tcPr/>
          <w:p>
            <w:pPr>
              <w:pStyle w:val="Compact"/>
            </w:pPr>
            <w:r>
              <w:t xml:space="preserve">EXTENDED omitted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testdata/core-tools-list.csv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38"/>
    <w:bookmarkStart w:id="39" w:name="X911e8bd9c052f40b1d7e327565b8ee1b2a4bb79"/>
    <w:p>
      <w:pPr>
        <w:pStyle w:val="3"/>
      </w:pPr>
      <w:r>
        <w:t xml:space="preserve">E2E-API-02: listtools_meta_always - meta-tools present even if CORE_TOOLS emptied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(MCP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backend/e2e/listtools.meta-always.e2e.test.ts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BR-03, EF-1, Story 1 AC-4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started with CORE_TOOLS overridden to empty.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Start server with empty CORE_TOOLS source</w:t>
            </w:r>
          </w:p>
        </w:tc>
        <w:tc>
          <w:tcPr/>
          <w:p>
            <w:pPr>
              <w:pStyle w:val="Compact"/>
            </w:pPr>
            <w:r>
              <w:t xml:space="preserve">Startup succeeds, warning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tcPr/>
          <w:p>
            <w:pPr>
              <w:pStyle w:val="Compact"/>
            </w:pPr>
            <w:r>
              <w:t xml:space="preserve">Result returned (no crash)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find_tools, execute_dynamic_tool, orchestration_status present</w:t>
            </w:r>
          </w:p>
        </w:tc>
        <w:tc>
          <w:tcPr/>
          <w:p>
            <w:pPr>
              <w:pStyle w:val="Compact"/>
            </w:pPr>
            <w:r>
              <w:t xml:space="preserve">3 meta-tools always visible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testdata/resolve-core-scenarios.csv</w:t>
      </w:r>
      <w:r>
        <w:t xml:space="preserve"> </w:t>
      </w:r>
      <w:r>
        <w:t xml:space="preserve">(UT-02 row reused)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39"/>
    <w:bookmarkStart w:id="40" w:name="X937d4453942580c07074dcd941dfd406defd507"/>
    <w:p>
      <w:pPr>
        <w:pStyle w:val="3"/>
      </w:pPr>
      <w:r>
        <w:t xml:space="preserve">E2E-API-03: token_reduction - serialized tools/list &gt;= 70% smaller vs full 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(Performance)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backend/e2e/listtools.token-reduction.e2e.test.ts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NFR (BRD �6 / FSD �8.1), Story 1 AC-2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Ability to obtain both full (unfiltered) and CORE payloads.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Capture serialized full tool set payload (~60 tools) as baseline bytes</w:t>
            </w:r>
          </w:p>
        </w:tc>
        <w:tc>
          <w:tcPr/>
          <w:p>
            <w:pPr>
              <w:pStyle w:val="Compact"/>
            </w:pPr>
            <w:r>
              <w:t xml:space="preserve">baseline_bytes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Capture serialized filtered CORE payload (8 tools)</w:t>
            </w:r>
          </w:p>
        </w:tc>
        <w:tc>
          <w:tcPr/>
          <w:p>
            <w:pPr>
              <w:pStyle w:val="Compact"/>
            </w:pPr>
            <w:r>
              <w:t xml:space="preserve">core_bytes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Compute reduction = 1 - core_bytes/baseline_bytes</w:t>
            </w:r>
          </w:p>
        </w:tc>
        <w:tc>
          <w:tcPr/>
          <w:p>
            <w:pPr>
              <w:pStyle w:val="Compact"/>
            </w:pPr>
            <w:r>
              <w:t xml:space="preserve">Value computed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reduction &gt;= 0.70</w:t>
            </w:r>
          </w:p>
        </w:tc>
        <w:tc>
          <w:tcPr/>
          <w:p>
            <w:pPr>
              <w:pStyle w:val="Compact"/>
            </w:pPr>
            <w:r>
              <w:t xml:space="preserve">&gt;= 70% reduction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derived at runtime from registry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reduction &gt;= 70%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40"/>
    <w:bookmarkStart w:id="41" w:name="X4be98ae4dfae8b4113883617d6bdad0ad9eb481"/>
    <w:p>
      <w:pPr>
        <w:pStyle w:val="3"/>
      </w:pPr>
      <w:r>
        <w:t xml:space="preserve">E2E-API-04: hidden_discoverable - find_tools returns an EXTENDED tool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(MCP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backend/e2e/find-tools.hidden.e2e.test.ts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BR-13, UC-04, Story 4 AC-1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Full tool set ingested into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mem_admin</w:t>
            </w:r>
            <w:r>
              <w:t xml:space="preserve"> </w:t>
            </w:r>
            <w:r>
              <w:t xml:space="preserve">is EXTENDED.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tools/call find_tools {query:"admin usage analytics", threshold:0.3, top_k:5}</w:t>
            </w:r>
          </w:p>
        </w:tc>
        <w:tc>
          <w:tcPr/>
          <w:p>
            <w:pPr>
              <w:pStyle w:val="Compact"/>
            </w:pPr>
            <w:r>
              <w:t xml:space="preserve">Result with tools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an EXTENDED tool (e.g., mem_admin) is among matches</w:t>
            </w:r>
          </w:p>
        </w:tc>
        <w:tc>
          <w:tcPr/>
          <w:p>
            <w:pPr>
              <w:pStyle w:val="Compact"/>
            </w:pPr>
            <w:r>
              <w:t xml:space="preserve">Hidden tool discoverable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each match includes name + schema + score</w:t>
            </w:r>
          </w:p>
        </w:tc>
        <w:tc>
          <w:tcPr/>
          <w:p>
            <w:pPr>
              <w:pStyle w:val="Compact"/>
            </w:pPr>
            <w:r>
              <w:t xml:space="preserve">Contract intact (unchanged)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testdata/core-tools-list.csv</w:t>
      </w:r>
      <w:r>
        <w:t xml:space="preserve"> </w:t>
      </w:r>
      <w:r>
        <w:t xml:space="preserve">(EXTENDED rows)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find_tools counter incremented (verified in E2E-API-07).</w:t>
      </w:r>
    </w:p>
    <w:bookmarkEnd w:id="41"/>
    <w:bookmarkStart w:id="42" w:name="X7d52e828dea53a08103cbb2ed6599930421eefc"/>
    <w:p>
      <w:pPr>
        <w:pStyle w:val="3"/>
      </w:pPr>
      <w:r>
        <w:t xml:space="preserve">E2E-API-05: hidden_callable_dynamic - execute_dynamic_tool(hidden, args) succeeds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(MCP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backend/e2e/execute-dynamic.hidden.e2e.test.ts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BR-14, BR-16, UC-04, Story 4 AC-2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mem_admin</w:t>
            </w:r>
            <w:r>
              <w:t xml:space="preserve"> </w:t>
            </w:r>
            <w:r>
              <w:t xml:space="preserve">EXTENDED and registered.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 {toolName:"mem_admin", arguments:{action:"status"}}</w:t>
            </w:r>
          </w:p>
        </w:tc>
        <w:tc>
          <w:tcPr/>
          <w:p>
            <w:pPr>
              <w:pStyle w:val="Compact"/>
            </w:pPr>
            <w:r>
              <w:t xml:space="preserve">isError=false; result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result equals pre-change behavior of mem_admin status</w:t>
            </w:r>
          </w:p>
        </w:tc>
        <w:tc>
          <w:tcPr/>
          <w:p>
            <w:pPr>
              <w:pStyle w:val="Compact"/>
            </w:pPr>
            <w:r>
              <w:t xml:space="preserve">Identical output (0 regression)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arguments</w:t>
            </w:r>
            <w:r>
              <w:t xml:space="preserve"> </w:t>
            </w:r>
            <w:r>
              <w:t xml:space="preserve">accepted as object (not JSON string)</w:t>
            </w:r>
          </w:p>
        </w:tc>
        <w:tc>
          <w:tcPr/>
          <w:p>
            <w:pPr>
              <w:pStyle w:val="Compact"/>
            </w:pPr>
            <w:r>
              <w:t xml:space="preserve">Contract honored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(E2E-API-05)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mem_admin + execute_dynamic_tool counters incremented.</w:t>
      </w:r>
    </w:p>
    <w:bookmarkEnd w:id="42"/>
    <w:bookmarkStart w:id="43" w:name="X7f3f0c39e7030bea5c40a7fb6ce554f7f75ea26"/>
    <w:p>
      <w:pPr>
        <w:pStyle w:val="3"/>
      </w:pPr>
      <w:r>
        <w:t xml:space="preserve">E2E-API-06: hidden_callable_direct - CallTool(hidden) succeeds (no</w:t>
      </w:r>
      <w:r>
        <w:t xml:space="preserve"> </w:t>
      </w:r>
      <w:r>
        <w:t xml:space="preserve">“Unknown tool”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(MCP client) -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backend/e2e/calltool.hidden-direct.e2e.test.ts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BR-11, BR-15, BR-16, UC-04, Story 4 AC-3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mem_admin</w:t>
            </w:r>
            <w:r>
              <w:t xml:space="preserve"> </w:t>
            </w:r>
            <w:r>
              <w:t xml:space="preserve">EXTENDED and registered.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tools/call {name:"mem_admin", arguments:{action:"status"}}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</w:pPr>
            <w:r>
              <w:t xml:space="preserve">isError=false; result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NO</w:t>
            </w:r>
            <w:r>
              <w:t xml:space="preserve"> </w:t>
            </w:r>
            <w:r>
              <w:t xml:space="preserve">“Unknown tool”</w:t>
            </w:r>
            <w:r>
              <w:t xml:space="preserve"> </w:t>
            </w:r>
            <w:r>
              <w:t xml:space="preserve">error introduced by visibility change</w:t>
            </w:r>
          </w:p>
        </w:tc>
        <w:tc>
          <w:tcPr/>
          <w:p>
            <w:pPr>
              <w:pStyle w:val="Compact"/>
            </w:pPr>
            <w:r>
              <w:t xml:space="preserve">Direct call works (BR-15)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 filter is not enforced on execution path</w:t>
            </w:r>
          </w:p>
        </w:tc>
        <w:tc>
          <w:tcPr/>
          <w:p>
            <w:pPr>
              <w:pStyle w:val="Compact"/>
            </w:pPr>
            <w:r>
              <w:t xml:space="preserve">BR-11 upheld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(E2E-API-06)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mem_admin counter incremented once.</w:t>
      </w:r>
    </w:p>
    <w:bookmarkEnd w:id="43"/>
    <w:bookmarkStart w:id="44" w:name="X0c061459afbb240416f368354fcbde4d2c19bcc"/>
    <w:p>
      <w:pPr>
        <w:pStyle w:val="3"/>
      </w:pPr>
      <w:r>
        <w:t xml:space="preserve">E2E-API-07: usage_both_paths - counter reflects CallTool + execute_dynamic_tool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(MCP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backend/e2e/usage.both-paths.e2e.test.ts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BR-07, UC-03, Story 3 AC-4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Fresh usage state; read via mem_admin action=tool_usage.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CallTool(code_search)</w:t>
            </w:r>
            <w:r>
              <w:t xml:space="preserve"> </w:t>
            </w:r>
            <w:r>
              <w:t xml:space="preserve">success x1</w:t>
            </w:r>
          </w:p>
        </w:tc>
        <w:tc>
          <w:tcPr/>
          <w:p>
            <w:pPr>
              <w:pStyle w:val="Compact"/>
            </w:pPr>
            <w:r>
              <w:t xml:space="preserve">code_search counter +=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execute_dynamic_tool(code_search)</w:t>
            </w:r>
            <w:r>
              <w:t xml:space="preserve"> </w:t>
            </w:r>
            <w:r>
              <w:t xml:space="preserve">success x1</w:t>
            </w:r>
          </w:p>
        </w:tc>
        <w:tc>
          <w:tcPr/>
          <w:p>
            <w:pPr>
              <w:pStyle w:val="Compact"/>
            </w:pPr>
            <w:r>
              <w:t xml:space="preserve">code_search counter += 1 (inner)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mem_admin action=tool_usage tool_name=code_search</w:t>
            </w:r>
          </w:p>
        </w:tc>
        <w:tc>
          <w:tcPr/>
          <w:p>
            <w:pPr>
              <w:pStyle w:val="Compact"/>
            </w:pPr>
            <w:r>
              <w:t xml:space="preserve">call_count ==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both paths contributed to same per-tool counter</w:t>
            </w:r>
          </w:p>
        </w:tc>
        <w:tc>
          <w:tcPr/>
          <w:p>
            <w:pPr>
              <w:pStyle w:val="Compact"/>
            </w:pPr>
            <w:r>
              <w:t xml:space="preserve">BR-07 satisfied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(E2E-API-07)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44"/>
    <w:bookmarkStart w:id="45" w:name="X2164f5681a676254497089677780644b3083295"/>
    <w:p>
      <w:pPr>
        <w:pStyle w:val="3"/>
      </w:pPr>
      <w:r>
        <w:t xml:space="preserve">E2E-API-08: usage_persist_restart - counts preserved after DB reopen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(MCP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backend/e2e/usage.persist-restart.e2e.test.ts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BR-10, UC-03, Story 3 AC-2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Persistent (file-based) SQLite DB path shared across restarts.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mem_search</w:t>
            </w:r>
            <w:r>
              <w:t xml:space="preserve"> </w:t>
            </w:r>
            <w:r>
              <w:t xml:space="preserve">N=3 times</w:t>
            </w:r>
          </w:p>
        </w:tc>
        <w:tc>
          <w:tcPr/>
          <w:p>
            <w:pPr>
              <w:pStyle w:val="Compact"/>
            </w:pPr>
            <w:r>
              <w:t xml:space="preserve">counter ==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Shut down server / close DB</w:t>
            </w:r>
          </w:p>
        </w:tc>
        <w:tc>
          <w:tcPr/>
          <w:p>
            <w:pPr>
              <w:pStyle w:val="Compact"/>
            </w:pPr>
            <w:r>
              <w:t xml:space="preserve">Clean shutdown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Restart server against same DB file</w:t>
            </w:r>
          </w:p>
        </w:tc>
        <w:tc>
          <w:tcPr/>
          <w:p>
            <w:pPr>
              <w:pStyle w:val="Compact"/>
            </w:pPr>
            <w:r>
              <w:t xml:space="preserve">Startup OK; table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 usage for mem_search</w:t>
            </w:r>
          </w:p>
        </w:tc>
        <w:tc>
          <w:tcPr/>
          <w:p>
            <w:pPr>
              <w:pStyle w:val="Compact"/>
            </w:pPr>
            <w:r>
              <w:t xml:space="preserve">call_count still == 3 (persisted)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(E2E-API-08)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DB file cleaned after test.</w:t>
      </w:r>
    </w:p>
    <w:bookmarkEnd w:id="45"/>
    <w:bookmarkStart w:id="46" w:name="X90be8487ffaddd0850f1e3b62ec50ef52f6e7e0"/>
    <w:p>
      <w:pPr>
        <w:pStyle w:val="3"/>
      </w:pPr>
      <w:r>
        <w:t xml:space="preserve">E2E-API-09: usage_nonblocking - simulated write failure still returns tool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(Negative)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backend/e2e/usage.nonblocking.e2e.test.ts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BR-09, EF-1, UC-03, Story 3 AC-3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Ability to force a usage-write failure (e.g., readonly DB / stubbed engine throw).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write to fail</w:t>
            </w:r>
          </w:p>
        </w:tc>
        <w:tc>
          <w:tcPr/>
          <w:p>
            <w:pPr>
              <w:pStyle w:val="Compact"/>
            </w:pPr>
            <w:r>
              <w:t xml:space="preserve">Write path throws internally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Invoke a tool via CallTool</w:t>
            </w:r>
          </w:p>
        </w:tc>
        <w:tc>
          <w:tcPr/>
          <w:p>
            <w:pPr>
              <w:pStyle w:val="Compact"/>
            </w:pPr>
            <w:r>
              <w:t xml:space="preserve">isError=false; valid result returned to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warn logged, error NOT propagated</w:t>
            </w:r>
          </w:p>
        </w:tc>
        <w:tc>
          <w:tcPr/>
          <w:p>
            <w:pPr>
              <w:pStyle w:val="Compact"/>
            </w:pPr>
            <w:r>
              <w:t xml:space="preserve">Non-blocking (BR-09)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(E2E-API-09)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Restore DB writability.</w:t>
      </w:r>
    </w:p>
    <w:bookmarkEnd w:id="46"/>
    <w:bookmarkStart w:id="47" w:name="X89ee4d8d32bce7047905e61ad47105fa3ef27a7"/>
    <w:p>
      <w:pPr>
        <w:pStyle w:val="3"/>
      </w:pPr>
      <w:r>
        <w:t xml:space="preserve">E2E-API-10: no_double_count - dynamic call increments inner once, wrapper separately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(MCP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backend/e2e/usage.no-double-count.e2e.test.ts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BR-12, OI-3, UC-03, Story 3 AC-1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Fresh usage state.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 {toolName:"mem_admin", arguments:{action:"status"}}</w:t>
            </w:r>
            <w:r>
              <w:t xml:space="preserve"> </w:t>
            </w: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usage for</w:t>
            </w:r>
            <w:r>
              <w:t xml:space="preserve"> </w:t>
            </w:r>
            <w:r>
              <w:rPr>
                <w:rStyle w:val="VerbatimChar"/>
              </w:rPr>
              <w:t xml:space="preserve">mem_admin</w:t>
            </w:r>
          </w:p>
        </w:tc>
        <w:tc>
          <w:tcPr/>
          <w:p>
            <w:pPr>
              <w:pStyle w:val="Compact"/>
            </w:pPr>
            <w:r>
              <w:t xml:space="preserve">call_count == 1 (inner, 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 usage for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</w:p>
        </w:tc>
        <w:tc>
          <w:tcPr/>
          <w:p>
            <w:pPr>
              <w:pStyle w:val="Compact"/>
            </w:pPr>
            <w:r>
              <w:t xml:space="preserve">call_count == 1 (wrapper, distinct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inner tool NOT counted twice</w:t>
            </w:r>
          </w:p>
        </w:tc>
        <w:tc>
          <w:tcPr/>
          <w:p>
            <w:pPr>
              <w:pStyle w:val="Compact"/>
            </w:pPr>
            <w:r>
              <w:t xml:space="preserve">BR-12 satisfied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testdata/usage-scenarios.csv</w:t>
      </w:r>
      <w:r>
        <w:t xml:space="preserve"> </w:t>
      </w:r>
      <w:r>
        <w:t xml:space="preserve">(E2E-API-10)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47"/>
    <w:bookmarkEnd w:id="48"/>
    <w:bookmarkStart w:id="49" w:name="e2e-ui-tests"/>
    <w:p>
      <w:pPr>
        <w:pStyle w:val="2"/>
      </w:pPr>
      <w:r>
        <w:t xml:space="preserve">5. E2E-UI Tests</w:t>
      </w:r>
    </w:p>
    <w:p>
      <w:pPr>
        <w:pStyle w:val="FirstParagraph"/>
      </w:pPr>
      <w:r>
        <w:rPr>
          <w:b/>
          <w:bCs/>
        </w:rPr>
        <w:t xml:space="preserve">Not Applicable.</w:t>
      </w:r>
      <w:r>
        <w:t xml:space="preserve"> </w:t>
      </w:r>
      <w:r>
        <w:t xml:space="preserve">SA4E-18 is a headless backend/MCP protocol change with no user interface. There are no screens or visual elements to validate. All observable behavior is asserted at the E2E-API level (Section 4). No Cucumber/Serenity/WebDriver scenarios are created for this feature.</w:t>
      </w:r>
    </w:p>
    <w:bookmarkEnd w:id="49"/>
    <w:bookmarkStart w:id="53" w:name="X4acd9c58e28f5f9e2bc29da467278e70d6cbf05"/>
    <w:p>
      <w:pPr>
        <w:pStyle w:val="2"/>
      </w:pPr>
      <w:r>
        <w:t xml:space="preserve">6. Manual SIT Tests (exploratory / operator - human judgement only)</w:t>
      </w:r>
    </w:p>
    <w:p>
      <w:pPr>
        <w:pStyle w:val="BlockText"/>
      </w:pPr>
      <w:r>
        <w:t xml:space="preserve">Only scenarios that cannot be meaningfully automated or that benefit from human observation are kept as manual SIT. Everything deterministic is automated as E2E-API above.</w:t>
      </w:r>
    </w:p>
    <w:bookmarkStart w:id="50" w:name="Xbb7dd430d4c939ba30577b7b6a740a7c2fa2a39"/>
    <w:p>
      <w:pPr>
        <w:pStyle w:val="3"/>
      </w:pPr>
      <w:r>
        <w:t xml:space="preserve">SIT-01: LLM session context reduction - visual confirmation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- exploratory (UX/observation)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UC-01, Story 1 AC-2 (NFR context)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 running server; an MCP client / real LLM agent session.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Connect an MCP client / LLM agent to the server</w:t>
            </w:r>
          </w:p>
        </w:tc>
        <w:tc>
          <w:tcPr/>
          <w:p>
            <w:pPr>
              <w:pStyle w:val="Compact"/>
            </w:pPr>
            <w:r>
              <w:t xml:space="preserve">Session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Observe the tool list surfaced to the model</w:t>
            </w:r>
          </w:p>
        </w:tc>
        <w:tc>
          <w:tcPr/>
          <w:p>
            <w:pPr>
              <w:pStyle w:val="Compact"/>
            </w:pPr>
            <w:r>
              <w:t xml:space="preserve">Only 8 CORE tools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Compare against pre-change (full ~60) observed context footprint</w:t>
            </w:r>
          </w:p>
        </w:tc>
        <w:tc>
          <w:tcPr/>
          <w:p>
            <w:pPr>
              <w:pStyle w:val="Compact"/>
            </w:pPr>
            <w:r>
              <w:t xml:space="preserve">Noticeably smaller tool block; agent still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Capture screenshot/log of the reduced tool list</w:t>
            </w:r>
          </w:p>
        </w:tc>
        <w:tc>
          <w:tcPr/>
          <w:p>
            <w:pPr>
              <w:pStyle w:val="Compact"/>
            </w:pPr>
            <w:r>
              <w:t xml:space="preserve">Evidence saved to evidence/SIT-01-listtools.png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live session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50"/>
    <w:bookmarkStart w:id="51" w:name="X8371a7db60442ee4e30f4f9925ccda0c3001483"/>
    <w:p>
      <w:pPr>
        <w:pStyle w:val="3"/>
      </w:pPr>
      <w:r>
        <w:t xml:space="preserve">SIT-02: Operator reads usage counts - output readability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-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UC-03 AF-2, TDD �4.3 (OI-1), Story 3 AC-1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ran for a while with real tool calls; operator has MCP client access.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 {toolName:"mem_admin", arguments:{action:"tool_usage", limit:20}}</w:t>
            </w:r>
          </w:p>
        </w:tc>
        <w:tc>
          <w:tcPr/>
          <w:p>
            <w:pPr>
              <w:pStyle w:val="Compact"/>
            </w:pPr>
            <w:r>
              <w:t xml:space="preserve">JSON array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rows</w:t>
            </w:r>
          </w:p>
        </w:tc>
        <w:tc>
          <w:tcPr/>
          <w:p>
            <w:pPr>
              <w:pStyle w:val="Compact"/>
            </w:pPr>
            <w:r>
              <w:t xml:space="preserve">Human-readable {tool_name, call_count, last_called_at}, sorted desc by call_count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Sanity-check counts against known activity</w:t>
            </w:r>
          </w:p>
        </w:tc>
        <w:tc>
          <w:tcPr/>
          <w:p>
            <w:pPr>
              <w:pStyle w:val="Compact"/>
            </w:pPr>
            <w:r>
              <w:t xml:space="preserve">Values plausible; top tools reflect real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Capture output</w:t>
            </w:r>
          </w:p>
        </w:tc>
        <w:tc>
          <w:tcPr/>
          <w:p>
            <w:pPr>
              <w:pStyle w:val="Compact"/>
            </w:pPr>
            <w:r>
              <w:t xml:space="preserve">Evidence saved to evidence/SIT-02-usage.png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live DB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bookmarkEnd w:id="51"/>
    <w:bookmarkStart w:id="52" w:name="X4c343f1871470533ebc0dc8b300d59a0678503f"/>
    <w:p>
      <w:pPr>
        <w:pStyle w:val="3"/>
      </w:pPr>
      <w:r>
        <w:t xml:space="preserve">SIT-03: Maintainer config edit workflow (UC-02) - single-file visibility change + restart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- maintainer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UC-02, BR-06, Story 2 AC-1/AC-2/AC-4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Source access to</w:t>
            </w:r>
            <w:r>
              <w:t xml:space="preserve"> </w:t>
            </w:r>
            <w:r>
              <w:rPr>
                <w:rStyle w:val="VerbatimChar"/>
              </w:rPr>
              <w:t xml:space="preserve">backend/src/config/CoreTools.ts</w:t>
            </w:r>
            <w:r>
              <w:t xml:space="preserve">; server restartable.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a currently-EXTENDED tool name to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(only this file)</w:t>
            </w:r>
          </w:p>
        </w:tc>
        <w:tc>
          <w:tcPr/>
          <w:p>
            <w:pPr>
              <w:pStyle w:val="Compact"/>
            </w:pPr>
            <w:r>
              <w:t xml:space="preserve">Single-file edit; no module code touched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Restart server; 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tcPr/>
          <w:p>
            <w:pPr>
              <w:pStyle w:val="Compact"/>
            </w:pPr>
            <w:r>
              <w:t xml:space="preserve">Added tool now visible in ListTools (AC-1)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Remove a tool from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; restart; 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tcPr/>
          <w:p>
            <w:pPr>
              <w:pStyle w:val="Compact"/>
            </w:pPr>
            <w:r>
              <w:t xml:space="preserve">Tool no longer listed, but still callable via execute_dynamic_tool (AC-2)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 no module file was edited to change visibility</w:t>
            </w:r>
          </w:p>
        </w:tc>
        <w:tc>
          <w:tcPr/>
          <w:p>
            <w:pPr>
              <w:pStyle w:val="Compact"/>
            </w:pPr>
            <w:r>
              <w:t xml:space="preserve">Verified by diff/code review (AC-4)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Capture before/after tool lists</w:t>
            </w:r>
          </w:p>
        </w:tc>
        <w:tc>
          <w:tcPr/>
          <w:p>
            <w:pPr>
              <w:pStyle w:val="Compact"/>
            </w:pPr>
            <w:r>
              <w:t xml:space="preserve">Evidence saved to evidence/SIT-03-config.png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testdata/core-tools-list.csv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Restore original CORE_TOOLS.</w:t>
      </w:r>
    </w:p>
    <w:bookmarkEnd w:id="52"/>
    <w:bookmarkEnd w:id="53"/>
    <w:bookmarkStart w:id="58" w:name="requirements-traceability-matrix-rtm"/>
    <w:p>
      <w:pPr>
        <w:pStyle w:val="2"/>
      </w:pPr>
      <w:r>
        <w:t xml:space="preserve">7. Requirements Traceability Matrix (RTM)</w:t>
      </w:r>
    </w:p>
    <w:bookmarkStart w:id="54" w:name="business-rules-coverage"/>
    <w:p>
      <w:pPr>
        <w:pStyle w:val="3"/>
      </w:pPr>
      <w:r>
        <w:t xml:space="preserve">7.1 Business Rules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 (ListTools only CORE)</w:t>
            </w:r>
          </w:p>
        </w:tc>
        <w:tc>
          <w:tcPr/>
          <w:p>
            <w:pPr>
              <w:pStyle w:val="Compact"/>
            </w:pPr>
            <w:r>
              <w:t xml:space="preserve">FSD �3.1.3</w:t>
            </w:r>
          </w:p>
        </w:tc>
        <w:tc>
          <w:tcPr/>
          <w:p>
            <w:pPr>
              <w:pStyle w:val="Compact"/>
            </w:pPr>
            <w:r>
              <w:t xml:space="preserve">IT-01, E2E-API-01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 (exact 8 CORE)</w:t>
            </w:r>
          </w:p>
        </w:tc>
        <w:tc>
          <w:tcPr/>
          <w:p>
            <w:pPr>
              <w:pStyle w:val="Compact"/>
            </w:pPr>
            <w:r>
              <w:t xml:space="preserve">FSD �3.1.3</w:t>
            </w:r>
          </w:p>
        </w:tc>
        <w:tc>
          <w:tcPr/>
          <w:p>
            <w:pPr>
              <w:pStyle w:val="Compact"/>
            </w:pPr>
            <w:r>
              <w:t xml:space="preserve">UT-01, IT-01, E2E-API-01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 (meta always visible)</w:t>
            </w:r>
          </w:p>
        </w:tc>
        <w:tc>
          <w:tcPr/>
          <w:p>
            <w:pPr>
              <w:pStyle w:val="Compact"/>
            </w:pPr>
            <w:r>
              <w:t xml:space="preserve">FSD �3.1.3</w:t>
            </w:r>
          </w:p>
        </w:tc>
        <w:tc>
          <w:tcPr/>
          <w:p>
            <w:pPr>
              <w:pStyle w:val="Compact"/>
            </w:pPr>
            <w:r>
              <w:t xml:space="preserve">PBT-01, UT-02, E2E-API-02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 (unknown name warn+continue)</w:t>
            </w:r>
          </w:p>
        </w:tc>
        <w:tc>
          <w:tcPr/>
          <w:p>
            <w:pPr>
              <w:pStyle w:val="Compact"/>
            </w:pPr>
            <w:r>
              <w:t xml:space="preserve">FSD �3.2.3</w:t>
            </w:r>
          </w:p>
        </w:tc>
        <w:tc>
          <w:tcPr/>
          <w:p>
            <w:pPr>
              <w:pStyle w:val="Compact"/>
            </w:pPr>
            <w:r>
              <w:t xml:space="preserve">PBT-03, UT-05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 (non-empty string entries)</w:t>
            </w:r>
          </w:p>
        </w:tc>
        <w:tc>
          <w:tcPr/>
          <w:p>
            <w:pPr>
              <w:pStyle w:val="Compact"/>
            </w:pPr>
            <w:r>
              <w:t xml:space="preserve">FSD �3.2.3</w:t>
            </w:r>
          </w:p>
        </w:tc>
        <w:tc>
          <w:tcPr/>
          <w:p>
            <w:pPr>
              <w:pStyle w:val="Compact"/>
            </w:pPr>
            <w:r>
              <w:t xml:space="preserve">PBT-03, UT-04, UT-12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 (single config edit, 0 module edits)</w:t>
            </w:r>
          </w:p>
        </w:tc>
        <w:tc>
          <w:tcPr/>
          <w:p>
            <w:pPr>
              <w:pStyle w:val="Compact"/>
            </w:pPr>
            <w:r>
              <w:t xml:space="preserve">FSD �3.2.3</w:t>
            </w:r>
          </w:p>
        </w:tc>
        <w:tc>
          <w:tcPr/>
          <w:p>
            <w:pPr>
              <w:pStyle w:val="Compact"/>
            </w:pPr>
            <w:r>
              <w:t xml:space="preserve">SIT-03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 (both paths increment)</w:t>
            </w:r>
          </w:p>
        </w:tc>
        <w:tc>
          <w:tcPr/>
          <w:p>
            <w:pPr>
              <w:pStyle w:val="Compact"/>
            </w:pPr>
            <w:r>
              <w:t xml:space="preserve">FSD �3.3.3</w:t>
            </w:r>
          </w:p>
        </w:tc>
        <w:tc>
          <w:tcPr/>
          <w:p>
            <w:pPr>
              <w:pStyle w:val="Compact"/>
            </w:pPr>
            <w:r>
              <w:t xml:space="preserve">PBT-04, UT-06, IT-02, IT-03, E2E-API-07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 (de-duplicate entries)</w:t>
            </w:r>
          </w:p>
        </w:tc>
        <w:tc>
          <w:tcPr/>
          <w:p>
            <w:pPr>
              <w:pStyle w:val="Compact"/>
            </w:pPr>
            <w:r>
              <w:t xml:space="preserve">FSD �3.2.3</w:t>
            </w:r>
          </w:p>
        </w:tc>
        <w:tc>
          <w:tcPr/>
          <w:p>
            <w:pPr>
              <w:pStyle w:val="Compact"/>
            </w:pPr>
            <w:r>
              <w:t xml:space="preserve">PBT-02, UT-03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 (non-blocking write failure)</w:t>
            </w:r>
          </w:p>
        </w:tc>
        <w:tc>
          <w:tcPr/>
          <w:p>
            <w:pPr>
              <w:pStyle w:val="Compact"/>
            </w:pPr>
            <w:r>
              <w:t xml:space="preserve">FSD �3.3.3</w:t>
            </w:r>
          </w:p>
        </w:tc>
        <w:tc>
          <w:tcPr/>
          <w:p>
            <w:pPr>
              <w:pStyle w:val="Compact"/>
            </w:pPr>
            <w:r>
              <w:t xml:space="preserve">UT-10, UT-11, E2E-API-09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 (persist across restart)</w:t>
            </w:r>
          </w:p>
        </w:tc>
        <w:tc>
          <w:tcPr/>
          <w:p>
            <w:pPr>
              <w:pStyle w:val="Compact"/>
            </w:pPr>
            <w:r>
              <w:t xml:space="preserve">FSD �3.3.3</w:t>
            </w:r>
          </w:p>
        </w:tc>
        <w:tc>
          <w:tcPr/>
          <w:p>
            <w:pPr>
              <w:pStyle w:val="Compact"/>
            </w:pPr>
            <w:r>
              <w:t xml:space="preserve">IT-05, E2E-API-08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(filter only at ListTools)</w:t>
            </w:r>
          </w:p>
        </w:tc>
        <w:tc>
          <w:tcPr/>
          <w:p>
            <w:pPr>
              <w:pStyle w:val="Compact"/>
            </w:pPr>
            <w:r>
              <w:t xml:space="preserve">FSD �3.1.3</w:t>
            </w:r>
          </w:p>
        </w:tc>
        <w:tc>
          <w:tcPr/>
          <w:p>
            <w:pPr>
              <w:pStyle w:val="Compact"/>
            </w:pPr>
            <w:r>
              <w:t xml:space="preserve">IT-01, E2E-API-06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 (no double count, +1 on success)</w:t>
            </w:r>
          </w:p>
        </w:tc>
        <w:tc>
          <w:tcPr/>
          <w:p>
            <w:pPr>
              <w:pStyle w:val="Compact"/>
            </w:pPr>
            <w:r>
              <w:t xml:space="preserve">FSD �3.3.3</w:t>
            </w:r>
          </w:p>
        </w:tc>
        <w:tc>
          <w:tcPr/>
          <w:p>
            <w:pPr>
              <w:pStyle w:val="Compact"/>
            </w:pPr>
            <w:r>
              <w:t xml:space="preserve">PBT-04, UT-06, UT-07, IT-02, IT-03, E2E-API-10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 (all tools ingested/discoverable)</w:t>
            </w:r>
          </w:p>
        </w:tc>
        <w:tc>
          <w:tcPr/>
          <w:p>
            <w:pPr>
              <w:pStyle w:val="Compact"/>
            </w:pPr>
            <w:r>
              <w:t xml:space="preserve">FSD �3.4.3</w:t>
            </w:r>
          </w:p>
        </w:tc>
        <w:tc>
          <w:tcPr/>
          <w:p>
            <w:pPr>
              <w:pStyle w:val="Compact"/>
            </w:pPr>
            <w:r>
              <w:t xml:space="preserve">E2E-API-04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BR-14 (execute_dynamic_tool any tier)</w:t>
            </w:r>
          </w:p>
        </w:tc>
        <w:tc>
          <w:tcPr/>
          <w:p>
            <w:pPr>
              <w:pStyle w:val="Compact"/>
            </w:pPr>
            <w:r>
              <w:t xml:space="preserve">FSD �3.4.3</w:t>
            </w:r>
          </w:p>
        </w:tc>
        <w:tc>
          <w:tcPr/>
          <w:p>
            <w:pPr>
              <w:pStyle w:val="Compact"/>
            </w:pPr>
            <w:r>
              <w:t xml:space="preserve">E2E-API-05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 (direct CallTool any tool)</w:t>
            </w:r>
          </w:p>
        </w:tc>
        <w:tc>
          <w:tcPr/>
          <w:p>
            <w:pPr>
              <w:pStyle w:val="Compact"/>
            </w:pPr>
            <w:r>
              <w:t xml:space="preserve">FSD �3.4.3</w:t>
            </w:r>
          </w:p>
        </w:tc>
        <w:tc>
          <w:tcPr/>
          <w:p>
            <w:pPr>
              <w:pStyle w:val="Compact"/>
            </w:pPr>
            <w:r>
              <w:t xml:space="preserve">E2E-API-06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BR-16 (100% backward compat, 0 regression)</w:t>
            </w:r>
          </w:p>
        </w:tc>
        <w:tc>
          <w:tcPr/>
          <w:p>
            <w:pPr>
              <w:pStyle w:val="Compact"/>
            </w:pPr>
            <w:r>
              <w:t xml:space="preserve">FSD �3.4.3</w:t>
            </w:r>
          </w:p>
        </w:tc>
        <w:tc>
          <w:tcPr/>
          <w:p>
            <w:pPr>
              <w:pStyle w:val="Compact"/>
            </w:pPr>
            <w:r>
              <w:t xml:space="preserve">E2E-API-05, E2E-API-06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</w:tbl>
    <w:bookmarkEnd w:id="54"/>
    <w:bookmarkStart w:id="55" w:name="use-case-coverage"/>
    <w:p>
      <w:pPr>
        <w:pStyle w:val="3"/>
      </w:pPr>
      <w:r>
        <w:t xml:space="preserve">7.2 Use Case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(Filtered ListTools)</w:t>
            </w:r>
          </w:p>
        </w:tc>
        <w:tc>
          <w:tcPr/>
          <w:p>
            <w:pPr>
              <w:pStyle w:val="Compact"/>
            </w:pPr>
            <w:r>
              <w:t xml:space="preserve">FSD �3.1.2</w:t>
            </w:r>
          </w:p>
        </w:tc>
        <w:tc>
          <w:tcPr/>
          <w:p>
            <w:pPr>
              <w:pStyle w:val="Compact"/>
            </w:pPr>
            <w:r>
              <w:t xml:space="preserve">UT-01, UT-02, IT-01, E2E-API-01, E2E-API-02, E2E-API-03, SIT-01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(Central allowlist config)</w:t>
            </w:r>
          </w:p>
        </w:tc>
        <w:tc>
          <w:tcPr/>
          <w:p>
            <w:pPr>
              <w:pStyle w:val="Compact"/>
            </w:pPr>
            <w:r>
              <w:t xml:space="preserve">FSD �3.2.2</w:t>
            </w:r>
          </w:p>
        </w:tc>
        <w:tc>
          <w:tcPr/>
          <w:p>
            <w:pPr>
              <w:pStyle w:val="Compact"/>
            </w:pPr>
            <w:r>
              <w:t xml:space="preserve">UT-01..05, SIT-03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 (Usage tracking)</w:t>
            </w:r>
          </w:p>
        </w:tc>
        <w:tc>
          <w:tcPr/>
          <w:p>
            <w:pPr>
              <w:pStyle w:val="Compact"/>
            </w:pPr>
            <w:r>
              <w:t xml:space="preserve">FSD �3.3.2</w:t>
            </w:r>
          </w:p>
        </w:tc>
        <w:tc>
          <w:tcPr/>
          <w:p>
            <w:pPr>
              <w:pStyle w:val="Compact"/>
            </w:pPr>
            <w:r>
              <w:t xml:space="preserve">PBT-04, UT-06..12, IT-02, IT-03, IT-04, E2E-API-07, E2E-API-08, E2E-API-09, E2E-API-10, SIT-02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 (Backward-compat discover/call)</w:t>
            </w:r>
          </w:p>
        </w:tc>
        <w:tc>
          <w:tcPr/>
          <w:p>
            <w:pPr>
              <w:pStyle w:val="Compact"/>
            </w:pPr>
            <w:r>
              <w:t xml:space="preserve">FSD �3.4.2</w:t>
            </w:r>
          </w:p>
        </w:tc>
        <w:tc>
          <w:tcPr/>
          <w:p>
            <w:pPr>
              <w:pStyle w:val="Compact"/>
            </w:pPr>
            <w:r>
              <w:t xml:space="preserve">IT-03, E2E-API-04, E2E-API-05, E2E-API-06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</w:tbl>
    <w:bookmarkEnd w:id="55"/>
    <w:bookmarkStart w:id="56" w:name="brd-acceptance-criteria-coverage"/>
    <w:p>
      <w:pPr>
        <w:pStyle w:val="3"/>
      </w:pPr>
      <w:r>
        <w:t xml:space="preserve">7.3 BRD Acceptance Criteria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863"/>
        <w:gridCol w:w="2795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AC-1 (exactly 8 tools)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UT-01, E2E-API-01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AC-2 (token reduction &gt;= 70%)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E2E-API-03, SIT-01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AC-3 (EXTENDED absent)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AC-4 (meta always present)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AC-1 (add tool -&gt; visible after restart)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SIT-03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AC-2 (remove tool -&gt; hidden but callable)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SIT-03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AC-3 (unknown name -&gt; warn, startup ok)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UT-05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AC-4 (0 module edits)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SIT-03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AC-1 (count == N invocations, +1 each)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PBT-04, UT-07, E2E-API-10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AC-2 (persist across restart)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E2E-API-08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AC-3 (tracking non-blocking)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UT-11, E2E-API-09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AC-4 (both paths -&gt; same counter)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E2E-API-07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4 AC-1 (hidden discoverable)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E2E-API-04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4 AC-2 (hidden callable dynamic)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E2E-API-05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4 AC-3 (hidden callable direct)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E2E-API-06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4 AC-4 (100% backward compat)</w:t>
            </w:r>
          </w:p>
        </w:tc>
        <w:tc>
          <w:tcPr/>
          <w:p>
            <w:pPr>
              <w:pStyle w:val="Compact"/>
            </w:pPr>
            <w:r>
              <w:t xml:space="preserve">BRD �2.3</w:t>
            </w:r>
          </w:p>
        </w:tc>
        <w:tc>
          <w:tcPr/>
          <w:p>
            <w:pPr>
              <w:pStyle w:val="Compact"/>
            </w:pPr>
            <w:r>
              <w:t xml:space="preserve">E2E-API-05, E2E-API-06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</w:tbl>
    <w:bookmarkEnd w:id="56"/>
    <w:bookmarkStart w:id="57" w:name="coverage-summary"/>
    <w:p>
      <w:pPr>
        <w:pStyle w:val="3"/>
      </w:pPr>
      <w:r>
        <w:t xml:space="preserve">7.4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 (BR-01..16)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Cases (UC-01..04)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Acceptance Criteria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�11.2 E2E scenarios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57"/>
    <w:bookmarkEnd w:id="58"/>
    <w:bookmarkStart w:id="66" w:name="appendix"/>
    <w:p>
      <w:pPr>
        <w:pStyle w:val="2"/>
      </w:pPr>
      <w:r>
        <w:t xml:space="preserve">8. Appendix</w:t>
      </w:r>
    </w:p>
    <w:bookmarkStart w:id="59" w:name="test-data-files"/>
    <w:p>
      <w:pPr>
        <w:pStyle w:val="3"/>
      </w:pPr>
      <w:r>
        <w:t xml:space="preserve">Test Data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testdata/core-tools-list.csv</w:t>
            </w:r>
          </w:p>
        </w:tc>
        <w:tc>
          <w:tcPr/>
          <w:p>
            <w:pPr>
              <w:pStyle w:val="Compact"/>
            </w:pPr>
            <w:r>
              <w:t xml:space="preserve">CORE vs EXTENDED tool classification fixture (ListTools + find_tools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testdata/resolve-core-scenarios.csv</w:t>
            </w:r>
          </w:p>
        </w:tc>
        <w:tc>
          <w:tcPr/>
          <w:p>
            <w:pPr>
              <w:pStyle w:val="Compact"/>
            </w:pPr>
            <w:r>
              <w:t xml:space="preserve">Inputs/expected outputs for</w:t>
            </w:r>
            <w:r>
              <w:t xml:space="preserve"> </w:t>
            </w:r>
            <w:r>
              <w:rPr>
                <w:rStyle w:val="VerbatimChar"/>
              </w:rPr>
              <w:t xml:space="preserve">resolveCoreToolNames</w:t>
            </w:r>
            <w:r>
              <w:t xml:space="preserve"> </w:t>
            </w:r>
            <w:r>
              <w:t xml:space="preserve">(PBT + UT config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testdata/usage-scenarios.csv</w:t>
            </w:r>
          </w:p>
        </w:tc>
        <w:tc>
          <w:tcPr/>
          <w:p>
            <w:pPr>
              <w:pStyle w:val="Compact"/>
            </w:pPr>
            <w:r>
              <w:t xml:space="preserve">Usage tracking scenarios (paths, counts, expected counters)</w:t>
            </w:r>
          </w:p>
        </w:tc>
      </w:tr>
    </w:tbl>
    <w:bookmarkEnd w:id="59"/>
    <w:bookmarkStart w:id="60" w:name="environment-configuration"/>
    <w:p>
      <w:pPr>
        <w:pStyle w:val="3"/>
      </w:pPr>
      <w:r>
        <w:t xml:space="preserve">Environment Configuration</w:t>
      </w:r>
    </w:p>
    <w:p>
      <w:pPr>
        <w:pStyle w:val="Compact"/>
        <w:numPr>
          <w:ilvl w:val="0"/>
          <w:numId w:val="1001"/>
        </w:numPr>
      </w:pPr>
      <w:r>
        <w:t xml:space="preserve">Automated tests run under Node.js/TypeScript with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using a temp/in-memory DB per test (except E2E-API-08 which uses a file-based DB to test restart persistence).</w:t>
      </w:r>
    </w:p>
    <w:p>
      <w:pPr>
        <w:pStyle w:val="Compact"/>
        <w:numPr>
          <w:ilvl w:val="0"/>
          <w:numId w:val="1001"/>
        </w:numPr>
      </w:pPr>
      <w:r>
        <w:t xml:space="preserve">E2E-API tests bootstrap the server with the full tool set ingested into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external network dependencies.</w:t>
      </w:r>
    </w:p>
    <w:bookmarkEnd w:id="60"/>
    <w:bookmarkStart w:id="65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 Matrix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65"/>
    <w:bookmarkEnd w:id="66"/>
    <w:bookmarkEnd w:id="6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2" Target="diagrams/test-coverage.drawio" TargetMode="External" /><Relationship Type="http://schemas.openxmlformats.org/officeDocument/2006/relationships/hyperlink" Id="rId61" Target="diagrams/test-coverage.png" TargetMode="External" /><Relationship Type="http://schemas.openxmlformats.org/officeDocument/2006/relationships/hyperlink" Id="rId64" Target="diagrams/test-execution-flow.drawio" TargetMode="External" /><Relationship Type="http://schemas.openxmlformats.org/officeDocument/2006/relationships/hyperlink" Id="rId63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diagrams/test-coverage.drawio" TargetMode="External" /><Relationship Type="http://schemas.openxmlformats.org/officeDocument/2006/relationships/hyperlink" Id="rId61" Target="diagrams/test-coverage.png" TargetMode="External" /><Relationship Type="http://schemas.openxmlformats.org/officeDocument/2006/relationships/hyperlink" Id="rId64" Target="diagrams/test-execution-flow.drawio" TargetMode="External" /><Relationship Type="http://schemas.openxmlformats.org/officeDocument/2006/relationships/hyperlink" Id="rId63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2026-07-08T04:06:00Z</dcterms:created>
  <dcterms:modified xsi:type="dcterms:W3CDTF">2026-07-08T04:06:00Z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