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84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4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7c8c10e66e331c823db1ea52ba525d5748bdb25"/>
    <w:p>
      <w:pPr>
        <w:pStyle w:val="Heading2"/>
      </w:pPr>
      <w:r>
        <w:t xml:space="preserve">SDLC Agents 4 Enterprise — SA4E-193: Create Config Commands — /create-new-agent, hook, steering, skill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Create Config Commands — /create-new-agent, hook, steering, 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SA4E-181 — Chat Module — OpenCode Parity + Agentic Config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2026-08-23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In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documents/SA4E-193/BRD.md (v2.0)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 Review</w:t>
            </w:r>
          </w:p>
        </w:tc>
        <w:tc>
          <w:p>
            <w:pPr>
              <w:pStyle w:val="Compact"/>
              <w:jc w:val="left"/>
            </w:pPr>
            <w:r>
              <w:t xml:space="preserve">TA Agent — v2.1 enrichment verified line-by-line against extension/src/commands/ConfigCommands.ts (593 lines) + config-templates/*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Code Baseline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extension/src/commands/ConfigCommands.ts (593 lines), extension/src/commands/config-templates/*</w:t>
            </w:r>
          </w:p>
        </w:tc>
      </w:tr>
    </w:tbl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2026-08-22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draft generated alongside first implementation pass ("SM Agent SA4E-193 L3")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2026-08-23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Complete rewrite — supersedes v1.0 ENTIRELY. Realigned to BRD v2.0; verified against actual source code ConfigCommands.ts and config-templates/; FR-CMD1..CMD4 + UC-01..UC-04 with Main/Alternative/Exception flows; Business Rules BR-01..BR-20; authoritative data schemas (agent YAML frontmatter, hook JSON schema, steering md, SKILL.md); UI specifications with exact dialog strings from code; error catalogue ERR-CMD-01..09; test scenarios TC-01..TC-16; implementation gap register GAP-01..GAP-06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2026-08-23</w:t>
            </w:r>
          </w:p>
        </w:tc>
        <w:tc>
          <w:p>
            <w:pPr>
              <w:pStyle w:val="Compact"/>
              <w:jc w:val="left"/>
            </w:pPr>
            <w:r>
              <w:t xml:space="preserve">TA Agent</w:t>
            </w:r>
          </w:p>
        </w:tc>
        <w:tc>
          <w:p>
            <w:pPr>
              <w:pStyle w:val="Compact"/>
              <w:jc w:val="left"/>
            </w:pPr>
            <w:r>
              <w:t xml:space="preserve">Technical enrichment pass (no BA content removed/altered): per-command LLM Integration Contracts — prompt anatomy, transport params, failure taxonomy, fallback matrices (§5.1.1); algorithm pseudocode for extractNameFromDescription, validation gate, writeFileWithMkdir, hot-reload integration point (§6.6); supplementary Alternative/Exception flows AF-04/05, EF-06, AF-13, EF-15, AF-23/24, AF-33/34, EF-35; quantified NFR engineering targets (§8.1); TA test scenarios TC-17..TC-21 (§10.2); data-model verification notes (§4); code-baseline Discrepancy Register D-1..D-7 (§11.4); Open Issues OI-01..OI-09 (§11.5)</w:t>
            </w:r>
          </w:p>
        </w:tc>
      </w:tr>
    </w:tbl>
    <w:bookmarkEnd w:id="22"/>
    <w:bookmarkStart w:id="23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Duc Nguyen Minh – Product Owner</w:t>
            </w:r>
          </w:p>
        </w:tc>
        <w:tc>
          <w:p>
            <w:pPr>
              <w:pStyle w:val="Compact"/>
              <w:jc w:val="left"/>
            </w:pPr>
            <w:r>
              <w:t xml:space="preserve">☐ I agree and confirm all criteria on this FSD as expected 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 Lead / SA</w:t>
            </w:r>
          </w:p>
        </w:tc>
        <w:tc>
          <w:p>
            <w:pPr>
              <w:pStyle w:val="Compact"/>
              <w:jc w:val="left"/>
            </w:pPr>
            <w:r>
              <w:t xml:space="preserve">☐ I agree and confirm all criteria on this FSD as expected specification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2" w:name="Xe3d0fc0bea9a42ce7605565d0964033d7f6ee47"/>
    <w:p>
      <w:pPr>
        <w:pStyle w:val="Heading2"/>
      </w:pPr>
      <w:r>
        <w:t xml:space="preserve">1. Introduction</w:t>
      </w:r>
    </w:p>
    <w:bookmarkStart w:id="24" w:name="Xe94c4103db6bb764aa3b798144b782dac27f424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Functional Specification Document defines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the four configuration-creation slash commands of the Kiro VS Code extension behave functionally: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/create-new-agent</w:t>
      </w:r>
      <w:r>
        <w:t xml:space="preserve"> </w:t>
      </w:r>
      <w:r>
        <w:t xml:space="preserve">— generates an agent definition (</w:t>
      </w:r>
      <w:r>
        <w:rPr>
          <w:rStyle w:val="VerbatimChar"/>
        </w:rPr>
        <w:t xml:space="preserve">.md</w:t>
      </w:r>
      <w:r>
        <w:t xml:space="preserve"> </w:t>
      </w:r>
      <w:r>
        <w:t xml:space="preserve">with YAML frontmatter + system prompt body)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/create-new-hook</w:t>
      </w:r>
      <w:r>
        <w:t xml:space="preserve"> </w:t>
      </w:r>
      <w:r>
        <w:t xml:space="preserve">— generates a hook configuration (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following the hook schema)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/create-new-steering</w:t>
      </w:r>
      <w:r>
        <w:t xml:space="preserve"> </w:t>
      </w:r>
      <w:r>
        <w:t xml:space="preserve">— generates a steering rule (</w:t>
      </w:r>
      <w:r>
        <w:rPr>
          <w:rStyle w:val="VerbatimChar"/>
        </w:rPr>
        <w:t xml:space="preserve">.md</w:t>
      </w:r>
      <w:r>
        <w:t xml:space="preserve"> </w:t>
      </w:r>
      <w:r>
        <w:t xml:space="preserve">with optional YAML frontmatter)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/create-new-skill</w:t>
      </w:r>
      <w:r>
        <w:t xml:space="preserve"> </w:t>
      </w:r>
      <w:r>
        <w:t xml:space="preserve">— generates a skill package (folder +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)</w:t>
      </w:r>
    </w:p>
    <w:p>
      <w:pPr>
        <w:pStyle w:val="FirstParagraph"/>
      </w:pPr>
      <w:r>
        <w:t xml:space="preserve">It specifies the chat-driven prompt/response loop, LLM generation with template-guided prompts, validation, file writing to</w:t>
      </w:r>
      <w:r>
        <w:t xml:space="preserve"> </w:t>
      </w:r>
      <w:r>
        <w:rPr>
          <w:rStyle w:val="VerbatimChar"/>
        </w:rPr>
        <w:t xml:space="preserve">.code-intel/</w:t>
      </w:r>
      <w:r>
        <w:t xml:space="preserve">, editor integration (dual-tab Form+Text per SA4E-190, with fallback), and interaction with the Hot-Reload watcher (SA4E-189).</w:t>
      </w:r>
    </w:p>
    <w:p>
      <w:pPr>
        <w:pStyle w:val="BodyText"/>
      </w:pPr>
      <w:r>
        <w:t xml:space="preserve">Traceability: every functional requirement cites its source BRD story (BRD v2.0 §2.3, Stories CMD1–CMD4) and/or ticket acceptance criteria (SA4E-193).</w:t>
      </w:r>
    </w:p>
    <w:bookmarkEnd w:id="24"/>
    <w:bookmarkStart w:id="25" w:name="X3378fde8998068a01e48267892e5cd923e9bc15"/>
    <w:p>
      <w:pPr>
        <w:pStyle w:val="Heading3"/>
      </w:pPr>
      <w:r>
        <w:t xml:space="preserve">1.2 Scope</w:t>
      </w:r>
    </w:p>
    <w:p>
      <w:pPr>
        <w:pStyle w:val="FirstParagraph"/>
      </w:pPr>
      <w:r>
        <w:rPr>
          <w:bCs/>
          <w:b/>
        </w:rPr>
        <w:t xml:space="preserve">In scope</w:t>
      </w:r>
      <w:r>
        <w:t xml:space="preserve"> </w:t>
      </w:r>
      <w:r>
        <w:t xml:space="preserve">(mirrors BRD §1.1):</w:t>
      </w:r>
    </w:p>
    <w:p>
      <w:pPr>
        <w:numPr>
          <w:ilvl w:val="0"/>
          <w:numId w:val="1002"/>
        </w:numPr>
        <w:pStyle w:val="Compact"/>
      </w:pPr>
      <w:r>
        <w:t xml:space="preserve">Registration and slash-menu discoverability of the 4 commands.</w:t>
      </w:r>
    </w:p>
    <w:p>
      <w:pPr>
        <w:numPr>
          <w:ilvl w:val="0"/>
          <w:numId w:val="1002"/>
        </w:numPr>
        <w:pStyle w:val="Compact"/>
      </w:pPr>
      <w:r>
        <w:t xml:space="preserve">Guided input flow: description prompt → name confirmation (kebab-case, pre-filled suggestion).</w:t>
      </w:r>
    </w:p>
    <w:p>
      <w:pPr>
        <w:numPr>
          <w:ilvl w:val="0"/>
          <w:numId w:val="1002"/>
        </w:numPr>
        <w:pStyle w:val="Compact"/>
      </w:pPr>
      <w:r>
        <w:t xml:space="preserve">LLM generation using per-type system prompts embedding the Section 7 field-spec templates (</w:t>
      </w:r>
      <w:r>
        <w:rPr>
          <w:rStyle w:val="VerbatimChar"/>
        </w:rPr>
        <w:t xml:space="preserve">extension/src/commands/config-templates/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Deterministic template-based fallback generation when the LLM is unavailable.</w:t>
      </w:r>
    </w:p>
    <w:p>
      <w:pPr>
        <w:numPr>
          <w:ilvl w:val="0"/>
          <w:numId w:val="1002"/>
        </w:numPr>
        <w:pStyle w:val="Compact"/>
      </w:pPr>
      <w:r>
        <w:t xml:space="preserve">Schema validation gate before write (specified as MUST; see GAP-01 for current implementation status).</w:t>
      </w:r>
    </w:p>
    <w:p>
      <w:pPr>
        <w:numPr>
          <w:ilvl w:val="0"/>
          <w:numId w:val="1002"/>
        </w:numPr>
        <w:pStyle w:val="Compact"/>
      </w:pPr>
      <w:r>
        <w:t xml:space="preserve">File persistence to</w:t>
      </w:r>
      <w:r>
        <w:t xml:space="preserve"> </w:t>
      </w:r>
      <w:r>
        <w:rPr>
          <w:rStyle w:val="VerbatimChar"/>
        </w:rPr>
        <w:t xml:space="preserve">.code-intel/{agents,hooks,steering,skills}/</w:t>
      </w:r>
      <w:r>
        <w:t xml:space="preserve"> </w:t>
      </w:r>
      <w:r>
        <w:t xml:space="preserve">with automatic parent-directory creation.</w:t>
      </w:r>
    </w:p>
    <w:p>
      <w:pPr>
        <w:numPr>
          <w:ilvl w:val="0"/>
          <w:numId w:val="1002"/>
        </w:numPr>
        <w:pStyle w:val="Compact"/>
      </w:pPr>
      <w:r>
        <w:t xml:space="preserve">Post-write behaviour: open generated file in editor; success/error notifications.</w:t>
      </w:r>
    </w:p>
    <w:p>
      <w:pPr>
        <w:numPr>
          <w:ilvl w:val="0"/>
          <w:numId w:val="1002"/>
        </w:numPr>
        <w:pStyle w:val="Compact"/>
      </w:pPr>
      <w:r>
        <w:t xml:space="preserve">Integration contracts with Hot-Reload (SA4E-189) and Dual-Tab Editor (SA4E-190).</w:t>
      </w:r>
    </w:p>
    <w:p>
      <w:pPr>
        <w:pStyle w:val="FirstParagraph"/>
      </w:pPr>
      <w:r>
        <w:rPr>
          <w:bCs/>
          <w:b/>
        </w:rPr>
        <w:t xml:space="preserve">Out of scope</w:t>
      </w:r>
      <w:r>
        <w:t xml:space="preserve"> </w:t>
      </w:r>
      <w:r>
        <w:t xml:space="preserve">(inherits BRD §1.2):</w:t>
      </w:r>
    </w:p>
    <w:p>
      <w:pPr>
        <w:numPr>
          <w:ilvl w:val="0"/>
          <w:numId w:val="1003"/>
        </w:numPr>
        <w:pStyle w:val="Compact"/>
      </w:pPr>
      <w:r>
        <w:t xml:space="preserve">Editing/deleting existing configs (SA4E-190 editors, Sidebar TreeView CRUD UI5).</w:t>
      </w:r>
    </w:p>
    <w:p>
      <w:pPr>
        <w:numPr>
          <w:ilvl w:val="0"/>
          <w:numId w:val="1003"/>
        </w:numPr>
        <w:pStyle w:val="Compact"/>
      </w:pPr>
      <w:r>
        <w:t xml:space="preserve">LLM reactive system-prompt rebuild on config change.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hookEngine.reload()</w:t>
      </w:r>
      <w:r>
        <w:t xml:space="preserve"> </w:t>
      </w:r>
      <w:r>
        <w:t xml:space="preserve">runtime auto-trigger.</w:t>
      </w:r>
    </w:p>
    <w:p>
      <w:pPr>
        <w:numPr>
          <w:ilvl w:val="0"/>
          <w:numId w:val="1003"/>
        </w:numPr>
        <w:pStyle w:val="Compact"/>
      </w:pPr>
      <w:r>
        <w:t xml:space="preserve">Graph recompile on config change.</w:t>
      </w:r>
    </w:p>
    <w:p>
      <w:pPr>
        <w:numPr>
          <w:ilvl w:val="0"/>
          <w:numId w:val="1003"/>
        </w:numPr>
        <w:pStyle w:val="Compact"/>
      </w:pPr>
      <w:r>
        <w:t xml:space="preserve">Bulk import/export/migration of existing configs.</w:t>
      </w:r>
    </w:p>
    <w:p>
      <w:pPr>
        <w:numPr>
          <w:ilvl w:val="0"/>
          <w:numId w:val="1003"/>
        </w:numPr>
        <w:pStyle w:val="Compact"/>
      </w:pPr>
      <w:r>
        <w:t xml:space="preserve">Guaranteed non-English description handling (To be confirmed with stakeholders).</w:t>
      </w:r>
    </w:p>
    <w:bookmarkEnd w:id="25"/>
    <w:bookmarkStart w:id="26" w:name="Xf7822e5b210fc1ed1149ac7336e07d30ae7cb5a"/>
    <w:p>
      <w:pPr>
        <w:pStyle w:val="Heading3"/>
      </w:pPr>
      <w:r>
        <w:t xml:space="preserve">1.3 Definitions &amp; Acronyms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Kiro</w:t>
            </w:r>
          </w:p>
        </w:tc>
        <w:tc>
          <w:p>
            <w:pPr>
              <w:pStyle w:val="Compact"/>
              <w:jc w:val="left"/>
            </w:pPr>
            <w:r>
              <w:t xml:space="preserve">VS Code–based AI coding assistant extension developed in this project (SDLC Agents 4 Enterprise)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Slash command</w:t>
            </w:r>
          </w:p>
        </w:tc>
        <w:tc>
          <w:p>
            <w:pPr>
              <w:pStyle w:val="Compact"/>
              <w:jc w:val="left"/>
            </w:pPr>
            <w:r>
              <w:t xml:space="preserve">Chat input command beginning with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 dispatched to a registered VS Code command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rawArgs</w:t>
            </w:r>
          </w:p>
        </w:tc>
        <w:tc>
          <w:p>
            <w:pPr>
              <w:pStyle w:val="Compact"/>
              <w:jc w:val="left"/>
            </w:pPr>
            <w:r>
              <w:t xml:space="preserve">Free-text remainder typed after the slash command in the chat input, passed to the handler to skip the description dialog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YAML frontmatter</w:t>
            </w:r>
          </w:p>
        </w:tc>
        <w:tc>
          <w:p>
            <w:pPr>
              <w:pStyle w:val="Compact"/>
              <w:jc w:val="left"/>
            </w:pPr>
            <w:r>
              <w:t xml:space="preserve">Metadata block delimited by</w:t>
            </w:r>
            <w:r>
              <w:t xml:space="preserve"> </w:t>
            </w:r>
            <w:r>
              <w:rPr>
                <w:rStyle w:val="VerbatimChar"/>
              </w:rPr>
              <w:t xml:space="preserve">---</w:t>
            </w:r>
            <w:r>
              <w:t xml:space="preserve"> </w:t>
            </w:r>
            <w:r>
              <w:t xml:space="preserve">lines at the top of a Markdown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Kebab-case</w:t>
            </w:r>
          </w:p>
        </w:tc>
        <w:tc>
          <w:p>
            <w:pPr>
              <w:pStyle w:val="Compact"/>
              <w:jc w:val="left"/>
            </w:pPr>
            <w:r>
              <w:t xml:space="preserve">Lowercase identifier pattern</w:t>
            </w:r>
            <w:r>
              <w:t xml:space="preserve"> </w:t>
            </w:r>
            <w:r>
              <w:rPr>
                <w:rStyle w:val="VerbatimChar"/>
              </w:rPr>
              <w:t xml:space="preserve">^[a-z][a-z0-9-]*$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rPr>
                <w:rStyle w:val="VerbatimChar"/>
              </w:rPr>
              <w:t xml:space="preserve">my-agent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vscode.lm</w:t>
            </w:r>
          </w:p>
        </w:tc>
        <w:tc>
          <w:p>
            <w:pPr>
              <w:pStyle w:val="Compact"/>
              <w:jc w:val="left"/>
            </w:pPr>
            <w:r>
              <w:t xml:space="preserve">VS Code Language Model API (</w:t>
            </w:r>
            <w:r>
              <w:rPr>
                <w:rStyle w:val="VerbatimChar"/>
              </w:rPr>
              <w:t xml:space="preserve">selectChatModels</w:t>
            </w:r>
            <w:r>
              <w:t xml:space="preserve">) used to reach the GitHub Copilot LLM provider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 spec</w:t>
            </w:r>
          </w:p>
        </w:tc>
        <w:tc>
          <w:p>
            <w:pPr>
              <w:pStyle w:val="Compact"/>
              <w:jc w:val="left"/>
            </w:pPr>
            <w:r>
              <w:t xml:space="preserve">Field-specification file under</w:t>
            </w:r>
            <w:r>
              <w:t xml:space="preserve"> </w:t>
            </w:r>
            <w:r>
              <w:rPr>
                <w:rStyle w:val="VerbatimChar"/>
              </w:rPr>
              <w:t xml:space="preserve">extension/src/commands/config-templates/</w:t>
            </w:r>
            <w:r>
              <w:t xml:space="preserve"> </w:t>
            </w:r>
            <w:r>
              <w:t xml:space="preserve">injected into the LLM prompt as generation guide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 gate</w:t>
            </w:r>
          </w:p>
        </w:tc>
        <w:tc>
          <w:p>
            <w:pPr>
              <w:pStyle w:val="Compact"/>
              <w:jc w:val="left"/>
            </w:pPr>
            <w:r>
              <w:t xml:space="preserve">Mandatory check that generated content conforms to the target schema BEFORE the file is written to disk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Hot-Reload</w:t>
            </w:r>
          </w:p>
        </w:tc>
        <w:tc>
          <w:p>
            <w:pPr>
              <w:pStyle w:val="Compact"/>
              <w:jc w:val="left"/>
            </w:pPr>
            <w:r>
              <w:t xml:space="preserve">FileSystemWatcher-based automatic UI refresh on config changes, 300 ms debounce (SA4E-189)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Dual-Tab Editor</w:t>
            </w:r>
          </w:p>
        </w:tc>
        <w:tc>
          <w:p>
            <w:pPr>
              <w:pStyle w:val="Compact"/>
              <w:jc w:val="left"/>
            </w:pPr>
            <w:r>
              <w:t xml:space="preserve">Custom VS Code editor with Form and Text tabs for the same config file (SA4E-190, To Do)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CMD1–CMD4</w:t>
            </w:r>
          </w:p>
        </w:tc>
        <w:tc>
          <w:p>
            <w:pPr>
              <w:pStyle w:val="Compact"/>
              <w:jc w:val="left"/>
            </w:pPr>
            <w:r>
              <w:t xml:space="preserve">Gap-reference identifiers for the four create-config commands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GAP-n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gap register item — specified behaviour not yet fully present in code baseline (see §11.2)</w:t>
            </w:r>
          </w:p>
        </w:tc>
      </w:tr>
    </w:tbl>
    <w:bookmarkEnd w:id="26"/>
    <w:bookmarkStart w:id="31" w:name="Xf8afe345782cbed00f3c2830abd05d0a5ea4b9a"/>
    <w:p>
      <w:pPr>
        <w:pStyle w:val="Heading3"/>
      </w:pPr>
      <w:r>
        <w:t xml:space="preserve">1.4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 v2.0 (primary input)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documents/SA4E-193/BRD.md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 SA4E-193</w:t>
            </w:r>
          </w:p>
        </w:tc>
        <w:tc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https://jiraassist.atlassian.net/browse/SA4E-193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Jira epic SA4E-181</w:t>
            </w:r>
          </w:p>
        </w:tc>
        <w:tc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https://jiraassist.atlassian.net/browse/SA4E-181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Dependency SA4E-189 (Hot-Reload, Done)</w:t>
            </w:r>
          </w:p>
        </w:tc>
        <w:tc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https://jiraassist.atlassian.net/browse/SA4E-189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Dependency SA4E-190 (Dual-Tab Editors, To Do)</w:t>
            </w:r>
          </w:p>
        </w:tc>
        <w:tc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https://jiraassist.atlassian.net/browse/SA4E-190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Handler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extension/src/commands/ConfigCommands.ts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 specs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extension/src/commands/config-templates/agent.md.template, hook.json.template, steering.md.template, skill.md.template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registration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extension/src/commands/CommandRegistrar.ts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Slash menu items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extension/src/webview/slash-menu/SlashMenuItems.ts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 input integration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extension/src/webview/input/InputAreaIntegration.ts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X5508b397684bf4192a0d8d0a48692b0135f807f"/>
    <w:p>
      <w:pPr>
        <w:pStyle w:val="Heading2"/>
      </w:pPr>
      <w:r>
        <w:t xml:space="preserve">2. System Overview</w:t>
      </w:r>
    </w:p>
    <w:bookmarkStart w:id="35" w:name="X2e5438ea1745e3ec810de2d598f4645372e0644"/>
    <w:p>
      <w:pPr>
        <w:pStyle w:val="Heading3"/>
      </w:pPr>
      <w:r>
        <w:t xml:space="preserve">2.1 System Context</w:t>
      </w:r>
    </w:p>
    <w:p>
      <w:pPr>
        <w:pStyle w:val="FirstParagraph"/>
      </w:pPr>
      <w:r>
        <w:t xml:space="preserve">The Create Config Commands feature sits inside the Kiro extension and cooperates with four external parties: the developer (actor), the LLM provider reached through</w:t>
      </w:r>
      <w:r>
        <w:t xml:space="preserve"> </w:t>
      </w:r>
      <w:r>
        <w:rPr>
          <w:rStyle w:val="VerbatimChar"/>
        </w:rPr>
        <w:t xml:space="preserve">vscode.lm</w:t>
      </w:r>
      <w:r>
        <w:t xml:space="preserve">, the workspace file system hosting</w:t>
      </w:r>
      <w:r>
        <w:t xml:space="preserve"> </w:t>
      </w:r>
      <w:r>
        <w:rPr>
          <w:rStyle w:val="VerbatimChar"/>
        </w:rPr>
        <w:t xml:space="preserve">.code-intel/</w:t>
      </w:r>
      <w:r>
        <w:t xml:space="preserve">, and two internal subsystems delivered by sibling tickets — the Hot-Reload watcher (SA4E-189) and the Dual-Tab Custom Editor (SA4E-190).</w:t>
      </w:r>
    </w:p>
    <w:p>
      <w:pPr>
        <w:pStyle w:val="BodyText"/>
      </w:pPr>
      <w:r>
        <w:drawing>
          <wp:inline>
            <wp:extent cx="5334000" cy="3029185"/>
            <wp:effectExtent b="0" l="0" r="0" t="0"/>
            <wp:docPr descr="System Context Diagram" title="" id="1" name="Picture"/>
            <a:graphic>
              <a:graphicData uri="http://schemas.openxmlformats.org/drawingml/2006/picture">
                <pic:pic>
                  <pic:nvPicPr>
                    <pic:cNvPr descr="diagrams/system-contex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9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4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BodyText"/>
      </w:pPr>
      <w:r>
        <w:rPr>
          <w:bCs/>
          <w:b/>
        </w:rPr>
        <w:t xml:space="preserve">Context relationships: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From → To</w:t>
            </w:r>
          </w:p>
        </w:tc>
        <w:tc>
          <w:p>
            <w:pPr>
              <w:pStyle w:val="Compact"/>
              <w:jc w:val="left"/>
            </w:pPr>
            <w:r>
              <w:t xml:space="preserve">Exchange</w:t>
            </w:r>
          </w:p>
        </w:tc>
        <w:tc>
          <w:p>
            <w:pPr>
              <w:pStyle w:val="Compact"/>
              <w:jc w:val="left"/>
            </w:pPr>
            <w:r>
              <w:t xml:space="preserve">Nature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Developer → Slash Command Dispatcher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/create-new-*</w:t>
            </w:r>
            <w:r>
              <w:t xml:space="preserve"> </w:t>
            </w:r>
            <w:r>
              <w:t xml:space="preserve">command + optional inline description (rawArgs)</w:t>
            </w:r>
          </w:p>
        </w:tc>
        <w:tc>
          <w:p>
            <w:pPr>
              <w:pStyle w:val="Compact"/>
              <w:jc w:val="left"/>
            </w:pPr>
            <w:r>
              <w:t xml:space="preserve">Synchronous user 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Dispatcher/Notifications → Developer</w:t>
            </w:r>
          </w:p>
        </w:tc>
        <w:tc>
          <w:p>
            <w:pPr>
              <w:pStyle w:val="Compact"/>
              <w:jc w:val="left"/>
            </w:pPr>
            <w:r>
              <w:t xml:space="preserve">Input dialogs, success toasts, error messages, opened document</w:t>
            </w:r>
          </w:p>
        </w:tc>
        <w:tc>
          <w:p>
            <w:pPr>
              <w:pStyle w:val="Compact"/>
              <w:jc w:val="left"/>
            </w:pPr>
            <w:r>
              <w:t xml:space="preserve">UI feedback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ConfigCommands Handler → LLM Provider</w:t>
            </w:r>
          </w:p>
        </w:tc>
        <w:tc>
          <w:p>
            <w:pPr>
              <w:pStyle w:val="Compact"/>
              <w:jc w:val="left"/>
            </w:pPr>
            <w:r>
              <w:t xml:space="preserve">Generation request: template spec system prompt + user description</w:t>
            </w:r>
          </w:p>
        </w:tc>
        <w:tc>
          <w:p>
            <w:pPr>
              <w:pStyle w:val="Compact"/>
              <w:jc w:val="left"/>
            </w:pPr>
            <w:r>
              <w:t xml:space="preserve">Async streaming request (</w:t>
            </w:r>
            <w:r>
              <w:rPr>
                <w:rStyle w:val="VerbatimChar"/>
              </w:rPr>
              <w:t xml:space="preserve">vscode.lm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LLM Provider → Handler</w:t>
            </w:r>
          </w:p>
        </w:tc>
        <w:tc>
          <w:p>
            <w:pPr>
              <w:pStyle w:val="Compact"/>
              <w:jc w:val="left"/>
            </w:pPr>
            <w:r>
              <w:t xml:space="preserve">Generated config content streamed in text chunks</w:t>
            </w:r>
          </w:p>
        </w:tc>
        <w:tc>
          <w:p>
            <w:pPr>
              <w:pStyle w:val="Compact"/>
              <w:jc w:val="left"/>
            </w:pPr>
            <w:r>
              <w:t xml:space="preserve">Streaming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File Writer → Workspace File System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mkdir -p</w:t>
            </w:r>
            <w:r>
              <w:t xml:space="preserve"> </w:t>
            </w:r>
            <w:r>
              <w:t xml:space="preserve">+ UTF-8 write of</w:t>
            </w:r>
            <w:r>
              <w:t xml:space="preserve"> </w:t>
            </w:r>
            <w:r>
              <w:rPr>
                <w:rStyle w:val="VerbatimChar"/>
              </w:rPr>
              <w:t xml:space="preserve">{name}.md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{name}.json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SKILL.md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.code-intel/</w:t>
            </w:r>
          </w:p>
        </w:tc>
        <w:tc>
          <w:p>
            <w:pPr>
              <w:pStyle w:val="Compact"/>
              <w:jc w:val="left"/>
            </w:pPr>
            <w:r>
              <w:t xml:space="preserve">Local disk I/O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File System → Hot-Reload Watcher</w:t>
            </w:r>
          </w:p>
        </w:tc>
        <w:tc>
          <w:p>
            <w:pPr>
              <w:pStyle w:val="Compact"/>
              <w:jc w:val="left"/>
            </w:pPr>
            <w:r>
              <w:t xml:space="preserve">File created/changed event on watched glob patterns</w:t>
            </w:r>
          </w:p>
        </w:tc>
        <w:tc>
          <w:p>
            <w:pPr>
              <w:pStyle w:val="Compact"/>
              <w:jc w:val="left"/>
            </w:pPr>
            <w:r>
              <w:t xml:space="preserve">Event (300 ms debounce)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Hot-Reload Watcher → Chat/UI 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postMessage</w:t>
            </w:r>
            <w:r>
              <w:t xml:space="preserve"> </w:t>
            </w:r>
            <w:r>
              <w:t xml:space="preserve">refresh of agents/hooks/steering/skills lists — no extension restart</w:t>
            </w:r>
          </w:p>
        </w:tc>
        <w:tc>
          <w:p>
            <w:pPr>
              <w:pStyle w:val="Compact"/>
              <w:jc w:val="left"/>
            </w:pPr>
            <w:r>
              <w:t xml:space="preserve">Internal event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File Opener → Dual-Tab Editor (SA4E-190)</w:t>
            </w:r>
          </w:p>
        </w:tc>
        <w:tc>
          <w:p>
            <w:pPr>
              <w:pStyle w:val="Compact"/>
              <w:jc w:val="left"/>
            </w:pPr>
            <w:r>
              <w:t xml:space="preserve">Open generated file for review/edit; falls back to standard VS Code text editor while SA4E-190 is To Do</w:t>
            </w:r>
          </w:p>
        </w:tc>
        <w:tc>
          <w:p>
            <w:pPr>
              <w:pStyle w:val="Compact"/>
              <w:jc w:val="left"/>
            </w:pPr>
            <w:r>
              <w:t xml:space="preserve">Editor resolution</w:t>
            </w:r>
          </w:p>
        </w:tc>
      </w:tr>
    </w:tbl>
    <w:bookmarkEnd w:id="35"/>
    <w:bookmarkStart w:id="36" w:name="X03887e5916e71b641562f7453f07424ed38a038"/>
    <w:p>
      <w:pPr>
        <w:pStyle w:val="Heading3"/>
      </w:pPr>
      <w:r>
        <w:t xml:space="preserve">2.2 System Architecture</w:t>
      </w:r>
    </w:p>
    <w:p>
      <w:pPr>
        <w:pStyle w:val="FirstParagraph"/>
      </w:pPr>
      <w:r>
        <w:t xml:space="preserve">All logic lives in the extension host process. Components involved: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Source Location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Slash Command Dispatcher</w:t>
            </w:r>
          </w:p>
        </w:tc>
        <w:tc>
          <w:p>
            <w:pPr>
              <w:pStyle w:val="Compact"/>
              <w:jc w:val="left"/>
            </w:pPr>
            <w:r>
              <w:t xml:space="preserve">webview chat UI +</w:t>
            </w:r>
            <w:r>
              <w:t xml:space="preserve"> </w:t>
            </w:r>
            <w:r>
              <w:rPr>
                <w:rStyle w:val="VerbatimChar"/>
              </w:rPr>
              <w:t xml:space="preserve">SlashMenuItems.ts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InputAreaIntegration.ts</w:t>
            </w:r>
          </w:p>
        </w:tc>
        <w:tc>
          <w:p>
            <w:pPr>
              <w:pStyle w:val="Compact"/>
              <w:jc w:val="left"/>
            </w:pPr>
            <w:r>
              <w:t xml:space="preserve">Renders slash menu entries; maps</w:t>
            </w:r>
            <w:r>
              <w:t xml:space="preserve"> </w:t>
            </w:r>
            <w:r>
              <w:rPr>
                <w:rStyle w:val="VerbatimChar"/>
              </w:rPr>
              <w:t xml:space="preserve">/create-new-agent</w:t>
            </w:r>
            <w:r>
              <w:t xml:space="preserve"> </w:t>
            </w:r>
            <w:r>
              <w:t xml:space="preserve">→ command ID</w:t>
            </w:r>
            <w:r>
              <w:t xml:space="preserve"> </w:t>
            </w:r>
            <w:r>
              <w:rPr>
                <w:rStyle w:val="VerbatimChar"/>
              </w:rPr>
              <w:t xml:space="preserve">create-new-agent</w:t>
            </w:r>
            <w:r>
              <w:t xml:space="preserve">; forwards trailing free text as</w:t>
            </w:r>
            <w:r>
              <w:t xml:space="preserve"> </w:t>
            </w:r>
            <w:r>
              <w:rPr>
                <w:rStyle w:val="VerbatimChar"/>
              </w:rPr>
              <w:t xml:space="preserve">rawArgs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Registrar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CommandRegistrar.ts</w:t>
            </w:r>
          </w:p>
        </w:tc>
        <w:tc>
          <w:p>
            <w:pPr>
              <w:pStyle w:val="Compact"/>
              <w:jc w:val="left"/>
            </w:pPr>
            <w:r>
              <w:t xml:space="preserve">Registers the 4 commands into</w:t>
            </w:r>
            <w:r>
              <w:t xml:space="preserve"> </w:t>
            </w:r>
            <w:r>
              <w:rPr>
                <w:rStyle w:val="VerbatimChar"/>
              </w:rPr>
              <w:t xml:space="preserve">vscode.commands</w:t>
            </w:r>
            <w:r>
              <w:t xml:space="preserve">; wires</w:t>
            </w:r>
            <w:r>
              <w:t xml:space="preserve"> </w:t>
            </w:r>
            <w:r>
              <w:rPr>
                <w:rStyle w:val="VerbatimChar"/>
              </w:rPr>
              <w:t xml:space="preserve">registerConfigCommands(context, workspaceRoot)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Commands 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ConfigCommands.ts</w:t>
            </w:r>
          </w:p>
        </w:tc>
        <w:tc>
          <w:p>
            <w:pPr>
              <w:pStyle w:val="Compact"/>
              <w:jc w:val="left"/>
            </w:pPr>
            <w:r>
              <w:t xml:space="preserve">Implements the shared pipeline: description prompt → name prompt → LLM generation → content assembly → file write → editor open → notification. One handler per config type (</w:t>
            </w:r>
            <w:r>
              <w:rPr>
                <w:rStyle w:val="VerbatimChar"/>
              </w:rPr>
              <w:t xml:space="preserve">handleCreateNewAgent/Hook/Steering/Skill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 Registry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config-templates/*.template</w:t>
            </w:r>
            <w:r>
              <w:t xml:space="preserve"> </w:t>
            </w:r>
            <w:r>
              <w:t xml:space="preserve">+ per-type LLM system prompts (</w:t>
            </w:r>
            <w:r>
              <w:rPr>
                <w:rStyle w:val="VerbatimChar"/>
              </w:rPr>
              <w:t xml:space="preserve">AGENT_LLM_PROMPT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HOOK_LLM_PROMPT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STEERING_LLM_PROMPT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SKILL_LLM_PROMPT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Single source of truth for field specs injected into generation prompts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Client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generateWithLLM()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vscode.lm.selectChatModels({ vendor: "copilot" })</w:t>
            </w:r>
          </w:p>
        </w:tc>
        <w:tc>
          <w:p>
            <w:pPr>
              <w:pStyle w:val="Compact"/>
              <w:jc w:val="left"/>
            </w:pPr>
            <w:r>
              <w:t xml:space="preserve">Streams completion; on any failure returns deterministic</w:t>
            </w:r>
            <w:r>
              <w:t xml:space="preserve"> </w:t>
            </w:r>
            <w:r>
              <w:rPr>
                <w:rStyle w:val="VerbatimChar"/>
              </w:rPr>
              <w:t xml:space="preserve">generateFromTemplate()</w:t>
            </w:r>
            <w:r>
              <w:t xml:space="preserve"> </w:t>
            </w:r>
            <w:r>
              <w:t xml:space="preserve">output instead of failing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 Extractor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extractNameFromDescription(description, prefix)</w:t>
            </w:r>
          </w:p>
        </w:tc>
        <w:tc>
          <w:p>
            <w:pPr>
              <w:pStyle w:val="Compact"/>
              <w:jc w:val="left"/>
            </w:pPr>
            <w:r>
              <w:t xml:space="preserve">Derives kebab-case filename suggestion from the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Frontmatter Builder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buildAgentFrontmatter(name, description)</w:t>
            </w:r>
          </w:p>
        </w:tc>
        <w:tc>
          <w:p>
            <w:pPr>
              <w:pStyle w:val="Compact"/>
              <w:jc w:val="left"/>
            </w:pPr>
            <w:r>
              <w:t xml:space="preserve">Deterministically renders canonical agent YAML frontmatter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Writer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writeFileWithMkdir(filePath, content)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fs.promises.mkdir(dir, { recursive: true })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fs.promises.writeFile(..., "utf-8")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Editor Opener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vscode.workspace.openTextDocument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vscode.window.showTextDocument</w:t>
            </w:r>
          </w:p>
        </w:tc>
        <w:tc>
          <w:p>
            <w:pPr>
              <w:pStyle w:val="Compact"/>
              <w:jc w:val="left"/>
            </w:pPr>
            <w:r>
              <w:t xml:space="preserve">Opens written file; resolves to dual-tab editor when SA4E-190 is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Hot-Reload Watcher (SA4E-189, Done)</w:t>
            </w:r>
          </w:p>
        </w:tc>
        <w:tc>
          <w:p>
            <w:pPr>
              <w:pStyle w:val="Compact"/>
              <w:jc w:val="left"/>
            </w:pPr>
            <w:r>
              <w:t xml:space="preserve">FileSystemWatcher over</w:t>
            </w:r>
            <w:r>
              <w:t xml:space="preserve"> </w:t>
            </w:r>
            <w:r>
              <w:rPr>
                <w:rStyle w:val="VerbatimChar"/>
              </w:rPr>
              <w:t xml:space="preserve">.code-intel/{agents,steering,hooks}/*.md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.code-intel/skills/*/SKILL.md</w:t>
            </w:r>
          </w:p>
        </w:tc>
        <w:tc>
          <w:p>
            <w:pPr>
              <w:pStyle w:val="Compact"/>
              <w:jc w:val="left"/>
            </w:pPr>
            <w:r>
              <w:t xml:space="preserve">Detects new files with 300 ms debounce; refreshes UI lists via postMessage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Shared-pipeline principle:</w:t>
      </w:r>
      <w:r>
        <w:t xml:space="preserve"> </w:t>
      </w:r>
      <w:r>
        <w:t xml:space="preserve">all four commands execute the identical 8-step flow (BRD §2.3); they differ only in prompt strings, template spec, output format, and target directory. This is a hard architectural rule (see BR-15).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69" w:name="Xe7303fedc1caa0f98a54d3d573fddb57a70f32c"/>
    <w:p>
      <w:pPr>
        <w:pStyle w:val="Heading2"/>
      </w:pPr>
      <w:r>
        <w:t xml:space="preserve">3. Functional Requirements</w:t>
      </w:r>
    </w:p>
    <w:bookmarkStart w:id="38" w:name="X4f57bb7d6555ea3d536f35987a2584e43df08df"/>
    <w:p>
      <w:pPr>
        <w:pStyle w:val="Heading3"/>
      </w:pPr>
      <w:r>
        <w:t xml:space="preserve">3.0 Requirement Overview &amp; Traceability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FR ID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Output Artifact</w:t>
            </w:r>
          </w:p>
        </w:tc>
        <w:tc>
          <w:p>
            <w:pPr>
              <w:pStyle w:val="Compact"/>
              <w:jc w:val="left"/>
            </w:pPr>
            <w:r>
              <w:t xml:space="preserve">Target Location</w:t>
            </w:r>
          </w:p>
        </w:tc>
        <w:tc>
          <w:p>
            <w:pPr>
              <w:pStyle w:val="Compact"/>
              <w:jc w:val="left"/>
            </w:pPr>
            <w:r>
              <w:t xml:space="preserve">BRD Source</w:t>
            </w:r>
          </w:p>
        </w:tc>
        <w:tc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FR-CMD-01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/create-new-agent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{name}.md</w:t>
            </w:r>
            <w:r>
              <w:t xml:space="preserve"> </w:t>
            </w:r>
            <w:r>
              <w:t xml:space="preserve">(YAML frontmatter + system prompt)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.code-intel/agents/{name}.md</w:t>
            </w:r>
          </w:p>
        </w:tc>
        <w:tc>
          <w:p>
            <w:pPr>
              <w:pStyle w:val="Compact"/>
              <w:jc w:val="left"/>
            </w:pPr>
            <w:r>
              <w:t xml:space="preserve">BRD Story 1 (CMD1)</w:t>
            </w:r>
          </w:p>
        </w:tc>
        <w:tc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FR-CMD-02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/create-new-hook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{name}.json</w:t>
            </w:r>
            <w:r>
              <w:t xml:space="preserve"> </w:t>
            </w:r>
            <w:r>
              <w:t xml:space="preserve">(hook schema)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.code-intel/hooks/{name}.json</w:t>
            </w:r>
          </w:p>
        </w:tc>
        <w:tc>
          <w:p>
            <w:pPr>
              <w:pStyle w:val="Compact"/>
              <w:jc w:val="left"/>
            </w:pPr>
            <w:r>
              <w:t xml:space="preserve">BRD Story 2 (CMD2)</w:t>
            </w:r>
          </w:p>
        </w:tc>
        <w:tc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FR-CMD-03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/create-new-steering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{name}.md</w:t>
            </w:r>
            <w:r>
              <w:t xml:space="preserve"> </w:t>
            </w:r>
            <w:r>
              <w:t xml:space="preserve">(optional frontmatter + rule body)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.code-intel/steering/{name}.md</w:t>
            </w:r>
          </w:p>
        </w:tc>
        <w:tc>
          <w:p>
            <w:pPr>
              <w:pStyle w:val="Compact"/>
              <w:jc w:val="left"/>
            </w:pPr>
            <w:r>
              <w:t xml:space="preserve">BRD Story 3 (CMD3)</w:t>
            </w:r>
          </w:p>
        </w:tc>
        <w:tc>
          <w:p>
            <w:pPr>
              <w:pStyle w:val="Compact"/>
              <w:jc w:val="left"/>
            </w:pPr>
            <w:r>
              <w:t xml:space="preserve">UC-03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FR-CMD-04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/create-new-skill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{name}/SKILL.md</w:t>
            </w:r>
            <w:r>
              <w:t xml:space="preserve"> </w:t>
            </w:r>
            <w:r>
              <w:t xml:space="preserve">(frontmatter + body)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.code-intel/skills/{name}/SKILL.md</w:t>
            </w:r>
          </w:p>
        </w:tc>
        <w:tc>
          <w:p>
            <w:pPr>
              <w:pStyle w:val="Compact"/>
              <w:jc w:val="left"/>
            </w:pPr>
            <w:r>
              <w:t xml:space="preserve">BRD Story 4 (CMD4)</w:t>
            </w:r>
          </w:p>
        </w:tc>
        <w:tc>
          <w:p>
            <w:pPr>
              <w:pStyle w:val="Compact"/>
              <w:jc w:val="left"/>
            </w:pPr>
            <w:r>
              <w:t xml:space="preserve">UC-04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</w:tbl>
    <w:p>
      <w:pPr>
        <w:pStyle w:val="BodyText"/>
      </w:pPr>
      <w:r>
        <w:t xml:space="preserve">Cross-cutting requirements: FR-COMMON-01..05 defined in §3.5.</w:t>
      </w:r>
    </w:p>
    <w:p>
      <w:r>
        <w:pict>
          <v:rect style="width:0;height:1.5pt" o:hralign="center" o:hrstd="t" o:hr="t"/>
        </w:pict>
      </w:r>
    </w:p>
    <w:bookmarkEnd w:id="38"/>
    <w:bookmarkStart w:id="43" w:name="Xeb8aa4add4dd8329dac31b97da01e7851770013"/>
    <w:p>
      <w:pPr>
        <w:pStyle w:val="Heading3"/>
      </w:pPr>
      <w:r>
        <w:t xml:space="preserve">3.1 Feature CMD1 — Create Agent Config (</w:t>
      </w:r>
      <w:r>
        <w:rPr>
          <w:rStyle w:val="VerbatimChar"/>
        </w:rPr>
        <w:t xml:space="preserve">/create-new-agent</w:t>
      </w:r>
      <w:r>
        <w:t xml:space="preserve">) — FR-CMD-01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§2.3 Story 1; SA4E-193 acceptance criteria CMD1.</w:t>
      </w:r>
    </w:p>
    <w:bookmarkStart w:id="39" w:name="Xf3b1d94803733de37b08720ebb937c07cac51ba"/>
    <w:p>
      <w:pPr>
        <w:pStyle w:val="Heading4"/>
      </w:pPr>
      <w:r>
        <w:t xml:space="preserve">3.1.1 Description</w:t>
      </w:r>
    </w:p>
    <w:p>
      <w:pPr>
        <w:pStyle w:val="FirstParagraph"/>
      </w:pPr>
      <w:r>
        <w:t xml:space="preserve">The command collects a natural-language agent-role description, confirms a kebab-case agent name, asks the LLM to produce the agent system-prompt body guided by the agent template spec, deterministically assembles canonical YAML frontmatter via</w:t>
      </w:r>
      <w:r>
        <w:t xml:space="preserve"> </w:t>
      </w:r>
      <w:r>
        <w:rPr>
          <w:rStyle w:val="VerbatimChar"/>
        </w:rPr>
        <w:t xml:space="preserve">buildAgentFrontmatter()</w:t>
      </w:r>
      <w:r>
        <w:t xml:space="preserve">, validates the assembled document, writes it to</w:t>
      </w:r>
      <w:r>
        <w:t xml:space="preserve"> </w:t>
      </w:r>
      <w:r>
        <w:rPr>
          <w:rStyle w:val="VerbatimChar"/>
        </w:rPr>
        <w:t xml:space="preserve">.code-intel/agents/{name}.md</w:t>
      </w:r>
      <w:r>
        <w:t xml:space="preserve">, opens it in the editor, and notifies the user.</w:t>
      </w:r>
    </w:p>
    <w:p>
      <w:pPr>
        <w:pStyle w:val="BodyText"/>
      </w:pPr>
      <w:r>
        <w:rPr>
          <w:bCs/>
          <w:b/>
        </w:rPr>
        <w:t xml:space="preserve">Required frontmatter fields after assembly: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; body = agent system prompt. Defaults when unspecified:</w:t>
      </w:r>
      <w:r>
        <w:t xml:space="preserve"> </w:t>
      </w:r>
      <w:r>
        <w:rPr>
          <w:rStyle w:val="VerbatimChar"/>
        </w:rPr>
        <w:t xml:space="preserve">phase: implementation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tools: ["read", "write", "shell", "@mcp"]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derived Title Case from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</w:t>
      </w:r>
    </w:p>
    <w:bookmarkEnd w:id="39"/>
    <w:bookmarkStart w:id="42" w:name="Xefcae6fcadf4cb99e6c0608ef4905e1a49a8e0b"/>
    <w:p>
      <w:pPr>
        <w:pStyle w:val="Heading4"/>
      </w:pPr>
      <w:r>
        <w:t xml:space="preserve">3.1.2 Use Case UC-01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UC-01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Developer (Kiro extension user)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Workspace folder open; extension activated;</w:t>
      </w:r>
      <w:r>
        <w:t xml:space="preserve"> </w:t>
      </w:r>
      <w:r>
        <w:rPr>
          <w:rStyle w:val="VerbatimChar"/>
        </w:rPr>
        <w:t xml:space="preserve">registerConfigCommands</w:t>
      </w:r>
      <w:r>
        <w:t xml:space="preserve"> </w:t>
      </w:r>
      <w:r>
        <w:t xml:space="preserve">executed; LLM provider reachable OR fallback acceptable.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rPr>
          <w:rStyle w:val="VerbatimChar"/>
        </w:rPr>
        <w:t xml:space="preserve">.code-intel/agents/{name}.md</w:t>
      </w:r>
      <w:r>
        <w:t xml:space="preserve"> </w:t>
      </w:r>
      <w:r>
        <w:t xml:space="preserve">exists and is schema-valid; file opened in editor; success toast shown; hot-reload refreshes the agents UI list without restart.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Types</w:t>
            </w:r>
            <w:r>
              <w:t xml:space="preserve"> </w:t>
            </w:r>
            <w:r>
              <w:rPr>
                <w:rStyle w:val="VerbatimChar"/>
              </w:rPr>
              <w:t xml:space="preserve">/create-new-agent</w:t>
            </w:r>
            <w:r>
              <w:t xml:space="preserve"> </w:t>
            </w:r>
            <w:r>
              <w:t xml:space="preserve">(optionally followed by inline description text) in chat 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Slash Dispatcher</w:t>
            </w:r>
          </w:p>
        </w:tc>
        <w:tc>
          <w:p>
            <w:pPr>
              <w:pStyle w:val="Compact"/>
              <w:jc w:val="left"/>
            </w:pPr>
            <w:r>
              <w:t xml:space="preserve">Matches slash entry; dispatches command ID</w:t>
            </w:r>
            <w:r>
              <w:t xml:space="preserve"> </w:t>
            </w:r>
            <w:r>
              <w:rPr>
                <w:rStyle w:val="VerbatimChar"/>
              </w:rPr>
              <w:t xml:space="preserve">create-new-agent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rawArgs</w:t>
            </w:r>
            <w:r>
              <w:t xml:space="preserve"> </w:t>
            </w:r>
            <w:r>
              <w:t xml:space="preserve">= trailing text (may be empty)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p>
            <w:pPr>
              <w:pStyle w:val="Compact"/>
              <w:jc w:val="lef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rawArgs</w:t>
            </w:r>
            <w:r>
              <w:t xml:space="preserve"> </w:t>
            </w:r>
            <w:r>
              <w:t xml:space="preserve">empty → shows InputBox "Describe the agent you want to create" (placeholder: "e.g., A documentation agent that generates API docs from code comments"); input must be non-empty after trim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Submits the description (or it was provided inline in step 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p>
            <w:pPr>
              <w:pStyle w:val="Compact"/>
              <w:jc w:val="left"/>
            </w:pPr>
            <w:r>
              <w:t xml:space="preserve">Derives suggested name via</w:t>
            </w:r>
            <w:r>
              <w:t xml:space="preserve"> </w:t>
            </w:r>
            <w:r>
              <w:rPr>
                <w:rStyle w:val="VerbatimChar"/>
              </w:rPr>
              <w:t xml:space="preserve">extractNameFromDescription(description, "agent")</w:t>
            </w:r>
            <w:r>
              <w:t xml:space="preserve">; shows InputBox "Agent name (kebab-case)" pre-filled with suggestion; validates against</w:t>
            </w:r>
            <w:r>
              <w:t xml:space="preserve"> </w:t>
            </w:r>
            <w:r>
              <w:rPr>
                <w:rStyle w:val="VerbatimChar"/>
              </w:rPr>
              <w:t xml:space="preserve">^[a-z][a-z0-9-]*$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Confirms or edits the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Handler → LLM</w:t>
            </w:r>
          </w:p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generateWithLLM(AGENT_LLM_PROMPT, description, "agent")</w:t>
            </w:r>
            <w:r>
              <w:t xml:space="preserve">: sends [system prompt with template spec] + ["Create a agent configuration based on this description: …"]; concatenates streamed chunks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p>
            <w:pPr>
              <w:pStyle w:val="Compact"/>
              <w:jc w:val="left"/>
            </w:pPr>
            <w:r>
              <w:t xml:space="preserve">Builds canonical frontmatter (</w:t>
            </w:r>
            <w:r>
              <w:rPr>
                <w:rStyle w:val="VerbatimChar"/>
              </w:rPr>
              <w:t xml:space="preserve">buildAgentFrontmatter</w:t>
            </w:r>
            <w:r>
              <w:t xml:space="preserve">) and assembles</w:t>
            </w:r>
            <w:r>
              <w:t xml:space="preserve"> </w:t>
            </w:r>
            <w:r>
              <w:rPr>
                <w:rStyle w:val="VerbatimChar"/>
              </w:rPr>
              <w:t xml:space="preserve">frontmatter + "\n\n" + content</w:t>
            </w:r>
            <w:r>
              <w:t xml:space="preserve">; validation gate verifies required fields present and name filesystem-safe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File Writer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writeFileWithMkdir</w:t>
            </w:r>
            <w:r>
              <w:t xml:space="preserve"> </w:t>
            </w:r>
            <w:r>
              <w:t xml:space="preserve">→ creates</w:t>
            </w:r>
            <w:r>
              <w:t xml:space="preserve"> </w:t>
            </w:r>
            <w:r>
              <w:rPr>
                <w:rStyle w:val="VerbatimChar"/>
              </w:rPr>
              <w:t xml:space="preserve">.code-intel/agents/</w:t>
            </w:r>
            <w:r>
              <w:t xml:space="preserve"> </w:t>
            </w:r>
            <w:r>
              <w:t xml:space="preserve">if missing, writes UTF-8</w:t>
            </w:r>
            <w:r>
              <w:t xml:space="preserve"> </w:t>
            </w:r>
            <w:r>
              <w:rPr>
                <w:rStyle w:val="VerbatimChar"/>
              </w:rPr>
              <w:t xml:space="preserve">{name}.md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Editor Opener</w:t>
            </w:r>
          </w:p>
        </w:tc>
        <w:tc>
          <w:p>
            <w:pPr>
              <w:pStyle w:val="Compact"/>
              <w:jc w:val="left"/>
            </w:pPr>
            <w:r>
              <w:t xml:space="preserve">Opens the new document (</w:t>
            </w:r>
            <w:r>
              <w:rPr>
                <w:rStyle w:val="VerbatimChar"/>
              </w:rPr>
              <w:t xml:space="preserve">openTextDocument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showTextDocument</w:t>
            </w:r>
            <w:r>
              <w:t xml:space="preserve">); dual-tab Form+Text when SA4E-190 available, else standard text editor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p>
            <w:pPr>
              <w:pStyle w:val="Compact"/>
              <w:jc w:val="left"/>
            </w:pPr>
            <w:r>
              <w:t xml:space="preserve">Info toast:</w:t>
            </w:r>
            <w:r>
              <w:t xml:space="preserve"> </w:t>
            </w:r>
            <w:r>
              <w:rPr>
                <w:rStyle w:val="VerbatimChar"/>
              </w:rPr>
              <w:t xml:space="preserve">✅ Agent "{name}" created at .code-intel/agents/{name}.md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Hot-Reload (SA4E-189)</w:t>
            </w:r>
          </w:p>
        </w:tc>
        <w:tc>
          <w:p>
            <w:pPr>
              <w:pStyle w:val="Compact"/>
              <w:jc w:val="left"/>
            </w:pPr>
            <w:r>
              <w:t xml:space="preserve">Watcher fires on create (300 ms debounce); posts message to refresh agents list — no restart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p>
            <w:pPr>
              <w:pStyle w:val="Compact"/>
              <w:jc w:val="left"/>
            </w:pPr>
            <w:r>
              <w:t xml:space="preserve">Description supplied inline as rawArgs</w:t>
            </w:r>
          </w:p>
        </w:tc>
        <w:tc>
          <w:p>
            <w:pPr>
              <w:pStyle w:val="Compact"/>
              <w:jc w:val="left"/>
            </w:pPr>
            <w:r>
              <w:t xml:space="preserve">Skip steps 3–4; use</w:t>
            </w:r>
            <w:r>
              <w:t xml:space="preserve"> </w:t>
            </w:r>
            <w:r>
              <w:rPr>
                <w:rStyle w:val="VerbatimChar"/>
              </w:rPr>
              <w:t xml:space="preserve">rawArgs</w:t>
            </w:r>
            <w:r>
              <w:t xml:space="preserve"> </w:t>
            </w:r>
            <w:r>
              <w:t xml:space="preserve">directly as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</w:t>
            </w:r>
          </w:p>
        </w:tc>
        <w:tc>
          <w:p>
            <w:pPr>
              <w:pStyle w:val="Compact"/>
              <w:jc w:val="left"/>
            </w:pPr>
            <w:r>
              <w:t xml:space="preserve">User edits suggested name</w:t>
            </w:r>
          </w:p>
        </w:tc>
        <w:tc>
          <w:p>
            <w:pPr>
              <w:pStyle w:val="Compact"/>
              <w:jc w:val="left"/>
            </w:pPr>
            <w:r>
              <w:t xml:space="preserve">Handler re-validates kebab-case at submission; flow continues with edited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AF-03</w:t>
            </w:r>
          </w:p>
        </w:tc>
        <w:tc>
          <w:p>
            <w:pPr>
              <w:pStyle w:val="Compact"/>
              <w:jc w:val="left"/>
            </w:pPr>
            <w:r>
              <w:t xml:space="preserve">LLM unavailable or errors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generateWithLLM</w:t>
            </w:r>
            <w:r>
              <w:t xml:space="preserve"> </w:t>
            </w:r>
            <w:r>
              <w:t xml:space="preserve">catches error → returns</w:t>
            </w:r>
            <w:r>
              <w:t xml:space="preserve"> </w:t>
            </w:r>
            <w:r>
              <w:rPr>
                <w:rStyle w:val="VerbatimChar"/>
              </w:rPr>
              <w:t xml:space="preserve">generateFromTemplate("agent", description)</w:t>
            </w:r>
            <w:r>
              <w:t xml:space="preserve"> </w:t>
            </w:r>
            <w:r>
              <w:t xml:space="preserve">scaffold with deterministic frontmatter body and</w:t>
            </w:r>
            <w:r>
              <w:t xml:space="preserve"> </w:t>
            </w:r>
            <w:r>
              <w:rPr>
                <w:rStyle w:val="VerbatimChar"/>
              </w:rPr>
              <w:t xml:space="preserve">[Define …]</w:t>
            </w:r>
            <w:r>
              <w:t xml:space="preserve"> </w:t>
            </w:r>
            <w:r>
              <w:t xml:space="preserve">placeholder markers; pipeline continues unchanged (FR-COMMON-02)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AF-04</w:t>
            </w:r>
          </w:p>
        </w:tc>
        <w:tc>
          <w:p>
            <w:pPr>
              <w:pStyle w:val="Compact"/>
              <w:jc w:val="left"/>
            </w:pPr>
            <w:r>
              <w:t xml:space="preserve">LLM reachable but streams an empty / whitespace-only completion</w:t>
            </w:r>
          </w:p>
        </w:tc>
        <w:tc>
          <w:p>
            <w:pPr>
              <w:pStyle w:val="Compact"/>
              <w:jc w:val="left"/>
            </w:pPr>
            <w:r>
              <w:t xml:space="preserve">Handler receives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; assembly yields a frontmatter-only document. Target behaviour: validation gate treats empty body as generation failure → promote to template fallback (FR-COMMON-02, §6.6.2 NORMALIZE). Baseline writes the body-less file as-is (see D-4)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AF-05</w:t>
            </w:r>
          </w:p>
        </w:tc>
        <w:tc>
          <w:p>
            <w:pPr>
              <w:pStyle w:val="Compact"/>
              <w:jc w:val="left"/>
            </w:pPr>
            <w:r>
              <w:t xml:space="preserve">Description yields no qualifying words for name suggestion (non-Latin script, or every word ≤ 2 chars)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extractNameFromDescription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{prefix}-new</w:t>
            </w:r>
            <w:r>
              <w:t xml:space="preserve"> </w:t>
            </w:r>
            <w:r>
              <w:t xml:space="preserve">fallback (BR-04); user confirms/edits at the name dialog; kebab-case gate still applies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Error 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EF-01</w:t>
            </w:r>
          </w:p>
        </w:tc>
        <w:tc>
          <w:p>
            <w:pPr>
              <w:pStyle w:val="Compact"/>
              <w:jc w:val="left"/>
            </w:pPr>
            <w:r>
              <w:t xml:space="preserve">Description empty/cancelled at InputBox</w:t>
            </w:r>
          </w:p>
        </w:tc>
        <w:tc>
          <w:p>
            <w:pPr>
              <w:pStyle w:val="Compact"/>
              <w:jc w:val="left"/>
            </w:pPr>
            <w:r>
              <w:t xml:space="preserve">Abort silently (no file, no toast); return to chat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EF-02</w:t>
            </w:r>
          </w:p>
        </w:tc>
        <w:tc>
          <w:p>
            <w:pPr>
              <w:pStyle w:val="Compact"/>
              <w:jc w:val="left"/>
            </w:pPr>
            <w:r>
              <w:t xml:space="preserve">Name fails kebab-case regex</w:t>
            </w:r>
          </w:p>
        </w:tc>
        <w:tc>
          <w:p>
            <w:pPr>
              <w:pStyle w:val="Compact"/>
              <w:jc w:val="left"/>
            </w:pPr>
            <w:r>
              <w:t xml:space="preserve">Inline validation message "Name must be kebab-case (e.g., my-agent)"; user re-enters; cancel aborts silently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EF-03</w:t>
            </w:r>
          </w:p>
        </w:tc>
        <w:tc>
          <w:p>
            <w:pPr>
              <w:pStyle w:val="Compact"/>
              <w:jc w:val="left"/>
            </w:pPr>
            <w:r>
              <w:t xml:space="preserve">Validation gate rejects assembled content (missing required fields / unsafe name residue / duplicated frontmatter — see GAP-02)</w:t>
            </w:r>
          </w:p>
        </w:tc>
        <w:tc>
          <w:p>
            <w:pPr>
              <w:pStyle w:val="Compact"/>
              <w:jc w:val="left"/>
            </w:pPr>
            <w:r>
              <w:t xml:space="preserve">Nothing written; ErrorMessage</w:t>
            </w:r>
            <w:r>
              <w:t xml:space="preserve"> </w:t>
            </w:r>
            <w:r>
              <w:rPr>
                <w:rStyle w:val="VerbatimChar"/>
              </w:rPr>
              <w:t xml:space="preserve">Failed to create agent: {reason}</w:t>
            </w:r>
            <w:r>
              <w:t xml:space="preserve">; user may retry (see GAP-01)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EF-04</w:t>
            </w:r>
          </w:p>
        </w:tc>
        <w:tc>
          <w:p>
            <w:pPr>
              <w:pStyle w:val="Compact"/>
              <w:jc w:val="left"/>
            </w:pPr>
            <w:r>
              <w:t xml:space="preserve">File write failure (permissions/disk)</w:t>
            </w:r>
          </w:p>
        </w:tc>
        <w:tc>
          <w:p>
            <w:pPr>
              <w:pStyle w:val="Compact"/>
              <w:jc w:val="left"/>
            </w:pPr>
            <w:r>
              <w:t xml:space="preserve">ErrorMessage</w:t>
            </w:r>
            <w:r>
              <w:t xml:space="preserve"> </w:t>
            </w:r>
            <w:r>
              <w:rPr>
                <w:rStyle w:val="VerbatimChar"/>
              </w:rPr>
              <w:t xml:space="preserve">Failed to create agent: {message}</w:t>
            </w:r>
            <w:r>
              <w:t xml:space="preserve">; no partial file retained beyond created directory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EF-05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  <w:r>
              <w:t xml:space="preserve"> </w:t>
            </w:r>
            <w:r>
              <w:rPr>
                <w:rStyle w:val="VerbatimChar"/>
              </w:rPr>
              <w:t xml:space="preserve">{name}.md</w:t>
            </w:r>
            <w:r>
              <w:t xml:space="preserve"> </w:t>
            </w:r>
            <w:r>
              <w:t xml:space="preserve">already exists</w:t>
            </w:r>
          </w:p>
        </w:tc>
        <w:tc>
          <w:p>
            <w:pPr>
              <w:pStyle w:val="Compact"/>
              <w:jc w:val="left"/>
            </w:pPr>
            <w:r>
              <w:t xml:space="preserve">Collision policy: warn + confirm-or-rename (To be confirmed — see BR-12, GAP-05)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EF-06</w:t>
            </w:r>
          </w:p>
        </w:tc>
        <w:tc>
          <w:p>
            <w:pPr>
              <w:pStyle w:val="Compact"/>
              <w:jc w:val="left"/>
            </w:pPr>
            <w:r>
              <w:t xml:space="preserve">Editor open fails after successful write</w:t>
            </w:r>
          </w:p>
        </w:tc>
        <w:tc>
          <w:p>
            <w:pPr>
              <w:pStyle w:val="Compact"/>
              <w:jc w:val="left"/>
            </w:pPr>
            <w:r>
              <w:t xml:space="preserve">Baseline catch-all reports</w:t>
            </w:r>
            <w:r>
              <w:t xml:space="preserve"> </w:t>
            </w:r>
            <w:r>
              <w:rPr>
                <w:rStyle w:val="VerbatimChar"/>
              </w:rPr>
              <w:t xml:space="preserve">Failed to create agent: …</w:t>
            </w:r>
            <w:r>
              <w:t xml:space="preserve"> </w:t>
            </w:r>
            <w:r>
              <w:t xml:space="preserve">although the file WAS persisted — contradicts ERR-CMD-08 intent (warn-only). Spec behaviour: non-blocking warning + success toast; tracked as D-3 / OI-04</w:t>
            </w:r>
          </w:p>
        </w:tc>
      </w:tr>
    </w:tbl>
    <w:p>
      <w:pPr>
        <w:pStyle w:val="BodyText"/>
      </w:pPr>
      <w:r>
        <w:drawing>
          <wp:inline>
            <wp:extent cx="5334000" cy="2553729"/>
            <wp:effectExtent b="0" l="0" r="0" t="0"/>
            <wp:docPr descr="Sequence Diagram — /create-new-agent" title="" id="1" name="Picture"/>
            <a:graphic>
              <a:graphicData uri="http://schemas.openxmlformats.org/drawingml/2006/picture">
                <pic:pic>
                  <pic:nvPicPr>
                    <pic:cNvPr descr="diagrams/sequence-create-ag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3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41">
        <w:r>
          <w:rPr>
            <w:rStyle w:val="Hyperlink"/>
            <w:iCs/>
            <w:i/>
          </w:rPr>
          <w:t xml:space="preserve">Edit in draw.io</w:t>
        </w:r>
      </w:hyperlink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X989555ea456f222fb5f8485d50bd587c38333e6"/>
    <w:p>
      <w:pPr>
        <w:pStyle w:val="Heading3"/>
      </w:pPr>
      <w:r>
        <w:t xml:space="preserve">3.2 Feature CMD2 — Create Hook Config (</w:t>
      </w:r>
      <w:r>
        <w:rPr>
          <w:rStyle w:val="VerbatimChar"/>
        </w:rPr>
        <w:t xml:space="preserve">/create-new-hook</w:t>
      </w:r>
      <w:r>
        <w:t xml:space="preserve">) — FR-CMD-02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§2.3 Story 2; SA4E-193 acceptance criteria CMD2.</w:t>
      </w:r>
    </w:p>
    <w:bookmarkStart w:id="44" w:name="X73c83e75e6fa38a74feeb9351bc2bbd34ec0dda"/>
    <w:p>
      <w:pPr>
        <w:pStyle w:val="Heading4"/>
      </w:pPr>
      <w:r>
        <w:t xml:space="preserve">3.2.1 Description</w:t>
      </w:r>
    </w:p>
    <w:p>
      <w:pPr>
        <w:pStyle w:val="FirstParagraph"/>
      </w:pPr>
      <w:r>
        <w:t xml:space="preserve">The command collects a trigger/action description, confirms a kebab-case hook name, asks the LLM to generate a complete hook definition as JSON strictly following the hook schema, validates it (JSON parse + field/conditional checks), writes it to</w:t>
      </w:r>
      <w:r>
        <w:t xml:space="preserve"> </w:t>
      </w:r>
      <w:r>
        <w:rPr>
          <w:rStyle w:val="VerbatimChar"/>
        </w:rPr>
        <w:t xml:space="preserve">.code-intel/hooks/{name}.json</w:t>
      </w:r>
      <w:r>
        <w:t xml:space="preserve">, opens it in the editor, and notifies the user.</w:t>
      </w:r>
    </w:p>
    <w:bookmarkEnd w:id="44"/>
    <w:bookmarkStart w:id="45" w:name="X1ebf7e306bd053b3fb9cb759123fc90480920f4"/>
    <w:p>
      <w:pPr>
        <w:pStyle w:val="Heading4"/>
      </w:pPr>
      <w:r>
        <w:t xml:space="preserve">3.2.2 Use Case UC-02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UC-02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Developer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Same as UC-01.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Valid</w:t>
      </w:r>
      <w:r>
        <w:t xml:space="preserve"> </w:t>
      </w:r>
      <w:r>
        <w:rPr>
          <w:rStyle w:val="VerbatimChar"/>
        </w:rPr>
        <w:t xml:space="preserve">{name}.json</w:t>
      </w:r>
      <w:r>
        <w:t xml:space="preserve"> </w:t>
      </w:r>
      <w:r>
        <w:t xml:space="preserve">exists under</w:t>
      </w:r>
      <w:r>
        <w:t xml:space="preserve"> </w:t>
      </w:r>
      <w:r>
        <w:rPr>
          <w:rStyle w:val="VerbatimChar"/>
        </w:rPr>
        <w:t xml:space="preserve">.code-intel/hooks/</w:t>
      </w:r>
      <w:r>
        <w:t xml:space="preserve">; opened in editor; success toast; hot-reload refreshes hooks list.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p>
            <w:pPr>
              <w:pStyle w:val="Compact"/>
              <w:jc w:val="left"/>
            </w:pPr>
            <w:r>
              <w:t xml:space="preserve">Developer / Dispatcher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rPr>
                <w:rStyle w:val="VerbatimChar"/>
              </w:rPr>
              <w:t xml:space="preserve">/create-new-hook</w:t>
            </w:r>
            <w:r>
              <w:t xml:space="preserve"> </w:t>
            </w:r>
            <w:r>
              <w:t xml:space="preserve">(+ optional inline text); dispatch</w:t>
            </w:r>
            <w:r>
              <w:t xml:space="preserve"> </w:t>
            </w:r>
            <w:r>
              <w:rPr>
                <w:rStyle w:val="VerbatimChar"/>
              </w:rPr>
              <w:t xml:space="preserve">create-new-hook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rawArgs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p>
            <w:pPr>
              <w:pStyle w:val="Compact"/>
              <w:jc w:val="left"/>
            </w:pPr>
            <w:r>
              <w:t xml:space="preserve">If no rawArgs → InputBox "Describe the hook you want to create" (placeholder: "e.g., Auto-validate XML when draw.io files are edited")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4–6</w:t>
            </w:r>
          </w:p>
        </w:tc>
        <w:tc>
          <w:p>
            <w:pPr>
              <w:pStyle w:val="Compact"/>
              <w:jc w:val="left"/>
            </w:pPr>
            <w:r>
              <w:t xml:space="preserve">Developer / Handler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Suggested name via</w:t>
            </w:r>
            <w:r>
              <w:t xml:space="preserve"> </w:t>
            </w:r>
            <w:r>
              <w:rPr>
                <w:rStyle w:val="VerbatimChar"/>
              </w:rPr>
              <w:t xml:space="preserve">extractNameFromDescription(description, "hook")</w:t>
            </w:r>
            <w:r>
              <w:t xml:space="preserve">; InputBox "Hook name (kebab-case)" with kebab validation; user confirms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Handler → LLM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generateWithLLM(HOOK_LLM_PROMPT, description, "hook")</w:t>
            </w:r>
            <w:r>
              <w:t xml:space="preserve">; system prompt embeds the full hook schema + example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Handler / Validation gate</w:t>
            </w:r>
          </w:p>
        </w:tc>
        <w:tc>
          <w:p>
            <w:pPr>
              <w:pStyle w:val="Compact"/>
              <w:jc w:val="left"/>
            </w:pPr>
            <w:r>
              <w:t xml:space="preserve">Parse JSON strictly; reject unknown top-level keys; verify conditional consistency per BR-08/BR-09 (patterns only for file events; prompt iff askAgent; command iff runCommand)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File Writer</w:t>
            </w:r>
          </w:p>
        </w:tc>
        <w:tc>
          <w:p>
            <w:pPr>
              <w:pStyle w:val="Compact"/>
              <w:jc w:val="left"/>
            </w:pPr>
            <w:r>
              <w:t xml:space="preserve">Write UTF-8 JSON to</w:t>
            </w:r>
            <w:r>
              <w:t xml:space="preserve"> </w:t>
            </w:r>
            <w:r>
              <w:rPr>
                <w:rStyle w:val="VerbatimChar"/>
              </w:rPr>
              <w:t xml:space="preserve">.code-intel/hooks/{name}.json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10–12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Editor / Notifications / Hot-Reload</w:t>
            </w:r>
          </w:p>
        </w:tc>
        <w:tc>
          <w:p>
            <w:pPr>
              <w:pStyle w:val="Compact"/>
              <w:jc w:val="left"/>
            </w:pPr>
            <w:r>
              <w:t xml:space="preserve">Open document; toast</w:t>
            </w:r>
            <w:r>
              <w:t xml:space="preserve"> </w:t>
            </w:r>
            <w:r>
              <w:rPr>
                <w:rStyle w:val="VerbatimChar"/>
              </w:rPr>
              <w:t xml:space="preserve">✅ Hook "{name}" created at .code-intel/hooks/{name}.json</w:t>
            </w:r>
            <w:r>
              <w:t xml:space="preserve">; watcher refreshes hooks list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AF-11</w:t>
            </w:r>
          </w:p>
        </w:tc>
        <w:tc>
          <w:p>
            <w:pPr>
              <w:pStyle w:val="Compact"/>
              <w:jc w:val="left"/>
            </w:pPr>
            <w:r>
              <w:t xml:space="preserve">Inline rawArgs description</w:t>
            </w:r>
          </w:p>
        </w:tc>
        <w:tc>
          <w:p>
            <w:pPr>
              <w:pStyle w:val="Compact"/>
              <w:jc w:val="left"/>
            </w:pPr>
            <w:r>
              <w:t xml:space="preserve">Skip description dialog (same as AF-01)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AF-12</w:t>
            </w:r>
          </w:p>
        </w:tc>
        <w:tc>
          <w:p>
            <w:pPr>
              <w:pStyle w:val="Compact"/>
              <w:jc w:val="left"/>
            </w:pPr>
            <w:r>
              <w:t xml:space="preserve">LLM unavailable/errors</w:t>
            </w:r>
          </w:p>
        </w:tc>
        <w:tc>
          <w:p>
            <w:pPr>
              <w:pStyle w:val="Compact"/>
              <w:jc w:val="left"/>
            </w:pPr>
            <w:r>
              <w:t xml:space="preserve">Fallback template builds deterministic valid hook object:</w:t>
            </w:r>
            <w:r>
              <w:t xml:space="preserve"> </w:t>
            </w:r>
            <w:r>
              <w:rPr>
                <w:rStyle w:val="VerbatimChar"/>
              </w:rPr>
              <w:t xml:space="preserve">enabled:true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when:{type:"promptSubmit"}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then:{type:"askAgent", prompt:"[Instructions for {name} based on: {description}]"}</w:t>
            </w:r>
            <w:r>
              <w:t xml:space="preserve">; serialized with 2-space indent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AF-13</w:t>
            </w:r>
          </w:p>
        </w:tc>
        <w:tc>
          <w:p>
            <w:pPr>
              <w:pStyle w:val="Compact"/>
              <w:jc w:val="left"/>
            </w:pPr>
            <w:r>
              <w:t xml:space="preserve">LLM wraps JSON in Markdown code fences (triple-backtick json block)</w:t>
            </w:r>
          </w:p>
        </w:tc>
        <w:tc>
          <w:p>
            <w:pPr>
              <w:pStyle w:val="Compact"/>
              <w:jc w:val="left"/>
            </w:pPr>
            <w:r>
              <w:t xml:space="preserve">Validation gate MUST strip surrounding fences before strict JSON parse (normalization step, §6.6.2); baseline code writes raw output as-is → invalid JSON file on disk (see D-2 / GAP-01)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Error 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EF-11</w:t>
            </w:r>
          </w:p>
        </w:tc>
        <w:tc>
          <w:p>
            <w:pPr>
              <w:pStyle w:val="Compact"/>
              <w:jc w:val="left"/>
            </w:pPr>
            <w:r>
              <w:t xml:space="preserve">Description empty/cancelled</w:t>
            </w:r>
          </w:p>
        </w:tc>
        <w:tc>
          <w:p>
            <w:pPr>
              <w:pStyle w:val="Compact"/>
              <w:jc w:val="left"/>
            </w:pPr>
            <w:r>
              <w:t xml:space="preserve">Abort silently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EF-12</w:t>
            </w:r>
          </w:p>
        </w:tc>
        <w:tc>
          <w:p>
            <w:pPr>
              <w:pStyle w:val="Compact"/>
              <w:jc w:val="left"/>
            </w:pPr>
            <w:r>
              <w:t xml:space="preserve">Name invalid</w:t>
            </w:r>
          </w:p>
        </w:tc>
        <w:tc>
          <w:p>
            <w:pPr>
              <w:pStyle w:val="Compact"/>
              <w:jc w:val="left"/>
            </w:pPr>
            <w:r>
              <w:t xml:space="preserve">Inline message "Name must be kebab-case (e.g., my-hook)"; retry or cancel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EF-13</w:t>
            </w:r>
          </w:p>
        </w:tc>
        <w:tc>
          <w:p>
            <w:pPr>
              <w:pStyle w:val="Compact"/>
              <w:jc w:val="left"/>
            </w:pPr>
            <w:r>
              <w:t xml:space="preserve">LLM output not parseable as JSON / fails conditional checks</w:t>
            </w:r>
          </w:p>
        </w:tc>
        <w:tc>
          <w:p>
            <w:pPr>
              <w:pStyle w:val="Compact"/>
              <w:jc w:val="left"/>
            </w:pPr>
            <w:r>
              <w:t xml:space="preserve">Nothing written; ErrorMessage</w:t>
            </w:r>
            <w:r>
              <w:t xml:space="preserve"> </w:t>
            </w:r>
            <w:r>
              <w:rPr>
                <w:rStyle w:val="VerbatimChar"/>
              </w:rPr>
              <w:t xml:space="preserve">Failed to create hook: {reason}</w:t>
            </w:r>
            <w:r>
              <w:t xml:space="preserve"> </w:t>
            </w:r>
            <w:r>
              <w:t xml:space="preserve">with retry guidance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EF-14</w:t>
            </w:r>
          </w:p>
        </w:tc>
        <w:tc>
          <w:p>
            <w:pPr>
              <w:pStyle w:val="Compact"/>
              <w:jc w:val="left"/>
            </w:pPr>
            <w:r>
              <w:t xml:space="preserve">Write failure / existing file</w:t>
            </w:r>
          </w:p>
        </w:tc>
        <w:tc>
          <w:p>
            <w:pPr>
              <w:pStyle w:val="Compact"/>
              <w:jc w:val="left"/>
            </w:pPr>
            <w:r>
              <w:t xml:space="preserve">As EF-04 / EF-05 (type "hook")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EF-15</w:t>
            </w:r>
          </w:p>
        </w:tc>
        <w:tc>
          <w:p>
            <w:pPr>
              <w:pStyle w:val="Compact"/>
              <w:jc w:val="left"/>
            </w:pPr>
            <w:r>
              <w:t xml:space="preserve">LLM JSON parses but violates hook schema (unknown top-level key, wrong type, conditional violation per BR-08/BR-09)</w:t>
            </w:r>
          </w:p>
        </w:tc>
        <w:tc>
          <w:p>
            <w:pPr>
              <w:pStyle w:val="Compact"/>
              <w:jc w:val="left"/>
            </w:pPr>
            <w:r>
              <w:t xml:space="preserve">Nothing written; ErrorMessage</w:t>
            </w:r>
            <w:r>
              <w:t xml:space="preserve"> </w:t>
            </w:r>
            <w:r>
              <w:rPr>
                <w:rStyle w:val="VerbatimChar"/>
              </w:rPr>
              <w:t xml:space="preserve">Failed to create hook: {reason}</w:t>
            </w:r>
            <w:r>
              <w:t xml:space="preserve"> </w:t>
            </w:r>
            <w:r>
              <w:t xml:space="preserve">naming the violated rule; retry guidance shown (GAP-01 gate target design §6.6.2)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Xfb4cea72e1693efc3c664782dc3488da5f62eda"/>
    <w:p>
      <w:pPr>
        <w:pStyle w:val="Heading3"/>
      </w:pPr>
      <w:r>
        <w:t xml:space="preserve">3.3 Feature CMD3 — Create Steering Rule (</w:t>
      </w:r>
      <w:r>
        <w:rPr>
          <w:rStyle w:val="VerbatimChar"/>
        </w:rPr>
        <w:t xml:space="preserve">/create-new-steering</w:t>
      </w:r>
      <w:r>
        <w:t xml:space="preserve">) — FR-CMD-03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§2.3 Story 3; SA4E-193 acceptance criteria CMD3.</w:t>
      </w:r>
    </w:p>
    <w:bookmarkStart w:id="47" w:name="Xc9b4d01d41c060debfac463bacb249b912c7e0e"/>
    <w:p>
      <w:pPr>
        <w:pStyle w:val="Heading4"/>
      </w:pPr>
      <w:r>
        <w:t xml:space="preserve">3.3.1 Description</w:t>
      </w:r>
    </w:p>
    <w:p>
      <w:pPr>
        <w:pStyle w:val="FirstParagraph"/>
      </w:pPr>
      <w:r>
        <w:t xml:space="preserve">The command collects a rule description, confirms a kebab-case rule name, asks the LLM to generate steering markdown (optional YAML frontmatter:</w:t>
      </w:r>
      <w:r>
        <w:t xml:space="preserve"> </w:t>
      </w:r>
      <w:r>
        <w:rPr>
          <w:rStyle w:val="VerbatimChar"/>
        </w:rPr>
        <w:t xml:space="preserve">inclusion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; body = actionable rule content with examples and Do's/Don'ts), validates it, writes it to</w:t>
      </w:r>
      <w:r>
        <w:t xml:space="preserve"> </w:t>
      </w:r>
      <w:r>
        <w:rPr>
          <w:rStyle w:val="VerbatimChar"/>
        </w:rPr>
        <w:t xml:space="preserve">.code-intel/steering/{name}.md</w:t>
      </w:r>
      <w:r>
        <w:t xml:space="preserve">, opens it in the editor, and notifies the user.</w:t>
      </w:r>
    </w:p>
    <w:bookmarkEnd w:id="47"/>
    <w:bookmarkStart w:id="48" w:name="X924ceb8860d71bbb7e724d640f936665265e23d"/>
    <w:p>
      <w:pPr>
        <w:pStyle w:val="Heading4"/>
      </w:pPr>
      <w:r>
        <w:t xml:space="preserve">3.3.2 Use Case UC-03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UC-03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Developer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Same as UC-01.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Valid steering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.code-intel/steering/</w:t>
      </w:r>
      <w:r>
        <w:t xml:space="preserve">; opened in editor; success toast; hot-reload refreshes steering list.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p>
            <w:pPr>
              <w:pStyle w:val="Compact"/>
              <w:jc w:val="left"/>
            </w:pPr>
            <w:r>
              <w:t xml:space="preserve">Developer / Dispatcher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rPr>
                <w:rStyle w:val="VerbatimChar"/>
              </w:rPr>
              <w:t xml:space="preserve">/create-new-steering</w:t>
            </w:r>
            <w:r>
              <w:t xml:space="preserve"> </w:t>
            </w:r>
            <w:r>
              <w:t xml:space="preserve">(+ optional inline text); dispatch</w:t>
            </w:r>
            <w:r>
              <w:t xml:space="preserve"> </w:t>
            </w:r>
            <w:r>
              <w:rPr>
                <w:rStyle w:val="VerbatimChar"/>
              </w:rPr>
              <w:t xml:space="preserve">create-new-steering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p>
            <w:pPr>
              <w:pStyle w:val="Compact"/>
              <w:jc w:val="left"/>
            </w:pPr>
            <w:r>
              <w:t xml:space="preserve">If no rawArgs → InputBox "Describe the steering rule you want to create" (placeholder: "e.g., Always use semantic versioning for git tags")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4–6</w:t>
            </w:r>
          </w:p>
        </w:tc>
        <w:tc>
          <w:p>
            <w:pPr>
              <w:pStyle w:val="Compact"/>
              <w:jc w:val="left"/>
            </w:pPr>
            <w:r>
              <w:t xml:space="preserve">Developer / Handler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Suggested name via</w:t>
            </w:r>
            <w:r>
              <w:t xml:space="preserve"> </w:t>
            </w:r>
            <w:r>
              <w:rPr>
                <w:rStyle w:val="VerbatimChar"/>
              </w:rPr>
              <w:t xml:space="preserve">extractNameFromDescription(description, "rule")</w:t>
            </w:r>
            <w:r>
              <w:t xml:space="preserve">; InputBox "Rule name (kebab-case)"; confirm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Handler → LLM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generateWithLLM(STEERING_LLM_PROMPT, description, "steering")</w:t>
            </w:r>
            <w:r>
              <w:t xml:space="preserve">; prompt specifies frontmatter fields (</w:t>
            </w:r>
            <w:r>
              <w:rPr>
                <w:rStyle w:val="VerbatimChar"/>
              </w:rPr>
              <w:t xml:space="preserve">inclusion</w:t>
            </w:r>
            <w:r>
              <w:t xml:space="preserve">: auto/manual/always;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) and body structure (clear actionable instructions, examples, Do's &amp; Don'ts)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Handler / Validation gate</w:t>
            </w:r>
          </w:p>
        </w:tc>
        <w:tc>
          <w:p>
            <w:pPr>
              <w:pStyle w:val="Compact"/>
              <w:jc w:val="left"/>
            </w:pPr>
            <w:r>
              <w:t xml:space="preserve">Frontmatter (if present) conforms to allowed enum values; body contains ≥1 non-empty instruction line (BR-10, BR-11)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File Writer</w:t>
            </w:r>
          </w:p>
        </w:tc>
        <w:tc>
          <w:p>
            <w:pPr>
              <w:pStyle w:val="Compact"/>
              <w:jc w:val="left"/>
            </w:pPr>
            <w:r>
              <w:t xml:space="preserve">Write UTF-8 to</w:t>
            </w:r>
            <w:r>
              <w:t xml:space="preserve"> </w:t>
            </w:r>
            <w:r>
              <w:rPr>
                <w:rStyle w:val="VerbatimChar"/>
              </w:rPr>
              <w:t xml:space="preserve">.code-intel/steering/{name}.md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10–12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Editor / Notifications / Hot-Reload</w:t>
            </w:r>
          </w:p>
        </w:tc>
        <w:tc>
          <w:p>
            <w:pPr>
              <w:pStyle w:val="Compact"/>
              <w:jc w:val="left"/>
            </w:pPr>
            <w:r>
              <w:t xml:space="preserve">Open document; toast</w:t>
            </w:r>
            <w:r>
              <w:t xml:space="preserve"> </w:t>
            </w:r>
            <w:r>
              <w:rPr>
                <w:rStyle w:val="VerbatimChar"/>
              </w:rPr>
              <w:t xml:space="preserve">✅ Steering rule "{name}" created at .code-intel/steering/{name}.md</w:t>
            </w:r>
            <w:r>
              <w:t xml:space="preserve">; watcher refreshes steering list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AF-21</w:t>
            </w:r>
          </w:p>
        </w:tc>
        <w:tc>
          <w:p>
            <w:pPr>
              <w:pStyle w:val="Compact"/>
              <w:jc w:val="left"/>
            </w:pPr>
            <w:r>
              <w:t xml:space="preserve">Inline rawArgs description</w:t>
            </w:r>
          </w:p>
        </w:tc>
        <w:tc>
          <w:p>
            <w:pPr>
              <w:pStyle w:val="Compact"/>
              <w:jc w:val="left"/>
            </w:pPr>
            <w:r>
              <w:t xml:space="preserve">Skip description dialog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AF-22</w:t>
            </w:r>
          </w:p>
        </w:tc>
        <w:tc>
          <w:p>
            <w:pPr>
              <w:pStyle w:val="Compact"/>
              <w:jc w:val="left"/>
            </w:pPr>
            <w:r>
              <w:t xml:space="preserve">LLM unavailable/errors</w:t>
            </w:r>
          </w:p>
        </w:tc>
        <w:tc>
          <w:p>
            <w:pPr>
              <w:pStyle w:val="Compact"/>
              <w:jc w:val="left"/>
            </w:pPr>
            <w:r>
              <w:t xml:space="preserve">Fallback scaffold: frontmatter</w:t>
            </w:r>
            <w:r>
              <w:t xml:space="preserve"> </w:t>
            </w:r>
            <w:r>
              <w:rPr>
                <w:rStyle w:val="VerbatimChar"/>
              </w:rPr>
              <w:t xml:space="preserve">inclusion: auto</w:t>
            </w:r>
            <w:r>
              <w:t xml:space="preserve"> </w:t>
            </w:r>
            <w:r>
              <w:t xml:space="preserve">+ description; heading</w:t>
            </w:r>
            <w:r>
              <w:t xml:space="preserve"> </w:t>
            </w:r>
            <w:r>
              <w:rPr>
                <w:rStyle w:val="VerbatimChar"/>
              </w:rPr>
              <w:t xml:space="preserve"># {name}</w:t>
            </w:r>
            <w:r>
              <w:t xml:space="preserve">; body with</w:t>
            </w:r>
            <w:r>
              <w:t xml:space="preserve"> </w:t>
            </w:r>
            <w:r>
              <w:rPr>
                <w:rStyle w:val="VerbatimChar"/>
              </w:rPr>
              <w:t xml:space="preserve">## Rules</w:t>
            </w:r>
            <w:r>
              <w:t xml:space="preserve"> </w:t>
            </w:r>
            <w:r>
              <w:t xml:space="preserve">and numbered</w:t>
            </w:r>
            <w:r>
              <w:t xml:space="preserve"> </w:t>
            </w:r>
            <w:r>
              <w:rPr>
                <w:rStyle w:val="VerbatimChar"/>
              </w:rPr>
              <w:t xml:space="preserve">[Define rule n]</w:t>
            </w:r>
            <w:r>
              <w:t xml:space="preserve"> </w:t>
            </w:r>
            <w:r>
              <w:t xml:space="preserve">placeholders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AF-23</w:t>
            </w:r>
          </w:p>
        </w:tc>
        <w:tc>
          <w:p>
            <w:pPr>
              <w:pStyle w:val="Compact"/>
              <w:jc w:val="left"/>
            </w:pPr>
            <w:r>
              <w:t xml:space="preserve">LLM omits frontmatter entirely (body only)</w:t>
            </w:r>
          </w:p>
        </w:tc>
        <w:tc>
          <w:p>
            <w:pPr>
              <w:pStyle w:val="Compact"/>
              <w:jc w:val="left"/>
            </w:pPr>
            <w:r>
              <w:t xml:space="preserve">Acceptable per spec — frontmatter is OPTIONAL (§3.7.3); gate validates enum only if frontmatter present; body must still contain ≥1 non-empty line (BR-11); flow continues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AF-24</w:t>
            </w:r>
          </w:p>
        </w:tc>
        <w:tc>
          <w:p>
            <w:pPr>
              <w:pStyle w:val="Compact"/>
              <w:jc w:val="left"/>
            </w:pPr>
            <w:r>
              <w:t xml:space="preserve">LLM output wrapped in Markdown code fences (triple-backtick markdown block)</w:t>
            </w:r>
          </w:p>
        </w:tc>
        <w:tc>
          <w:p>
            <w:pPr>
              <w:pStyle w:val="Compact"/>
              <w:jc w:val="left"/>
            </w:pPr>
            <w:r>
              <w:t xml:space="preserve">Normalization strips outer fences before validation/write (same rule as AF-13, §6.6.2 NORMALIZE step)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Error 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EF-21</w:t>
            </w:r>
          </w:p>
        </w:tc>
        <w:tc>
          <w:p>
            <w:pPr>
              <w:pStyle w:val="Compact"/>
              <w:jc w:val="left"/>
            </w:pPr>
            <w:r>
              <w:t xml:space="preserve">Description empty/cancelled</w:t>
            </w:r>
          </w:p>
        </w:tc>
        <w:tc>
          <w:p>
            <w:pPr>
              <w:pStyle w:val="Compact"/>
              <w:jc w:val="left"/>
            </w:pPr>
            <w:r>
              <w:t xml:space="preserve">Abort silently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EF-22</w:t>
            </w:r>
          </w:p>
        </w:tc>
        <w:tc>
          <w:p>
            <w:pPr>
              <w:pStyle w:val="Compact"/>
              <w:jc w:val="left"/>
            </w:pPr>
            <w:r>
              <w:t xml:space="preserve">Name invalid</w:t>
            </w:r>
          </w:p>
        </w:tc>
        <w:tc>
          <w:p>
            <w:pPr>
              <w:pStyle w:val="Compact"/>
              <w:jc w:val="left"/>
            </w:pPr>
            <w:r>
              <w:t xml:space="preserve">Inline kebab-case message ("my-rule" example); retry or cancel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EF-23</w:t>
            </w:r>
          </w:p>
        </w:tc>
        <w:tc>
          <w:p>
            <w:pPr>
              <w:pStyle w:val="Compact"/>
              <w:jc w:val="left"/>
            </w:pPr>
            <w:r>
              <w:t xml:space="preserve">Invalid frontmatter enum or empty body</w:t>
            </w:r>
          </w:p>
        </w:tc>
        <w:tc>
          <w:p>
            <w:pPr>
              <w:pStyle w:val="Compact"/>
              <w:jc w:val="left"/>
            </w:pPr>
            <w:r>
              <w:t xml:space="preserve">Nothing written; ErrorMessage</w:t>
            </w:r>
            <w:r>
              <w:t xml:space="preserve"> </w:t>
            </w:r>
            <w:r>
              <w:rPr>
                <w:rStyle w:val="VerbatimChar"/>
              </w:rPr>
              <w:t xml:space="preserve">Failed to create steering rule: {reason}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EF-24</w:t>
            </w:r>
          </w:p>
        </w:tc>
        <w:tc>
          <w:p>
            <w:pPr>
              <w:pStyle w:val="Compact"/>
              <w:jc w:val="left"/>
            </w:pPr>
            <w:r>
              <w:t xml:space="preserve">Write failure / existing file</w:t>
            </w:r>
          </w:p>
        </w:tc>
        <w:tc>
          <w:p>
            <w:pPr>
              <w:pStyle w:val="Compact"/>
              <w:jc w:val="left"/>
            </w:pPr>
            <w:r>
              <w:t xml:space="preserve">As EF-04 / EF-05 (type "steering rule")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X6b4784f1602f14838390102b88a559fff3be88a"/>
    <w:p>
      <w:pPr>
        <w:pStyle w:val="Heading3"/>
      </w:pPr>
      <w:r>
        <w:t xml:space="preserve">3.4 Feature CMD4 — Create Skill Package (</w:t>
      </w:r>
      <w:r>
        <w:rPr>
          <w:rStyle w:val="VerbatimChar"/>
        </w:rPr>
        <w:t xml:space="preserve">/create-new-skill</w:t>
      </w:r>
      <w:r>
        <w:t xml:space="preserve">) — FR-CMD-04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§2.3 Story 4; SA4E-193 acceptance criteria CMD4.</w:t>
      </w:r>
    </w:p>
    <w:bookmarkStart w:id="50" w:name="X1143757126bd61982f25e8c5206c0a92c5f6a81"/>
    <w:p>
      <w:pPr>
        <w:pStyle w:val="Heading4"/>
      </w:pPr>
      <w:r>
        <w:t xml:space="preserve">3.4.1 Description</w:t>
      </w:r>
    </w:p>
    <w:p>
      <w:pPr>
        <w:pStyle w:val="FirstParagraph"/>
      </w:pPr>
      <w:r>
        <w:t xml:space="preserve">The command collects a skill-purpose description, confirms a kebab-case skill name, asks the LLM to generate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content (frontmatter: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; body: When to Use, Step-by-step Workflow, Tools &amp; Resources, Examples), creates the folder</w:t>
      </w:r>
      <w:r>
        <w:t xml:space="preserve"> </w:t>
      </w:r>
      <w:r>
        <w:rPr>
          <w:rStyle w:val="VerbatimChar"/>
        </w:rPr>
        <w:t xml:space="preserve">.code-intel/skills/{name}/</w:t>
      </w:r>
      <w:r>
        <w:t xml:space="preserve"> </w:t>
      </w:r>
      <w:r>
        <w:t xml:space="preserve">on demand, writes the file, opens it in the editor, and notifies the user.</w:t>
      </w:r>
    </w:p>
    <w:bookmarkEnd w:id="50"/>
    <w:bookmarkStart w:id="51" w:name="X187f223615529f8f5747ebf347883357a772d3b"/>
    <w:p>
      <w:pPr>
        <w:pStyle w:val="Heading4"/>
      </w:pPr>
      <w:r>
        <w:t xml:space="preserve">3.4.2 Use Case UC-04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UC-04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Developer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Same as UC-01.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rPr>
          <w:rStyle w:val="VerbatimChar"/>
        </w:rPr>
        <w:t xml:space="preserve">.code-intel/skills/{name}/SKILL.md</w:t>
      </w:r>
      <w:r>
        <w:t xml:space="preserve"> </w:t>
      </w:r>
      <w:r>
        <w:t xml:space="preserve">exists with valid frontmatter; opened in editor; success toast; hot-reload registers the new skill.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p>
            <w:pPr>
              <w:pStyle w:val="Compact"/>
              <w:jc w:val="left"/>
            </w:pPr>
            <w:r>
              <w:t xml:space="preserve">Developer / Dispatcher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rPr>
                <w:rStyle w:val="VerbatimChar"/>
              </w:rPr>
              <w:t xml:space="preserve">/create-new-skill</w:t>
            </w:r>
            <w:r>
              <w:t xml:space="preserve"> </w:t>
            </w:r>
            <w:r>
              <w:t xml:space="preserve">(+ optional inline text); dispatch</w:t>
            </w:r>
            <w:r>
              <w:t xml:space="preserve"> </w:t>
            </w:r>
            <w:r>
              <w:rPr>
                <w:rStyle w:val="VerbatimChar"/>
              </w:rPr>
              <w:t xml:space="preserve">create-new-skill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p>
            <w:pPr>
              <w:pStyle w:val="Compact"/>
              <w:jc w:val="left"/>
            </w:pPr>
            <w:r>
              <w:t xml:space="preserve">If no rawArgs → InputBox "Describe the skill you want to create" (placeholder: "e.g., A skill for reviewing code security vulnerabilities")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4–6</w:t>
            </w:r>
          </w:p>
        </w:tc>
        <w:tc>
          <w:p>
            <w:pPr>
              <w:pStyle w:val="Compact"/>
              <w:jc w:val="left"/>
            </w:pPr>
            <w:r>
              <w:t xml:space="preserve">Developer / Handler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Suggested name via</w:t>
            </w:r>
            <w:r>
              <w:t xml:space="preserve"> </w:t>
            </w:r>
            <w:r>
              <w:rPr>
                <w:rStyle w:val="VerbatimChar"/>
              </w:rPr>
              <w:t xml:space="preserve">extractNameFromDescription(description, "skill")</w:t>
            </w:r>
            <w:r>
              <w:t xml:space="preserve">; InputBox "Skill name (kebab-case)"; confirm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Handler → LLM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generateWithLLM(SKILL_LLM_PROMPT, description, "skill")</w:t>
            </w:r>
            <w:r>
              <w:t xml:space="preserve">; prompt requires frontmatter (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kebab-case,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) plus body sections: When to Use, Workflow, Tools and resources, 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Handler / Validation gate</w:t>
            </w:r>
          </w:p>
        </w:tc>
        <w:tc>
          <w:p>
            <w:pPr>
              <w:pStyle w:val="Compact"/>
              <w:jc w:val="left"/>
            </w:pPr>
            <w:r>
              <w:t xml:space="preserve">Required frontmatter present (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); folder name equals sanitized frontmatter name; body non-empty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File Writer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fs.promises.mkdir(dirPath, { recursive: true })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.code-intel/skills/{name}/</w:t>
            </w:r>
            <w:r>
              <w:t xml:space="preserve">, then write</w:t>
            </w:r>
            <w:r>
              <w:t xml:space="preserve"> </w:t>
            </w:r>
            <w:r>
              <w:rPr>
                <w:rStyle w:val="VerbatimChar"/>
              </w:rPr>
              <w:t xml:space="preserve">SKILL.md</w:t>
            </w:r>
            <w:r>
              <w:t xml:space="preserve"> </w:t>
            </w:r>
            <w:r>
              <w:t xml:space="preserve">UTF-8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10–12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Editor / Notifications / Hot-Reload</w:t>
            </w:r>
          </w:p>
        </w:tc>
        <w:tc>
          <w:p>
            <w:pPr>
              <w:pStyle w:val="Compact"/>
              <w:jc w:val="left"/>
            </w:pPr>
            <w:r>
              <w:t xml:space="preserve">Open document; toast</w:t>
            </w:r>
            <w:r>
              <w:t xml:space="preserve"> </w:t>
            </w:r>
            <w:r>
              <w:rPr>
                <w:rStyle w:val="VerbatimChar"/>
              </w:rPr>
              <w:t xml:space="preserve">✅ Skill "{name}" created at .code-intel/skills/{name}/SKILL.md</w:t>
            </w:r>
            <w:r>
              <w:t xml:space="preserve">; watcher registers the skill in UI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AF-31</w:t>
            </w:r>
          </w:p>
        </w:tc>
        <w:tc>
          <w:p>
            <w:pPr>
              <w:pStyle w:val="Compact"/>
              <w:jc w:val="left"/>
            </w:pPr>
            <w:r>
              <w:t xml:space="preserve">Inline rawArgs description</w:t>
            </w:r>
          </w:p>
        </w:tc>
        <w:tc>
          <w:p>
            <w:pPr>
              <w:pStyle w:val="Compact"/>
              <w:jc w:val="left"/>
            </w:pPr>
            <w:r>
              <w:t xml:space="preserve">Skip description dialog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AF-32</w:t>
            </w:r>
          </w:p>
        </w:tc>
        <w:tc>
          <w:p>
            <w:pPr>
              <w:pStyle w:val="Compact"/>
              <w:jc w:val="left"/>
            </w:pPr>
            <w:r>
              <w:t xml:space="preserve">LLM unavailable/errors</w:t>
            </w:r>
          </w:p>
        </w:tc>
        <w:tc>
          <w:p>
            <w:pPr>
              <w:pStyle w:val="Compact"/>
              <w:jc w:val="left"/>
            </w:pPr>
            <w:r>
              <w:t xml:space="preserve">Fallback scaffold: frontmatter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/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## When to Use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## Workflow</w:t>
            </w:r>
            <w:r>
              <w:t xml:space="preserve"> </w:t>
            </w:r>
            <w:r>
              <w:t xml:space="preserve">numbered</w:t>
            </w:r>
            <w:r>
              <w:t xml:space="preserve"> </w:t>
            </w:r>
            <w:r>
              <w:rPr>
                <w:rStyle w:val="VerbatimChar"/>
              </w:rPr>
              <w:t xml:space="preserve">[Step n]</w:t>
            </w:r>
            <w:r>
              <w:t xml:space="preserve"> </w:t>
            </w:r>
            <w:r>
              <w:t xml:space="preserve">placeholders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AF-33</w:t>
            </w:r>
          </w:p>
        </w:tc>
        <w:tc>
          <w:p>
            <w:pPr>
              <w:pStyle w:val="Compact"/>
              <w:jc w:val="left"/>
            </w:pPr>
            <w:r>
              <w:t xml:space="preserve">LLM-generated frontmatter</w:t>
            </w:r>
            <w:r>
              <w:t xml:space="preserve"> </w:t>
            </w:r>
            <w:r>
              <w:rPr>
                <w:rStyle w:val="VerbatimChar"/>
              </w:rPr>
              <w:t xml:space="preserve">name:</w:t>
            </w:r>
            <w:r>
              <w:t xml:space="preserve"> </w:t>
            </w:r>
            <w:r>
              <w:t xml:space="preserve">differs from user-confirmed name</w:t>
            </w:r>
          </w:p>
        </w:tc>
        <w:tc>
          <w:p>
            <w:pPr>
              <w:pStyle w:val="Compact"/>
              <w:jc w:val="left"/>
            </w:pPr>
            <w:r>
              <w:t xml:space="preserve">Gate normalizes frontmatter name to the confirmed name (folder-name = frontmatter-name invariant, §3.7.4); baseline code does not enforce this — divergence possible (see D-5)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AF-34</w:t>
            </w:r>
          </w:p>
        </w:tc>
        <w:tc>
          <w:p>
            <w:pPr>
              <w:pStyle w:val="Compact"/>
              <w:jc w:val="left"/>
            </w:pPr>
            <w:r>
              <w:t xml:space="preserve">Target skill folder already exists containing other files (e.g., resources added manually)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mkdir recursive:true</w:t>
            </w:r>
            <w:r>
              <w:t xml:space="preserve"> </w:t>
            </w:r>
            <w:r>
              <w:t xml:space="preserve">is idempotent (no error); SKILL.md write then follows collision policy BR-12 / GAP-05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Error 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EF-31</w:t>
            </w:r>
          </w:p>
        </w:tc>
        <w:tc>
          <w:p>
            <w:pPr>
              <w:pStyle w:val="Compact"/>
              <w:jc w:val="left"/>
            </w:pPr>
            <w:r>
              <w:t xml:space="preserve">Description empty/cancelled</w:t>
            </w:r>
          </w:p>
        </w:tc>
        <w:tc>
          <w:p>
            <w:pPr>
              <w:pStyle w:val="Compact"/>
              <w:jc w:val="left"/>
            </w:pPr>
            <w:r>
              <w:t xml:space="preserve">Abort silently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EF-32</w:t>
            </w:r>
          </w:p>
        </w:tc>
        <w:tc>
          <w:p>
            <w:pPr>
              <w:pStyle w:val="Compact"/>
              <w:jc w:val="left"/>
            </w:pPr>
            <w:r>
              <w:t xml:space="preserve">Name invalid</w:t>
            </w:r>
          </w:p>
        </w:tc>
        <w:tc>
          <w:p>
            <w:pPr>
              <w:pStyle w:val="Compact"/>
              <w:jc w:val="left"/>
            </w:pPr>
            <w:r>
              <w:t xml:space="preserve">Inline kebab-case message ("my-skill" example); retry or cancel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EF-33</w:t>
            </w:r>
          </w:p>
        </w:tc>
        <w:tc>
          <w:p>
            <w:pPr>
              <w:pStyle w:val="Compact"/>
              <w:jc w:val="left"/>
            </w:pPr>
            <w:r>
              <w:t xml:space="preserve">Folder creation permission failure</w:t>
            </w:r>
          </w:p>
        </w:tc>
        <w:tc>
          <w:p>
            <w:pPr>
              <w:pStyle w:val="Compact"/>
              <w:jc w:val="left"/>
            </w:pPr>
            <w:r>
              <w:t xml:space="preserve">ErrorMessage</w:t>
            </w:r>
            <w:r>
              <w:t xml:space="preserve"> </w:t>
            </w:r>
            <w:r>
              <w:rPr>
                <w:rStyle w:val="VerbatimChar"/>
              </w:rPr>
              <w:t xml:space="preserve">Failed to create skill: {message}</w:t>
            </w:r>
            <w:r>
              <w:t xml:space="preserve">; partial artifacts cleaned up where possible (BRD Story 4 error handling)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EF-34</w:t>
            </w:r>
          </w:p>
        </w:tc>
        <w:tc>
          <w:p>
            <w:pPr>
              <w:pStyle w:val="Compact"/>
              <w:jc w:val="left"/>
            </w:pPr>
            <w:r>
              <w:t xml:space="preserve">Existing skill folder with same name</w:t>
            </w:r>
          </w:p>
        </w:tc>
        <w:tc>
          <w:p>
            <w:pPr>
              <w:pStyle w:val="Compact"/>
              <w:jc w:val="left"/>
            </w:pPr>
            <w:r>
              <w:t xml:space="preserve">Write blocked or confirmed per collision policy — To be confirmed (BR-12, GAP-05)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EF-35</w:t>
            </w:r>
          </w:p>
        </w:tc>
        <w:tc>
          <w:p>
            <w:pPr>
              <w:pStyle w:val="Compact"/>
              <w:jc w:val="left"/>
            </w:pPr>
            <w:r>
              <w:t xml:space="preserve">Folder</w:t>
            </w:r>
            <w:r>
              <w:t xml:space="preserve"> </w:t>
            </w:r>
            <w:r>
              <w:rPr>
                <w:rStyle w:val="VerbatimChar"/>
              </w:rPr>
              <w:t xml:space="preserve">.code-intel/skills/{name}/</w:t>
            </w:r>
            <w:r>
              <w:t xml:space="preserve"> </w:t>
            </w:r>
            <w:r>
              <w:t xml:space="preserve">created but SKILL.md write fails</w:t>
            </w:r>
          </w:p>
        </w:tc>
        <w:tc>
          <w:p>
            <w:pPr>
              <w:pStyle w:val="Compact"/>
              <w:jc w:val="left"/>
            </w:pPr>
            <w:r>
              <w:t xml:space="preserve">Empty folder may remain; hot-reload does NOT register it (watcher glob requires</w:t>
            </w:r>
            <w:r>
              <w:t xml:space="preserve"> </w:t>
            </w:r>
            <w:r>
              <w:rPr>
                <w:rStyle w:val="VerbatimChar"/>
              </w:rPr>
              <w:t xml:space="preserve">skills/*/SKILL.md</w:t>
            </w:r>
            <w:r>
              <w:t xml:space="preserve">, so a bare folder is invisible); cleanup best-effort per BRD Story 4 — tracked as OI-05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Xbae33107db03794c68684ea12edc58879338e8e"/>
    <w:p>
      <w:pPr>
        <w:pStyle w:val="Heading3"/>
      </w:pPr>
      <w:r>
        <w:t xml:space="preserve">3.5 Cross-Cutting Functional Requirements (FR-COMMON)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FR ID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FR-COMMON-01</w:t>
            </w:r>
          </w:p>
        </w:tc>
        <w:tc>
          <w:p>
            <w:pPr>
              <w:pStyle w:val="Compact"/>
              <w:jc w:val="left"/>
            </w:pPr>
            <w:r>
              <w:t xml:space="preserve">All four commands execute the identical shared pipeline (dispatch → description → name → generate → validate → write → open → notify), implemented once in</w:t>
            </w:r>
            <w:r>
              <w:t xml:space="preserve"> </w:t>
            </w:r>
            <w:r>
              <w:rPr>
                <w:rStyle w:val="VerbatimChar"/>
              </w:rPr>
              <w:t xml:space="preserve">ConfigCommands.ts</w:t>
            </w:r>
            <w:r>
              <w:t xml:space="preserve"> </w:t>
            </w:r>
            <w:r>
              <w:t xml:space="preserve">and parameterized per type</w:t>
            </w:r>
          </w:p>
        </w:tc>
        <w:tc>
          <w:p>
            <w:pPr>
              <w:pStyle w:val="Compact"/>
              <w:jc w:val="left"/>
            </w:pPr>
            <w:r>
              <w:t xml:space="preserve">Any flow change applies to all 4 commands via a single code path (BRD BO-3)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FR-COMMON-02</w:t>
            </w:r>
          </w:p>
        </w:tc>
        <w:tc>
          <w:p>
            <w:pPr>
              <w:pStyle w:val="Compact"/>
              <w:jc w:val="left"/>
            </w:pPr>
            <w:r>
              <w:t xml:space="preserve">If the LLM is unavailable (no copilot model, API error, failed request) generation MUST fall back to deterministic template scaffolds so the command still produces a structurally valid file</w:t>
            </w:r>
          </w:p>
        </w:tc>
        <w:tc>
          <w:p>
            <w:pPr>
              <w:pStyle w:val="Compact"/>
              <w:jc w:val="left"/>
            </w:pPr>
            <w:r>
              <w:t xml:space="preserve">File written even offline; scaffold clearly marked with</w:t>
            </w:r>
            <w:r>
              <w:t xml:space="preserve"> </w:t>
            </w:r>
            <w:r>
              <w:rPr>
                <w:rStyle w:val="VerbatimChar"/>
              </w:rPr>
              <w:t xml:space="preserve">[placeholder]</w:t>
            </w:r>
            <w:r>
              <w:t xml:space="preserve"> </w:t>
            </w:r>
            <w:r>
              <w:t xml:space="preserve">items for user refinement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FR-COMMON-03</w:t>
            </w:r>
          </w:p>
        </w:tc>
        <w:tc>
          <w:p>
            <w:pPr>
              <w:pStyle w:val="Compact"/>
              <w:jc w:val="left"/>
            </w:pPr>
            <w:r>
              <w:t xml:space="preserve">After successful write the generated file MUST open in an editor: dual-tab Form+Text custom editor when SA4E-190 is delivered; otherwise standard VS Code text editor without breaking the flow</w:t>
            </w:r>
          </w:p>
        </w:tc>
        <w:tc>
          <w:p>
            <w:pPr>
              <w:pStyle w:val="Compact"/>
              <w:jc w:val="left"/>
            </w:pPr>
            <w:r>
              <w:t xml:space="preserve">Document visible within 1 s of write; no error thrown due to missing custom editor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FR-COMMON-04</w:t>
            </w:r>
          </w:p>
        </w:tc>
        <w:tc>
          <w:p>
            <w:pPr>
              <w:pStyle w:val="Compact"/>
              <w:jc w:val="left"/>
            </w:pPr>
            <w:r>
              <w:t xml:space="preserve">Every terminal outcome MUST notify via toast: success (per-command message string, §3.8.4) or failure (</w:t>
            </w:r>
            <w:r>
              <w:rPr>
                <w:rStyle w:val="VerbatimChar"/>
              </w:rPr>
              <w:t xml:space="preserve">Failed to create {type}: {reason}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No silent failures except deliberate user cancellation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FR-COMMON-05</w:t>
            </w:r>
          </w:p>
        </w:tc>
        <w:tc>
          <w:p>
            <w:pPr>
              <w:pStyle w:val="Compact"/>
              <w:jc w:val="left"/>
            </w:pPr>
            <w:r>
              <w:t xml:space="preserve">Newly written files MUST be picked up by the SA4E-189 hot-reload watcher (300 ms debounce) and reflected in UI lists ≤ 1 s after write, without extension restart</w:t>
            </w:r>
          </w:p>
        </w:tc>
        <w:tc>
          <w:p>
            <w:pPr>
              <w:pStyle w:val="Compact"/>
              <w:jc w:val="left"/>
            </w:pPr>
            <w:r>
              <w:t xml:space="preserve">UI list contains the new config after save</w:t>
            </w:r>
          </w:p>
        </w:tc>
      </w:tr>
    </w:tbl>
    <w:bookmarkEnd w:id="53"/>
    <w:bookmarkStart w:id="54" w:name="X1b7404f56630d92e79540948469f2533c04dc47"/>
    <w:p>
      <w:pPr>
        <w:pStyle w:val="Heading3"/>
      </w:pPr>
      <w:r>
        <w:t xml:space="preserve">3.6 Business Rules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Exactly four commands registered with IDs equal to their slash names minus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create-new-agent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create-new-hook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create-new-steering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create-new-skill</w:t>
            </w:r>
          </w:p>
        </w:tc>
        <w:tc>
          <w:p>
            <w:pPr>
              <w:pStyle w:val="Compact"/>
              <w:jc w:val="left"/>
            </w:pPr>
            <w:r>
              <w:t xml:space="preserve">ConfigCommands.ts header contract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Description is mandatory: trimmed length &gt; 0. Empty input or Esc aborts silently with no side effects</w:t>
            </w:r>
          </w:p>
        </w:tc>
        <w:tc>
          <w:p>
            <w:pPr>
              <w:pStyle w:val="Compact"/>
              <w:jc w:val="left"/>
            </w:pPr>
            <w:r>
              <w:t xml:space="preserve">InputBox validateInput in all 4 handlers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{name}</w:t>
            </w:r>
            <w:r>
              <w:t xml:space="preserve"> </w:t>
            </w:r>
            <w:r>
              <w:t xml:space="preserve">MUST match kebab-case regex</w:t>
            </w:r>
            <w:r>
              <w:t xml:space="preserve"> </w:t>
            </w:r>
            <w:r>
              <w:rPr>
                <w:rStyle w:val="VerbatimChar"/>
              </w:rPr>
              <w:t xml:space="preserve">^[a-z][a-z0-9-]*$</w:t>
            </w:r>
            <w:r>
              <w:t xml:space="preserve"> </w:t>
            </w:r>
            <w:r>
              <w:t xml:space="preserve">(starts with a letter; lowercase letters, digits, hyphens only)</w:t>
            </w:r>
          </w:p>
        </w:tc>
        <w:tc>
          <w:p>
            <w:pPr>
              <w:pStyle w:val="Compact"/>
              <w:jc w:val="left"/>
            </w:pPr>
            <w:r>
              <w:t xml:space="preserve">Name InputBox validateInput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Suggested name = first ≤3 words of length &gt;2 from lowercased description after stripping non-alphanumerics, joined by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; fallback</w:t>
            </w:r>
            <w:r>
              <w:t xml:space="preserve"> </w:t>
            </w:r>
            <w:r>
              <w:rPr>
                <w:rStyle w:val="VerbatimChar"/>
              </w:rPr>
              <w:t xml:space="preserve">{type}-new</w:t>
            </w:r>
            <w:r>
              <w:t xml:space="preserve"> </w:t>
            </w:r>
            <w:r>
              <w:t xml:space="preserve">(types: agent/hook/rule/skill)</w:t>
            </w:r>
          </w:p>
        </w:tc>
        <w:tc>
          <w:p>
            <w:pPr>
              <w:pStyle w:val="Compact"/>
              <w:jc w:val="left"/>
            </w:pPr>
            <w:r>
              <w:t xml:space="preserve">extractNameFromDescription()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Target paths fixed: agents→</w:t>
            </w:r>
            <w:r>
              <w:rPr>
                <w:rStyle w:val="VerbatimChar"/>
              </w:rPr>
              <w:t xml:space="preserve">.code-intel/agents/{name}.md</w:t>
            </w:r>
            <w:r>
              <w:t xml:space="preserve">; hooks→</w:t>
            </w:r>
            <w:r>
              <w:rPr>
                <w:rStyle w:val="VerbatimChar"/>
              </w:rPr>
              <w:t xml:space="preserve">.code-intel/hooks/{name}.json</w:t>
            </w:r>
            <w:r>
              <w:t xml:space="preserve">; steering→</w:t>
            </w:r>
            <w:r>
              <w:rPr>
                <w:rStyle w:val="VerbatimChar"/>
              </w:rPr>
              <w:t xml:space="preserve">.code-intel/steering/{name}.md</w:t>
            </w:r>
            <w:r>
              <w:t xml:space="preserve">; skills→</w:t>
            </w:r>
            <w:r>
              <w:rPr>
                <w:rStyle w:val="VerbatimChar"/>
              </w:rPr>
              <w:t xml:space="preserve">.code-intel/skills/{name}/SKILL.md</w:t>
            </w:r>
            <w:r>
              <w:t xml:space="preserve">. No other locations writable by this feature</w:t>
            </w:r>
          </w:p>
        </w:tc>
        <w:tc>
          <w:p>
            <w:pPr>
              <w:pStyle w:val="Compact"/>
              <w:jc w:val="left"/>
            </w:pPr>
            <w:r>
              <w:t xml:space="preserve">SA4E-193 output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Parent directories created on demand with</w:t>
            </w:r>
            <w:r>
              <w:t xml:space="preserve"> </w:t>
            </w:r>
            <w:r>
              <w:rPr>
                <w:rStyle w:val="VerbatimChar"/>
              </w:rPr>
              <w:t xml:space="preserve">recursive: true</w:t>
            </w:r>
            <w:r>
              <w:t xml:space="preserve">; a fresh workspace must not fail</w:t>
            </w:r>
          </w:p>
        </w:tc>
        <w:tc>
          <w:p>
            <w:pPr>
              <w:pStyle w:val="Compact"/>
              <w:jc w:val="left"/>
            </w:pPr>
            <w:r>
              <w:t xml:space="preserve">writeFileWithMkdir(); UC-04 AC-2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Generated content MUST pass schema validation BEFORE write: agent — required frontmatter present; hook — strict JSON parse, no unknown top-level keys, conditional consistency; steering — valid inclusion enum + non-empty body; skill — required frontmatter + non-empty body. Nothing invalid is ever persisted. Implementation status: GAP-01</w:t>
            </w:r>
          </w:p>
        </w:tc>
        <w:tc>
          <w:p>
            <w:pPr>
              <w:pStyle w:val="Compact"/>
              <w:jc w:val="left"/>
            </w:pPr>
            <w:r>
              <w:t xml:space="preserve">BRD BO-2, SM-2; AC CMD1-3/CMD2-2/CMD3-3/CMD4-3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Hook conditionals:</w:t>
            </w:r>
            <w:r>
              <w:t xml:space="preserve"> </w:t>
            </w:r>
            <w:r>
              <w:rPr>
                <w:rStyle w:val="VerbatimChar"/>
              </w:rPr>
              <w:t xml:space="preserve">when.type ∈ {promptSubmit, agentStop, fileEdited, fileCreated, fileDeleted}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patterns</w:t>
            </w:r>
            <w:r>
              <w:t xml:space="preserve"> </w:t>
            </w:r>
            <w:r>
              <w:t xml:space="preserve">allowed only for file events (fileEdited/fileCreated/fileDeleted);</w:t>
            </w:r>
            <w:r>
              <w:t xml:space="preserve"> </w:t>
            </w:r>
            <w:r>
              <w:rPr>
                <w:rStyle w:val="VerbatimChar"/>
              </w:rPr>
              <w:t xml:space="preserve">then.type ∈ {askAgent, runCommand}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prompt</w:t>
            </w:r>
            <w:r>
              <w:t xml:space="preserve"> </w:t>
            </w:r>
            <w:r>
              <w:t xml:space="preserve">required iff</w:t>
            </w:r>
            <w:r>
              <w:t xml:space="preserve"> </w:t>
            </w:r>
            <w:r>
              <w:rPr>
                <w:rStyle w:val="VerbatimChar"/>
              </w:rPr>
              <w:t xml:space="preserve">askAgent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  <w:r>
              <w:t xml:space="preserve"> </w:t>
            </w:r>
            <w:r>
              <w:t xml:space="preserve">required iff</w:t>
            </w:r>
            <w:r>
              <w:t xml:space="preserve"> </w:t>
            </w:r>
            <w:r>
              <w:rPr>
                <w:rStyle w:val="VerbatimChar"/>
              </w:rPr>
              <w:t xml:space="preserve">runCommand</w:t>
            </w:r>
          </w:p>
        </w:tc>
        <w:tc>
          <w:p>
            <w:pPr>
              <w:pStyle w:val="Compact"/>
              <w:jc w:val="left"/>
            </w:pPr>
            <w:r>
              <w:t xml:space="preserve">HOOK_LLM_PROMPT schema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Hook JSON rejects unknown top-level keys; allowed set: enabled, name, description, version, when, then</w:t>
            </w:r>
          </w:p>
        </w:tc>
        <w:tc>
          <w:p>
            <w:pPr>
              <w:pStyle w:val="Compact"/>
              <w:jc w:val="left"/>
            </w:pPr>
            <w:r>
              <w:t xml:space="preserve">BRD Story 2 validation 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Steering</w:t>
            </w:r>
            <w:r>
              <w:t xml:space="preserve"> </w:t>
            </w:r>
            <w:r>
              <w:rPr>
                <w:rStyle w:val="VerbatimChar"/>
              </w:rPr>
              <w:t xml:space="preserve">inclusion ∈ {auto, manual, always}</w:t>
            </w:r>
            <w:r>
              <w:t xml:space="preserve"> </w:t>
            </w:r>
            <w:r>
              <w:t xml:space="preserve">(implementation enum). BRD additionally references a fileMatch variant requiring non-empty</w:t>
            </w:r>
            <w:r>
              <w:t xml:space="preserve"> </w:t>
            </w:r>
            <w:r>
              <w:rPr>
                <w:rStyle w:val="VerbatimChar"/>
              </w:rPr>
              <w:t xml:space="preserve">fileMatchPattern</w:t>
            </w:r>
            <w:r>
              <w:t xml:space="preserve"> </w:t>
            </w:r>
            <w:r>
              <w:t xml:space="preserve">— not yet in template spec; To be confirmed (GAP-03)</w:t>
            </w:r>
          </w:p>
        </w:tc>
        <w:tc>
          <w:p>
            <w:pPr>
              <w:pStyle w:val="Compact"/>
              <w:jc w:val="left"/>
            </w:pPr>
            <w:r>
              <w:t xml:space="preserve">STEERING_LLM_PROMPT vs BRD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Markdown bodies (agent system prompt, steering rule, skill instructions) contain ≥1 non-empty instruction line</w:t>
            </w:r>
          </w:p>
        </w:tc>
        <w:tc>
          <w:p>
            <w:pPr>
              <w:pStyle w:val="Compact"/>
              <w:jc w:val="left"/>
            </w:pPr>
            <w:r>
              <w:t xml:space="preserve">BRD Stories 1/3/4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Filename equals sanitized</w:t>
            </w:r>
            <w:r>
              <w:t xml:space="preserve"> </w:t>
            </w:r>
            <w:r>
              <w:rPr>
                <w:rStyle w:val="VerbatimChar"/>
              </w:rPr>
              <w:t xml:space="preserve">{name}</w:t>
            </w:r>
            <w:r>
              <w:t xml:space="preserve">. Collision with existing target must be surfaced (warn + confirm-or-auto-rename); exact policy To be confirmed with stakeholders. Silent overwrite forbidden</w:t>
            </w:r>
          </w:p>
        </w:tc>
        <w:tc>
          <w:p>
            <w:pPr>
              <w:pStyle w:val="Compact"/>
              <w:jc w:val="left"/>
            </w:pPr>
            <w:r>
              <w:t xml:space="preserve">BRD risk §7.1-R3; GAP-05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Post-write auto-open mandatory (FR-COMMON-03); editor choice degrades gracefully while SA4E-190 pending</w:t>
            </w:r>
          </w:p>
        </w:tc>
        <w:tc>
          <w:p>
            <w:pPr>
              <w:pStyle w:val="Compact"/>
              <w:jc w:val="left"/>
            </w:pPr>
            <w:r>
              <w:t xml:space="preserve">Ticket comment on SA4E-193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p>
            <w:pPr>
              <w:pStyle w:val="Compact"/>
              <w:jc w:val="left"/>
            </w:pPr>
            <w:r>
              <w:t xml:space="preserve">Success/failure notifications use fixed message templates per §3.8.4</w:t>
            </w:r>
          </w:p>
        </w:tc>
        <w:tc>
          <w:p>
            <w:pPr>
              <w:pStyle w:val="Compact"/>
              <w:jc w:val="left"/>
            </w:pPr>
            <w:r>
              <w:t xml:space="preserve">showInformationMessage / showErrorMessage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p>
            <w:pPr>
              <w:pStyle w:val="Compact"/>
              <w:jc w:val="left"/>
            </w:pPr>
            <w:r>
              <w:t xml:space="preserve">Shared-pipeline rule: per-type differences limited to prompt strings, template spec, extension/format, target dir — never duplicated pipelines</w:t>
            </w:r>
          </w:p>
        </w:tc>
        <w:tc>
          <w:p>
            <w:pPr>
              <w:pStyle w:val="Compact"/>
              <w:jc w:val="left"/>
            </w:pPr>
            <w:r>
              <w:t xml:space="preserve">BRD NFR Consistency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p>
            <w:pPr>
              <w:pStyle w:val="Compact"/>
              <w:jc w:val="left"/>
            </w:pPr>
            <w:r>
              <w:t xml:space="preserve">All files written as UTF-8</w:t>
            </w:r>
          </w:p>
        </w:tc>
        <w:tc>
          <w:p>
            <w:pPr>
              <w:pStyle w:val="Compact"/>
              <w:jc w:val="left"/>
            </w:pPr>
            <w:r>
              <w:t xml:space="preserve">fs.writeFile(..., "utf-8")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p>
            <w:pPr>
              <w:pStyle w:val="Compact"/>
              <w:jc w:val="left"/>
            </w:pPr>
            <w:r>
              <w:t xml:space="preserve">Hot-reload interplay is one-way: this feature writes files only; refresh timing/debounce belongs to SA4E-189 (300 ms)</w:t>
            </w:r>
          </w:p>
        </w:tc>
        <w:tc>
          <w:p>
            <w:pPr>
              <w:pStyle w:val="Compact"/>
              <w:jc w:val="left"/>
            </w:pPr>
            <w:r>
              <w:t xml:space="preserve">SA4E-189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BR-18</w:t>
            </w:r>
          </w:p>
        </w:tc>
        <w:tc>
          <w:p>
            <w:pPr>
              <w:pStyle w:val="Compact"/>
              <w:jc w:val="left"/>
            </w:pPr>
            <w:r>
              <w:t xml:space="preserve">Agent defaults when unspecified:</w:t>
            </w:r>
            <w:r>
              <w:t xml:space="preserve"> </w:t>
            </w:r>
            <w:r>
              <w:rPr>
                <w:rStyle w:val="VerbatimChar"/>
              </w:rPr>
              <w:t xml:space="preserve">phase: implementation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tools: ["read", "write", "shell", "@mcp"]</w:t>
            </w:r>
          </w:p>
        </w:tc>
        <w:tc>
          <w:p>
            <w:pPr>
              <w:pStyle w:val="Compact"/>
              <w:jc w:val="left"/>
            </w:pPr>
            <w:r>
              <w:t xml:space="preserve">buildAgentFrontmatter()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BR-19</w:t>
            </w:r>
          </w:p>
        </w:tc>
        <w:tc>
          <w:p>
            <w:pPr>
              <w:pStyle w:val="Compact"/>
              <w:jc w:val="left"/>
            </w:pPr>
            <w:r>
              <w:t xml:space="preserve">Agent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 </w:t>
            </w:r>
            <w:r>
              <w:t xml:space="preserve">derived deterministically from name: split on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, capitalize each word, join with space</w:t>
            </w:r>
          </w:p>
        </w:tc>
        <w:tc>
          <w:p>
            <w:pPr>
              <w:pStyle w:val="Compact"/>
              <w:jc w:val="left"/>
            </w:pPr>
            <w:r>
              <w:t xml:space="preserve">buildAgentFrontmatter()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BR-20</w:t>
            </w:r>
          </w:p>
        </w:tc>
        <w:tc>
          <w:p>
            <w:pPr>
              <w:pStyle w:val="Compact"/>
              <w:jc w:val="left"/>
            </w:pPr>
            <w:r>
              <w:t xml:space="preserve">Hook defaults:</w:t>
            </w:r>
            <w:r>
              <w:t xml:space="preserve"> </w:t>
            </w:r>
            <w:r>
              <w:rPr>
                <w:rStyle w:val="VerbatimChar"/>
              </w:rPr>
              <w:t xml:space="preserve">version: "1"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enabled: true</w:t>
            </w:r>
          </w:p>
        </w:tc>
        <w:tc>
          <w:p>
            <w:pPr>
              <w:pStyle w:val="Compact"/>
              <w:jc w:val="left"/>
            </w:pPr>
            <w:r>
              <w:t xml:space="preserve">HOOK_LLM_PROMPT / fallback template</w:t>
            </w:r>
          </w:p>
        </w:tc>
      </w:tr>
    </w:tbl>
    <w:bookmarkEnd w:id="54"/>
    <w:bookmarkStart w:id="61" w:name="X984909907ea0f9e985788871db6997ba0eea7a1"/>
    <w:p>
      <w:pPr>
        <w:pStyle w:val="Heading3"/>
      </w:pPr>
      <w:r>
        <w:t xml:space="preserve">3.7 Data Specifications</w:t>
      </w:r>
    </w:p>
    <w:bookmarkStart w:id="55" w:name="Xa234de1a70856a5b325bf3371f286e753ca8646"/>
    <w:p>
      <w:pPr>
        <w:pStyle w:val="Heading4"/>
      </w:pPr>
      <w:r>
        <w:t xml:space="preserve">3.7.1 Agent —</w:t>
      </w:r>
      <w:r>
        <w:t xml:space="preserve"> </w:t>
      </w:r>
      <w:r>
        <w:rPr>
          <w:rStyle w:val="VerbatimChar"/>
        </w:rPr>
        <w:t xml:space="preserve">{name}.md</w:t>
      </w:r>
      <w:r>
        <w:t xml:space="preserve"> </w:t>
      </w:r>
      <w:r>
        <w:t xml:space="preserve">YAML Frontmatter Schema</w:t>
      </w:r>
    </w:p>
    <w:p>
      <w:pPr>
        <w:pStyle w:val="FirstParagraph"/>
      </w:pPr>
      <w:r>
        <w:t xml:space="preserve">Canonical frontmatter is assembled deterministically by</w:t>
      </w:r>
      <w:r>
        <w:t xml:space="preserve"> </w:t>
      </w:r>
      <w:r>
        <w:rPr>
          <w:rStyle w:val="VerbatimChar"/>
        </w:rPr>
        <w:t xml:space="preserve">buildAgentFrontmatter()</w:t>
      </w:r>
      <w:r>
        <w:t xml:space="preserve">; the LLM supplies the system-prompt body.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code-reviewer</w:t>
      </w:r>
      <w:r>
        <w:rPr>
          <w:rStyle w:val="CommentTok"/>
        </w:rPr>
        <w:t xml:space="preserve">            # string, REQUIRED, kebab-case (BR-03) — filename base</w:t>
      </w:r>
      <w:r>
        <w:br/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 Reviewer</w:t>
      </w:r>
      <w:r>
        <w:rPr>
          <w:rStyle w:val="CommentTok"/>
        </w:rPr>
        <w:t xml:space="preserve">           # string, auto-derived Title Case from name (BR-19)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rPr>
          <w:rStyle w:val="CommentTok"/>
        </w:rPr>
        <w:t xml:space="preserve">                 # string, REQUIRED, folded scalar; user's description</w:t>
      </w:r>
      <w:r>
        <w:br/>
      </w:r>
      <w:r>
        <w:rPr>
          <w:rStyle w:val="NormalTok"/>
        </w:rPr>
        <w:t xml:space="preserve">  Reviews code changes for quality and security issues.</w:t>
      </w:r>
      <w:r>
        <w:br/>
      </w:r>
      <w:r>
        <w:rPr>
          <w:rStyle w:val="FunctionTok"/>
        </w:rPr>
        <w:t xml:space="preserve">phase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implementation</w:t>
      </w:r>
      <w:r>
        <w:rPr>
          <w:rStyle w:val="CommentTok"/>
        </w:rPr>
        <w:t xml:space="preserve">          # default "implementation" (BR-18); LLM may map to</w:t>
      </w:r>
      <w:r>
        <w:br/>
      </w:r>
      <w:r>
        <w:rPr>
          <w:rStyle w:val="CommentTok"/>
        </w:rPr>
        <w:t xml:space="preserve">                               # requirements|specification|design|test_planning|</w:t>
      </w:r>
      <w:r>
        <w:br/>
      </w:r>
      <w:r>
        <w:rPr>
          <w:rStyle w:val="CommentTok"/>
        </w:rPr>
        <w:t xml:space="preserve">                               # implementation|testing|deployment</w:t>
      </w:r>
      <w:r>
        <w:br/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"read"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"@mcp"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# list[string], default per BR-18</w:t>
      </w:r>
      <w:r>
        <w:br/>
      </w:r>
      <w:r>
        <w:rPr>
          <w:rStyle w:val="PreprocessorTok"/>
        </w:rPr>
        <w:t xml:space="preserve">---</w:t>
      </w:r>
      <w:r>
        <w:br/>
      </w:r>
      <w:r>
        <w:br/>
      </w:r>
      <w:r>
        <w:rPr>
          <w:rStyle w:val="AttributeTok"/>
        </w:rPr>
        <w:t xml:space="preserve">You are a senior code reviewer...</w:t>
      </w:r>
      <w:r>
        <w:rPr>
          <w:rStyle w:val="CommentTok"/>
        </w:rPr>
        <w:t xml:space="preserve">   # markdown body, REQUIRED (agent system prompt, BR-11)</w:t>
      </w:r>
    </w:p>
    <w:p>
      <w:pPr>
        <w:pStyle w:val="FirstParagraph"/>
      </w:pPr>
      <w:r>
        <w:rPr>
          <w:bCs/>
          <w:b/>
        </w:rPr>
        <w:t xml:space="preserve">Validation rules: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present &amp; kebab-case &amp; filesystem-safe;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non-empty;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non-empty;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 </w:t>
      </w:r>
      <w:r>
        <w:t xml:space="preserve">non-empty;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parseable as list; body ≥1 non-empty line.</w:t>
      </w:r>
    </w:p>
    <w:bookmarkEnd w:id="55"/>
    <w:bookmarkStart w:id="56" w:name="X5fd0cd0c40a4214b0e7bc62aa4d674fcc538aab"/>
    <w:p>
      <w:pPr>
        <w:pStyle w:val="Heading4"/>
      </w:pPr>
      <w:r>
        <w:t xml:space="preserve">3.7.2 Hook —</w:t>
      </w:r>
      <w:r>
        <w:t xml:space="preserve"> </w:t>
      </w:r>
      <w:r>
        <w:rPr>
          <w:rStyle w:val="VerbatimChar"/>
        </w:rPr>
        <w:t xml:space="preserve">{name}.json</w:t>
      </w:r>
      <w:r>
        <w:t xml:space="preserve"> </w:t>
      </w:r>
      <w:r>
        <w:t xml:space="preserve">JSON Schema (business view)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"Pre-commit Guard"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this hook does"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"promptSubmit"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"*.ts"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 for TODOs"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Field constraints: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boolean REQUIRED default true;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string REQUIRED human-readable;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string REQUIRED;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string REQUIRED default "1";</w:t>
      </w:r>
      <w:r>
        <w:t xml:space="preserve"> </w:t>
      </w:r>
      <w:r>
        <w:rPr>
          <w:rStyle w:val="VerbatimChar"/>
        </w:rPr>
        <w:t xml:space="preserve">when.type</w:t>
      </w:r>
      <w:r>
        <w:t xml:space="preserve"> </w:t>
      </w:r>
      <w:r>
        <w:t xml:space="preserve">enum promptSubmit|agentStop|fileEdited|fileCreated|fileDeleted;</w:t>
      </w:r>
      <w:r>
        <w:t xml:space="preserve"> </w:t>
      </w:r>
      <w:r>
        <w:rPr>
          <w:rStyle w:val="VerbatimChar"/>
        </w:rPr>
        <w:t xml:space="preserve">when.patterns</w:t>
      </w:r>
      <w:r>
        <w:t xml:space="preserve"> </w:t>
      </w:r>
      <w:r>
        <w:t xml:space="preserve">string[] OPTIONAL only for file* events;</w:t>
      </w:r>
      <w:r>
        <w:t xml:space="preserve"> </w:t>
      </w:r>
      <w:r>
        <w:rPr>
          <w:rStyle w:val="VerbatimChar"/>
        </w:rPr>
        <w:t xml:space="preserve">then.type</w:t>
      </w:r>
      <w:r>
        <w:t xml:space="preserve"> </w:t>
      </w:r>
      <w:r>
        <w:t xml:space="preserve">enum askAgent|runCommand (radio semantics);</w:t>
      </w:r>
      <w:r>
        <w:t xml:space="preserve"> </w:t>
      </w:r>
      <w:r>
        <w:rPr>
          <w:rStyle w:val="VerbatimChar"/>
        </w:rPr>
        <w:t xml:space="preserve">then.prompt</w:t>
      </w:r>
      <w:r>
        <w:t xml:space="preserve"> </w:t>
      </w:r>
      <w:r>
        <w:t xml:space="preserve">REQUIRED iff askAgent;</w:t>
      </w:r>
      <w:r>
        <w:t xml:space="preserve"> </w:t>
      </w:r>
      <w:r>
        <w:rPr>
          <w:rStyle w:val="VerbatimChar"/>
        </w:rPr>
        <w:t xml:space="preserve">then.command</w:t>
      </w:r>
      <w:r>
        <w:t xml:space="preserve"> </w:t>
      </w:r>
      <w:r>
        <w:t xml:space="preserve">REQUIRED iff runCommand.</w:t>
      </w:r>
    </w:p>
    <w:p>
      <w:pPr>
        <w:pStyle w:val="BodyText"/>
      </w:pPr>
      <w:r>
        <w:rPr>
          <w:bCs/>
          <w:b/>
        </w:rPr>
        <w:t xml:space="preserve">Cross-reference:</w:t>
      </w:r>
      <w:r>
        <w:t xml:space="preserve"> </w:t>
      </w:r>
      <w:r>
        <w:t xml:space="preserve">ticket prose uses</w:t>
      </w:r>
      <w:r>
        <w:t xml:space="preserve"> </w:t>
      </w:r>
      <w:r>
        <w:rPr>
          <w:rStyle w:val="VerbatimChar"/>
        </w:rPr>
        <w:t xml:space="preserve">eventType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action.type</w:t>
      </w:r>
      <w:r>
        <w:t xml:space="preserve"> </w:t>
      </w:r>
      <w:r>
        <w:t xml:space="preserve">naming; the implemented schema is authoritative with</w:t>
      </w:r>
      <w:r>
        <w:t xml:space="preserve"> </w:t>
      </w:r>
      <w:r>
        <w:rPr>
          <w:rStyle w:val="VerbatimChar"/>
        </w:rPr>
        <w:t xml:space="preserve">when.*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then.*</w:t>
      </w:r>
      <w:r>
        <w:t xml:space="preserve">.</w:t>
      </w:r>
    </w:p>
    <w:p>
      <w:pPr>
        <w:pStyle w:val="BodyText"/>
      </w:pPr>
      <w:r>
        <w:t xml:space="preserve">Conditional matrix: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when.type</w:t>
            </w:r>
          </w:p>
        </w:tc>
        <w:tc>
          <w:p>
            <w:pPr>
              <w:pStyle w:val="Compact"/>
              <w:jc w:val="left"/>
            </w:pPr>
            <w:r>
              <w:t xml:space="preserve">patterns allowed</w:t>
            </w:r>
          </w:p>
        </w:tc>
        <w:tc>
          <w:p>
            <w:pPr>
              <w:pStyle w:val="Compact"/>
              <w:jc w:val="left"/>
            </w:pPr>
            <w:r>
              <w:t xml:space="preserve">then.type allowed</w:t>
            </w:r>
          </w:p>
        </w:tc>
        <w:tc>
          <w:p>
            <w:pPr>
              <w:pStyle w:val="Compact"/>
              <w:jc w:val="left"/>
            </w:pPr>
            <w:r>
              <w:t xml:space="preserve">required action field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promptSubmit / agentStop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askAgent | runCommand</w:t>
            </w:r>
          </w:p>
        </w:tc>
        <w:tc>
          <w:p>
            <w:pPr>
              <w:pStyle w:val="Compact"/>
              <w:jc w:val="left"/>
            </w:pPr>
            <w:r>
              <w:t xml:space="preserve">prompt XOR command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fileEdited / fileCreated / fileDeleted</w:t>
            </w:r>
          </w:p>
        </w:tc>
        <w:tc>
          <w:p>
            <w:pPr>
              <w:pStyle w:val="Compact"/>
              <w:jc w:val="left"/>
            </w:pPr>
            <w:r>
              <w:t xml:space="preserve">yes (recommended)</w:t>
            </w:r>
          </w:p>
        </w:tc>
        <w:tc>
          <w:p>
            <w:pPr>
              <w:pStyle w:val="Compact"/>
              <w:jc w:val="left"/>
            </w:pPr>
            <w:r>
              <w:t xml:space="preserve">askAgent | runCommand</w:t>
            </w:r>
          </w:p>
        </w:tc>
        <w:tc>
          <w:p>
            <w:pPr>
              <w:pStyle w:val="Compact"/>
              <w:jc w:val="left"/>
            </w:pPr>
            <w:r>
              <w:t xml:space="preserve">prompt XOR command</w:t>
            </w:r>
          </w:p>
        </w:tc>
      </w:tr>
    </w:tbl>
    <w:bookmarkEnd w:id="56"/>
    <w:bookmarkStart w:id="57" w:name="X8b9698cdc821099fd5770085e1d9f69ee8eb493"/>
    <w:p>
      <w:pPr>
        <w:pStyle w:val="Heading4"/>
      </w:pPr>
      <w:r>
        <w:t xml:space="preserve">3.7.3 Steering —</w:t>
      </w:r>
      <w:r>
        <w:t xml:space="preserve"> </w:t>
      </w:r>
      <w:r>
        <w:rPr>
          <w:rStyle w:val="VerbatimChar"/>
        </w:rPr>
        <w:t xml:space="preserve">{name}.md</w:t>
      </w:r>
      <w:r>
        <w:t xml:space="preserve"> </w:t>
      </w:r>
      <w:r>
        <w:t xml:space="preserve">Structure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inclusion:</w:t>
      </w:r>
      <w:r>
        <w:rPr>
          <w:rStyle w:val="CommentTok"/>
        </w:rPr>
        <w:t xml:space="preserve"> auto          # OPTIONAL enum: auto | manual | always (fallback default: auto)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Enforce REST API conventions   # OPTIONAL short summary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Rule title                       # heading recommended</w:t>
      </w:r>
      <w:r>
        <w:br/>
      </w:r>
      <w:r>
        <w:rPr>
          <w:rStyle w:val="NormalTok"/>
        </w:rPr>
        <w:t xml:space="preserve">Body instructions — actionable rules, examples, Do's &amp; Don'ts   # REQUIRED non-empty (BR-11)</w:t>
      </w:r>
    </w:p>
    <w:p>
      <w:pPr>
        <w:pStyle w:val="FirstParagraph"/>
      </w:pPr>
      <w:r>
        <w:rPr>
          <w:bCs/>
          <w:b/>
        </w:rPr>
        <w:t xml:space="preserve">Validation rules:</w:t>
      </w:r>
      <w:r>
        <w:t xml:space="preserve"> </w:t>
      </w:r>
      <w:r>
        <w:t xml:space="preserve">if frontmatter present,</w:t>
      </w:r>
      <w:r>
        <w:t xml:space="preserve"> </w:t>
      </w:r>
      <w:r>
        <w:rPr>
          <w:rStyle w:val="VerbatimChar"/>
        </w:rPr>
        <w:t xml:space="preserve">inclusion</w:t>
      </w:r>
      <w:r>
        <w:t xml:space="preserve"> </w:t>
      </w:r>
      <w:r>
        <w:t xml:space="preserve">must be an allowed enum value; body ≥1 non-empty instruction line;</w:t>
      </w:r>
      <w:r>
        <w:t xml:space="preserve"> </w:t>
      </w:r>
      <w:r>
        <w:rPr>
          <w:rStyle w:val="VerbatimChar"/>
        </w:rPr>
        <w:t xml:space="preserve">fileMatch</w:t>
      </w:r>
      <w:r>
        <w:t xml:space="preserve"> </w:t>
      </w:r>
      <w:r>
        <w:t xml:space="preserve">variant (BRD) pending confirmation — GAP-03.</w:t>
      </w:r>
    </w:p>
    <w:bookmarkEnd w:id="57"/>
    <w:bookmarkStart w:id="58" w:name="X6e944d12629039514c1fd903f5c590206dd3aa2"/>
    <w:p>
      <w:pPr>
        <w:pStyle w:val="Heading4"/>
      </w:pPr>
      <w:r>
        <w:t xml:space="preserve">3.7.4 Skill —</w:t>
      </w:r>
      <w:r>
        <w:t xml:space="preserve"> </w:t>
      </w:r>
      <w:r>
        <w:rPr>
          <w:rStyle w:val="VerbatimChar"/>
        </w:rPr>
        <w:t xml:space="preserve">{name}/SKILL.md</w:t>
      </w:r>
      <w:r>
        <w:t xml:space="preserve"> </w:t>
      </w:r>
      <w:r>
        <w:t xml:space="preserve">Structure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release-versioning    # string, REQUIRED kebab-case; MUST equal folder name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Git release process steps        # string, REQUIRED</w:t>
      </w:r>
      <w:r>
        <w:br/>
      </w:r>
      <w:r>
        <w:rPr>
          <w:rStyle w:val="AnnotationTok"/>
        </w:rPr>
        <w:t xml:space="preserve">metadata:</w:t>
      </w:r>
      <w:r>
        <w:rPr>
          <w:rStyle w:val="CommentTok"/>
        </w:rPr>
        <w:t xml:space="preserve">                   # object, OPTIONAL extra key/values (BRD field; not yet in template — GAP-04)</w:t>
      </w:r>
      <w:r>
        <w:br/>
      </w:r>
      <w:r>
        <w:rPr>
          <w:rStyle w:val="CommentTok"/>
        </w:rPr>
        <w:t xml:space="preserve">  author: team-platform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When to Use ...              # REQUIRED sections per SKILL_LLM_PROMPT:</w:t>
      </w:r>
      <w:r>
        <w:br/>
      </w:r>
      <w:r>
        <w:rPr>
          <w:rStyle w:val="FunctionTok"/>
        </w:rPr>
        <w:t xml:space="preserve">## Workflow ...                 # When to Use, Step-by-step Workflow,</w:t>
      </w:r>
      <w:r>
        <w:br/>
      </w:r>
      <w:r>
        <w:rPr>
          <w:rStyle w:val="FunctionTok"/>
        </w:rPr>
        <w:t xml:space="preserve">## Tools and resources ...      # Tools and Resources, Examples</w:t>
      </w:r>
    </w:p>
    <w:p>
      <w:pPr>
        <w:pStyle w:val="FirstParagraph"/>
      </w:pPr>
      <w:r>
        <w:rPr>
          <w:bCs/>
          <w:b/>
        </w:rPr>
        <w:t xml:space="preserve">Folder contract:</w:t>
      </w:r>
      <w:r>
        <w:t xml:space="preserve"> </w:t>
      </w:r>
      <w:r>
        <w:rPr>
          <w:rStyle w:val="VerbatimChar"/>
        </w:rPr>
        <w:t xml:space="preserve">.code-intel/skills/{name}/SKILL.md</w:t>
      </w:r>
      <w:r>
        <w:t xml:space="preserve">; folder created on demand (BR-06); folder name = sanitized frontmatter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</w:t>
      </w:r>
    </w:p>
    <w:bookmarkEnd w:id="58"/>
    <w:bookmarkStart w:id="59" w:name="X5334288e1c28894ba197d736e082f2ff5515750"/>
    <w:p>
      <w:pPr>
        <w:pStyle w:val="Heading4"/>
      </w:pPr>
      <w:r>
        <w:t xml:space="preserve">3.7.5 Name Extraction Algorithm (BR-04)</w:t>
      </w:r>
    </w:p>
    <w:p>
      <w:pPr>
        <w:pStyle w:val="SourceCode"/>
      </w:pPr>
      <w:r>
        <w:rPr>
          <w:rStyle w:val="VerbatimChar"/>
        </w:rPr>
        <w:t xml:space="preserve">input : description (string), prefix ("agent"|"hook"|"rule"|"skill")</w:t>
      </w:r>
      <w:r>
        <w:br/>
      </w:r>
      <w:r>
        <w:rPr>
          <w:rStyle w:val="VerbatimChar"/>
        </w:rPr>
        <w:t xml:space="preserve">output: suggestedName (kebab-case)</w:t>
      </w:r>
      <w:r>
        <w:br/>
      </w:r>
      <w:r>
        <w:br/>
      </w:r>
      <w:r>
        <w:rPr>
          <w:rStyle w:val="VerbatimChar"/>
        </w:rPr>
        <w:t xml:space="preserve">1. lower = description.toLowerCase()</w:t>
      </w:r>
      <w:r>
        <w:br/>
      </w:r>
      <w:r>
        <w:rPr>
          <w:rStyle w:val="VerbatimChar"/>
        </w:rPr>
        <w:t xml:space="preserve">2. clean = lower.replace(/[^a-z0-9\s]/g, "")</w:t>
      </w:r>
      <w:r>
        <w:br/>
      </w:r>
      <w:r>
        <w:rPr>
          <w:rStyle w:val="VerbatimChar"/>
        </w:rPr>
        <w:t xml:space="preserve">3. words = clean.split(whitespace).filter(w =&gt; w.length &gt; 2)</w:t>
      </w:r>
      <w:r>
        <w:br/>
      </w:r>
      <w:r>
        <w:rPr>
          <w:rStyle w:val="VerbatimChar"/>
        </w:rPr>
        <w:t xml:space="preserve">4. picked = first 3 words of words joined by "-"</w:t>
      </w:r>
      <w:r>
        <w:br/>
      </w:r>
      <w:r>
        <w:rPr>
          <w:rStyle w:val="VerbatimChar"/>
        </w:rPr>
        <w:t xml:space="preserve">5. return picked OR "{prefix}-new" if picked is empty</w:t>
      </w:r>
    </w:p>
    <w:p>
      <w:pPr>
        <w:pStyle w:val="FirstParagraph"/>
      </w:pPr>
      <w:r>
        <w:t xml:space="preserve">Examples:</w:t>
      </w:r>
    </w:p>
    <w:p>
      <w:pPr>
        <w:numPr>
          <w:ilvl w:val="0"/>
          <w:numId w:val="1004"/>
        </w:numPr>
        <w:pStyle w:val="Compact"/>
      </w:pPr>
      <w:r>
        <w:t xml:space="preserve">"A documentation agent that generates API docs from code comments" → qualifying words</w:t>
      </w:r>
      <w:r>
        <w:t xml:space="preserve"> </w:t>
      </w:r>
      <w:r>
        <w:rPr>
          <w:rStyle w:val="VerbatimChar"/>
        </w:rPr>
        <w:t xml:space="preserve">[documentation, agent, that, ...]</w:t>
      </w:r>
      <w:r>
        <w:t xml:space="preserve"> </w:t>
      </w:r>
      <w:r>
        <w:t xml:space="preserve">→ first 3 →</w:t>
      </w:r>
      <w:r>
        <w:t xml:space="preserve"> </w:t>
      </w:r>
      <w:r>
        <w:rPr>
          <w:rStyle w:val="VerbatimChar"/>
        </w:rPr>
        <w:t xml:space="preserve">documentation-agent-that</w:t>
      </w:r>
    </w:p>
    <w:p>
      <w:pPr>
        <w:numPr>
          <w:ilvl w:val="0"/>
          <w:numId w:val="1004"/>
        </w:numPr>
        <w:pStyle w:val="Compact"/>
      </w:pPr>
      <w:r>
        <w:t xml:space="preserve">"Fix bugs" →</w:t>
      </w:r>
      <w:r>
        <w:t xml:space="preserve"> </w:t>
      </w:r>
      <w:r>
        <w:rPr>
          <w:rStyle w:val="VerbatimChar"/>
        </w:rPr>
        <w:t xml:space="preserve">[fix, bugs]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fix-bugs</w:t>
      </w:r>
    </w:p>
    <w:p>
      <w:pPr>
        <w:numPr>
          <w:ilvl w:val="0"/>
          <w:numId w:val="1004"/>
        </w:numPr>
        <w:pStyle w:val="Compact"/>
      </w:pPr>
      <w:r>
        <w:t xml:space="preserve">"Do it" → no qualifying word → fallback</w:t>
      </w:r>
      <w:r>
        <w:t xml:space="preserve"> </w:t>
      </w:r>
      <w:r>
        <w:rPr>
          <w:rStyle w:val="VerbatimChar"/>
        </w:rPr>
        <w:t xml:space="preserve">agent-new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hook-new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rule-new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skill-new</w:t>
      </w:r>
    </w:p>
    <w:bookmarkEnd w:id="59"/>
    <w:bookmarkStart w:id="60" w:name="X9585a39dcbaf19d4cb16625b40950d29b1e7804"/>
    <w:p>
      <w:pPr>
        <w:pStyle w:val="Heading4"/>
      </w:pPr>
      <w:r>
        <w:t xml:space="preserve">3.7.6 Input/Output Data Summary</w:t>
      </w:r>
    </w:p>
    <w:p>
      <w:pPr>
        <w:pStyle w:val="FirstParagraph"/>
      </w:pPr>
      <w:r>
        <w:rPr>
          <w:bCs/>
          <w:b/>
        </w:rPr>
        <w:t xml:space="preserve">Input Data (per command):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rawArgs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may be empty/undefined</w:t>
            </w:r>
          </w:p>
        </w:tc>
        <w:tc>
          <w:p>
            <w:pPr>
              <w:pStyle w:val="Compact"/>
              <w:jc w:val="left"/>
            </w:pPr>
            <w:r>
              <w:t xml:space="preserve">Inline text after slash command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trim length &gt; 0 (BR-02)</w:t>
            </w:r>
          </w:p>
        </w:tc>
        <w:tc>
          <w:p>
            <w:pPr>
              <w:pStyle w:val="Compact"/>
              <w:jc w:val="left"/>
            </w:pPr>
            <w:r>
              <w:t xml:space="preserve">Natural-language config intent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^[a-z][a-z0-9-]*$</w:t>
            </w:r>
            <w:r>
              <w:t xml:space="preserve"> </w:t>
            </w:r>
            <w:r>
              <w:t xml:space="preserve">(BR-03)</w:t>
            </w:r>
          </w:p>
        </w:tc>
        <w:tc>
          <w:p>
            <w:pPr>
              <w:pStyle w:val="Compact"/>
              <w:jc w:val="left"/>
            </w:pPr>
            <w:r>
              <w:t xml:space="preserve">Config identifier / filename base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 (per command):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t xml:space="preserve">Encoding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file</w:t>
            </w:r>
          </w:p>
        </w:tc>
        <w:tc>
          <w:p>
            <w:pPr>
              <w:pStyle w:val="Compact"/>
              <w:jc w:val="left"/>
            </w:pPr>
            <w:r>
              <w:t xml:space="preserve">Markdown + YAML frontmatter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.code-intel/agents/{name}.md</w:t>
            </w:r>
          </w:p>
        </w:tc>
        <w:tc>
          <w:p>
            <w:pPr>
              <w:pStyle w:val="Compact"/>
              <w:jc w:val="left"/>
            </w:pPr>
            <w:r>
              <w:t xml:space="preserve">UTF-8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 file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.code-intel/hooks/{name}.json</w:t>
            </w:r>
          </w:p>
        </w:tc>
        <w:tc>
          <w:p>
            <w:pPr>
              <w:pStyle w:val="Compact"/>
              <w:jc w:val="left"/>
            </w:pPr>
            <w:r>
              <w:t xml:space="preserve">UTF-8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Steering file</w:t>
            </w:r>
          </w:p>
        </w:tc>
        <w:tc>
          <w:p>
            <w:pPr>
              <w:pStyle w:val="Compact"/>
              <w:jc w:val="left"/>
            </w:pPr>
            <w:r>
              <w:t xml:space="preserve">Markdown ± YAML frontmatter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.code-intel/steering/{name}.md</w:t>
            </w:r>
          </w:p>
        </w:tc>
        <w:tc>
          <w:p>
            <w:pPr>
              <w:pStyle w:val="Compact"/>
              <w:jc w:val="left"/>
            </w:pPr>
            <w:r>
              <w:t xml:space="preserve">UTF-8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 package</w:t>
            </w:r>
          </w:p>
        </w:tc>
        <w:tc>
          <w:p>
            <w:pPr>
              <w:pStyle w:val="Compact"/>
              <w:jc w:val="left"/>
            </w:pPr>
            <w:r>
              <w:t xml:space="preserve">Folder + SKILL.md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.code-intel/skills/{name}/SKILL.md</w:t>
            </w:r>
          </w:p>
        </w:tc>
        <w:tc>
          <w:p>
            <w:pPr>
              <w:pStyle w:val="Compact"/>
              <w:jc w:val="left"/>
            </w:pPr>
            <w:r>
              <w:t xml:space="preserve">UTF-8</w:t>
            </w:r>
          </w:p>
        </w:tc>
      </w:tr>
    </w:tbl>
    <w:bookmarkEnd w:id="60"/>
    <w:bookmarkEnd w:id="61"/>
    <w:bookmarkStart w:id="68" w:name="X0a2f49f63b2907f9fba13a4b5b9bf590602befc"/>
    <w:p>
      <w:pPr>
        <w:pStyle w:val="Heading3"/>
      </w:pPr>
      <w:r>
        <w:t xml:space="preserve">3.8 UI Specifications</w:t>
      </w:r>
    </w:p>
    <w:bookmarkStart w:id="62" w:name="X4db43650e7913169b28a4e2f51eb0c9067eb1cd"/>
    <w:p>
      <w:pPr>
        <w:pStyle w:val="Heading4"/>
      </w:pPr>
      <w:r>
        <w:t xml:space="preserve">3.8.1 Screen: Chat Input — Slash Menu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Slash menu entries (×4)</w:t>
            </w:r>
          </w:p>
        </w:tc>
        <w:tc>
          <w:p>
            <w:pPr>
              <w:pStyle w:val="Compact"/>
              <w:jc w:val="left"/>
            </w:pPr>
            <w:r>
              <w:t xml:space="preserve">Menu item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Typing</w:t>
            </w:r>
            <w:r>
              <w:t xml:space="preserve"> </w:t>
            </w:r>
            <w:r>
              <w:rPr>
                <w:rStyle w:val="VerbatimChar"/>
              </w:rPr>
              <w:t xml:space="preserve">/create-new-</w:t>
            </w:r>
            <w:r>
              <w:t xml:space="preserve"> </w:t>
            </w:r>
            <w:r>
              <w:t xml:space="preserve">filters the list; Enter/click dispatches the mapped command; trailing free text forwarded as rawArgs</w:t>
            </w:r>
          </w:p>
        </w:tc>
        <w:tc>
          <w:p>
            <w:pPr>
              <w:pStyle w:val="Compact"/>
              <w:jc w:val="left"/>
            </w:pPr>
            <w:r>
              <w:t xml:space="preserve">Command ID must exist in registrar (BR-01)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Chat input box</w:t>
            </w:r>
          </w:p>
        </w:tc>
        <w:tc>
          <w:p>
            <w:pPr>
              <w:pStyle w:val="Compact"/>
              <w:jc w:val="left"/>
            </w:pPr>
            <w:r>
              <w:t xml:space="preserve">Text input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Accepts</w:t>
            </w:r>
            <w:r>
              <w:t xml:space="preserve"> </w:t>
            </w:r>
            <w:r>
              <w:rPr>
                <w:rStyle w:val="VerbatimChar"/>
              </w:rPr>
              <w:t xml:space="preserve">/command [description]</w:t>
            </w:r>
            <w:r>
              <w:t xml:space="preserve">; description portion becomes rawArgs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2"/>
    <w:bookmarkStart w:id="63" w:name="Xded49b6c238068ee8663fefd568d7b3380f2e93"/>
    <w:p>
      <w:pPr>
        <w:pStyle w:val="Heading4"/>
      </w:pPr>
      <w:r>
        <w:t xml:space="preserve">3.8.2 Dialog: Description InputBox (shown when rawArgs empty)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Prompt text</w:t>
            </w:r>
          </w:p>
        </w:tc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Per command: "Describe the agent you want to create" / "Describe the hook you want to create" / "Describe the steering rule you want to create" / "Describe the skill you want to create"</w:t>
            </w:r>
          </w:p>
        </w:tc>
        <w:tc>
          <w:p>
            <w:pPr>
              <w:pStyle w:val="Compact"/>
              <w:jc w:val="left"/>
            </w:pPr>
            <w:r>
              <w:t xml:space="preserve">Fixed strings (BRD Step 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Placeholder</w:t>
            </w:r>
          </w:p>
        </w:tc>
        <w:tc>
          <w:p>
            <w:pPr>
              <w:pStyle w:val="Compact"/>
              <w:jc w:val="left"/>
            </w:pPr>
            <w:r>
              <w:t xml:space="preserve">Hint text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"e.g., A documentation agent that generates API docs from code comments" (agent); "e.g., Auto-validate XML when draw.io files are edited" (hook); "e.g., Always use semantic versioning for git tags" (steering); "e.g., A skill for reviewing code security vulnerabilities" (skill)</w:t>
            </w:r>
          </w:p>
        </w:tc>
        <w:tc>
          <w:p>
            <w:pPr>
              <w:pStyle w:val="Compact"/>
              <w:jc w:val="left"/>
            </w:pPr>
            <w:r>
              <w:t xml:space="preserve">Fixed strings from handlers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Multiline-capable input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User's natural-language description</w:t>
            </w:r>
          </w:p>
        </w:tc>
        <w:tc>
          <w:p>
            <w:pPr>
              <w:pStyle w:val="Compact"/>
              <w:jc w:val="left"/>
            </w:pPr>
            <w:r>
              <w:t xml:space="preserve">Non-empty after trim, else "Description is required"; Esc/empty → silent abort (EF-01 family)</w:t>
            </w:r>
          </w:p>
        </w:tc>
      </w:tr>
    </w:tbl>
    <w:bookmarkEnd w:id="63"/>
    <w:bookmarkStart w:id="64" w:name="Xb03c65fcf0898630960e8319b08e86b2dc0c8eb"/>
    <w:p>
      <w:pPr>
        <w:pStyle w:val="Heading4"/>
      </w:pPr>
      <w:r>
        <w:t xml:space="preserve">3.8.3 Dialog: Name InputBox (second step, all commands)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Prompt text</w:t>
            </w:r>
          </w:p>
        </w:tc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"Agent name (kebab-case)" / "Hook name (kebab-case)" / "Rule name (kebab-case)" / "Skill name (kebab-case)"</w:t>
            </w:r>
          </w:p>
        </w:tc>
        <w:tc>
          <w:p>
            <w:pPr>
              <w:pStyle w:val="Compact"/>
              <w:jc w:val="left"/>
            </w:pPr>
            <w:r>
              <w:t xml:space="preserve">Fixed per command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Pre-filled value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Suggestion from extractNameFromDescription (BR-04)</w:t>
            </w:r>
          </w:p>
        </w:tc>
        <w:tc>
          <w:p>
            <w:pPr>
              <w:pStyle w:val="Compact"/>
              <w:jc w:val="left"/>
            </w:pPr>
            <w:r>
              <w:t xml:space="preserve">Editable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Inline validation</w:t>
            </w:r>
          </w:p>
        </w:tc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On submit: regex</w:t>
            </w:r>
            <w:r>
              <w:t xml:space="preserve"> </w:t>
            </w:r>
            <w:r>
              <w:rPr>
                <w:rStyle w:val="VerbatimChar"/>
              </w:rPr>
              <w:t xml:space="preserve">^[a-z][a-z0-9-]*$</w:t>
            </w:r>
          </w:p>
        </w:tc>
        <w:tc>
          <w:p>
            <w:pPr>
              <w:pStyle w:val="Compact"/>
              <w:jc w:val="left"/>
            </w:pPr>
            <w:r>
              <w:t xml:space="preserve">Error text: "Name must be kebab-case (e.g., my-agent)" / "(e.g., my-hook)" / "(e.g., my-rule)" / "(e.g., my-skill)"; Esc → silent abort</w:t>
            </w:r>
          </w:p>
        </w:tc>
      </w:tr>
    </w:tbl>
    <w:bookmarkEnd w:id="64"/>
    <w:bookmarkStart w:id="65" w:name="Xe5ca4eac6fbdc730c1b0959961000e2eaa91ef3"/>
    <w:p>
      <w:pPr>
        <w:pStyle w:val="Heading4"/>
      </w:pPr>
      <w:r>
        <w:t xml:space="preserve">3.8.4 Notifications (toasts)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Message template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 (CMD1)</w:t>
            </w:r>
          </w:p>
        </w:tc>
        <w:tc>
          <w:p>
            <w:pPr>
              <w:pStyle w:val="Compact"/>
              <w:jc w:val="left"/>
            </w:pPr>
            <w:r>
              <w:t xml:space="preserve">Information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✅ Agent "{name}" created at .code-intel/agents/{name}.md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 (CMD2)</w:t>
            </w:r>
          </w:p>
        </w:tc>
        <w:tc>
          <w:p>
            <w:pPr>
              <w:pStyle w:val="Compact"/>
              <w:jc w:val="left"/>
            </w:pPr>
            <w:r>
              <w:t xml:space="preserve">Information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✅ Hook "{name}" created at .code-intel/hooks/{name}.json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 (CMD3)</w:t>
            </w:r>
          </w:p>
        </w:tc>
        <w:tc>
          <w:p>
            <w:pPr>
              <w:pStyle w:val="Compact"/>
              <w:jc w:val="left"/>
            </w:pPr>
            <w:r>
              <w:t xml:space="preserve">Information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✅ Steering rule "{name}" created at .code-intel/steering/{name}.md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 (CMD4)</w:t>
            </w:r>
          </w:p>
        </w:tc>
        <w:tc>
          <w:p>
            <w:pPr>
              <w:pStyle w:val="Compact"/>
              <w:jc w:val="left"/>
            </w:pPr>
            <w:r>
              <w:t xml:space="preserve">Information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✅ Skill "{name}" created at .code-intel/skills/{name}/SKILL.md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Failure (any)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 to create {agent|hook|steering rule|skill}: {reason}</w:t>
            </w:r>
          </w:p>
        </w:tc>
      </w:tr>
    </w:tbl>
    <w:bookmarkEnd w:id="65"/>
    <w:bookmarkStart w:id="66" w:name="Xf8a2399a4d04be1be1106d2c4f0adbf7a00a6e0"/>
    <w:p>
      <w:pPr>
        <w:pStyle w:val="Heading4"/>
      </w:pPr>
      <w:r>
        <w:t xml:space="preserve">3.8.5 Editor Integration (dual-tab SA4E-190)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 UX (SA4E-190 delivered)</w:t>
            </w:r>
          </w:p>
        </w:tc>
        <w:tc>
          <w:p>
            <w:pPr>
              <w:pStyle w:val="Compact"/>
              <w:jc w:val="left"/>
            </w:pPr>
            <w:r>
              <w:t xml:space="preserve">Generated file opens in custom editor with</w:t>
            </w:r>
            <w:r>
              <w:t xml:space="preserve"> </w:t>
            </w:r>
            <w:r>
              <w:rPr>
                <w:bCs/>
                <w:b/>
              </w:rPr>
              <w:t xml:space="preserve">Form</w:t>
            </w:r>
            <w:r>
              <w:t xml:space="preserve"> </w:t>
            </w:r>
            <w:r>
              <w:t xml:space="preserve">tab (structured fields per §3.7 schema) and</w:t>
            </w:r>
            <w:r>
              <w:t xml:space="preserve"> </w:t>
            </w:r>
            <w:r>
              <w:rPr>
                <w:bCs/>
                <w:b/>
              </w:rPr>
              <w:t xml:space="preserve">Text</w:t>
            </w:r>
            <w:r>
              <w:t xml:space="preserve"> </w:t>
            </w:r>
            <w:r>
              <w:t xml:space="preserve">tab (raw markdown/JSON); tabs sync bidirectionally; dirty-state tracking per SA4E-190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fallback (SA4E-190 To Do)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openTextDocument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showTextDocument</w:t>
            </w:r>
            <w:r>
              <w:t xml:space="preserve"> </w:t>
            </w:r>
            <w:r>
              <w:t xml:space="preserve">on the written file — standard VS Code text editor; flow MUST NOT break or error due to missing custom editor (BR-13)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Activation</w:t>
            </w:r>
          </w:p>
        </w:tc>
        <w:tc>
          <w:p>
            <w:pPr>
              <w:pStyle w:val="Compact"/>
              <w:jc w:val="left"/>
            </w:pPr>
            <w:r>
              <w:t xml:space="preserve">Automatic immediately after successful write (FR-COMMON-03)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Post-open user actions</w:t>
            </w:r>
          </w:p>
        </w:tc>
        <w:tc>
          <w:p>
            <w:pPr>
              <w:pStyle w:val="Compact"/>
              <w:jc w:val="left"/>
            </w:pPr>
            <w:r>
              <w:t xml:space="preserve">Review content; refine</w:t>
            </w:r>
            <w:r>
              <w:t xml:space="preserve"> </w:t>
            </w:r>
            <w:r>
              <w:rPr>
                <w:rStyle w:val="VerbatimChar"/>
              </w:rPr>
              <w:t xml:space="preserve">[placeholder]</w:t>
            </w:r>
            <w:r>
              <w:t xml:space="preserve"> </w:t>
            </w:r>
            <w:r>
              <w:t xml:space="preserve">scaffold items (fallback mode); save — each save re-triggers hot-reload refresh</w:t>
            </w:r>
          </w:p>
        </w:tc>
      </w:tr>
    </w:tbl>
    <w:bookmarkEnd w:id="66"/>
    <w:bookmarkStart w:id="67" w:name="X64cfd92821490b5984f81fb5faf2900a5356856"/>
    <w:p>
      <w:pPr>
        <w:pStyle w:val="Heading4"/>
      </w:pPr>
      <w:r>
        <w:t xml:space="preserve">3.8.6 Hot-Reload Feedback (SA4E-189)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File creation/change under watched globs (agents/hooks/steering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, skills</w:t>
            </w:r>
            <w:r>
              <w:t xml:space="preserve"> 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Debounce</w:t>
            </w:r>
          </w:p>
        </w:tc>
        <w:tc>
          <w:p>
            <w:pPr>
              <w:pStyle w:val="Compact"/>
              <w:jc w:val="left"/>
            </w:pPr>
            <w:r>
              <w:t xml:space="preserve">300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p>
            <w:pPr>
              <w:pStyle w:val="Compact"/>
              <w:jc w:val="left"/>
            </w:pPr>
            <w:r>
              <w:t xml:space="preserve">Sidebar/webview lists for the corresponding config type refresh via postMessage; no extension restart; no runtime hook-engine reload (out of scope)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2" w:name="Xf0fb98bec68fd89ab4f146c62e34ba4ad0ec31e"/>
    <w:p>
      <w:pPr>
        <w:pStyle w:val="Heading2"/>
      </w:pPr>
      <w:r>
        <w:t xml:space="preserve">4. Data Model</w:t>
      </w:r>
    </w:p>
    <w:p>
      <w:pPr>
        <w:pStyle w:val="BlockText"/>
      </w:pPr>
      <w:r>
        <w:t xml:space="preserve">Storage is file-based under the workspace (no database). Physical layout is contractual for this feature and consumed by SA4E-189 watcher patterns.</w:t>
      </w:r>
    </w:p>
    <w:bookmarkStart w:id="70" w:name="X7ef7c60fe1fdb4a92ccf4ac2a57b51f2315d8b5"/>
    <w:p>
      <w:pPr>
        <w:pStyle w:val="Heading3"/>
      </w:pPr>
      <w:r>
        <w:t xml:space="preserve">4.1 Directory Layout (Entity Containers)</w:t>
      </w:r>
    </w:p>
    <w:p>
      <w:pPr>
        <w:pStyle w:val="SourceCode"/>
      </w:pPr>
      <w:r>
        <w:rPr>
          <w:rStyle w:val="VerbatimChar"/>
        </w:rPr>
        <w:t xml:space="preserve">.code-intel/</w:t>
      </w:r>
      <w:r>
        <w:br/>
      </w:r>
      <w:r>
        <w:rPr>
          <w:rStyle w:val="VerbatimChar"/>
        </w:rPr>
        <w:t xml:space="preserve">├── agents/</w:t>
      </w:r>
      <w:r>
        <w:br/>
      </w:r>
      <w:r>
        <w:rPr>
          <w:rStyle w:val="VerbatimChar"/>
        </w:rPr>
        <w:t xml:space="preserve">│   └── {name}.md              # AgentConfig — frontmatter + system prompt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└── {name}.json            # HookConfig — hook schema JSON</w:t>
      </w:r>
      <w:r>
        <w:br/>
      </w:r>
      <w:r>
        <w:rPr>
          <w:rStyle w:val="VerbatimChar"/>
        </w:rPr>
        <w:t xml:space="preserve">├── steering/</w:t>
      </w:r>
      <w:r>
        <w:br/>
      </w:r>
      <w:r>
        <w:rPr>
          <w:rStyle w:val="VerbatimChar"/>
        </w:rPr>
        <w:t xml:space="preserve">│   └── {name}.md              # SteeringConfig — optional frontmatter + rule body</w:t>
      </w:r>
      <w:r>
        <w:br/>
      </w:r>
      <w:r>
        <w:rPr>
          <w:rStyle w:val="VerbatimChar"/>
        </w:rPr>
        <w:t xml:space="preserve">└── skills/</w:t>
      </w:r>
      <w:r>
        <w:br/>
      </w:r>
      <w:r>
        <w:rPr>
          <w:rStyle w:val="VerbatimChar"/>
        </w:rPr>
        <w:t xml:space="preserve">    └── {name}/</w:t>
      </w:r>
      <w:r>
        <w:br/>
      </w:r>
      <w:r>
        <w:rPr>
          <w:rStyle w:val="VerbatimChar"/>
        </w:rPr>
        <w:t xml:space="preserve">        └── SKILL.md           # SkillConfig — frontmatter + instructions body</w:t>
      </w:r>
    </w:p>
    <w:bookmarkEnd w:id="70"/>
    <w:bookmarkStart w:id="71" w:name="Xec114c203a93c0e6699e7d00382b8a408ff1f31"/>
    <w:p>
      <w:pPr>
        <w:pStyle w:val="Heading3"/>
      </w:pPr>
      <w:r>
        <w:t xml:space="preserve">4.2 Logical Entities</w:t>
      </w:r>
    </w:p>
    <w:p>
      <w:pPr>
        <w:pStyle w:val="FirstParagraph"/>
      </w:pPr>
      <w:r>
        <w:rPr>
          <w:bCs/>
          <w:b/>
        </w:rPr>
        <w:t xml:space="preserve">Entity: AgentConfig</w:t>
      </w:r>
      <w:r>
        <w:t xml:space="preserve"> </w:t>
      </w:r>
      <w:r>
        <w:t xml:space="preserve">— attributes: name (ID, BR-03), label (BR-19), description, phase (default implementation, BR-18), tools list (default per BR-18), systemPrompt body (BR-11). Identity = filename</w:t>
      </w:r>
      <w:r>
        <w:t xml:space="preserve"> </w:t>
      </w:r>
      <w:r>
        <w:rPr>
          <w:rStyle w:val="VerbatimChar"/>
        </w:rPr>
        <w:t xml:space="preserve">{name}.md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Entity: HookConfig</w:t>
      </w:r>
      <w:r>
        <w:t xml:space="preserve"> </w:t>
      </w:r>
      <w:r>
        <w:t xml:space="preserve">— attributes: enabled (default true), name, description, version (default "1"), when{type, patterns?}, then{type, prompt?, command?} with conditional rules BR-08/BR-09. Identity = filename</w:t>
      </w:r>
      <w:r>
        <w:t xml:space="preserve"> </w:t>
      </w:r>
      <w:r>
        <w:rPr>
          <w:rStyle w:val="VerbatimChar"/>
        </w:rPr>
        <w:t xml:space="preserve">{name}.json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Entity: SteeringConfig</w:t>
      </w:r>
      <w:r>
        <w:t xml:space="preserve"> </w:t>
      </w:r>
      <w:r>
        <w:t xml:space="preserve">— attributes: inclusion enum (auto|manual|always; default auto in scaffolds), description, ruleBody (required). Identity = filename</w:t>
      </w:r>
      <w:r>
        <w:t xml:space="preserve"> </w:t>
      </w:r>
      <w:r>
        <w:rPr>
          <w:rStyle w:val="VerbatimChar"/>
        </w:rPr>
        <w:t xml:space="preserve">{name}.md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Entity: SkillConfig</w:t>
      </w:r>
      <w:r>
        <w:t xml:space="preserve"> </w:t>
      </w:r>
      <w:r>
        <w:t xml:space="preserve">— attributes: name (= folder name), description, metadata? (GAP-04), instructionBody with When-to-Use / Workflow / Tools / Examples sections. Identity = folder</w:t>
      </w:r>
      <w:r>
        <w:t xml:space="preserve"> </w:t>
      </w:r>
      <w:r>
        <w:rPr>
          <w:rStyle w:val="VerbatimChar"/>
        </w:rPr>
        <w:t xml:space="preserve">{name}/</w:t>
      </w:r>
      <w:r>
        <w:t xml:space="preserve"> </w:t>
      </w:r>
      <w:r>
        <w:t xml:space="preserve">containing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Relationships:</w:t>
      </w:r>
      <w:r>
        <w:t xml:space="preserve"> </w:t>
      </w:r>
      <w:r>
        <w:t xml:space="preserve">one workspace → N containers (</w:t>
      </w:r>
      <w:r>
        <w:rPr>
          <w:rStyle w:val="VerbatimChar"/>
        </w:rPr>
        <w:t xml:space="preserve">agents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steering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); each container → N config files; skill container is 1 folder : 1 SKILL.md in this feature's scope (extra resource files may be added manually by users later but are not created by these commands).</w:t>
      </w:r>
    </w:p>
    <w:p>
      <w:pPr>
        <w:pStyle w:val="BodyText"/>
      </w:pPr>
      <w:r>
        <w:rPr>
          <w:bCs/>
          <w:b/>
        </w:rPr>
        <w:t xml:space="preserve">TA Verification (v2.1):</w:t>
      </w:r>
      <w:r>
        <w:t xml:space="preserve"> </w:t>
      </w:r>
      <w:r>
        <w:t xml:space="preserve">schemas in §3.7 / §4 were checked line-by-line against the code baseline. Agent builder emits exactly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(folded scalar) /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 </w:t>
      </w:r>
      <w:r>
        <w:t xml:space="preserve">(hard-coded</w:t>
      </w:r>
      <w:r>
        <w:t xml:space="preserve"> </w:t>
      </w:r>
      <w:r>
        <w:rPr>
          <w:rStyle w:val="VerbatimChar"/>
        </w:rPr>
        <w:t xml:space="preserve">implementation</w:t>
      </w:r>
      <w:r>
        <w:t xml:space="preserve">) /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(fixed array) — ConfigCommands.ts L568–584; matches §3.7.1. Hook fallback object satisfies §3.7.2 constraints EXCEPT the illustrative empty</w:t>
      </w:r>
      <w:r>
        <w:t xml:space="preserve"> </w:t>
      </w:r>
      <w:r>
        <w:rPr>
          <w:rStyle w:val="VerbatimChar"/>
        </w:rPr>
        <w:t xml:space="preserve">"command": ""</w:t>
      </w:r>
      <w:r>
        <w:t xml:space="preserve"> </w:t>
      </w:r>
      <w:r>
        <w:t xml:space="preserve">shown in the FSD example — runtime omits empty action fields rather than emitting empty strings (D-7). Steering/skill fallback scaffolds match §3.7.3/§3.7.4 shapes (AF-22/AF-32). SKILL.md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field confirmed absent from template and prompts (GAP-04 stands). Additionally: the four</w:t>
      </w:r>
      <w:r>
        <w:t xml:space="preserve"> </w:t>
      </w:r>
      <w:r>
        <w:rPr>
          <w:rStyle w:val="VerbatimChar"/>
        </w:rPr>
        <w:t xml:space="preserve">*_TEMPLATE</w:t>
      </w:r>
      <w:r>
        <w:t xml:space="preserve"> </w:t>
      </w:r>
      <w:r>
        <w:t xml:space="preserve">constants and the four</w:t>
      </w:r>
      <w:r>
        <w:t xml:space="preserve"> </w:t>
      </w:r>
      <w:r>
        <w:rPr>
          <w:rStyle w:val="VerbatimChar"/>
        </w:rPr>
        <w:t xml:space="preserve">config-templates/*.template</w:t>
      </w:r>
      <w:r>
        <w:t xml:space="preserve"> </w:t>
      </w:r>
      <w:r>
        <w:t xml:space="preserve">files are NOT referenced at runtime — generation uses only the inline</w:t>
      </w:r>
      <w:r>
        <w:t xml:space="preserve"> </w:t>
      </w:r>
      <w:r>
        <w:rPr>
          <w:rStyle w:val="VerbatimChar"/>
        </w:rPr>
        <w:t xml:space="preserve">*_LLM_PROMPT</w:t>
      </w:r>
      <w:r>
        <w:t xml:space="preserve"> </w:t>
      </w:r>
      <w:r>
        <w:t xml:space="preserve">constants and hand-built fallback strings (single-source-of-truth drift risk, D-6 / OI-08).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X979edcae70d19fd19d65cf4558c2021a0889605"/>
    <w:p>
      <w:pPr>
        <w:pStyle w:val="Heading2"/>
      </w:pPr>
      <w:r>
        <w:t xml:space="preserve">5. Integration Specifications</w:t>
      </w:r>
    </w:p>
    <w:bookmarkStart w:id="74" w:name="X51368cb9ef7185158ddd70750db520c7da362e2"/>
    <w:p>
      <w:pPr>
        <w:pStyle w:val="Heading3"/>
      </w:pPr>
      <w:r>
        <w:t xml:space="preserve">5.1 INT-1 — LLM Provider via VS Code Language Model API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Generate config content from natural language (business reason: zero manual authoring)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Outbound request / inbound streamed completion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surface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vscode.lm.selectChatModels({ vendor: "copilot" })</w:t>
            </w:r>
            <w:r>
              <w:t xml:space="preserve"> </w:t>
            </w:r>
            <w:r>
              <w:t xml:space="preserve">→ first model →</w:t>
            </w:r>
            <w:r>
              <w:t xml:space="preserve"> </w:t>
            </w:r>
            <w:r>
              <w:rPr>
                <w:rStyle w:val="VerbatimChar"/>
              </w:rPr>
              <w:t xml:space="preserve">model.sendRequest(messages, {}, token)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Messages</w:t>
            </w:r>
          </w:p>
        </w:tc>
        <w:tc>
          <w:p>
            <w:pPr>
              <w:pStyle w:val="Compact"/>
              <w:jc w:val="left"/>
            </w:pPr>
            <w:r>
              <w:t xml:space="preserve">[User(system prompt embedding template spec)], [User("Create a {fileType} configuration based on this description: {description}")]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 handling</w:t>
            </w:r>
          </w:p>
        </w:tc>
        <w:tc>
          <w:p>
            <w:pPr>
              <w:pStyle w:val="Compact"/>
              <w:jc w:val="left"/>
            </w:pPr>
            <w:r>
              <w:t xml:space="preserve">Async-iterate</w:t>
            </w:r>
            <w:r>
              <w:t xml:space="preserve"> </w:t>
            </w:r>
            <w:r>
              <w:rPr>
                <w:rStyle w:val="VerbatimChar"/>
              </w:rPr>
              <w:t xml:space="preserve">response.text</w:t>
            </w:r>
            <w:r>
              <w:t xml:space="preserve"> </w:t>
            </w:r>
            <w:r>
              <w:t xml:space="preserve">chunks; concatenate into final content string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Failure policy</w:t>
            </w:r>
          </w:p>
        </w:tc>
        <w:tc>
          <w:p>
            <w:pPr>
              <w:pStyle w:val="Compact"/>
              <w:jc w:val="left"/>
            </w:pPr>
            <w:r>
              <w:t xml:space="preserve">Any error/no model → silent console.debug log → deterministic</w:t>
            </w:r>
            <w:r>
              <w:t xml:space="preserve"> </w:t>
            </w:r>
            <w:r>
              <w:rPr>
                <w:rStyle w:val="VerbatimChar"/>
              </w:rPr>
              <w:t xml:space="preserve">generateFromTemplate()</w:t>
            </w:r>
            <w:r>
              <w:t xml:space="preserve"> </w:t>
            </w:r>
            <w:r>
              <w:t xml:space="preserve">fallback (FR-COMMON-02). LLM outage never blocks file creation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Cancellation</w:t>
            </w:r>
          </w:p>
        </w:tc>
        <w:tc>
          <w:p>
            <w:pPr>
              <w:pStyle w:val="Compact"/>
              <w:jc w:val="left"/>
            </w:pPr>
            <w:r>
              <w:t xml:space="preserve">New CancellationTokenSource per request</w:t>
            </w:r>
          </w:p>
        </w:tc>
      </w:tr>
    </w:tbl>
    <w:bookmarkStart w:id="73" w:name="X3dab0383be3f7f8031ddab4a2d937b08c26fb8e"/>
    <w:p>
      <w:pPr>
        <w:pStyle w:val="Heading4"/>
      </w:pPr>
      <w:r>
        <w:t xml:space="preserve">5.1.1 LLM Integration Contract — Per-Command Detail</w:t>
      </w:r>
    </w:p>
    <w:p>
      <w:pPr>
        <w:pStyle w:val="FirstParagraph"/>
      </w:pPr>
      <w:r>
        <w:rPr>
          <w:bCs/>
          <w:b/>
        </w:rPr>
        <w:t xml:space="preserve">Transport recap (verified against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generateWithLLM()</w:t>
      </w:r>
      <w:r>
        <w:rPr>
          <w:bCs/>
          <w:b/>
        </w:rPr>
        <w:t xml:space="preserve">, ConfigCommands.ts L485–514):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 / Behaviour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selection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vscode.lm.selectChatModels({ vendor: "copilot" })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models[0]</w:t>
            </w:r>
            <w:r>
              <w:t xml:space="preserve">; no capability/id filtering, no model choice exposed to 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 roles</w:t>
            </w:r>
          </w:p>
        </w:tc>
        <w:tc>
          <w:p>
            <w:pPr>
              <w:pStyle w:val="Compact"/>
              <w:jc w:val="left"/>
            </w:pPr>
            <w:r>
              <w:t xml:space="preserve">BOTH messages are sent as</w:t>
            </w:r>
            <w:r>
              <w:t xml:space="preserve"> </w:t>
            </w:r>
            <w:r>
              <w:rPr>
                <w:rStyle w:val="VerbatimChar"/>
              </w:rPr>
              <w:t xml:space="preserve">LanguageModelChatMessage.User</w:t>
            </w:r>
            <w:r>
              <w:t xml:space="preserve"> </w:t>
            </w:r>
            <w:r>
              <w:t xml:space="preserve">— this call carries</w:t>
            </w:r>
            <w:r>
              <w:t xml:space="preserve"> </w:t>
            </w:r>
            <w:r>
              <w:rPr>
                <w:bCs/>
                <w:b/>
              </w:rPr>
              <w:t xml:space="preserve">no system-role message</w:t>
            </w:r>
            <w:r>
              <w:t xml:space="preserve">; persona + format rules live in message #1, instruction in message #2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Generation parameters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model.sendRequest(messages, {}, token)</w:t>
            </w:r>
            <w:r>
              <w:t xml:space="preserve"> </w:t>
            </w:r>
            <w:r>
              <w:t xml:space="preserve">— options object is EMPTY ⇒ provider-default temperature/top-p/max-tokens apply; NO client-side token ceiling, no stop sequences (parameter-envelope recommendation at end of this subsection)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Streaming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await (const chunk of response.text) result += chunk</w:t>
            </w:r>
            <w:r>
              <w:t xml:space="preserve"> </w:t>
            </w:r>
            <w:r>
              <w:t xml:space="preserve">— verbatim concatenation; no trimming, no code-fence stripping, no incremental UI rendering, no progress indicator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Cancellation</w:t>
            </w:r>
          </w:p>
        </w:tc>
        <w:tc>
          <w:p>
            <w:pPr>
              <w:pStyle w:val="Compact"/>
              <w:jc w:val="left"/>
            </w:pPr>
            <w:r>
              <w:t xml:space="preserve">A fresh</w:t>
            </w:r>
            <w:r>
              <w:t xml:space="preserve"> </w:t>
            </w:r>
            <w:r>
              <w:rPr>
                <w:rStyle w:val="VerbatimChar"/>
              </w:rPr>
              <w:t xml:space="preserve">CancellationTokenSource</w:t>
            </w:r>
            <w:r>
              <w:t xml:space="preserve"> </w:t>
            </w:r>
            <w:r>
              <w:t xml:space="preserve">is created per request but nothing ever cancels it — no Esc/progress wiring (backlog OI-07)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 policy</w:t>
            </w:r>
          </w:p>
        </w:tc>
        <w:tc>
          <w:p>
            <w:pPr>
              <w:pStyle w:val="Compact"/>
              <w:jc w:val="left"/>
            </w:pPr>
            <w:r>
              <w:t xml:space="preserve">SINGLE attempt; any throw (selection, request, stream) →</w:t>
            </w:r>
            <w:r>
              <w:t xml:space="preserve"> </w:t>
            </w:r>
            <w:r>
              <w:rPr>
                <w:rStyle w:val="VerbatimChar"/>
              </w:rPr>
              <w:t xml:space="preserve">console.debug("[ConfigCommands] LLM generation failed, falling back to template:", msg)</w:t>
            </w:r>
            <w:r>
              <w:t xml:space="preserve"> </w:t>
            </w:r>
            <w:r>
              <w:t xml:space="preserve">→ synchronous</w:t>
            </w:r>
            <w:r>
              <w:t xml:space="preserve"> </w:t>
            </w:r>
            <w:r>
              <w:rPr>
                <w:rStyle w:val="VerbatimChar"/>
              </w:rPr>
              <w:t xml:space="preserve">generateFromTemplate()</w:t>
            </w:r>
            <w:r>
              <w:t xml:space="preserve"> </w:t>
            </w:r>
            <w:r>
              <w:t xml:space="preserve">fallback. An LLM outage never fails the command (FR-COMMON-02)</w:t>
            </w:r>
          </w:p>
        </w:tc>
      </w:tr>
    </w:tbl>
    <w:p>
      <w:pPr>
        <w:pStyle w:val="BodyText"/>
      </w:pPr>
      <w:r>
        <w:rPr>
          <w:bCs/>
          <w:b/>
        </w:rPr>
        <w:t xml:space="preserve">User-message wrapper — fixed template for all four commands:</w:t>
      </w:r>
    </w:p>
    <w:p>
      <w:pPr>
        <w:pStyle w:val="SourceCode"/>
      </w:pPr>
      <w:r>
        <w:rPr>
          <w:rStyle w:val="VerbatimChar"/>
        </w:rPr>
        <w:t xml:space="preserve">Create a {fileType} configuration based on this description: {description}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fileType</w:t>
      </w:r>
      <w:r>
        <w:t xml:space="preserve"> </w:t>
      </w:r>
      <w:r>
        <w:t xml:space="preserve">∈</w:t>
      </w:r>
      <w:r>
        <w:t xml:space="preserve"> </w:t>
      </w:r>
      <w:r>
        <w:rPr>
          <w:rStyle w:val="VerbatimChar"/>
        </w:rPr>
        <w:t xml:space="preserve">agent | hook | steering | skill</w:t>
      </w:r>
      <w:r>
        <w:t xml:space="preserve"> </w:t>
      </w:r>
      <w:r>
        <w:t xml:space="preserve">(handler argument). Note asymmetry: the steering NAME dialog suggests with prefix</w:t>
      </w:r>
      <w:r>
        <w:t xml:space="preserve"> </w:t>
      </w:r>
      <w:r>
        <w:rPr>
          <w:rStyle w:val="VerbatimChar"/>
        </w:rPr>
        <w:t xml:space="preserve">rule</w:t>
      </w:r>
      <w:r>
        <w:t xml:space="preserve">, while the LLM wrapper says "steering" — cosmetic only (BR-04).</w:t>
      </w:r>
    </w:p>
    <w:p>
      <w:pPr>
        <w:pStyle w:val="BodyText"/>
      </w:pPr>
      <w:r>
        <w:rPr>
          <w:bCs/>
          <w:b/>
        </w:rPr>
        <w:t xml:space="preserve">Per-command prompt contracts (system-prompt anatomy embedded as message #1):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Contract aspect</w:t>
            </w:r>
          </w:p>
        </w:tc>
        <w:tc>
          <w:p>
            <w:pPr>
              <w:pStyle w:val="Compact"/>
              <w:jc w:val="left"/>
            </w:pPr>
            <w:r>
              <w:t xml:space="preserve">CMD1 Agent (</w:t>
            </w:r>
            <w:r>
              <w:rPr>
                <w:rStyle w:val="VerbatimChar"/>
              </w:rPr>
              <w:t xml:space="preserve">AGENT_LLM_PROMPT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CMD2 Hook (</w:t>
            </w:r>
            <w:r>
              <w:rPr>
                <w:rStyle w:val="VerbatimChar"/>
              </w:rPr>
              <w:t xml:space="preserve">HOOK_LLM_PROMPT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CMD3 Steering (</w:t>
            </w:r>
            <w:r>
              <w:rPr>
                <w:rStyle w:val="VerbatimChar"/>
              </w:rPr>
              <w:t xml:space="preserve">STEERING_LLM_PROMPT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CMD4 Skill (</w:t>
            </w:r>
            <w:r>
              <w:rPr>
                <w:rStyle w:val="VerbatimChar"/>
              </w:rPr>
              <w:t xml:space="preserve">SKILL_LLM_PROMPT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Persona line</w:t>
            </w:r>
          </w:p>
        </w:tc>
        <w:tc>
          <w:p>
            <w:pPr>
              <w:pStyle w:val="Compact"/>
              <w:jc w:val="left"/>
            </w:pPr>
            <w:r>
              <w:t xml:space="preserve">"expert at creating AI agent definitions for an SDLC pipeline system"</w:t>
            </w:r>
          </w:p>
        </w:tc>
        <w:tc>
          <w:p>
            <w:pPr>
              <w:pStyle w:val="Compact"/>
              <w:jc w:val="left"/>
            </w:pPr>
            <w:r>
              <w:t xml:space="preserve">"expert at creating hook configurations…"</w:t>
            </w:r>
          </w:p>
        </w:tc>
        <w:tc>
          <w:p>
            <w:pPr>
              <w:pStyle w:val="Compact"/>
              <w:jc w:val="left"/>
            </w:pPr>
            <w:r>
              <w:t xml:space="preserve">"expert at creating steering rules for an AI agent system"</w:t>
            </w:r>
          </w:p>
        </w:tc>
        <w:tc>
          <w:p>
            <w:pPr>
              <w:pStyle w:val="Compact"/>
              <w:jc w:val="left"/>
            </w:pPr>
            <w:r>
              <w:t xml:space="preserve">"expert at creating skill definitions…"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format demanded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: YAML frontmatter —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kebab-case,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phase</w:t>
            </w:r>
            <w:r>
              <w:t xml:space="preserve"> </w:t>
            </w:r>
            <w:r>
              <w:t xml:space="preserve">∈ {requirements, specification, design, test_planning, implementation, testing, deployment},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array default</w:t>
            </w:r>
            <w:r>
              <w:t xml:space="preserve"> </w:t>
            </w:r>
            <w:r>
              <w:rPr>
                <w:rStyle w:val="VerbatimChar"/>
              </w:rPr>
              <w:t xml:space="preserve">["read","write","shell","@mcp"]</w:t>
            </w:r>
            <w:r>
              <w:t xml:space="preserve"> </w:t>
            </w:r>
            <w:r>
              <w:t xml:space="preserve">— then system-prompt body covering Role/Responsibilities, Can/Cannot, quality rules, actionable language</w:t>
            </w:r>
          </w:p>
        </w:tc>
        <w:tc>
          <w:p>
            <w:pPr>
              <w:pStyle w:val="Compact"/>
              <w:jc w:val="left"/>
            </w:pPr>
            <w:r>
              <w:t xml:space="preserve">Complete hook</w:t>
            </w:r>
            <w:r>
              <w:t xml:space="preserve"> </w:t>
            </w:r>
            <w:r>
              <w:rPr>
                <w:bCs/>
                <w:b/>
              </w:rPr>
              <w:t xml:space="preserve">JSON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enabled</w:t>
            </w:r>
            <w:r>
              <w:t xml:space="preserve">(bool, dflt true),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(str dflt "1"),</w:t>
            </w:r>
            <w:r>
              <w:t xml:space="preserve"> </w:t>
            </w:r>
            <w:r>
              <w:rPr>
                <w:rStyle w:val="VerbatimChar"/>
              </w:rPr>
              <w:t xml:space="preserve">when{type ∈ 5 enums, patterns[] file-events only}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then{type askAgent|runCommand; prompt/command accordingly}</w:t>
            </w:r>
          </w:p>
        </w:tc>
        <w:tc>
          <w:p>
            <w:pPr>
              <w:pStyle w:val="Compact"/>
              <w:jc w:val="left"/>
            </w:pPr>
            <w:r>
              <w:t xml:space="preserve">Optional frontmatter (</w:t>
            </w:r>
            <w:r>
              <w:rPr>
                <w:rStyle w:val="VerbatimChar"/>
              </w:rPr>
              <w:t xml:space="preserve">inclusion</w:t>
            </w:r>
            <w:r>
              <w:t xml:space="preserve"> </w:t>
            </w:r>
            <w:r>
              <w:t xml:space="preserve">∈ auto/manual/always +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) + body with actionable instructions, examples, Do's &amp; Don'ts</w:t>
            </w:r>
          </w:p>
        </w:tc>
        <w:tc>
          <w:p>
            <w:pPr>
              <w:pStyle w:val="Compact"/>
              <w:jc w:val="left"/>
            </w:pPr>
            <w:r>
              <w:t xml:space="preserve">Frontmatter (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kebab-case,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) + body sections: When to Use, Step-by-step Workflow, Tools &amp; Resources, 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Embedded example output</w:t>
            </w:r>
          </w:p>
        </w:tc>
        <w:tc>
          <w:p>
            <w:pPr>
              <w:pStyle w:val="Compact"/>
              <w:jc w:val="left"/>
            </w:pPr>
            <w:r>
              <w:t xml:space="preserve">Yes — full sample file</w:t>
            </w:r>
            <w:r>
              <w:t xml:space="preserve"> </w:t>
            </w:r>
            <w:r>
              <w:rPr>
                <w:rStyle w:val="VerbatimChar"/>
              </w:rPr>
              <w:t xml:space="preserve">my-agent</w:t>
            </w:r>
            <w:r>
              <w:t xml:space="preserve"> </w:t>
            </w:r>
            <w:r>
              <w:t xml:space="preserve">incl. frontmatter + Role/Constraints skeleton</w:t>
            </w:r>
          </w:p>
        </w:tc>
        <w:tc>
          <w:p>
            <w:pPr>
              <w:pStyle w:val="Compact"/>
              <w:jc w:val="left"/>
            </w:pPr>
            <w:r>
              <w:t xml:space="preserve">Yes — sample JSON</w:t>
            </w:r>
            <w:r>
              <w:t xml:space="preserve"> </w:t>
            </w:r>
            <w:r>
              <w:rPr>
                <w:rStyle w:val="VerbatimChar"/>
              </w:rPr>
              <w:t xml:space="preserve">My Hook</w:t>
            </w:r>
            <w:r>
              <w:t xml:space="preserve"> </w:t>
            </w:r>
            <w:r>
              <w:t xml:space="preserve">(promptSubmit → askAgent)</w:t>
            </w:r>
          </w:p>
        </w:tc>
        <w:tc>
          <w:p>
            <w:pPr>
              <w:pStyle w:val="Compact"/>
              <w:jc w:val="left"/>
            </w:pPr>
            <w:r>
              <w:t xml:space="preserve">Yes — TypeScript standards sample with ✅ Good / ❌ Bad blocks</w:t>
            </w:r>
          </w:p>
        </w:tc>
        <w:tc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code-review</w:t>
            </w:r>
            <w:r>
              <w:t xml:space="preserve"> </w:t>
            </w:r>
            <w:r>
              <w:t xml:space="preserve">sample with checklist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Known prompt-level gaps</w:t>
            </w:r>
          </w:p>
        </w:tc>
        <w:tc>
          <w:p>
            <w:pPr>
              <w:pStyle w:val="Compact"/>
              <w:jc w:val="left"/>
            </w:pPr>
            <w:r>
              <w:t xml:space="preserve">Example INCLUDES a frontmatter block although the handler prepends canonical frontmatter ⇒ echo-duplication hazard (GAP-02, D-1)</w:t>
            </w:r>
          </w:p>
        </w:tc>
        <w:tc>
          <w:p>
            <w:pPr>
              <w:pStyle w:val="Compact"/>
              <w:jc w:val="left"/>
            </w:pPr>
            <w:r>
              <w:t xml:space="preserve">No "output raw JSON only, no Markdown fences" instruction ⇒ fence-wrap hazard (AF-13, D-2)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No instruction forcing frontmatter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== confirmed folder name (D-5)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output envelope</w:t>
            </w:r>
          </w:p>
        </w:tc>
        <w:tc>
          <w:p>
            <w:pPr>
              <w:pStyle w:val="Compact"/>
              <w:jc w:val="left"/>
            </w:pPr>
            <w:r>
              <w:t xml:space="preserve">≤ 16 KB (~4k tokens)</w:t>
            </w:r>
          </w:p>
        </w:tc>
        <w:tc>
          <w:p>
            <w:pPr>
              <w:pStyle w:val="Compact"/>
              <w:jc w:val="left"/>
            </w:pPr>
            <w:r>
              <w:t xml:space="preserve">≤ 8 KB</w:t>
            </w:r>
          </w:p>
        </w:tc>
        <w:tc>
          <w:p>
            <w:pPr>
              <w:pStyle w:val="Compact"/>
              <w:jc w:val="left"/>
            </w:pPr>
            <w:r>
              <w:t xml:space="preserve">≤ 16 KB</w:t>
            </w:r>
          </w:p>
        </w:tc>
        <w:tc>
          <w:p>
            <w:pPr>
              <w:pStyle w:val="Compact"/>
              <w:jc w:val="left"/>
            </w:pPr>
            <w:r>
              <w:t xml:space="preserve">≤ 16 KB</w:t>
            </w:r>
          </w:p>
        </w:tc>
      </w:tr>
    </w:tbl>
    <w:p>
      <w:pPr>
        <w:pStyle w:val="BodyText"/>
      </w:pPr>
      <w:r>
        <w:rPr>
          <w:bCs/>
          <w:b/>
        </w:rPr>
        <w:t xml:space="preserve">Failure taxonomy &amp; fallback routing: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Detection point</w:t>
            </w:r>
          </w:p>
        </w:tc>
        <w:tc>
          <w:p>
            <w:pPr>
              <w:pStyle w:val="Compact"/>
              <w:jc w:val="left"/>
            </w:pPr>
            <w:r>
              <w:t xml:space="preserve">Runtime behaviour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vscode.lm</w:t>
            </w:r>
            <w:r>
              <w:t xml:space="preserve"> </w:t>
            </w:r>
            <w:r>
              <w:t xml:space="preserve">API absent (older host)</w:t>
            </w:r>
          </w:p>
        </w:tc>
        <w:tc>
          <w:p>
            <w:pPr>
              <w:pStyle w:val="Compact"/>
              <w:jc w:val="left"/>
            </w:pPr>
            <w:r>
              <w:t xml:space="preserve">Pre-check</w:t>
            </w:r>
            <w:r>
              <w:t xml:space="preserve"> </w:t>
            </w:r>
            <w:r>
              <w:rPr>
                <w:rStyle w:val="VerbatimChar"/>
              </w:rPr>
              <w:t xml:space="preserve">if (vscode.lm &amp;&amp; vscode.lm.selectChatModels)</w:t>
            </w:r>
          </w:p>
        </w:tc>
        <w:tc>
          <w:p>
            <w:pPr>
              <w:pStyle w:val="Compact"/>
              <w:jc w:val="left"/>
            </w:pPr>
            <w:r>
              <w:t xml:space="preserve">Straight to</w:t>
            </w:r>
            <w:r>
              <w:t xml:space="preserve"> </w:t>
            </w:r>
            <w:r>
              <w:rPr>
                <w:rStyle w:val="VerbatimChar"/>
              </w:rPr>
              <w:t xml:space="preserve">generateFromTemplate()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p>
            <w:pPr>
              <w:pStyle w:val="Compact"/>
              <w:jc w:val="left"/>
            </w:pPr>
            <w:r>
              <w:t xml:space="preserve">Copilot signed-out / no models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models.length === 0</w:t>
            </w:r>
          </w:p>
        </w:tc>
        <w:tc>
          <w:p>
            <w:pPr>
              <w:pStyle w:val="Compact"/>
              <w:jc w:val="left"/>
            </w:pPr>
            <w:r>
              <w:t xml:space="preserve">Falls through to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p>
            <w:pPr>
              <w:pStyle w:val="Compact"/>
              <w:jc w:val="left"/>
            </w:pPr>
            <w:r>
              <w:t xml:space="preserve">Request/stream throws (throttle, network, content filter)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catch</w:t>
            </w:r>
            <w:r>
              <w:t xml:space="preserve"> </w:t>
            </w:r>
            <w:r>
              <w:t xml:space="preserve">around selection+request+iteration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console.debug</w:t>
            </w:r>
            <w:r>
              <w:t xml:space="preserve"> </w:t>
            </w:r>
            <w:r>
              <w:t xml:space="preserve">log →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p>
            <w:pPr>
              <w:pStyle w:val="Compact"/>
              <w:jc w:val="left"/>
            </w:pPr>
            <w:r>
              <w:t xml:space="preserve">Stream completes but yields empty text</w:t>
            </w:r>
          </w:p>
        </w:tc>
        <w:tc>
          <w:p>
            <w:pPr>
              <w:pStyle w:val="Compact"/>
              <w:jc w:val="left"/>
            </w:pPr>
            <w:r>
              <w:t xml:space="preserve">NOT detected today</w:t>
            </w:r>
          </w:p>
        </w:tc>
        <w:tc>
          <w:p>
            <w:pPr>
              <w:pStyle w:val="Compact"/>
              <w:jc w:val="left"/>
            </w:pPr>
            <w:r>
              <w:t xml:space="preserve">Empty string propagates into assembly (AF-04, D-4)</w:t>
            </w:r>
          </w:p>
        </w:tc>
      </w:tr>
    </w:tbl>
    <w:p>
      <w:pPr>
        <w:pStyle w:val="BodyText"/>
      </w:pPr>
      <w:r>
        <w:rPr>
          <w:bCs/>
          <w:b/>
        </w:rPr>
        <w:t xml:space="preserve">Fallback scaffolds (deterministic outputs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generateFromTemplate()</w:t>
      </w:r>
      <w:r>
        <w:rPr>
          <w:bCs/>
          <w:b/>
        </w:rPr>
        <w:t xml:space="preserve">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Scaffold shape</w:t>
            </w:r>
          </w:p>
        </w:tc>
        <w:tc>
          <w:p>
            <w:pPr>
              <w:pStyle w:val="Compact"/>
              <w:jc w:val="left"/>
            </w:pPr>
            <w:r>
              <w:t xml:space="preserve">Caveat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buildAgentFrontmatter(derivedName, description)</w:t>
            </w:r>
            <w:r>
              <w:t xml:space="preserve"> </w:t>
            </w:r>
            <w:r>
              <w:t xml:space="preserve">+ scaffold body (</w:t>
            </w:r>
            <w:r>
              <w:rPr>
                <w:rStyle w:val="VerbatimChar"/>
              </w:rPr>
              <w:t xml:space="preserve">You are the {name} agent.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[Define…]</w:t>
            </w:r>
            <w:r>
              <w:t xml:space="preserve"> </w:t>
            </w:r>
            <w:r>
              <w:t xml:space="preserve">slots)</w:t>
            </w:r>
          </w:p>
        </w:tc>
        <w:tc>
          <w:p>
            <w:pPr>
              <w:pStyle w:val="Compact"/>
              <w:jc w:val="left"/>
            </w:pPr>
            <w:r>
              <w:t xml:space="preserve">Name is RE-DERIVED from description, ignoring the user-confirmed name ⇒ combined with the handler's prepend this produces DOUBLE frontmatter whenever the LLM is offline (D-1, TC-17)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p>
            <w:pPr>
              <w:pStyle w:val="Compact"/>
              <w:jc w:val="left"/>
            </w:pPr>
            <w:r>
              <w:t xml:space="preserve">Object literal →</w:t>
            </w:r>
            <w:r>
              <w:t xml:space="preserve"> </w:t>
            </w:r>
            <w:r>
              <w:rPr>
                <w:rStyle w:val="VerbatimChar"/>
              </w:rPr>
              <w:t xml:space="preserve">JSON.stringify(hook, null, 2)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enabled:true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when:{type:"promptSubmit"}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then:{type:"askAgent", prompt:"[Instructions for {derivedName} based on: {description}]"}</w:t>
            </w:r>
          </w:p>
        </w:tc>
        <w:tc>
          <w:p>
            <w:pPr>
              <w:pStyle w:val="Compact"/>
              <w:jc w:val="left"/>
            </w:pPr>
            <w:r>
              <w:t xml:space="preserve">Same derived-name caveat (D-5); no</w:t>
            </w:r>
            <w:r>
              <w:t xml:space="preserve"> </w:t>
            </w:r>
            <w:r>
              <w:rPr>
                <w:rStyle w:val="VerbatimChar"/>
              </w:rPr>
              <w:t xml:space="preserve">patterns</w:t>
            </w:r>
            <w:r>
              <w:t xml:space="preserve"> </w:t>
            </w:r>
            <w:r>
              <w:t xml:space="preserve">key, no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  <w:r>
              <w:t xml:space="preserve"> </w:t>
            </w:r>
            <w:r>
              <w:t xml:space="preserve">key emitted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steering</w:t>
            </w:r>
          </w:p>
        </w:tc>
        <w:tc>
          <w:p>
            <w:pPr>
              <w:pStyle w:val="Compact"/>
              <w:jc w:val="left"/>
            </w:pPr>
            <w:r>
              <w:t xml:space="preserve">Frontmatter</w:t>
            </w:r>
            <w:r>
              <w:t xml:space="preserve"> </w:t>
            </w:r>
            <w:r>
              <w:rPr>
                <w:rStyle w:val="VerbatimChar"/>
              </w:rPr>
              <w:t xml:space="preserve">inclusion:auto</w:t>
            </w:r>
            <w:r>
              <w:t xml:space="preserve"> </w:t>
            </w:r>
            <w:r>
              <w:t xml:space="preserve">+ description; heading</w:t>
            </w:r>
            <w:r>
              <w:t xml:space="preserve"> </w:t>
            </w:r>
            <w:r>
              <w:rPr>
                <w:rStyle w:val="VerbatimChar"/>
              </w:rPr>
              <w:t xml:space="preserve"># {name}</w:t>
            </w:r>
            <w:r>
              <w:t xml:space="preserve">; body = description +</w:t>
            </w:r>
            <w:r>
              <w:t xml:space="preserve"> </w:t>
            </w:r>
            <w:r>
              <w:rPr>
                <w:rStyle w:val="VerbatimChar"/>
              </w:rPr>
              <w:t xml:space="preserve">## Rules</w:t>
            </w:r>
            <w:r>
              <w:t xml:space="preserve"> </w:t>
            </w:r>
            <w:r>
              <w:t xml:space="preserve">numbered</w:t>
            </w:r>
            <w:r>
              <w:t xml:space="preserve"> </w:t>
            </w:r>
            <w:r>
              <w:rPr>
                <w:rStyle w:val="VerbatimChar"/>
              </w:rPr>
              <w:t xml:space="preserve">[Define rule n]</w:t>
            </w:r>
          </w:p>
        </w:tc>
        <w:tc>
          <w:p>
            <w:pPr>
              <w:pStyle w:val="Compact"/>
              <w:jc w:val="left"/>
            </w:pPr>
            <w:r>
              <w:t xml:space="preserve">Derived name used in title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p>
            <w:pPr>
              <w:pStyle w:val="Compact"/>
              <w:jc w:val="left"/>
            </w:pPr>
            <w:r>
              <w:t xml:space="preserve">Frontmatter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/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## When to Use</w:t>
            </w:r>
            <w:r>
              <w:t xml:space="preserve"> </w:t>
            </w:r>
            <w:r>
              <w:t xml:space="preserve">(description) +</w:t>
            </w:r>
            <w:r>
              <w:t xml:space="preserve"> </w:t>
            </w:r>
            <w:r>
              <w:rPr>
                <w:rStyle w:val="VerbatimChar"/>
              </w:rPr>
              <w:t xml:space="preserve">## Workflow</w:t>
            </w:r>
            <w:r>
              <w:t xml:space="preserve"> </w:t>
            </w:r>
            <w:r>
              <w:rPr>
                <w:rStyle w:val="VerbatimChar"/>
              </w:rPr>
              <w:t xml:space="preserve">[Step n]</w:t>
            </w:r>
          </w:p>
        </w:tc>
        <w:tc>
          <w:p>
            <w:pPr>
              <w:pStyle w:val="Compact"/>
              <w:jc w:val="left"/>
            </w:pPr>
            <w:r>
              <w:t xml:space="preserve">Derived name in frontmatter while FOLDER uses confirmed name → possible divergence on disk (D-5)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Parameter envelope (TA recommendation — NOT yet implemented; adoption tracked as OI-06):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w:r>
        <w:t xml:space="preserve">≈ 0.2–0.4 for schema adherence; cap output ≈ 1024 tokens (hook) / 2048 tokens (agent, steering, skill); treat &gt;60 s round-trip as timeout → promote fallback, preserving the BRD SM-3 budget.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X2f8851652c303ae4d69fc27ec2c3b25753d1489"/>
    <w:p>
      <w:pPr>
        <w:pStyle w:val="Heading3"/>
      </w:pPr>
      <w:r>
        <w:t xml:space="preserve">5.2 INT-2 — Workspace File System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Persist generated configs under</w:t>
            </w:r>
            <w:r>
              <w:t xml:space="preserve"> </w:t>
            </w:r>
            <w:r>
              <w:rPr>
                <w:rStyle w:val="VerbatimChar"/>
              </w:rPr>
              <w:t xml:space="preserve">.code-intel/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fs.promises.mkdir(dir, { recursive: true })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fs.promises.writeFile(path, content, "utf-8")</w:t>
            </w:r>
            <w:r>
              <w:t xml:space="preserve">; skill flow creates</w:t>
            </w:r>
            <w:r>
              <w:t xml:space="preserve"> </w:t>
            </w:r>
            <w:r>
              <w:rPr>
                <w:rStyle w:val="VerbatimChar"/>
              </w:rPr>
              <w:t xml:space="preserve">{name}/</w:t>
            </w:r>
            <w:r>
              <w:t xml:space="preserve"> </w:t>
            </w:r>
            <w:r>
              <w:t xml:space="preserve">explicitly before writing SKILL.md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p>
            <w:pPr>
              <w:pStyle w:val="Compact"/>
              <w:jc w:val="left"/>
            </w:pPr>
            <w:r>
              <w:t xml:space="preserve">Writes confined to BR-05 paths; UTF-8 (BR-16); no read-modify of pre-existing files in v2 scope</w:t>
            </w:r>
          </w:p>
        </w:tc>
      </w:tr>
    </w:tbl>
    <w:bookmarkEnd w:id="75"/>
    <w:bookmarkStart w:id="76" w:name="X2f8f8a6d0906224ded931c4c449d33c3fadcf13"/>
    <w:p>
      <w:pPr>
        <w:pStyle w:val="Heading3"/>
      </w:pPr>
      <w:r>
        <w:t xml:space="preserve">5.3 INT-3 — Hot-Reload Watcher (SA4E-189, Done)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Make newly created configs visible immediately without restart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Watched patterns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.code-intel/agents/*.md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.code-intel/steering/*.md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.code-intel/hooks/*.md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.code-intel/skills/*/SKILL.md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Behaviour</w:t>
            </w:r>
          </w:p>
        </w:tc>
        <w:tc>
          <w:p>
            <w:pPr>
              <w:pStyle w:val="Compact"/>
              <w:jc w:val="left"/>
            </w:pPr>
            <w:r>
              <w:t xml:space="preserve">onCreate/onChange → 300 ms debounce → postMessage refresh of matching UI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Contract from this feature</w:t>
            </w:r>
          </w:p>
        </w:tc>
        <w:tc>
          <w:p>
            <w:pPr>
              <w:pStyle w:val="Compact"/>
              <w:jc w:val="left"/>
            </w:pPr>
            <w:r>
              <w:t xml:space="preserve">None required — pure file-drop integration; this feature only guarantees valid files at expected paths (BR-05, BR-17)</w:t>
            </w:r>
          </w:p>
        </w:tc>
      </w:tr>
    </w:tbl>
    <w:bookmarkEnd w:id="76"/>
    <w:bookmarkStart w:id="77" w:name="X02e908c2ca5950df6fcc4282557f49c88a05e21"/>
    <w:p>
      <w:pPr>
        <w:pStyle w:val="Heading3"/>
      </w:pPr>
      <w:r>
        <w:t xml:space="preserve">5.4 INT-4 — Custom Dual-Tab Editors (SA4E-190, To Do)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Review/edit generated configs in Form+Text tabs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Editors (planned)</w:t>
            </w:r>
          </w:p>
        </w:tc>
        <w:tc>
          <w:p>
            <w:pPr>
              <w:pStyle w:val="Compact"/>
              <w:jc w:val="left"/>
            </w:pPr>
            <w:r>
              <w:t xml:space="preserve">CustomEditorProvider for agents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, hooks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  <w:r>
              <w:t xml:space="preserve">, steering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SKILL.md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Fallback contract</w:t>
            </w:r>
          </w:p>
        </w:tc>
        <w:tc>
          <w:p>
            <w:pPr>
              <w:pStyle w:val="Compact"/>
              <w:jc w:val="left"/>
            </w:pPr>
            <w:r>
              <w:t xml:space="preserve">If custom editor not registered,</w:t>
            </w:r>
            <w:r>
              <w:t xml:space="preserve"> </w:t>
            </w:r>
            <w:r>
              <w:rPr>
                <w:rStyle w:val="VerbatimChar"/>
              </w:rPr>
              <w:t xml:space="preserve">openTextDocument</w:t>
            </w:r>
            <w:r>
              <w:t xml:space="preserve"> </w:t>
            </w:r>
            <w:r>
              <w:t xml:space="preserve">resolves to default text editor; command flow continues normally (BR-13, FR-COMMON-03)</w:t>
            </w:r>
          </w:p>
        </w:tc>
      </w:tr>
    </w:tbl>
    <w:bookmarkEnd w:id="77"/>
    <w:bookmarkStart w:id="78" w:name="Xca6c3902fe454c27594a072923b2b0077cab31e"/>
    <w:p>
      <w:pPr>
        <w:pStyle w:val="Heading3"/>
      </w:pPr>
      <w:r>
        <w:t xml:space="preserve">5.5 INT-5 — Chat Slash Menu &amp; Command Registrar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Single entry point for all four commands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Mapping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/create-new-agent</w:t>
            </w:r>
            <w:r>
              <w:t xml:space="preserve">→</w:t>
            </w:r>
            <w:r>
              <w:rPr>
                <w:rStyle w:val="VerbatimChar"/>
              </w:rPr>
              <w:t xml:space="preserve">create-new-agent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/create-new-hook</w:t>
            </w:r>
            <w:r>
              <w:t xml:space="preserve">→</w:t>
            </w:r>
            <w:r>
              <w:rPr>
                <w:rStyle w:val="VerbatimChar"/>
              </w:rPr>
              <w:t xml:space="preserve">create-new-hook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/create-new-steering</w:t>
            </w:r>
            <w:r>
              <w:t xml:space="preserve">→</w:t>
            </w:r>
            <w:r>
              <w:rPr>
                <w:rStyle w:val="VerbatimChar"/>
              </w:rPr>
              <w:t xml:space="preserve">create-new-steering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/create-new-skill</w:t>
            </w:r>
            <w:r>
              <w:t xml:space="preserve">→</w:t>
            </w:r>
            <w:r>
              <w:rPr>
                <w:rStyle w:val="VerbatimChar"/>
              </w:rPr>
              <w:t xml:space="preserve">create-new-skill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passed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  <w:r>
              <w:t xml:space="preserve"> </w:t>
            </w:r>
            <w:r>
              <w:rPr>
                <w:rStyle w:val="VerbatimChar"/>
              </w:rPr>
              <w:t xml:space="preserve">{ rawArgs?: string }</w:t>
            </w:r>
            <w:r>
              <w:t xml:space="preserve"> </w:t>
            </w:r>
            <w:r>
              <w:t xml:space="preserve">payload containing inline description 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92" w:name="X06ca58c7b9c39a556f7478f41b9c90fed6f86da"/>
    <w:p>
      <w:pPr>
        <w:pStyle w:val="Heading2"/>
      </w:pPr>
      <w:r>
        <w:t xml:space="preserve">6. Processing Logic</w:t>
      </w:r>
    </w:p>
    <w:bookmarkStart w:id="80" w:name="X8c7d68280c62abf0ab7c08302cf98c7ad38a911"/>
    <w:p>
      <w:pPr>
        <w:pStyle w:val="Heading3"/>
      </w:pPr>
      <w:r>
        <w:t xml:space="preserve">6.1 PL-1 — Shared Generation Pipeline (all commands)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Slash command dispatch from chat (</w:t>
      </w:r>
      <w:r>
        <w:rPr>
          <w:rStyle w:val="VerbatimChar"/>
        </w:rPr>
        <w:t xml:space="preserve">create-new-*</w:t>
      </w:r>
      <w:r>
        <w:t xml:space="preserve"> </w:t>
      </w:r>
      <w:r>
        <w:t xml:space="preserve">command IDs).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optional</w:t>
      </w:r>
      <w:r>
        <w:t xml:space="preserve"> </w:t>
      </w:r>
      <w:r>
        <w:rPr>
          <w:rStyle w:val="VerbatimChar"/>
        </w:rPr>
        <w:t xml:space="preserve">rawArgs</w:t>
      </w:r>
      <w:r>
        <w:t xml:space="preserve"> </w:t>
      </w:r>
      <w:r>
        <w:t xml:space="preserve">string; workspace root.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validated config file at BR-05 path + editor opened + notification.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Resolve description = rawArgs OR InputBox (per-command prompt/placeholder, non-empty validation)</w:t>
            </w:r>
          </w:p>
        </w:tc>
        <w:tc>
          <w:p>
            <w:pPr>
              <w:pStyle w:val="Compact"/>
              <w:jc w:val="left"/>
            </w:pPr>
            <w:r>
              <w:t xml:space="preserve">Empty/cancel → silent abort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Suggest name via extractNameFromDescription; confirm via InputBox with kebab-case validation</w:t>
            </w:r>
          </w:p>
        </w:tc>
        <w:tc>
          <w:p>
            <w:pPr>
              <w:pStyle w:val="Compact"/>
              <w:jc w:val="left"/>
            </w:pPr>
            <w:r>
              <w:t xml:space="preserve">Invalid name → inline message; cancel → silent abort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 generateWithLLM(typePrompt, description, type)</w:t>
            </w:r>
          </w:p>
        </w:tc>
        <w:tc>
          <w:p>
            <w:pPr>
              <w:pStyle w:val="Compact"/>
              <w:jc w:val="left"/>
            </w:pPr>
            <w:r>
              <w:t xml:space="preserve">Any LLM failure → template fallback (PL-2); never throws to caller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Assemble final content (agent: buildAgentFrontmatter + body; others: LLM/fallback output as-is)</w:t>
            </w:r>
          </w:p>
        </w:tc>
        <w:tc>
          <w:p>
            <w:pPr>
              <w:pStyle w:val="Compact"/>
              <w:jc w:val="left"/>
            </w:pPr>
            <w:r>
              <w:t xml:space="preserve">Assembly failure → error toast, abort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 gate</w:t>
            </w:r>
            <w:r>
              <w:t xml:space="preserve">: schema checks per §3.6 BR-07 before any disk write</w:t>
            </w:r>
          </w:p>
        </w:tc>
        <w:tc>
          <w:p>
            <w:pPr>
              <w:pStyle w:val="Compact"/>
              <w:jc w:val="left"/>
            </w:pPr>
            <w:r>
              <w:t xml:space="preserve">Invalid content → nothing written; error toast</w:t>
            </w:r>
            <w:r>
              <w:t xml:space="preserve"> </w:t>
            </w:r>
            <w:r>
              <w:rPr>
                <w:rStyle w:val="VerbatimChar"/>
              </w:rPr>
              <w:t xml:space="preserve">{reason}</w:t>
            </w:r>
            <w:r>
              <w:t xml:space="preserve"> </w:t>
            </w:r>
            <w:r>
              <w:t xml:space="preserve">(GAP-01 status)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Collision check on target path</w:t>
            </w:r>
          </w:p>
        </w:tc>
        <w:tc>
          <w:p>
            <w:pPr>
              <w:pStyle w:val="Compact"/>
              <w:jc w:val="left"/>
            </w:pPr>
            <w:r>
              <w:t xml:space="preserve">Exists → warn + confirm/rename per BR-12 policy (GAP-05 status)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Persist: mkdir recursive + write UTF-8 (skill: create folder then SKILL.md)</w:t>
            </w:r>
          </w:p>
        </w:tc>
        <w:tc>
          <w:p>
            <w:pPr>
              <w:pStyle w:val="Compact"/>
              <w:jc w:val="left"/>
            </w:pPr>
            <w:r>
              <w:t xml:space="preserve">IO error → error toast</w:t>
            </w:r>
            <w:r>
              <w:t xml:space="preserve"> </w:t>
            </w:r>
            <w:r>
              <w:rPr>
                <w:rStyle w:val="VerbatimChar"/>
              </w:rPr>
              <w:t xml:space="preserve">Failed to create {type}: {message}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Post-write: open editor (dual-tab when available) + success toast; SA4E-189 watcher picks up independently</w:t>
            </w:r>
          </w:p>
        </w:tc>
        <w:tc>
          <w:p>
            <w:pPr>
              <w:pStyle w:val="Compact"/>
              <w:jc w:val="left"/>
            </w:pPr>
            <w:r>
              <w:t xml:space="preserve">Editor open failure must not fail the overall flow</w:t>
            </w:r>
          </w:p>
        </w:tc>
      </w:tr>
    </w:tbl>
    <w:bookmarkEnd w:id="80"/>
    <w:bookmarkStart w:id="81" w:name="X2b2cb2796ff5fb202d4cabe8bca418e7573b05f"/>
    <w:p>
      <w:pPr>
        <w:pStyle w:val="Heading3"/>
      </w:pPr>
      <w:r>
        <w:t xml:space="preserve">6.2 PL-2 — Deterministic Fallback Generation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vscode.lm</w:t>
      </w:r>
      <w:r>
        <w:t xml:space="preserve"> </w:t>
      </w:r>
      <w:r>
        <w:t xml:space="preserve">is unavailable or errors: produce scaffold from description + name using fixed per-type templates (see AF-03/AF-12/AF-22/AF-32). Scaffolds contain explicit</w:t>
      </w:r>
      <w:r>
        <w:t xml:space="preserve"> </w:t>
      </w:r>
      <w:r>
        <w:rPr>
          <w:rStyle w:val="VerbatimChar"/>
        </w:rPr>
        <w:t xml:space="preserve">[placeholder]</w:t>
      </w:r>
      <w:r>
        <w:t xml:space="preserve"> </w:t>
      </w:r>
      <w:r>
        <w:t xml:space="preserve">markers so users can complete content in the editor. Rationale: command usefulness must not depend on Copilot availability.</w:t>
      </w:r>
    </w:p>
    <w:bookmarkEnd w:id="81"/>
    <w:bookmarkStart w:id="82" w:name="X05663ba8cd2ba5769e1903c8eaeed500c6c505e"/>
    <w:p>
      <w:pPr>
        <w:pStyle w:val="Heading3"/>
      </w:pPr>
      <w:r>
        <w:t xml:space="preserve">6.3 PL-3 — Name Extraction &amp; Sanitization</w:t>
      </w:r>
    </w:p>
    <w:p>
      <w:pPr>
        <w:pStyle w:val="FirstParagraph"/>
      </w:pPr>
      <w:r>
        <w:t xml:space="preserve">Algorithm in §3.7.5. Name doubles as filename and (for skills) folder name; regex validation guarantees filesystem safety (BR-03).</w:t>
      </w:r>
    </w:p>
    <w:bookmarkEnd w:id="82"/>
    <w:bookmarkStart w:id="83" w:name="X656c0fcc5e26b4f6ec4607199b7d1e41c8e1727"/>
    <w:p>
      <w:pPr>
        <w:pStyle w:val="Heading3"/>
      </w:pPr>
      <w:r>
        <w:t xml:space="preserve">6.4 PL-4 — Hot-Reload Interplay</w:t>
      </w:r>
    </w:p>
    <w:p>
      <w:pPr>
        <w:pStyle w:val="FirstParagraph"/>
      </w:pPr>
      <w:r>
        <w:t xml:space="preserve">This feature performs no watcher registration; it relies on SA4E-189's existing watchers. Contract: files are always written complete (single write call), so debounce never observes partial content.</w:t>
      </w:r>
    </w:p>
    <w:bookmarkEnd w:id="83"/>
    <w:bookmarkStart w:id="86" w:name="Xb23faecd207269284e41aad1930ecbe049e00ff"/>
    <w:p>
      <w:pPr>
        <w:pStyle w:val="Heading3"/>
      </w:pPr>
      <w:r>
        <w:t xml:space="preserve">6.5 Config File Lifecycle (State Model)</w:t>
      </w:r>
    </w:p>
    <w:p>
      <w:pPr>
        <w:pStyle w:val="FirstParagraph"/>
      </w:pPr>
      <w:r>
        <w:t xml:space="preserve">Each generated config file traverses the following lifecycle states from the moment a command is invoked until it becomes active in the UI:</w:t>
      </w:r>
    </w:p>
    <w:p>
      <w:pPr>
        <w:pStyle w:val="BodyText"/>
      </w:pPr>
      <w:r>
        <w:drawing>
          <wp:inline>
            <wp:extent cx="5334000" cy="4281928"/>
            <wp:effectExtent b="0" l="0" r="0" t="0"/>
            <wp:docPr descr="State Diagram — Config File Lifecycle" title="" id="1" name="Picture"/>
            <a:graphic>
              <a:graphicData uri="http://schemas.openxmlformats.org/drawingml/2006/picture">
                <pic:pic>
                  <pic:nvPicPr>
                    <pic:cNvPr descr="diagrams/state-file-lifecyc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1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85">
        <w:r>
          <w:rPr>
            <w:rStyle w:val="Hyperlink"/>
            <w:iCs/>
            <w:i/>
          </w:rPr>
          <w:t xml:space="preserve">Edit in draw.io</w:t>
        </w:r>
      </w:hyperlink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Transition</w:t>
            </w:r>
          </w:p>
        </w:tc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Guard / 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NotExists → Generating</w:t>
            </w:r>
          </w:p>
        </w:tc>
        <w:tc>
          <w:p>
            <w:pPr>
              <w:pStyle w:val="Compact"/>
              <w:jc w:val="left"/>
            </w:pPr>
            <w:r>
              <w:t xml:space="preserve">Command invoked, description + name confirmed</w:t>
            </w:r>
          </w:p>
        </w:tc>
        <w:tc>
          <w:p>
            <w:pPr>
              <w:pStyle w:val="Compact"/>
              <w:jc w:val="left"/>
            </w:pPr>
            <w:r>
              <w:t xml:space="preserve">LLM stream or fallback scaffold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Generating → Validating</w:t>
            </w:r>
          </w:p>
        </w:tc>
        <w:tc>
          <w:p>
            <w:pPr>
              <w:pStyle w:val="Compact"/>
              <w:jc w:val="left"/>
            </w:pPr>
            <w:r>
              <w:t xml:space="preserve">Content fully received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Validating → Written</w:t>
            </w:r>
          </w:p>
        </w:tc>
        <w:tc>
          <w:p>
            <w:pPr>
              <w:pStyle w:val="Compact"/>
              <w:jc w:val="left"/>
            </w:pPr>
            <w:r>
              <w:t xml:space="preserve">Schema valid (BR-07)</w:t>
            </w:r>
          </w:p>
        </w:tc>
        <w:tc>
          <w:p>
            <w:pPr>
              <w:pStyle w:val="Compact"/>
              <w:jc w:val="left"/>
            </w:pPr>
            <w:r>
              <w:t xml:space="preserve">Single atomic write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Validating → Failed</w:t>
            </w:r>
          </w:p>
        </w:tc>
        <w:tc>
          <w:p>
            <w:pPr>
              <w:pStyle w:val="Compact"/>
              <w:jc w:val="left"/>
            </w:pPr>
            <w:r>
              <w:t xml:space="preserve">Invalid JSON/YAML, missing required fields, enum violation</w:t>
            </w:r>
          </w:p>
        </w:tc>
        <w:tc>
          <w:p>
            <w:pPr>
              <w:pStyle w:val="Compact"/>
              <w:jc w:val="left"/>
            </w:pPr>
            <w:r>
              <w:t xml:space="preserve">Nothing written; user retries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Generating → Failed</w:t>
            </w:r>
          </w:p>
        </w:tc>
        <w:tc>
          <w:p>
            <w:pPr>
              <w:pStyle w:val="Compact"/>
              <w:jc w:val="left"/>
            </w:pPr>
            <w:r>
              <w:t xml:space="preserve">LLM failed AND fallback failed (rare)</w:t>
            </w:r>
          </w:p>
        </w:tc>
        <w:tc>
          <w:p>
            <w:pPr>
              <w:pStyle w:val="Compact"/>
              <w:jc w:val="left"/>
            </w:pPr>
            <w:r>
              <w:t xml:space="preserve">Error toast with 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Failed → Generating</w:t>
            </w:r>
          </w:p>
        </w:tc>
        <w:tc>
          <w:p>
            <w:pPr>
              <w:pStyle w:val="Compact"/>
              <w:jc w:val="left"/>
            </w:pPr>
            <w:r>
              <w:t xml:space="preserve">User retries command</w:t>
            </w:r>
          </w:p>
        </w:tc>
        <w:tc>
          <w:p>
            <w:pPr>
              <w:pStyle w:val="Compact"/>
              <w:jc w:val="left"/>
            </w:pPr>
            <w:r>
              <w:t xml:space="preserve">Back to step 1 of pipeline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Written → OpenInEditor</w:t>
            </w:r>
          </w:p>
        </w:tc>
        <w:tc>
          <w:p>
            <w:pPr>
              <w:pStyle w:val="Compact"/>
              <w:jc w:val="left"/>
            </w:pPr>
            <w:r>
              <w:t xml:space="preserve">Auto-open after write (FR-COMMON-03)</w:t>
            </w:r>
          </w:p>
        </w:tc>
        <w:tc>
          <w:p>
            <w:pPr>
              <w:pStyle w:val="Compact"/>
              <w:jc w:val="left"/>
            </w:pPr>
            <w:r>
              <w:t xml:space="preserve">Dual-tab when SA4E-190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Written → HotReloaded</w:t>
            </w:r>
          </w:p>
        </w:tc>
        <w:tc>
          <w:p>
            <w:pPr>
              <w:pStyle w:val="Compact"/>
              <w:jc w:val="left"/>
            </w:pPr>
            <w:r>
              <w:t xml:space="preserve">Watcher detects creation (300 ms debounce) without user edit</w:t>
            </w:r>
          </w:p>
        </w:tc>
        <w:tc>
          <w:p>
            <w:pPr>
              <w:pStyle w:val="Compact"/>
              <w:jc w:val="left"/>
            </w:pPr>
            <w:r>
              <w:t xml:space="preserve">UI list refresh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OpenInEditor → HotReloaded</w:t>
            </w:r>
          </w:p>
        </w:tc>
        <w:tc>
          <w:p>
            <w:pPr>
              <w:pStyle w:val="Compact"/>
              <w:jc w:val="left"/>
            </w:pPr>
            <w:r>
              <w:t xml:space="preserve">User saves changes; watcher fires</w:t>
            </w:r>
          </w:p>
        </w:tc>
        <w:tc>
          <w:p>
            <w:pPr>
              <w:pStyle w:val="Compact"/>
              <w:jc w:val="left"/>
            </w:pPr>
            <w:r>
              <w:t xml:space="preserve">Repeatable on every save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HotReloaded → (end)</w:t>
            </w:r>
          </w:p>
        </w:tc>
        <w:tc>
          <w:p>
            <w:pPr>
              <w:pStyle w:val="Compact"/>
              <w:jc w:val="left"/>
            </w:pPr>
            <w:r>
              <w:t xml:space="preserve">Config visible/active in UI lists</w:t>
            </w:r>
          </w:p>
        </w:tc>
        <w:tc>
          <w:p>
            <w:pPr>
              <w:pStyle w:val="Compact"/>
              <w:jc w:val="left"/>
            </w:pPr>
            <w:r>
              <w:t xml:space="preserve">No runtime rebuild in scope</w:t>
            </w:r>
          </w:p>
        </w:tc>
      </w:tr>
    </w:tbl>
    <w:bookmarkEnd w:id="86"/>
    <w:bookmarkStart w:id="91" w:name="X4cf477b601eac968e5bd1dc09c25fad47d40240"/>
    <w:p>
      <w:pPr>
        <w:pStyle w:val="Heading3"/>
      </w:pPr>
      <w:r>
        <w:t xml:space="preserve">6.6 TA Enrichment — Core Algorithm Specifications (v2.1)</w:t>
      </w:r>
    </w:p>
    <w:bookmarkStart w:id="87" w:name="X7514d09a11dbc66cbcc6eed22dbbf60f1e66810"/>
    <w:p>
      <w:pPr>
        <w:pStyle w:val="Heading4"/>
      </w:pPr>
      <w:r>
        <w:t xml:space="preserve">6.6.1 extractNameFromDescription (BR-04)</w:t>
      </w:r>
    </w:p>
    <w:p>
      <w:pPr>
        <w:pStyle w:val="FirstParagraph"/>
      </w:pPr>
      <w:r>
        <w:t xml:space="preserve">Implementation-exact TypeScript (ConfigCommands.ts L553–563):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extractNameFromDescription</w:t>
      </w:r>
      <w:r>
        <w:rPr>
          <w:rStyle w:val="NormalTok"/>
        </w:rPr>
        <w:t xml:space="preserve">(description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description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[^a-z0-9\s]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strip EVERYTHING except a-z, 0-9, whitespace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drop short tokens: a, an, to, of, AI, is...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first three qualifying words only</w:t>
      </w:r>
      <w:r>
        <w:br/>
      </w:r>
      <w:r>
        <w:rPr>
          <w:rStyle w:val="NormalTok"/>
        </w:rPr>
        <w:t xml:space="preserve">  return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-new`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Edge cases implementers/QA must know: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Hyphenated input ("pre-commit check")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is STRIPPED by the regex → token</w:t>
            </w:r>
            <w:r>
              <w:t xml:space="preserve"> </w:t>
            </w:r>
            <w:r>
              <w:rPr>
                <w:rStyle w:val="VerbatimChar"/>
              </w:rPr>
              <w:t xml:space="preserve">precommit</w:t>
            </w:r>
            <w:r>
              <w:t xml:space="preserve"> </w:t>
            </w:r>
            <w:r>
              <w:t xml:space="preserve">→ suggestion</w:t>
            </w:r>
            <w:r>
              <w:t xml:space="preserve"> </w:t>
            </w:r>
            <w:r>
              <w:rPr>
                <w:rStyle w:val="VerbatimChar"/>
              </w:rPr>
              <w:t xml:space="preserve">precommit-check</w:t>
            </w:r>
            <w:r>
              <w:t xml:space="preserve"> </w:t>
            </w:r>
            <w:r>
              <w:t xml:space="preserve">(still kebab-valid)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Tokens starting with a digit ("3d renderer helper" →</w:t>
            </w:r>
            <w:r>
              <w:t xml:space="preserve"> </w:t>
            </w:r>
            <w:r>
              <w:rPr>
                <w:rStyle w:val="VerbatimChar"/>
              </w:rPr>
              <w:t xml:space="preserve">3d-renderer-helper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Joined suggestion may violate</w:t>
            </w:r>
            <w:r>
              <w:t xml:space="preserve"> </w:t>
            </w:r>
            <w:r>
              <w:rPr>
                <w:rStyle w:val="VerbatimChar"/>
              </w:rPr>
              <w:t xml:space="preserve">^[a-z][a-z0-9-]*$</w:t>
            </w:r>
            <w:r>
              <w:t xml:space="preserve"> </w:t>
            </w:r>
            <w:r>
              <w:t xml:space="preserve">→ caught by the name InputBox validator (ERR-CMD-02); user edits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Non-Latin description (e.g., Vietnamese)</w:t>
            </w:r>
          </w:p>
        </w:tc>
        <w:tc>
          <w:p>
            <w:pPr>
              <w:pStyle w:val="Compact"/>
              <w:jc w:val="left"/>
            </w:pPr>
            <w:r>
              <w:t xml:space="preserve">All tokens stripped → empty array → fallback</w:t>
            </w:r>
            <w:r>
              <w:t xml:space="preserve"> </w:t>
            </w:r>
            <w:r>
              <w:rPr>
                <w:rStyle w:val="VerbatimChar"/>
              </w:rPr>
              <w:t xml:space="preserve">{prefix}-new</w:t>
            </w:r>
            <w:r>
              <w:t xml:space="preserve"> </w:t>
            </w:r>
            <w:r>
              <w:t xml:space="preserve">(AF-05, TC-20)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Stop-word leakage</w:t>
            </w:r>
          </w:p>
        </w:tc>
        <w:tc>
          <w:p>
            <w:pPr>
              <w:pStyle w:val="Compact"/>
              <w:jc w:val="left"/>
            </w:pPr>
            <w:r>
              <w:t xml:space="preserve">No stop-word list exists: suggestions like</w:t>
            </w:r>
            <w:r>
              <w:t xml:space="preserve"> </w:t>
            </w:r>
            <w:r>
              <w:rPr>
                <w:rStyle w:val="VerbatimChar"/>
              </w:rPr>
              <w:t xml:space="preserve">documentation-agent-that</w:t>
            </w:r>
            <w:r>
              <w:t xml:space="preserve"> </w:t>
            </w:r>
            <w:r>
              <w:t xml:space="preserve">are expected output (TC-01); accepted behaviour since user confirms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Single O(n) pass; ≤ 5 ms for any realistic description (NFR-P2)</w:t>
            </w:r>
          </w:p>
        </w:tc>
      </w:tr>
    </w:tbl>
    <w:bookmarkEnd w:id="87"/>
    <w:bookmarkStart w:id="88" w:name="X11dbc34f8cad184dad0f7129416a570c9d1962f"/>
    <w:p>
      <w:pPr>
        <w:pStyle w:val="Heading4"/>
      </w:pPr>
      <w:r>
        <w:t xml:space="preserve">6.6.2 Validation Gate per Command Type (BR-07 target design — closes GAP-01)</w:t>
      </w:r>
    </w:p>
    <w:p>
      <w:pPr>
        <w:pStyle w:val="FirstParagraph"/>
      </w:pPr>
      <w:r>
        <w:t xml:space="preserve">Placement: between pipeline steps 4 and 5 of PL-1. Any failure ⇒ NOTHING is written; error toast carries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(FR-COMMON-04, ERR-CMD-04).</w:t>
      </w:r>
    </w:p>
    <w:p>
      <w:pPr>
        <w:pStyle w:val="SourceCode"/>
      </w:pPr>
      <w:r>
        <w:rPr>
          <w:rStyle w:val="VerbatimChar"/>
        </w:rPr>
        <w:t xml:space="preserve">validate(type, rawContent, confirmedName, description) → { ok, reason?, normalized }</w:t>
      </w:r>
      <w:r>
        <w:br/>
      </w:r>
      <w:r>
        <w:br/>
      </w:r>
      <w:r>
        <w:rPr>
          <w:rStyle w:val="VerbatimChar"/>
        </w:rPr>
        <w:t xml:space="preserve">NORMALIZE(rawContent):</w:t>
      </w:r>
      <w:r>
        <w:br/>
      </w:r>
      <w:r>
        <w:rPr>
          <w:rStyle w:val="VerbatimChar"/>
        </w:rPr>
        <w:t xml:space="preserve">  strip one surrounding markdown code-fence block (```json / ```markdown / ```) if present   // AF-13, AF-24</w:t>
      </w:r>
      <w:r>
        <w:br/>
      </w:r>
      <w:r>
        <w:rPr>
          <w:rStyle w:val="VerbatimChar"/>
        </w:rPr>
        <w:t xml:space="preserve">  trim leading/trailing whitespace</w:t>
      </w:r>
      <w:r>
        <w:br/>
      </w:r>
      <w:r>
        <w:rPr>
          <w:rStyle w:val="VerbatimChar"/>
        </w:rPr>
        <w:t xml:space="preserve">  IF result is empty/whitespace-only → FAIL("empty generation")                              // AF-04, D-4</w:t>
      </w:r>
      <w:r>
        <w:br/>
      </w:r>
      <w:r>
        <w:br/>
      </w:r>
      <w:r>
        <w:rPr>
          <w:rStyle w:val="VerbatimChar"/>
        </w:rPr>
        <w:t xml:space="preserve">CMD1 agent:</w:t>
      </w:r>
      <w:r>
        <w:br/>
      </w:r>
      <w:r>
        <w:rPr>
          <w:rStyle w:val="VerbatimChar"/>
        </w:rPr>
        <w:t xml:space="preserve">  body ← remove ONE leading frontmatter block ("---" ... "---") if the LLM echoed its own    // ERR-CMD-09, GAP-02</w:t>
      </w:r>
      <w:r>
        <w:br/>
      </w:r>
      <w:r>
        <w:rPr>
          <w:rStyle w:val="VerbatimChar"/>
        </w:rPr>
        <w:t xml:space="preserve">  REQUIRE body contains ≥1 non-empty line                                                    // BR-11</w:t>
      </w:r>
      <w:r>
        <w:br/>
      </w:r>
      <w:r>
        <w:rPr>
          <w:rStyle w:val="VerbatimChar"/>
        </w:rPr>
        <w:t xml:space="preserve">  finalDoc := buildAgentFrontmatter(confirmedName, description) + blank line + body          // canonical FM always wins</w:t>
      </w:r>
      <w:r>
        <w:br/>
      </w:r>
      <w:r>
        <w:rPr>
          <w:rStyle w:val="VerbatimChar"/>
        </w:rPr>
        <w:t xml:space="preserve">  CHECK name kebab-case ∧ label non-empty ∧ description non-empty ∧ phase non-empty</w:t>
      </w:r>
      <w:r>
        <w:br/>
      </w:r>
      <w:r>
        <w:rPr>
          <w:rStyle w:val="VerbatimChar"/>
        </w:rPr>
        <w:t xml:space="preserve">        ∧ tools parseable as list                                                            // §3.7.1</w:t>
      </w:r>
      <w:r>
        <w:br/>
      </w:r>
      <w:r>
        <w:br/>
      </w:r>
      <w:r>
        <w:rPr>
          <w:rStyle w:val="VerbatimChar"/>
        </w:rPr>
        <w:t xml:space="preserve">CMD2 hook:</w:t>
      </w:r>
      <w:r>
        <w:br/>
      </w:r>
      <w:r>
        <w:rPr>
          <w:rStyle w:val="VerbatimChar"/>
        </w:rPr>
        <w:t xml:space="preserve">  obj ← JSON.parse(normalized)            // SyntaxError ⇒ FAIL(ERR-CMD-04)</w:t>
      </w:r>
      <w:r>
        <w:br/>
      </w:r>
      <w:r>
        <w:rPr>
          <w:rStyle w:val="VerbatimChar"/>
        </w:rPr>
        <w:t xml:space="preserve">  top-level keys ⊆ {enabled, name, description, version, when, then}                         // BR-09</w:t>
      </w:r>
      <w:r>
        <w:br/>
      </w:r>
      <w:r>
        <w:rPr>
          <w:rStyle w:val="VerbatimChar"/>
        </w:rPr>
        <w:t xml:space="preserve">  enabled : boolean (default true) · version : string (default "1")</w:t>
      </w:r>
      <w:r>
        <w:br/>
      </w:r>
      <w:r>
        <w:rPr>
          <w:rStyle w:val="VerbatimChar"/>
        </w:rPr>
        <w:t xml:space="preserve">  when.type ∈ {promptSubmit, agentStop, fileEdited, fileCreated, fileDeleted}                // BR-08</w:t>
      </w:r>
      <w:r>
        <w:br/>
      </w:r>
      <w:r>
        <w:rPr>
          <w:rStyle w:val="VerbatimChar"/>
        </w:rPr>
        <w:t xml:space="preserve">  when.patterns : string[] ALLOWED only for file* events                                     // BR-08</w:t>
      </w:r>
      <w:r>
        <w:br/>
      </w:r>
      <w:r>
        <w:rPr>
          <w:rStyle w:val="VerbatimChar"/>
        </w:rPr>
        <w:t xml:space="preserve">  then.type ∈ {askAgent, runCommand}</w:t>
      </w:r>
      <w:r>
        <w:br/>
      </w:r>
      <w:r>
        <w:rPr>
          <w:rStyle w:val="VerbatimChar"/>
        </w:rPr>
        <w:t xml:space="preserve">  then.prompt required IFF askAgent · then.command required IFF runCommand                   // XOR rule</w:t>
      </w:r>
      <w:r>
        <w:br/>
      </w:r>
      <w:r>
        <w:rPr>
          <w:rStyle w:val="VerbatimChar"/>
        </w:rPr>
        <w:t xml:space="preserve">  serialize obj with 2-space indent; OMIT empty action fields                                // D-7 canonical form</w:t>
      </w:r>
      <w:r>
        <w:br/>
      </w:r>
      <w:r>
        <w:br/>
      </w:r>
      <w:r>
        <w:rPr>
          <w:rStyle w:val="VerbatimChar"/>
        </w:rPr>
        <w:t xml:space="preserve">CMD3 steering:</w:t>
      </w:r>
      <w:r>
        <w:br/>
      </w:r>
      <w:r>
        <w:rPr>
          <w:rStyle w:val="VerbatimChar"/>
        </w:rPr>
        <w:t xml:space="preserve">  IF frontmatter present:</w:t>
      </w:r>
      <w:r>
        <w:br/>
      </w:r>
      <w:r>
        <w:rPr>
          <w:rStyle w:val="VerbatimChar"/>
        </w:rPr>
        <w:t xml:space="preserve">     inclusion ∈ {auto, manual, always}                                                      // BR-10; fileMatch pending GAP-03</w:t>
      </w:r>
      <w:r>
        <w:br/>
      </w:r>
      <w:r>
        <w:rPr>
          <w:rStyle w:val="VerbatimChar"/>
        </w:rPr>
        <w:t xml:space="preserve">     description : string (optional)</w:t>
      </w:r>
      <w:r>
        <w:br/>
      </w:r>
      <w:r>
        <w:rPr>
          <w:rStyle w:val="VerbatimChar"/>
        </w:rPr>
        <w:t xml:space="preserve">  REQUIRE body ≥1 non-empty instruction line                                                 // BR-11</w:t>
      </w:r>
      <w:r>
        <w:br/>
      </w:r>
      <w:r>
        <w:rPr>
          <w:rStyle w:val="VerbatimChar"/>
        </w:rPr>
        <w:t xml:space="preserve">  emit frontmatter (validated as-is) + body — title/body NOT rewritten by gate</w:t>
      </w:r>
      <w:r>
        <w:br/>
      </w:r>
      <w:r>
        <w:br/>
      </w:r>
      <w:r>
        <w:rPr>
          <w:rStyle w:val="VerbatimChar"/>
        </w:rPr>
        <w:t xml:space="preserve">CMD4 skill:</w:t>
      </w:r>
      <w:r>
        <w:br/>
      </w:r>
      <w:r>
        <w:rPr>
          <w:rStyle w:val="VerbatimChar"/>
        </w:rPr>
        <w:t xml:space="preserve">  REQUIRE frontmatter: name kebab-case ∧ description non-empty                               // §3.7.4</w:t>
      </w:r>
      <w:r>
        <w:br/>
      </w:r>
      <w:r>
        <w:rPr>
          <w:rStyle w:val="VerbatimChar"/>
        </w:rPr>
        <w:t xml:space="preserve">  FORCE frontmatter.name := confirmedName                                                    // folder invariant, AF-33, D-5</w:t>
      </w:r>
      <w:r>
        <w:br/>
      </w:r>
      <w:r>
        <w:rPr>
          <w:rStyle w:val="VerbatimChar"/>
        </w:rPr>
        <w:t xml:space="preserve">  REQUIRE body ≥1 non-empty line                                                             // BR-11</w:t>
      </w:r>
    </w:p>
    <w:bookmarkEnd w:id="88"/>
    <w:bookmarkStart w:id="89" w:name="Xcf3fd2b22558da979d35f1b07149dc353eb271c"/>
    <w:p>
      <w:pPr>
        <w:pStyle w:val="Heading4"/>
      </w:pPr>
      <w:r>
        <w:t xml:space="preserve">6.6.3 writeFileWithMkdir Flow (BR-06, BR-16)</w:t>
      </w:r>
    </w:p>
    <w:p>
      <w:pPr>
        <w:pStyle w:val="SourceCode"/>
      </w:pPr>
      <w:r>
        <w:rPr>
          <w:rStyle w:val="NormalTok"/>
        </w:rPr>
        <w:t xml:space="preserve">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writeFileWithMkdir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await fs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promises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(filePath)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idempotent, fresh-workspace safe</w:t>
      </w:r>
      <w:r>
        <w:br/>
      </w:r>
      <w:r>
        <w:rPr>
          <w:rStyle w:val="NormalTok"/>
        </w:rPr>
        <w:t xml:space="preserve">  await fs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promises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single COMPLETE write (BR-16)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Properties and guarantees: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recursive:true</w:t>
      </w:r>
      <w:r>
        <w:t xml:space="preserve"> </w:t>
      </w:r>
      <w:r>
        <w:t xml:space="preserve">makes first-run creation safe and repeat invocations no-ops (UC-04 AC-2).</w:t>
      </w:r>
    </w:p>
    <w:p>
      <w:pPr>
        <w:numPr>
          <w:ilvl w:val="0"/>
          <w:numId w:val="1005"/>
        </w:numPr>
        <w:pStyle w:val="Compact"/>
      </w:pPr>
      <w:r>
        <w:t xml:space="preserve">ONE</w:t>
      </w:r>
      <w:r>
        <w:t xml:space="preserve"> </w:t>
      </w:r>
      <w:r>
        <w:rPr>
          <w:rStyle w:val="VerbatimChar"/>
        </w:rPr>
        <w:t xml:space="preserve">writeFile</w:t>
      </w:r>
      <w:r>
        <w:t xml:space="preserve"> </w:t>
      </w:r>
      <w:r>
        <w:t xml:space="preserve">call ⇒ SA4E-189's 300 ms debounce never observes partial content (PL-4 contract).</w:t>
      </w:r>
    </w:p>
    <w:p>
      <w:pPr>
        <w:numPr>
          <w:ilvl w:val="0"/>
          <w:numId w:val="1005"/>
        </w:numPr>
        <w:pStyle w:val="Compact"/>
      </w:pPr>
      <w:r>
        <w:t xml:space="preserve">NOT atomic across process crash: a kill between mkdir and writeFile leaves an empty directory — harmless (watcher ignores directories). Hardening option (OI-04): write to</w:t>
      </w:r>
      <w:r>
        <w:t xml:space="preserve"> </w:t>
      </w:r>
      <w:r>
        <w:rPr>
          <w:rStyle w:val="VerbatimChar"/>
        </w:rPr>
        <w:t xml:space="preserve">{filename}.tmp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fs.rename</w:t>
      </w:r>
      <w:r>
        <w:t xml:space="preserve"> </w:t>
      </w:r>
      <w:r>
        <w:t xml:space="preserve">for atomicity.</w:t>
      </w:r>
    </w:p>
    <w:p>
      <w:pPr>
        <w:numPr>
          <w:ilvl w:val="0"/>
          <w:numId w:val="1005"/>
        </w:numPr>
        <w:pStyle w:val="Compact"/>
      </w:pPr>
      <w:r>
        <w:t xml:space="preserve">CMD4 performs the equivalent inline — explicit</w:t>
      </w:r>
      <w:r>
        <w:t xml:space="preserve"> </w:t>
      </w:r>
      <w:r>
        <w:rPr>
          <w:rStyle w:val="VerbatimChar"/>
        </w:rPr>
        <w:t xml:space="preserve">mkdir(skills/{name}, {recursive:true})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writeFile(SKILL.md)</w:t>
      </w:r>
      <w:r>
        <w:t xml:space="preserve"> </w:t>
      </w:r>
      <w:r>
        <w:t xml:space="preserve">(ConfigCommands.ts L467–470); same guarantees.</w:t>
      </w:r>
    </w:p>
    <w:bookmarkEnd w:id="89"/>
    <w:bookmarkStart w:id="90" w:name="X1d719b612804c30290a7f4fe8b005d26622a5fc"/>
    <w:p>
      <w:pPr>
        <w:pStyle w:val="Heading4"/>
      </w:pPr>
      <w:r>
        <w:t xml:space="preserve">6.6.4 Hot-Reload Integration Point (SA4E-189)</w:t>
      </w:r>
    </w:p>
    <w:p>
      <w:pPr>
        <w:pStyle w:val="SourceCode"/>
      </w:pPr>
      <w:r>
        <w:rPr>
          <w:rStyle w:val="VerbatimChar"/>
        </w:rPr>
        <w:t xml:space="preserve">t0        writeFile promise resolves            ← this feature's LAST action; NO watcher API touched (BR-17)</w:t>
      </w:r>
      <w:r>
        <w:br/>
      </w:r>
      <w:r>
        <w:rPr>
          <w:rStyle w:val="VerbatimChar"/>
        </w:rPr>
        <w:t xml:space="preserve">t0+ε      OS file-create event → SA4E-189 watcher queues (agents|hooks|steering/*.md | skills/*/SKILL.md)</w:t>
      </w:r>
      <w:r>
        <w:br/>
      </w:r>
      <w:r>
        <w:rPr>
          <w:rStyle w:val="VerbatimChar"/>
        </w:rPr>
        <w:t xml:space="preserve">t0+300ms  debounce elapses with no further event → config-type registry reloads</w:t>
      </w:r>
      <w:r>
        <w:br/>
      </w:r>
      <w:r>
        <w:rPr>
          <w:rStyle w:val="VerbatimChar"/>
        </w:rPr>
        <w:t xml:space="preserve">t0+~1s    postMessage refresh; UI list shows the new entry                    (FR-COMMON-05, NFR-E2)</w:t>
      </w:r>
    </w:p>
    <w:p>
      <w:pPr>
        <w:pStyle w:val="FirstParagraph"/>
      </w:pPr>
      <w:r>
        <w:t xml:space="preserve">Integration obligations of THIS feature:</w:t>
      </w:r>
    </w:p>
    <w:p>
      <w:pPr>
        <w:numPr>
          <w:ilvl w:val="0"/>
          <w:numId w:val="1006"/>
        </w:numPr>
        <w:pStyle w:val="Compact"/>
      </w:pPr>
      <w:r>
        <w:t xml:space="preserve">Write ONLY at BR-05 paths — pattern match is the watcher's trigger prerequisite.</w:t>
      </w:r>
    </w:p>
    <w:p>
      <w:pPr>
        <w:numPr>
          <w:ilvl w:val="0"/>
          <w:numId w:val="1006"/>
        </w:numPr>
        <w:pStyle w:val="Compact"/>
      </w:pPr>
      <w:r>
        <w:t xml:space="preserve">Single complete write per file (§6.6.3 property 2).</w:t>
      </w:r>
    </w:p>
    <w:p>
      <w:pPr>
        <w:numPr>
          <w:ilvl w:val="0"/>
          <w:numId w:val="1006"/>
        </w:numPr>
        <w:pStyle w:val="Compact"/>
      </w:pPr>
      <w:r>
        <w:t xml:space="preserve">Skill nuance: bare</w:t>
      </w:r>
      <w:r>
        <w:t xml:space="preserve"> </w:t>
      </w:r>
      <w:r>
        <w:rPr>
          <w:rStyle w:val="VerbatimChar"/>
        </w:rPr>
        <w:t xml:space="preserve">mkdir(.code-intel/skills/{name})</w:t>
      </w:r>
      <w:r>
        <w:t xml:space="preserve"> </w:t>
      </w:r>
      <w:r>
        <w:t xml:space="preserve">triggers NOTHING (glob requires SKILL.md); UI visibility arrives only after SKILL.md lands (relevant to EF-35 orphan folders).</w:t>
      </w:r>
    </w:p>
    <w:p>
      <w:pPr>
        <w:numPr>
          <w:ilvl w:val="0"/>
          <w:numId w:val="1006"/>
        </w:numPr>
        <w:pStyle w:val="Compact"/>
      </w:pPr>
      <w:r>
        <w:t xml:space="preserve">Subsequent user saves in the editor re-trigger the cycle (state model §6.5, transition OpenInEditor → HotReloaded).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96" w:name="Xb26a059da510162ea28a769e1712342316675f3"/>
    <w:p>
      <w:pPr>
        <w:pStyle w:val="Heading2"/>
      </w:pPr>
      <w:r>
        <w:t xml:space="preserve">7. Security Requirements</w:t>
      </w:r>
    </w:p>
    <w:bookmarkStart w:id="93" w:name="X57e376ac9a078502b11a0079b70b56a9190c204"/>
    <w:p>
      <w:pPr>
        <w:pStyle w:val="Heading3"/>
      </w:pPr>
      <w:r>
        <w:t xml:space="preserve">7.1 Authentication &amp; Authorization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 (workspace user)</w:t>
            </w:r>
          </w:p>
        </w:tc>
        <w:tc>
          <w:p>
            <w:pPr>
              <w:pStyle w:val="Compact"/>
              <w:jc w:val="left"/>
            </w:pPr>
            <w:r>
              <w:t xml:space="preserve">Create config files under</w:t>
            </w:r>
            <w:r>
              <w:t xml:space="preserve"> </w:t>
            </w:r>
            <w:r>
              <w:rPr>
                <w:rStyle w:val="VerbatimChar"/>
              </w:rPr>
              <w:t xml:space="preserve">.code-intel/</w:t>
            </w:r>
            <w:r>
              <w:t xml:space="preserve"> </w:t>
            </w:r>
            <w:r>
              <w:t xml:space="preserve">of the open workspace</w:t>
            </w:r>
          </w:p>
        </w:tc>
        <w:tc>
          <w:p>
            <w:pPr>
              <w:pStyle w:val="Compact"/>
              <w:jc w:val="left"/>
            </w:pPr>
            <w:r>
              <w:t xml:space="preserve">All four slash commands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runtime</w:t>
            </w:r>
          </w:p>
        </w:tc>
        <w:tc>
          <w:p>
            <w:pPr>
              <w:pStyle w:val="Compact"/>
              <w:jc w:val="left"/>
            </w:pPr>
            <w:r>
              <w:t xml:space="preserve">File write limited to BR-05 paths; inherits VS Code Workspace Trust restrictions</w:t>
            </w:r>
          </w:p>
        </w:tc>
        <w:tc>
          <w:p>
            <w:pPr>
              <w:pStyle w:val="Compact"/>
              <w:jc w:val="left"/>
            </w:pPr>
            <w:r>
              <w:t xml:space="preserve">Handlers refuse/no-op when no workspace folder is open (getWorkspaceRoot returns undefined → commands not registered)</w:t>
            </w:r>
          </w:p>
        </w:tc>
      </w:tr>
    </w:tbl>
    <w:bookmarkEnd w:id="93"/>
    <w:bookmarkStart w:id="94" w:name="X7b319fa89c547ddf06fc2e10c577caacc9ae248"/>
    <w:p>
      <w:pPr>
        <w:pStyle w:val="Heading3"/>
      </w:pPr>
      <w:r>
        <w:t xml:space="preserve">7.2 Data Sensitivity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Natural-language descriptions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Sent to the configured GitHub Copilot model via vscode.lm — standard enterprise Copilot data handling applies; no additional local persistence of prompts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Generated config files</w:t>
            </w:r>
          </w:p>
        </w:tc>
        <w:tc>
          <w:p>
            <w:pPr>
              <w:pStyle w:val="Compact"/>
              <w:jc w:val="left"/>
            </w:pPr>
            <w:r>
              <w:t xml:space="preserve">Internal (workspace artifacts)</w:t>
            </w:r>
          </w:p>
        </w:tc>
        <w:tc>
          <w:p>
            <w:pPr>
              <w:pStyle w:val="Compact"/>
              <w:jc w:val="left"/>
            </w:pPr>
            <w:r>
              <w:t xml:space="preserve">Written only inside the workspace; become part of repo history if committed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Secrets/credentials</w:t>
            </w:r>
          </w:p>
        </w:tc>
        <w:tc>
          <w:p>
            <w:pPr>
              <w:pStyle w:val="Compact"/>
              <w:jc w:val="left"/>
            </w:pPr>
            <w:r>
              <w:t xml:space="preserve">Restricted</w:t>
            </w:r>
          </w:p>
        </w:tc>
        <w:tc>
          <w:p>
            <w:pPr>
              <w:pStyle w:val="Compact"/>
              <w:jc w:val="left"/>
            </w:pPr>
            <w:r>
              <w:t xml:space="preserve">Templates and scaffolds contain NO secrets; skill/agent bodies include guidance against hardcoded secrets (e.g., review checklist items)</w:t>
            </w:r>
          </w:p>
        </w:tc>
      </w:tr>
    </w:tbl>
    <w:bookmarkEnd w:id="94"/>
    <w:bookmarkStart w:id="95" w:name="X16e3faafcb57194c539cf585d4cf46fc11804ce"/>
    <w:p>
      <w:pPr>
        <w:pStyle w:val="Heading3"/>
      </w:pPr>
      <w:r>
        <w:t xml:space="preserve">7.3 Audit Trail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Logged Fields</w:t>
            </w:r>
          </w:p>
        </w:tc>
        <w:tc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fallback used</w:t>
            </w:r>
          </w:p>
        </w:tc>
        <w:tc>
          <w:p>
            <w:pPr>
              <w:pStyle w:val="Compact"/>
              <w:jc w:val="left"/>
            </w:pPr>
            <w:r>
              <w:t xml:space="preserve">fileType, error message (console.debug</w:t>
            </w:r>
            <w:r>
              <w:t xml:space="preserve"> </w:t>
            </w:r>
            <w:r>
              <w:rPr>
                <w:rStyle w:val="VerbatimChar"/>
              </w:rPr>
              <w:t xml:space="preserve">[ConfigCommands]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Console/session logs</w:t>
            </w:r>
          </w:p>
        </w:tc>
        <w:tc>
          <w:p>
            <w:pPr>
              <w:pStyle w:val="Compact"/>
              <w:jc w:val="left"/>
            </w:pPr>
            <w:r>
              <w:t xml:space="preserve">Diagnose provider availability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Creation success</w:t>
            </w:r>
          </w:p>
        </w:tc>
        <w:tc>
          <w:p>
            <w:pPr>
              <w:pStyle w:val="Compact"/>
              <w:jc w:val="left"/>
            </w:pPr>
            <w:r>
              <w:t xml:space="preserve">type, name, target path (toast + potential git history)</w:t>
            </w:r>
          </w:p>
        </w:tc>
        <w:tc>
          <w:p>
            <w:pPr>
              <w:pStyle w:val="Compact"/>
              <w:jc w:val="left"/>
            </w:pPr>
            <w:r>
              <w:t xml:space="preserve">Workspace/git</w:t>
            </w:r>
          </w:p>
        </w:tc>
        <w:tc>
          <w:p>
            <w:pPr>
              <w:pStyle w:val="Compact"/>
              <w:jc w:val="left"/>
            </w:pPr>
            <w:r>
              <w:t xml:space="preserve">Traceability of config provenance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p>
            <w:pPr>
              <w:pStyle w:val="Compact"/>
              <w:jc w:val="left"/>
            </w:pPr>
            <w:r>
              <w:t xml:space="preserve">type, reason (error toast; console)</w:t>
            </w:r>
          </w:p>
        </w:tc>
        <w:tc>
          <w:p>
            <w:pPr>
              <w:pStyle w:val="Compact"/>
              <w:jc w:val="left"/>
            </w:pPr>
            <w:r>
              <w:t xml:space="preserve">Session logs</w:t>
            </w:r>
          </w:p>
        </w:tc>
        <w:tc>
          <w:p>
            <w:pPr>
              <w:pStyle w:val="Compact"/>
              <w:jc w:val="left"/>
            </w:pPr>
            <w:r>
              <w:t xml:space="preserve">Support diagnostics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98" w:name="X28edbc7fccd13f64af3229f07bd3bcecc0073fc"/>
    <w:p>
      <w:pPr>
        <w:pStyle w:val="Heading2"/>
      </w:pPr>
      <w:r>
        <w:t xml:space="preserve">8.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  <w:tc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End-to-end generation feels conversational</w:t>
            </w:r>
          </w:p>
        </w:tc>
        <w:tc>
          <w:p>
            <w:pPr>
              <w:pStyle w:val="Compact"/>
              <w:jc w:val="left"/>
            </w:pPr>
            <w:r>
              <w:t xml:space="preserve">≤ 60 s from description submit to file written (BRD SM-3); streaming chunks rendered as received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Editor opens promptly after write</w:t>
            </w:r>
          </w:p>
        </w:tc>
        <w:tc>
          <w:p>
            <w:pPr>
              <w:pStyle w:val="Compact"/>
              <w:jc w:val="left"/>
            </w:pPr>
            <w:r>
              <w:t xml:space="preserve">Document visible ≤ 1 s after write 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No invalid file ever persisted</w:t>
            </w:r>
          </w:p>
        </w:tc>
        <w:tc>
          <w:p>
            <w:pPr>
              <w:pStyle w:val="Compact"/>
              <w:jc w:val="left"/>
            </w:pPr>
            <w:r>
              <w:t xml:space="preserve">Validation gate pass rate 100% at write time (BRD SM-2); failures leave zero partial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Resilience</w:t>
            </w:r>
          </w:p>
        </w:tc>
        <w:tc>
          <w:p>
            <w:pPr>
              <w:pStyle w:val="Compact"/>
              <w:jc w:val="left"/>
            </w:pPr>
            <w:r>
              <w:t xml:space="preserve">Works without LLM connectivity</w:t>
            </w:r>
          </w:p>
        </w:tc>
        <w:tc>
          <w:p>
            <w:pPr>
              <w:pStyle w:val="Compact"/>
              <w:jc w:val="left"/>
            </w:pPr>
            <w:r>
              <w:t xml:space="preserve">Template fallback produces structurally valid file in every LLM-outage test (FR-COMMON-02)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Graceful degradation while SA4E-190 pending</w:t>
            </w:r>
          </w:p>
        </w:tc>
        <w:tc>
          <w:p>
            <w:pPr>
              <w:pStyle w:val="Compact"/>
              <w:jc w:val="left"/>
            </w:pPr>
            <w:r>
              <w:t xml:space="preserve">Standard text-editor path executes with zero errors (BR-13)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p>
            <w:pPr>
              <w:pStyle w:val="Compact"/>
              <w:jc w:val="left"/>
            </w:pPr>
            <w:r>
              <w:t xml:space="preserve">One shared pipeline for 4 commands</w:t>
            </w:r>
          </w:p>
        </w:tc>
        <w:tc>
          <w:p>
            <w:pPr>
              <w:pStyle w:val="Compact"/>
              <w:jc w:val="left"/>
            </w:pPr>
            <w:r>
              <w:t xml:space="preserve">Code-path duplication prohibited (BR-15)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Specs centralized in templates</w:t>
            </w:r>
          </w:p>
        </w:tc>
        <w:tc>
          <w:p>
            <w:pPr>
              <w:pStyle w:val="Compact"/>
              <w:jc w:val="left"/>
            </w:pPr>
            <w:r>
              <w:t xml:space="preserve">Field-spec changes confined to</w:t>
            </w:r>
            <w:r>
              <w:t xml:space="preserve"> </w:t>
            </w:r>
            <w:r>
              <w:rPr>
                <w:rStyle w:val="VerbatimChar"/>
              </w:rPr>
              <w:t xml:space="preserve">config-templates/</w:t>
            </w:r>
            <w:r>
              <w:t xml:space="preserve"> </w:t>
            </w:r>
            <w:r>
              <w:t xml:space="preserve">+ LLM prompt constants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Discoverable single entry point; guided dialogs with sensible defaults</w:t>
            </w:r>
          </w:p>
        </w:tc>
        <w:tc>
          <w:p>
            <w:pPr>
              <w:pStyle w:val="Compact"/>
              <w:jc w:val="left"/>
            </w:pPr>
            <w:r>
              <w:t xml:space="preserve">Commands listed in slash menu; name pre-filled (BR-04); exact dialog strings per §3.8</w:t>
            </w:r>
          </w:p>
        </w:tc>
      </w:tr>
    </w:tbl>
    <w:p>
      <w:pPr>
        <w:pStyle w:val="BlockText"/>
      </w:pPr>
      <w:r>
        <w:t xml:space="preserve">Exact latency budgets beyond the above were not specified in tickets (BRD §5 note). To be confirmed with technical team.</w:t>
      </w:r>
    </w:p>
    <w:bookmarkStart w:id="97" w:name="Xda99620ed218bcc825002df3fa8d96d998cd8ff"/>
    <w:p>
      <w:pPr>
        <w:pStyle w:val="Heading3"/>
      </w:pPr>
      <w:r>
        <w:t xml:space="preserve">8.1 TA Quantified Engineering Targets (v2.1)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Rationale / 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NFR-P1</w:t>
            </w:r>
          </w:p>
        </w:tc>
        <w:tc>
          <w:p>
            <w:pPr>
              <w:pStyle w:val="Compact"/>
              <w:jc w:val="left"/>
            </w:pPr>
            <w:r>
              <w:t xml:space="preserve">Slash dispatch → description InputBox visible</w:t>
            </w:r>
          </w:p>
        </w:tc>
        <w:tc>
          <w:p>
            <w:pPr>
              <w:pStyle w:val="Compact"/>
              <w:jc w:val="left"/>
            </w:pPr>
            <w:r>
              <w:t xml:space="preserve">≤ 100 ms p95</w:t>
            </w:r>
          </w:p>
        </w:tc>
        <w:tc>
          <w:p>
            <w:pPr>
              <w:pStyle w:val="Compact"/>
              <w:jc w:val="left"/>
            </w:pPr>
            <w:r>
              <w:t xml:space="preserve">Pure UI path; regression indicates registrar bloat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NFR-P2</w:t>
            </w:r>
          </w:p>
        </w:tc>
        <w:tc>
          <w:p>
            <w:pPr>
              <w:pStyle w:val="Compact"/>
              <w:jc w:val="left"/>
            </w:pPr>
            <w:r>
              <w:t xml:space="preserve">Name-suggestion computation (§6.6.1)</w:t>
            </w:r>
          </w:p>
        </w:tc>
        <w:tc>
          <w:p>
            <w:pPr>
              <w:pStyle w:val="Compact"/>
              <w:jc w:val="left"/>
            </w:pPr>
            <w:r>
              <w:t xml:space="preserve">≤ 5 ms per invocation</w:t>
            </w:r>
          </w:p>
        </w:tc>
        <w:tc>
          <w:p>
            <w:pPr>
              <w:pStyle w:val="Compact"/>
              <w:jc w:val="left"/>
            </w:pPr>
            <w:r>
              <w:t xml:space="preserve">Single O(n) string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NFR-P3</w:t>
            </w:r>
          </w:p>
        </w:tc>
        <w:tc>
          <w:p>
            <w:pPr>
              <w:pStyle w:val="Compact"/>
              <w:jc w:val="left"/>
            </w:pPr>
            <w:r>
              <w:t xml:space="preserve">End-to-end with FALLBACK generation (LLM off): submit → file written</w:t>
            </w:r>
          </w:p>
        </w:tc>
        <w:tc>
          <w:p>
            <w:pPr>
              <w:pStyle w:val="Compact"/>
              <w:jc w:val="left"/>
            </w:pPr>
            <w:r>
              <w:t xml:space="preserve">≤ 100 ms p95</w:t>
            </w:r>
          </w:p>
        </w:tc>
        <w:tc>
          <w:p>
            <w:pPr>
              <w:pStyle w:val="Compact"/>
              <w:jc w:val="left"/>
            </w:pPr>
            <w:r>
              <w:t xml:space="preserve">Synchronous string ops + one JSON.stringify + one disk write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NFR-P4</w:t>
            </w:r>
          </w:p>
        </w:tc>
        <w:tc>
          <w:p>
            <w:pPr>
              <w:pStyle w:val="Compact"/>
              <w:jc w:val="left"/>
            </w:pPr>
            <w:r>
              <w:t xml:space="preserve">LLM time-to-first-chunk</w:t>
            </w:r>
          </w:p>
        </w:tc>
        <w:tc>
          <w:p>
            <w:pPr>
              <w:pStyle w:val="Compact"/>
              <w:jc w:val="left"/>
            </w:pPr>
            <w:r>
              <w:t xml:space="preserve">≤ 3 s p50 / ≤ 8 s p95</w:t>
            </w:r>
          </w:p>
        </w:tc>
        <w:tc>
          <w:p>
            <w:pPr>
              <w:pStyle w:val="Compact"/>
              <w:jc w:val="left"/>
            </w:pPr>
            <w:r>
              <w:t xml:space="preserve">Provider-dependent; instrument chunk timestamps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NFR-P5</w:t>
            </w:r>
          </w:p>
        </w:tc>
        <w:tc>
          <w:p>
            <w:pPr>
              <w:pStyle w:val="Compact"/>
              <w:jc w:val="left"/>
            </w:pPr>
            <w:r>
              <w:t xml:space="preserve">LLM total generation round-trip</w:t>
            </w:r>
          </w:p>
        </w:tc>
        <w:tc>
          <w:p>
            <w:pPr>
              <w:pStyle w:val="Compact"/>
              <w:jc w:val="left"/>
            </w:pPr>
            <w:r>
              <w:t xml:space="preserve">≤ 30 s p95; hard ceiling 60 s → promote fallback</w:t>
            </w:r>
          </w:p>
        </w:tc>
        <w:tc>
          <w:p>
            <w:pPr>
              <w:pStyle w:val="Compact"/>
              <w:jc w:val="left"/>
            </w:pPr>
            <w:r>
              <w:t xml:space="preserve">Keeps BRD SM-3 ("&lt;60 s") honest under provider degradation (OI-06 timeout wiring)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NFR-P6</w:t>
            </w:r>
          </w:p>
        </w:tc>
        <w:tc>
          <w:p>
            <w:pPr>
              <w:pStyle w:val="Compact"/>
              <w:jc w:val="left"/>
            </w:pPr>
            <w:r>
              <w:t xml:space="preserve">mkdir + write persistence step</w:t>
            </w:r>
          </w:p>
        </w:tc>
        <w:tc>
          <w:p>
            <w:pPr>
              <w:pStyle w:val="Compact"/>
              <w:jc w:val="left"/>
            </w:pPr>
            <w:r>
              <w:t xml:space="preserve">≤ 200 ms p95 local disk; alert &gt; 500 ms</w:t>
            </w:r>
          </w:p>
        </w:tc>
        <w:tc>
          <w:p>
            <w:pPr>
              <w:pStyle w:val="Compact"/>
              <w:jc w:val="left"/>
            </w:pPr>
            <w:r>
              <w:t xml:space="preserve">Cold-cache SSD baseline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NFR-P7</w:t>
            </w:r>
          </w:p>
        </w:tc>
        <w:tc>
          <w:p>
            <w:pPr>
              <w:pStyle w:val="Compact"/>
              <w:jc w:val="left"/>
            </w:pPr>
            <w:r>
              <w:t xml:space="preserve">Generated artifact size envelope</w:t>
            </w:r>
          </w:p>
        </w:tc>
        <w:tc>
          <w:p>
            <w:pPr>
              <w:pStyle w:val="Compact"/>
              <w:jc w:val="left"/>
            </w:pPr>
            <w:r>
              <w:t xml:space="preserve">hooks ≤ 8 KB; agent/steering/SKILL.md ≤ 16 KB (~4k tokens)</w:t>
            </w:r>
          </w:p>
        </w:tc>
        <w:tc>
          <w:p>
            <w:pPr>
              <w:pStyle w:val="Compact"/>
              <w:jc w:val="left"/>
            </w:pPr>
            <w:r>
              <w:t xml:space="preserve">Gate warns/refuses beyond envelope (pairs with §5.1.1 contract 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NFR-P8</w:t>
            </w:r>
          </w:p>
        </w:tc>
        <w:tc>
          <w:p>
            <w:pPr>
              <w:pStyle w:val="Compact"/>
              <w:jc w:val="left"/>
            </w:pPr>
            <w:r>
              <w:t xml:space="preserve">Description input cap</w:t>
            </w:r>
          </w:p>
        </w:tc>
        <w:tc>
          <w:p>
            <w:pPr>
              <w:pStyle w:val="Compact"/>
              <w:jc w:val="left"/>
            </w:pPr>
            <w:r>
              <w:t xml:space="preserve">≤ 2 000 chars (validator warning above cap)</w:t>
            </w:r>
          </w:p>
        </w:tc>
        <w:tc>
          <w:p>
            <w:pPr>
              <w:pStyle w:val="Compact"/>
              <w:jc w:val="left"/>
            </w:pPr>
            <w:r>
              <w:t xml:space="preserve">Bounds prompt size and P4/P5 latency; unbounded today (OI-06)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NFR-R1</w:t>
            </w:r>
          </w:p>
        </w:tc>
        <w:tc>
          <w:p>
            <w:pPr>
              <w:pStyle w:val="Compact"/>
              <w:jc w:val="left"/>
            </w:pPr>
            <w:r>
              <w:t xml:space="preserve">Concurrent invocations of the same command</w:t>
            </w:r>
          </w:p>
        </w:tc>
        <w:tc>
          <w:p>
            <w:pPr>
              <w:pStyle w:val="Compact"/>
              <w:jc w:val="left"/>
            </w:pPr>
            <w:r>
              <w:t xml:space="preserve">Serialize: second run queued or refused with info toast</w:t>
            </w:r>
          </w:p>
        </w:tc>
        <w:tc>
          <w:p>
            <w:pPr>
              <w:pStyle w:val="Compact"/>
              <w:jc w:val="left"/>
            </w:pPr>
            <w:r>
              <w:t xml:space="preserve">Prevents interleaved writes to an identical target path (hardening, OI-04)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NFR-E1</w:t>
            </w:r>
          </w:p>
        </w:tc>
        <w:tc>
          <w:p>
            <w:pPr>
              <w:pStyle w:val="Compact"/>
              <w:jc w:val="left"/>
            </w:pPr>
            <w:r>
              <w:t xml:space="preserve">Editor visible after write</w:t>
            </w:r>
          </w:p>
        </w:tc>
        <w:tc>
          <w:p>
            <w:pPr>
              <w:pStyle w:val="Compact"/>
              <w:jc w:val="left"/>
            </w:pPr>
            <w:r>
              <w:t xml:space="preserve">≤ 1 s p95</w:t>
            </w:r>
          </w:p>
        </w:tc>
        <w:tc>
          <w:p>
            <w:pPr>
              <w:pStyle w:val="Compact"/>
              <w:jc w:val="left"/>
            </w:pPr>
            <w:r>
              <w:t xml:space="preserve">Reaffirms FR-COMMON-03 with a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NFR-E2</w:t>
            </w:r>
          </w:p>
        </w:tc>
        <w:tc>
          <w:p>
            <w:pPr>
              <w:pStyle w:val="Compact"/>
              <w:jc w:val="left"/>
            </w:pPr>
            <w:r>
              <w:t xml:space="preserve">Hot-reload UI reflection after write</w:t>
            </w:r>
          </w:p>
        </w:tc>
        <w:tc>
          <w:p>
            <w:pPr>
              <w:pStyle w:val="Compact"/>
              <w:jc w:val="left"/>
            </w:pPr>
            <w:r>
              <w:t xml:space="preserve">≤ 1 s (300 ms debounce + render)</w:t>
            </w:r>
          </w:p>
        </w:tc>
        <w:tc>
          <w:p>
            <w:pPr>
              <w:pStyle w:val="Compact"/>
              <w:jc w:val="left"/>
            </w:pPr>
            <w:r>
              <w:t xml:space="preserve">Reaffirms FR-COMMON-05 / BRD SM-4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NFR-S1</w:t>
            </w:r>
          </w:p>
        </w:tc>
        <w:tc>
          <w:p>
            <w:pPr>
              <w:pStyle w:val="Compact"/>
              <w:jc w:val="left"/>
            </w:pPr>
            <w:r>
              <w:t xml:space="preserve">Streaming memory footprint per run</w:t>
            </w:r>
          </w:p>
        </w:tc>
        <w:tc>
          <w:p>
            <w:pPr>
              <w:pStyle w:val="Compact"/>
              <w:jc w:val="left"/>
            </w:pPr>
            <w:r>
              <w:t xml:space="preserve">Bounded by P7 envelope (&lt; 1 MB)</w:t>
            </w:r>
          </w:p>
        </w:tc>
        <w:tc>
          <w:p>
            <w:pPr>
              <w:pStyle w:val="Compact"/>
              <w:jc w:val="left"/>
            </w:pPr>
            <w:r>
              <w:t xml:space="preserve">Accumulated result string; no unbounded growth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Start w:id="101" w:name="X4f5b3f3e59b52996a037ace7e30c25f2f8d41fe"/>
    <w:p>
      <w:pPr>
        <w:pStyle w:val="Heading2"/>
      </w:pPr>
      <w:r>
        <w:t xml:space="preserve">9. Error Handling (User-Facing)</w:t>
      </w:r>
    </w:p>
    <w:bookmarkStart w:id="99" w:name="Xb8d6853b997820e7f6414aa6bb66176e03664d8"/>
    <w:p>
      <w:pPr>
        <w:pStyle w:val="Heading3"/>
      </w:pPr>
      <w:r>
        <w:t xml:space="preserve">9.1 Error Scenarios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Expected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ERR-CMD-01</w:t>
            </w:r>
          </w:p>
        </w:tc>
        <w:tc>
          <w:p>
            <w:pPr>
              <w:pStyle w:val="Compact"/>
              <w:jc w:val="left"/>
            </w:pPr>
            <w:r>
              <w:t xml:space="preserve">Description empty or dialog cancelled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(none — silent abort)</w:t>
            </w:r>
          </w:p>
        </w:tc>
        <w:tc>
          <w:p>
            <w:pPr>
              <w:pStyle w:val="Compact"/>
              <w:jc w:val="left"/>
            </w:pPr>
            <w:r>
              <w:t xml:space="preserve">No file, no toast; chat ready for next 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ERR-CMD-02</w:t>
            </w:r>
          </w:p>
        </w:tc>
        <w:tc>
          <w:p>
            <w:pPr>
              <w:pStyle w:val="Compact"/>
              <w:jc w:val="left"/>
            </w:pPr>
            <w:r>
              <w:t xml:space="preserve">Name violates kebab-case regex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"Name must be kebab-case (e.g., my-agent)" (variants per command)</w:t>
            </w:r>
          </w:p>
        </w:tc>
        <w:tc>
          <w:p>
            <w:pPr>
              <w:pStyle w:val="Compact"/>
              <w:jc w:val="left"/>
            </w:pPr>
            <w:r>
              <w:t xml:space="preserve">Inline InputBox validation; user re-enters; cancel → silent abort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ERR-CMD-03</w:t>
            </w:r>
          </w:p>
        </w:tc>
        <w:tc>
          <w:p>
            <w:pPr>
              <w:pStyle w:val="Compact"/>
              <w:jc w:val="left"/>
            </w:pPr>
            <w:r>
              <w:t xml:space="preserve">LLM unavailable / no copilot model / request error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(none — transparent fallback)</w:t>
            </w:r>
          </w:p>
        </w:tc>
        <w:tc>
          <w:p>
            <w:pPr>
              <w:pStyle w:val="Compact"/>
              <w:jc w:val="left"/>
            </w:pPr>
            <w:r>
              <w:t xml:space="preserve">console.debug log; template scaffold used; flow 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ERR-CMD-04</w:t>
            </w:r>
          </w:p>
        </w:tc>
        <w:tc>
          <w:p>
            <w:pPr>
              <w:pStyle w:val="Compact"/>
              <w:jc w:val="left"/>
            </w:pPr>
            <w:r>
              <w:t xml:space="preserve">LLM output fails validation gate (invalid JSON for hook, missing frontmatter fields, bad enum, empty body)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 to create {type}: {validation reason}</w:t>
            </w:r>
          </w:p>
        </w:tc>
        <w:tc>
          <w:p>
            <w:pPr>
              <w:pStyle w:val="Compact"/>
              <w:jc w:val="left"/>
            </w:pPr>
            <w:r>
              <w:t xml:space="preserve">Nothing written to disk; user may retry with refined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ERR-CMD-05</w:t>
            </w:r>
          </w:p>
        </w:tc>
        <w:tc>
          <w:p>
            <w:pPr>
              <w:pStyle w:val="Compact"/>
              <w:jc w:val="left"/>
            </w:pPr>
            <w:r>
              <w:t xml:space="preserve">File write failure (EACCES/ENOSPC/path issues)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 to create {type}: {os message}</w:t>
            </w:r>
          </w:p>
        </w:tc>
        <w:tc>
          <w:p>
            <w:pPr>
              <w:pStyle w:val="Compact"/>
              <w:jc w:val="left"/>
            </w:pPr>
            <w:r>
              <w:t xml:space="preserve">No partial file retained beyond possibly-created directories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ERR-CMD-06</w:t>
            </w:r>
          </w:p>
        </w:tc>
        <w:tc>
          <w:p>
            <w:pPr>
              <w:pStyle w:val="Compact"/>
              <w:jc w:val="left"/>
            </w:pPr>
            <w:r>
              <w:t xml:space="preserve">Target name collision (file/folder exists)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Collision prompt per BR-12 policy (confirm overwrite / auto-rename — To be confirmed)</w:t>
            </w:r>
          </w:p>
        </w:tc>
        <w:tc>
          <w:p>
            <w:pPr>
              <w:pStyle w:val="Compact"/>
              <w:jc w:val="left"/>
            </w:pPr>
            <w:r>
              <w:t xml:space="preserve">Silent overwrite forbidden until policy confirmed (GAP-05)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ERR-CMD-07</w:t>
            </w:r>
          </w:p>
        </w:tc>
        <w:tc>
          <w:p>
            <w:pPr>
              <w:pStyle w:val="Compact"/>
              <w:jc w:val="left"/>
            </w:pPr>
            <w:r>
              <w:t xml:space="preserve">Skill folder creation failure mid-flow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 to create skill: {message}</w:t>
            </w:r>
          </w:p>
        </w:tc>
        <w:tc>
          <w:p>
            <w:pPr>
              <w:pStyle w:val="Compact"/>
              <w:jc w:val="left"/>
            </w:pPr>
            <w:r>
              <w:t xml:space="preserve">Partial artifacts cleaned up where possible (BRD Story 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ERR-CMD-08</w:t>
            </w:r>
          </w:p>
        </w:tc>
        <w:tc>
          <w:p>
            <w:pPr>
              <w:pStyle w:val="Compact"/>
              <w:jc w:val="left"/>
            </w:pPr>
            <w:r>
              <w:t xml:space="preserve">Editor open failure after successful write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(non-blocking notice if any)</w:t>
            </w:r>
          </w:p>
        </w:tc>
        <w:tc>
          <w:p>
            <w:pPr>
              <w:pStyle w:val="Compact"/>
              <w:jc w:val="left"/>
            </w:pPr>
            <w:r>
              <w:t xml:space="preserve">Command still reports success; file exists on disk; hot-reload still fires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ERR-CMD-09</w:t>
            </w:r>
          </w:p>
        </w:tc>
        <w:tc>
          <w:p>
            <w:pPr>
              <w:pStyle w:val="Compact"/>
              <w:jc w:val="left"/>
            </w:pPr>
            <w:r>
              <w:t xml:space="preserve">Duplicated frontmatter risk when LLM echoes its own</w:t>
            </w:r>
            <w:r>
              <w:t xml:space="preserve"> </w:t>
            </w:r>
            <w:r>
              <w:rPr>
                <w:rStyle w:val="VerbatimChar"/>
              </w:rPr>
              <w:t xml:space="preserve">---</w:t>
            </w:r>
            <w:r>
              <w:t xml:space="preserve"> </w:t>
            </w:r>
            <w:r>
              <w:t xml:space="preserve">block before body (agent path)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Detected by validation gate: content normalized (leading LLM frontmatter stripped) before assembly</w:t>
            </w:r>
          </w:p>
        </w:tc>
        <w:tc>
          <w:p>
            <w:pPr>
              <w:pStyle w:val="Compact"/>
              <w:jc w:val="left"/>
            </w:pPr>
            <w:r>
              <w:t xml:space="preserve">Prevents double-frontmatter files (GAP-02)</w:t>
            </w:r>
          </w:p>
        </w:tc>
      </w:tr>
    </w:tbl>
    <w:bookmarkEnd w:id="99"/>
    <w:bookmarkStart w:id="100" w:name="X798b1243d2afed988d9584c7fc3cb05bab70772"/>
    <w:p>
      <w:pPr>
        <w:pStyle w:val="Heading3"/>
      </w:pPr>
      <w:r>
        <w:t xml:space="preserve">9.2 Notification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 creation</w:t>
            </w:r>
          </w:p>
        </w:tc>
        <w:tc>
          <w:p>
            <w:pPr>
              <w:pStyle w:val="Compact"/>
              <w:jc w:val="left"/>
            </w:pPr>
            <w:r>
              <w:t xml:space="preserve">Invoking developer</w:t>
            </w:r>
          </w:p>
        </w:tc>
        <w:tc>
          <w:p>
            <w:pPr>
              <w:pStyle w:val="Compact"/>
              <w:jc w:val="left"/>
            </w:pPr>
            <w:r>
              <w:t xml:space="preserve">VS Code toast (information) + opened editor tab</w:t>
            </w:r>
          </w:p>
        </w:tc>
        <w:tc>
          <w:p>
            <w:pPr>
              <w:pStyle w:val="Compact"/>
              <w:jc w:val="left"/>
            </w:pPr>
            <w:r>
              <w:t xml:space="preserve">Immediately after write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Validation/write failure</w:t>
            </w:r>
          </w:p>
        </w:tc>
        <w:tc>
          <w:p>
            <w:pPr>
              <w:pStyle w:val="Compact"/>
              <w:jc w:val="left"/>
            </w:pPr>
            <w:r>
              <w:t xml:space="preserve">Invoking developer</w:t>
            </w:r>
          </w:p>
        </w:tc>
        <w:tc>
          <w:p>
            <w:pPr>
              <w:pStyle w:val="Compact"/>
              <w:jc w:val="left"/>
            </w:pPr>
            <w:r>
              <w:t xml:space="preserve">VS Code toast (error)</w:t>
            </w:r>
          </w:p>
        </w:tc>
        <w:tc>
          <w:p>
            <w:pPr>
              <w:pStyle w:val="Compact"/>
              <w:jc w:val="left"/>
            </w:pPr>
            <w:r>
              <w:t xml:space="preserve">Immediately at failing step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Hot-reload refresh</w:t>
            </w:r>
          </w:p>
        </w:tc>
        <w:tc>
          <w:p>
            <w:pPr>
              <w:pStyle w:val="Compact"/>
              <w:jc w:val="left"/>
            </w:pPr>
            <w:r>
              <w:t xml:space="preserve">All webview instances of that config list</w:t>
            </w:r>
          </w:p>
        </w:tc>
        <w:tc>
          <w:p>
            <w:pPr>
              <w:pStyle w:val="Compact"/>
              <w:jc w:val="left"/>
            </w:pPr>
            <w:r>
              <w:t xml:space="preserve">postMessage from watcher</w:t>
            </w:r>
          </w:p>
        </w:tc>
        <w:tc>
          <w:p>
            <w:pPr>
              <w:pStyle w:val="Compact"/>
              <w:jc w:val="left"/>
            </w:pPr>
            <w:r>
              <w:t xml:space="preserve">≤ 1 s after write (300 ms debounce + render)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04" w:name="X6342194e711aaa7a4dc5da574f9395ad2557741"/>
    <w:p>
      <w:pPr>
        <w:pStyle w:val="Heading2"/>
      </w:pPr>
      <w:r>
        <w:t xml:space="preserve">10. Testing Considerations</w:t>
      </w:r>
    </w:p>
    <w:bookmarkStart w:id="102" w:name="X683fa92f68ed4c845b9e00c879a7c9d4d61d59a"/>
    <w:p>
      <w:pPr>
        <w:pStyle w:val="Heading3"/>
      </w:pPr>
      <w:r>
        <w:t xml:space="preserve">10.1 Test Scenarios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p>
            <w:pPr>
              <w:pStyle w:val="Compact"/>
              <w:jc w:val="left"/>
            </w:pPr>
            <w:r>
              <w:t xml:space="preserve">CMD1 happy path via rawArgs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/create-new-agent A documentation agent that generates API docs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.code-intel/agents/documentation-agent-that.md</w:t>
            </w:r>
            <w:r>
              <w:t xml:space="preserve"> </w:t>
            </w:r>
            <w:r>
              <w:t xml:space="preserve">valid; doc opens; info toast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p>
            <w:pPr>
              <w:pStyle w:val="Compact"/>
              <w:jc w:val="left"/>
            </w:pPr>
            <w:r>
              <w:t xml:space="preserve">CMD1 happy path via dialogs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/create-new-agent</w:t>
            </w:r>
            <w:r>
              <w:t xml:space="preserve"> </w:t>
            </w:r>
            <w:r>
              <w:t xml:space="preserve">+ description typed in InputBox + confirm name</w:t>
            </w:r>
          </w:p>
        </w:tc>
        <w:tc>
          <w:p>
            <w:pPr>
              <w:pStyle w:val="Compact"/>
              <w:jc w:val="left"/>
            </w:pPr>
            <w:r>
              <w:t xml:space="preserve">Same as TC-01 with chosen name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p>
            <w:pPr>
              <w:pStyle w:val="Compact"/>
              <w:jc w:val="left"/>
            </w:pPr>
            <w:r>
              <w:t xml:space="preserve">CMD2 happy 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/create-new-hook Auto-validate XML when draw.io files are edited</w:t>
            </w:r>
          </w:p>
        </w:tc>
        <w:tc>
          <w:p>
            <w:pPr>
              <w:pStyle w:val="Compact"/>
              <w:jc w:val="left"/>
            </w:pPr>
            <w:r>
              <w:t xml:space="preserve">Valid hook JSON matching schema; opens; toast; hooks list refreshes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p>
            <w:pPr>
              <w:pStyle w:val="Compact"/>
              <w:jc w:val="left"/>
            </w:pPr>
            <w:r>
              <w:t xml:space="preserve">CMD3 happy 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/create-new-steering Always use semantic versioning for git tags</w:t>
            </w:r>
          </w:p>
        </w:tc>
        <w:tc>
          <w:p>
            <w:pPr>
              <w:pStyle w:val="Compact"/>
              <w:jc w:val="left"/>
            </w:pPr>
            <w:r>
              <w:t xml:space="preserve">Valid steering md; opens; toast; steering list refreshes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p>
            <w:pPr>
              <w:pStyle w:val="Compact"/>
              <w:jc w:val="left"/>
            </w:pPr>
            <w:r>
              <w:t xml:space="preserve">CMD4 happy path fresh workspace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/create-new-skill A skill for reviewing code security vulnerabilities</w:t>
            </w:r>
          </w:p>
        </w:tc>
        <w:tc>
          <w:p>
            <w:pPr>
              <w:pStyle w:val="Compact"/>
              <w:jc w:val="left"/>
            </w:pPr>
            <w:r>
              <w:t xml:space="preserve">Folder + SKILL.md created recursively; no collision error; skill registered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TC-06</w:t>
            </w:r>
          </w:p>
        </w:tc>
        <w:tc>
          <w:p>
            <w:pPr>
              <w:pStyle w:val="Compact"/>
              <w:jc w:val="left"/>
            </w:pPr>
            <w:r>
              <w:t xml:space="preserve">Empty description guard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/create-new-agent</w:t>
            </w:r>
            <w:r>
              <w:t xml:space="preserve"> </w:t>
            </w:r>
            <w:r>
              <w:t xml:space="preserve">+ submit empty InputBox</w:t>
            </w:r>
          </w:p>
        </w:tc>
        <w:tc>
          <w:p>
            <w:pPr>
              <w:pStyle w:val="Compact"/>
              <w:jc w:val="left"/>
            </w:pPr>
            <w:r>
              <w:t xml:space="preserve">"Description is required" shown; nothing created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TC-07</w:t>
            </w:r>
          </w:p>
        </w:tc>
        <w:tc>
          <w:p>
            <w:pPr>
              <w:pStyle w:val="Compact"/>
              <w:jc w:val="left"/>
            </w:pPr>
            <w:r>
              <w:t xml:space="preserve">Cancel description</w:t>
            </w:r>
          </w:p>
        </w:tc>
        <w:tc>
          <w:p>
            <w:pPr>
              <w:pStyle w:val="Compact"/>
              <w:jc w:val="left"/>
            </w:pPr>
            <w:r>
              <w:t xml:space="preserve">Press Esc at description InputBox</w:t>
            </w:r>
          </w:p>
        </w:tc>
        <w:tc>
          <w:p>
            <w:pPr>
              <w:pStyle w:val="Compact"/>
              <w:jc w:val="left"/>
            </w:pPr>
            <w:r>
              <w:t xml:space="preserve">Silent abort; no side effects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TC-08</w:t>
            </w:r>
          </w:p>
        </w:tc>
        <w:tc>
          <w:p>
            <w:pPr>
              <w:pStyle w:val="Compact"/>
              <w:jc w:val="left"/>
            </w:pPr>
            <w:r>
              <w:t xml:space="preserve">Invalid name rejected</w:t>
            </w:r>
          </w:p>
        </w:tc>
        <w:tc>
          <w:p>
            <w:pPr>
              <w:pStyle w:val="Compact"/>
              <w:jc w:val="left"/>
            </w:pPr>
            <w:r>
              <w:t xml:space="preserve">Name = "My Agent!"</w:t>
            </w:r>
          </w:p>
        </w:tc>
        <w:tc>
          <w:p>
            <w:pPr>
              <w:pStyle w:val="Compact"/>
              <w:jc w:val="left"/>
            </w:pPr>
            <w:r>
              <w:t xml:space="preserve">Inline kebab-case error; retry accepted after correction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TC-09</w:t>
            </w:r>
          </w:p>
        </w:tc>
        <w:tc>
          <w:p>
            <w:pPr>
              <w:pStyle w:val="Compact"/>
              <w:jc w:val="left"/>
            </w:pPr>
            <w:r>
              <w:t xml:space="preserve">Fallback generation (LLM off)</w:t>
            </w:r>
          </w:p>
        </w:tc>
        <w:tc>
          <w:p>
            <w:pPr>
              <w:pStyle w:val="Compact"/>
              <w:jc w:val="left"/>
            </w:pPr>
            <w:r>
              <w:t xml:space="preserve">Disable/unavailable copilot models; run all 4 commands</w:t>
            </w:r>
          </w:p>
        </w:tc>
        <w:tc>
          <w:p>
            <w:pPr>
              <w:pStyle w:val="Compact"/>
              <w:jc w:val="left"/>
            </w:pPr>
            <w:r>
              <w:t xml:space="preserve">Scaffolds written with</w:t>
            </w:r>
            <w:r>
              <w:t xml:space="preserve"> </w:t>
            </w:r>
            <w:r>
              <w:rPr>
                <w:rStyle w:val="VerbatimChar"/>
              </w:rPr>
              <w:t xml:space="preserve">[placeholder]</w:t>
            </w:r>
            <w:r>
              <w:t xml:space="preserve"> </w:t>
            </w:r>
            <w:r>
              <w:t xml:space="preserve">markers; flows complete successfully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p>
            <w:pPr>
              <w:pStyle w:val="Compact"/>
              <w:jc w:val="left"/>
            </w:pPr>
            <w:r>
              <w:t xml:space="preserve">Hook invalid JSON from LLM</w:t>
            </w:r>
          </w:p>
        </w:tc>
        <w:tc>
          <w:p>
            <w:pPr>
              <w:pStyle w:val="Compact"/>
              <w:jc w:val="left"/>
            </w:pPr>
            <w:r>
              <w:t xml:space="preserve">Mock LLM returning malformed JSON</w:t>
            </w:r>
          </w:p>
        </w:tc>
        <w:tc>
          <w:p>
            <w:pPr>
              <w:pStyle w:val="Compact"/>
              <w:jc w:val="left"/>
            </w:pPr>
            <w:r>
              <w:t xml:space="preserve">ERR-CMD-04: nothing written; error toast with reason; retry possible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TC-11</w:t>
            </w:r>
          </w:p>
        </w:tc>
        <w:tc>
          <w:p>
            <w:pPr>
              <w:pStyle w:val="Compact"/>
              <w:jc w:val="left"/>
            </w:pPr>
            <w:r>
              <w:t xml:space="preserve">Hook conditional consistency</w:t>
            </w:r>
          </w:p>
        </w:tc>
        <w:tc>
          <w:p>
            <w:pPr>
              <w:pStyle w:val="Compact"/>
              <w:jc w:val="left"/>
            </w:pPr>
            <w:r>
              <w:t xml:space="preserve">Mock LLM output with then.type=runCommand but only prompt field</w:t>
            </w:r>
          </w:p>
        </w:tc>
        <w:tc>
          <w:p>
            <w:pPr>
              <w:pStyle w:val="Compact"/>
              <w:jc w:val="left"/>
            </w:pPr>
            <w:r>
              <w:t xml:space="preserve">Validation gate rejects; not written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TC-12</w:t>
            </w:r>
          </w:p>
        </w:tc>
        <w:tc>
          <w:p>
            <w:pPr>
              <w:pStyle w:val="Compact"/>
              <w:jc w:val="left"/>
            </w:pPr>
            <w:r>
              <w:t xml:space="preserve">Name collision behaviour</w:t>
            </w:r>
          </w:p>
        </w:tc>
        <w:tc>
          <w:p>
            <w:pPr>
              <w:pStyle w:val="Compact"/>
              <w:jc w:val="left"/>
            </w:pPr>
            <w:r>
              <w:t xml:space="preserve">Run same command twice with same name</w:t>
            </w:r>
          </w:p>
        </w:tc>
        <w:tc>
          <w:p>
            <w:pPr>
              <w:pStyle w:val="Compact"/>
              <w:jc w:val="left"/>
            </w:pPr>
            <w:r>
              <w:t xml:space="preserve">Per GAP-05 policy: warning surfaced; silent overwrite never occurs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TC-13</w:t>
            </w:r>
          </w:p>
        </w:tc>
        <w:tc>
          <w:p>
            <w:pPr>
              <w:pStyle w:val="Compact"/>
              <w:jc w:val="left"/>
            </w:pPr>
            <w:r>
              <w:t xml:space="preserve">Write permission failure</w:t>
            </w:r>
          </w:p>
        </w:tc>
        <w:tc>
          <w:p>
            <w:pPr>
              <w:pStyle w:val="Compact"/>
              <w:jc w:val="left"/>
            </w:pPr>
            <w:r>
              <w:t xml:space="preserve">Read-only workspace folder</w:t>
            </w:r>
          </w:p>
        </w:tc>
        <w:tc>
          <w:p>
            <w:pPr>
              <w:pStyle w:val="Compact"/>
              <w:jc w:val="left"/>
            </w:pPr>
            <w:r>
              <w:t xml:space="preserve">Error toast with OS reason; no crash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TC-14</w:t>
            </w:r>
          </w:p>
        </w:tc>
        <w:tc>
          <w:p>
            <w:pPr>
              <w:pStyle w:val="Compact"/>
              <w:jc w:val="left"/>
            </w:pPr>
            <w:r>
              <w:t xml:space="preserve">Hot-reload pickup timing</w:t>
            </w:r>
          </w:p>
        </w:tc>
        <w:tc>
          <w:p>
            <w:pPr>
              <w:pStyle w:val="Compact"/>
              <w:jc w:val="left"/>
            </w:pPr>
            <w:r>
              <w:t xml:space="preserve">Any successful command</w:t>
            </w:r>
          </w:p>
        </w:tc>
        <w:tc>
          <w:p>
            <w:pPr>
              <w:pStyle w:val="Compact"/>
              <w:jc w:val="left"/>
            </w:pPr>
            <w:r>
              <w:t xml:space="preserve">UI list contains new entry ≤ 1 s after write; no restart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TC-15</w:t>
            </w:r>
          </w:p>
        </w:tc>
        <w:tc>
          <w:p>
            <w:pPr>
              <w:pStyle w:val="Compact"/>
              <w:jc w:val="left"/>
            </w:pPr>
            <w:r>
              <w:t xml:space="preserve">Dual-tab vs fallback editor</w:t>
            </w:r>
          </w:p>
        </w:tc>
        <w:tc>
          <w:p>
            <w:pPr>
              <w:pStyle w:val="Compact"/>
              <w:jc w:val="left"/>
            </w:pPr>
            <w:r>
              <w:t xml:space="preserve">SA4E-190 absent (current)</w:t>
            </w:r>
          </w:p>
        </w:tc>
        <w:tc>
          <w:p>
            <w:pPr>
              <w:pStyle w:val="Compact"/>
              <w:jc w:val="left"/>
            </w:pPr>
            <w:r>
              <w:t xml:space="preserve">Standard text editor opens; zero errors (BR-13); repeat test after SA4E-190 delivery expecting Form+Text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TC-16</w:t>
            </w:r>
          </w:p>
        </w:tc>
        <w:tc>
          <w:p>
            <w:pPr>
              <w:pStyle w:val="Compact"/>
              <w:jc w:val="left"/>
            </w:pPr>
            <w:r>
              <w:t xml:space="preserve">Agent duplicated-frontmatter normalization</w:t>
            </w:r>
          </w:p>
        </w:tc>
        <w:tc>
          <w:p>
            <w:pPr>
              <w:pStyle w:val="Compact"/>
              <w:jc w:val="left"/>
            </w:pPr>
            <w:r>
              <w:t xml:space="preserve">Mock LLM output starting with its own</w:t>
            </w:r>
            <w:r>
              <w:t xml:space="preserve"> </w:t>
            </w:r>
            <w:r>
              <w:rPr>
                <w:rStyle w:val="VerbatimChar"/>
              </w:rPr>
              <w:t xml:space="preserve">---</w:t>
            </w:r>
            <w:r>
              <w:t xml:space="preserve"> </w:t>
            </w:r>
            <w:r>
              <w:t xml:space="preserve">frontmatter block</w:t>
            </w:r>
          </w:p>
        </w:tc>
        <w:tc>
          <w:p>
            <w:pPr>
              <w:pStyle w:val="Compact"/>
              <w:jc w:val="left"/>
            </w:pPr>
            <w:r>
              <w:t xml:space="preserve">Assembled file has exactly one frontmatter block (ERR-CMD-09 handling)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102"/>
    <w:bookmarkStart w:id="103" w:name="Xf5b190aca3bacb54096c46c1a01c4677287d417"/>
    <w:p>
      <w:pPr>
        <w:pStyle w:val="Heading3"/>
      </w:pPr>
      <w:r>
        <w:t xml:space="preserve">10.2 TA Supplement — Additional Test Scenarios (v2.1)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TC-17</w:t>
            </w:r>
          </w:p>
        </w:tc>
        <w:tc>
          <w:p>
            <w:pPr>
              <w:pStyle w:val="Compact"/>
              <w:jc w:val="left"/>
            </w:pPr>
            <w:r>
              <w:t xml:space="preserve">Fallback-mode agent file has SINGLE frontmatter</w:t>
            </w:r>
          </w:p>
        </w:tc>
        <w:tc>
          <w:p>
            <w:pPr>
              <w:pStyle w:val="Compact"/>
              <w:jc w:val="left"/>
            </w:pPr>
            <w:r>
              <w:t xml:space="preserve">LLM unavailable;</w:t>
            </w:r>
            <w:r>
              <w:t xml:space="preserve"> </w:t>
            </w:r>
            <w:r>
              <w:rPr>
                <w:rStyle w:val="VerbatimChar"/>
              </w:rPr>
              <w:t xml:space="preserve">/create-new-agent Fix bugs</w:t>
            </w:r>
          </w:p>
        </w:tc>
        <w:tc>
          <w:p>
            <w:pPr>
              <w:pStyle w:val="Compact"/>
              <w:jc w:val="left"/>
            </w:pPr>
            <w:r>
              <w:t xml:space="preserve">Exactly ONE</w:t>
            </w:r>
            <w:r>
              <w:t xml:space="preserve"> </w:t>
            </w:r>
            <w:r>
              <w:rPr>
                <w:rStyle w:val="VerbatimChar"/>
              </w:rPr>
              <w:t xml:space="preserve">---…---</w:t>
            </w:r>
            <w:r>
              <w:t xml:space="preserve"> </w:t>
            </w:r>
            <w:r>
              <w:t xml:space="preserve">block whose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= user-confirmed name. FAILS on current baseline (D-1 double frontmatter) — regression target for OI-04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TC-18</w:t>
            </w:r>
          </w:p>
        </w:tc>
        <w:tc>
          <w:p>
            <w:pPr>
              <w:pStyle w:val="Compact"/>
              <w:jc w:val="left"/>
            </w:pPr>
            <w:r>
              <w:t xml:space="preserve">Hook JSON wrapped in code fences</w:t>
            </w:r>
          </w:p>
        </w:tc>
        <w:tc>
          <w:p>
            <w:pPr>
              <w:pStyle w:val="Compact"/>
              <w:jc w:val="left"/>
            </w:pPr>
            <w:r>
              <w:t xml:space="preserve">Mock LLM returning JSON inside a triple-backtick json fence</w:t>
            </w:r>
          </w:p>
        </w:tc>
        <w:tc>
          <w:p>
            <w:pPr>
              <w:pStyle w:val="Compact"/>
              <w:jc w:val="left"/>
            </w:pPr>
            <w:r>
              <w:t xml:space="preserve">Gate strips fences; valid hook file written. Baseline currently writes raw fenced text (D-2, AF-13)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TC-19</w:t>
            </w:r>
          </w:p>
        </w:tc>
        <w:tc>
          <w:p>
            <w:pPr>
              <w:pStyle w:val="Compact"/>
              <w:jc w:val="left"/>
            </w:pPr>
            <w:r>
              <w:t xml:space="preserve">Empty LLM completion</w:t>
            </w:r>
          </w:p>
        </w:tc>
        <w:tc>
          <w:p>
            <w:pPr>
              <w:pStyle w:val="Compact"/>
              <w:jc w:val="left"/>
            </w:pPr>
            <w:r>
              <w:t xml:space="preserve">Mock stream yielding empty string</w:t>
            </w:r>
          </w:p>
        </w:tc>
        <w:tc>
          <w:p>
            <w:pPr>
              <w:pStyle w:val="Compact"/>
              <w:jc w:val="left"/>
            </w:pPr>
            <w:r>
              <w:t xml:space="preserve">Gate treats as generation failure → fallback scaffold written; no body-less file (AF-04, D-4)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TC-20</w:t>
            </w:r>
          </w:p>
        </w:tc>
        <w:tc>
          <w:p>
            <w:pPr>
              <w:pStyle w:val="Compact"/>
              <w:jc w:val="left"/>
            </w:pPr>
            <w:r>
              <w:t xml:space="preserve">Non-Latin description naming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/create-new-agent Một agent dịch tài liệu</w:t>
            </w:r>
          </w:p>
        </w:tc>
        <w:tc>
          <w:p>
            <w:pPr>
              <w:pStyle w:val="Compact"/>
              <w:jc w:val="left"/>
            </w:pPr>
            <w:r>
              <w:t xml:space="preserve">Suggestion falls back to</w:t>
            </w:r>
            <w:r>
              <w:t xml:space="preserve"> </w:t>
            </w:r>
            <w:r>
              <w:rPr>
                <w:rStyle w:val="VerbatimChar"/>
              </w:rPr>
              <w:t xml:space="preserve">agent-new</w:t>
            </w:r>
            <w:r>
              <w:t xml:space="preserve">; flow completes normally (AF-05, §6.6.1)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TC-21</w:t>
            </w:r>
          </w:p>
        </w:tc>
        <w:tc>
          <w:p>
            <w:pPr>
              <w:pStyle w:val="Compact"/>
              <w:jc w:val="left"/>
            </w:pPr>
            <w:r>
              <w:t xml:space="preserve">Skill frontmatter name ≠ confirmed name</w:t>
            </w:r>
          </w:p>
        </w:tc>
        <w:tc>
          <w:p>
            <w:pPr>
              <w:pStyle w:val="Compact"/>
              <w:jc w:val="left"/>
            </w:pPr>
            <w:r>
              <w:t xml:space="preserve">Mock LLM emitting frontmatter</w:t>
            </w:r>
            <w:r>
              <w:t xml:space="preserve"> </w:t>
            </w:r>
            <w:r>
              <w:rPr>
                <w:rStyle w:val="VerbatimChar"/>
              </w:rPr>
              <w:t xml:space="preserve">name: other-name</w:t>
            </w:r>
            <w:r>
              <w:t xml:space="preserve"> </w:t>
            </w:r>
            <w:r>
              <w:t xml:space="preserve">while user confirmed</w:t>
            </w:r>
            <w:r>
              <w:t xml:space="preserve"> </w:t>
            </w:r>
            <w:r>
              <w:rPr>
                <w:rStyle w:val="VerbatimChar"/>
              </w:rPr>
              <w:t xml:space="preserve">my-skill</w:t>
            </w:r>
          </w:p>
        </w:tc>
        <w:tc>
          <w:p>
            <w:pPr>
              <w:pStyle w:val="Compact"/>
              <w:jc w:val="left"/>
            </w:pPr>
            <w:r>
              <w:t xml:space="preserve">Gate rewrites frontmatter name to</w:t>
            </w:r>
            <w:r>
              <w:t xml:space="preserve"> </w:t>
            </w:r>
            <w:r>
              <w:rPr>
                <w:rStyle w:val="VerbatimChar"/>
              </w:rPr>
              <w:t xml:space="preserve">my-skill</w:t>
            </w:r>
            <w:r>
              <w:t xml:space="preserve"> </w:t>
            </w:r>
            <w:r>
              <w:t xml:space="preserve">preserving folder invariant (AF-33, D-5). Baseline currently diverges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End w:id="104"/>
    <w:bookmarkStart w:id="113" w:name="X1979d828485a8f9447718c0429d15cb667d9095"/>
    <w:p>
      <w:pPr>
        <w:pStyle w:val="Heading2"/>
      </w:pPr>
      <w:r>
        <w:t xml:space="preserve">11. Appendix</w:t>
      </w:r>
    </w:p>
    <w:bookmarkStart w:id="108" w:name="X3b2c58a6518012bad50561e49b452792cb775c9"/>
    <w:p>
      <w:pPr>
        <w:pStyle w:val="Heading3"/>
      </w:pPr>
      <w:r>
        <w:t xml:space="preserve">11.1 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105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Sequence — Create Agent flow</w:t>
            </w:r>
          </w:p>
        </w:tc>
        <w:tc>
          <w:p>
            <w:pPr>
              <w:pStyle w:val="Compact"/>
              <w:jc w:val="left"/>
            </w:pPr>
            <w:hyperlink r:id="rId106">
              <w:r>
                <w:rPr>
                  <w:rStyle w:val="Hyperlink"/>
                </w:rPr>
                <w:t xml:space="preserve">sequence-create-agent.png</w:t>
              </w:r>
            </w:hyperlink>
          </w:p>
        </w:tc>
        <w:tc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sequence-create-agent.drawio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State — Config file lifecycle</w:t>
            </w:r>
          </w:p>
        </w:tc>
        <w:tc>
          <w:p>
            <w:pPr>
              <w:pStyle w:val="Compact"/>
              <w:jc w:val="left"/>
            </w:pPr>
            <w:hyperlink r:id="rId107">
              <w:r>
                <w:rPr>
                  <w:rStyle w:val="Hyperlink"/>
                </w:rPr>
                <w:t xml:space="preserve">state-file-lifecycle.png</w:t>
              </w:r>
            </w:hyperlink>
          </w:p>
        </w:tc>
        <w:tc>
          <w:p>
            <w:pPr>
              <w:pStyle w:val="Compact"/>
              <w:jc w:val="left"/>
            </w:pPr>
            <w:hyperlink r:id="rId85">
              <w:r>
                <w:rPr>
                  <w:rStyle w:val="Hyperlink"/>
                </w:rPr>
                <w:t xml:space="preserve">state-file-lifecycle.drawio</w:t>
              </w:r>
            </w:hyperlink>
          </w:p>
        </w:tc>
      </w:tr>
    </w:tbl>
    <w:bookmarkEnd w:id="108"/>
    <w:bookmarkStart w:id="109" w:name="X3d2665b696c2716a3c0861c3d64510326c01d41"/>
    <w:p>
      <w:pPr>
        <w:pStyle w:val="Heading3"/>
      </w:pPr>
      <w:r>
        <w:t xml:space="preserve">11.2 Implementation Gap Register (code baseline vs this specification)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GAP ID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Disposition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GAP-01</w:t>
            </w:r>
          </w:p>
        </w:tc>
        <w:tc>
          <w:p>
            <w:pPr>
              <w:pStyle w:val="Compact"/>
              <w:jc w:val="left"/>
            </w:pPr>
            <w:r>
              <w:t xml:space="preserve">Explicit schema validation gate before write is specified (BR-07) but the current handler writes LLM/fallback output without a dedicated validator step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Implement validator per §3.6; tracked as enhancement of ConfigCommands.ts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GAP-02</w:t>
            </w:r>
          </w:p>
        </w:tc>
        <w:tc>
          <w:p>
            <w:pPr>
              <w:pStyle w:val="Compact"/>
              <w:jc w:val="left"/>
            </w:pPr>
            <w:r>
              <w:t xml:space="preserve">Agent assembly prepends canonical frontmatter without stripping a potential LLM-generated frontmatter block → duplication risk (ERR-CMD-09)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Strip leading</w:t>
            </w:r>
            <w:r>
              <w:t xml:space="preserve"> </w:t>
            </w:r>
            <w:r>
              <w:rPr>
                <w:rStyle w:val="VerbatimChar"/>
              </w:rPr>
              <w:t xml:space="preserve">---…---</w:t>
            </w:r>
            <w:r>
              <w:t xml:space="preserve"> </w:t>
            </w:r>
            <w:r>
              <w:t xml:space="preserve">from LLM output before concatenation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GAP-03</w:t>
            </w:r>
          </w:p>
        </w:tc>
        <w:tc>
          <w:p>
            <w:pPr>
              <w:pStyle w:val="Compact"/>
              <w:jc w:val="left"/>
            </w:pPr>
            <w:r>
              <w:t xml:space="preserve">BRD steering</w:t>
            </w:r>
            <w:r>
              <w:t xml:space="preserve"> </w:t>
            </w:r>
            <w:r>
              <w:rPr>
                <w:rStyle w:val="VerbatimChar"/>
              </w:rPr>
              <w:t xml:space="preserve">inclusion: fileMatch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fileMatchPattern</w:t>
            </w:r>
            <w:r>
              <w:t xml:space="preserve"> </w:t>
            </w:r>
            <w:r>
              <w:t xml:space="preserve">variant absent from implementation enum/template (auto/manual/always only)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Confirm with PO; extend enum + conditional validation if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GAP-04</w:t>
            </w:r>
          </w:p>
        </w:tc>
        <w:tc>
          <w:p>
            <w:pPr>
              <w:pStyle w:val="Compact"/>
              <w:jc w:val="left"/>
            </w:pPr>
            <w:r>
              <w:t xml:space="preserve">SKILL.md optional</w:t>
            </w:r>
            <w:r>
              <w:t xml:space="preserve"> </w:t>
            </w:r>
            <w:r>
              <w:rPr>
                <w:rStyle w:val="VerbatimChar"/>
              </w:rPr>
              <w:t xml:space="preserve">metadata</w:t>
            </w:r>
            <w:r>
              <w:t xml:space="preserve"> </w:t>
            </w:r>
            <w:r>
              <w:t xml:space="preserve">frontmatter field (BRD) not present in template spec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Add optional field to SKILL_LLM_PROMPT/template if confirmed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GAP-05</w:t>
            </w:r>
          </w:p>
        </w:tc>
        <w:tc>
          <w:p>
            <w:pPr>
              <w:pStyle w:val="Compact"/>
              <w:jc w:val="left"/>
            </w:pPr>
            <w:r>
              <w:t xml:space="preserve">Name-collision policy (BR-12) unimplemented — current write overwrites silently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Surface warning; implement confirm-or-rename once PO confirms 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GAP-06</w:t>
            </w:r>
          </w:p>
        </w:tc>
        <w:tc>
          <w:p>
            <w:pPr>
              <w:pStyle w:val="Compact"/>
              <w:jc w:val="left"/>
            </w:pPr>
            <w:r>
              <w:t xml:space="preserve">Dual-tab editor open currently falls back to standard text editor pending SA4E-190 (expected by design)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Re-test TC-15 after SA4E-190 lands</w:t>
            </w:r>
          </w:p>
        </w:tc>
      </w:tr>
    </w:tbl>
    <w:bookmarkEnd w:id="109"/>
    <w:bookmarkStart w:id="110" w:name="Xc8da11f8367cbac1179204a5f5010635003e3db"/>
    <w:p>
      <w:pPr>
        <w:pStyle w:val="Heading3"/>
      </w:pPr>
      <w:r>
        <w:t xml:space="preserve">11.3 Change Log from BRD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BRD Element</w:t>
            </w:r>
          </w:p>
        </w:tc>
        <w:tc>
          <w:p>
            <w:pPr>
              <w:pStyle w:val="Compact"/>
              <w:jc w:val="left"/>
            </w:pPr>
            <w:r>
              <w:t xml:space="preserve">FSD Representation</w:t>
            </w:r>
          </w:p>
        </w:tc>
        <w:tc>
          <w:p>
            <w:pPr>
              <w:pStyle w:val="Compact"/>
              <w:jc w:val="left"/>
            </w:pPr>
            <w:r>
              <w:t xml:space="preserve">Notes / Clarification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Story CMD1–CMD4 (§2.3)</w:t>
            </w:r>
          </w:p>
        </w:tc>
        <w:tc>
          <w:p>
            <w:pPr>
              <w:pStyle w:val="Compact"/>
              <w:jc w:val="left"/>
            </w:pPr>
            <w:r>
              <w:t xml:space="preserve">FR-CMD-01..04 + UC-01..UC-04</w:t>
            </w:r>
          </w:p>
        </w:tc>
        <w:tc>
          <w:p>
            <w:pPr>
              <w:pStyle w:val="Compact"/>
              <w:jc w:val="left"/>
            </w:pPr>
            <w:r>
              <w:t xml:space="preserve">1:1 mapping; acceptance criteria preserved verbatim in flows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Flow steps 1–8 (§2.3)</w:t>
            </w:r>
          </w:p>
        </w:tc>
        <w:tc>
          <w:p>
            <w:pPr>
              <w:pStyle w:val="Compact"/>
              <w:jc w:val="left"/>
            </w:pPr>
            <w:r>
              <w:t xml:space="preserve">PL-1 pipeline steps 1–8</w:t>
            </w:r>
          </w:p>
        </w:tc>
        <w:tc>
          <w:p>
            <w:pPr>
              <w:pStyle w:val="Compact"/>
              <w:jc w:val="left"/>
            </w:pPr>
            <w:r>
              <w:t xml:space="preserve">Step ordering identical; validation &amp; collision made explicit as steps 5–6 per AC wording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Ticket-prose hook fields (</w:t>
            </w:r>
            <w:r>
              <w:rPr>
                <w:rStyle w:val="VerbatimChar"/>
              </w:rPr>
              <w:t xml:space="preserve">eventType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action.type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Implemented schema</w:t>
            </w:r>
            <w:r>
              <w:t xml:space="preserve"> </w:t>
            </w:r>
            <w:r>
              <w:rPr>
                <w:rStyle w:val="VerbatimChar"/>
              </w:rPr>
              <w:t xml:space="preserve">when.*</w:t>
            </w:r>
            <w:r>
              <w:t xml:space="preserve">/</w:t>
            </w:r>
            <w:r>
              <w:rPr>
                <w:rStyle w:val="VerbatimChar"/>
              </w:rPr>
              <w:t xml:space="preserve">then.*</w:t>
            </w:r>
            <w:r>
              <w:t xml:space="preserve"> </w:t>
            </w:r>
            <w:r>
              <w:t xml:space="preserve">authoritative</w:t>
            </w:r>
          </w:p>
        </w:tc>
        <w:tc>
          <w:p>
            <w:pPr>
              <w:pStyle w:val="Compact"/>
              <w:jc w:val="left"/>
            </w:pPr>
            <w:r>
              <w:t xml:space="preserve">Cross-reference documented in §3.7.2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BRD agent fields incl.</w:t>
            </w:r>
            <w:r>
              <w:t xml:space="preserve"> </w:t>
            </w:r>
            <w:r>
              <w:rPr>
                <w:rStyle w:val="VerbatimChar"/>
              </w:rPr>
              <w:t xml:space="preserve">outputDoc</w:t>
            </w:r>
          </w:p>
        </w:tc>
        <w:tc>
          <w:p>
            <w:pPr>
              <w:pStyle w:val="Compact"/>
              <w:jc w:val="left"/>
            </w:pPr>
            <w:r>
              <w:t xml:space="preserve">Not in implemented frontmatter builder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outputDoc</w:t>
            </w:r>
            <w:r>
              <w:t xml:space="preserve"> </w:t>
            </w:r>
            <w:r>
              <w:t xml:space="preserve">dropped from generated schema (not in code/templates); flag for PO confirmation if needed later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BRD steering fileMatch variant</w:t>
            </w:r>
          </w:p>
        </w:tc>
        <w:tc>
          <w:p>
            <w:pPr>
              <w:pStyle w:val="Compact"/>
              <w:jc w:val="left"/>
            </w:pPr>
            <w:r>
              <w:t xml:space="preserve">GAP-03</w:t>
            </w:r>
          </w:p>
        </w:tc>
        <w:tc>
          <w:p>
            <w:pPr>
              <w:pStyle w:val="Compact"/>
              <w:jc w:val="left"/>
            </w:pPr>
            <w:r>
              <w:t xml:space="preserve">Pending stakeholder confirmation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BRD skill metadata field</w:t>
            </w:r>
          </w:p>
        </w:tc>
        <w:tc>
          <w:p>
            <w:pPr>
              <w:pStyle w:val="Compact"/>
              <w:jc w:val="left"/>
            </w:pPr>
            <w:r>
              <w:t xml:space="preserve">GAP-04</w:t>
            </w:r>
          </w:p>
        </w:tc>
        <w:tc>
          <w:p>
            <w:pPr>
              <w:pStyle w:val="Compact"/>
              <w:jc w:val="left"/>
            </w:pPr>
            <w:r>
              <w:t xml:space="preserve">Pending; optional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Overwrite confirmation TBC (Stories 1/4)</w:t>
            </w:r>
          </w:p>
        </w:tc>
        <w:tc>
          <w:p>
            <w:pPr>
              <w:pStyle w:val="Compact"/>
              <w:jc w:val="left"/>
            </w:pPr>
            <w:r>
              <w:t xml:space="preserve">BR-12 + ERR-CMD-06 + GAP-05</w:t>
            </w:r>
          </w:p>
        </w:tc>
        <w:tc>
          <w:p>
            <w:pPr>
              <w:pStyle w:val="Compact"/>
              <w:jc w:val="left"/>
            </w:pPr>
            <w:r>
              <w:t xml:space="preserve">Policy question carried to PO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NFR &lt;60s / hot-reload ≤1s</w:t>
            </w:r>
          </w:p>
        </w:tc>
        <w:tc>
          <w:p>
            <w:pPr>
              <w:pStyle w:val="Compact"/>
              <w:jc w:val="left"/>
            </w:pPr>
            <w:r>
              <w:t xml:space="preserve">§8 quantified targets</w:t>
            </w:r>
          </w:p>
        </w:tc>
        <w:tc>
          <w:p>
            <w:pPr>
              <w:pStyle w:val="Compact"/>
              <w:jc w:val="left"/>
            </w:pPr>
            <w:r>
              <w:t xml:space="preserve">Inherited from BRD SM-3 / SM-4</w:t>
            </w:r>
          </w:p>
        </w:tc>
      </w:tr>
    </w:tbl>
    <w:bookmarkEnd w:id="110"/>
    <w:bookmarkStart w:id="111" w:name="X4a343830ac888500f188b74016c5533329422ca"/>
    <w:p>
      <w:pPr>
        <w:pStyle w:val="Heading3"/>
      </w:pPr>
      <w:r>
        <w:t xml:space="preserve">11.4 TA Code-Baseline Discrepancy Register (v2.1)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Discrepancy</w:t>
            </w:r>
          </w:p>
        </w:tc>
        <w:tc>
          <w:p>
            <w:pPr>
              <w:pStyle w:val="Compact"/>
              <w:jc w:val="left"/>
            </w:pPr>
            <w:r>
              <w:t xml:space="preserve">Evidence (ConfigCommands.ts)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Recommended Resolution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D-1</w:t>
            </w:r>
          </w:p>
        </w:tc>
        <w:tc>
          <w:p>
            <w:pPr>
              <w:pStyle w:val="Compact"/>
              <w:jc w:val="left"/>
            </w:pPr>
            <w:r>
              <w:t xml:space="preserve">Fallback agent path emits DOUBLE frontmatter:</w:t>
            </w:r>
            <w:r>
              <w:t xml:space="preserve"> </w:t>
            </w:r>
            <w:r>
              <w:rPr>
                <w:rStyle w:val="VerbatimChar"/>
              </w:rPr>
              <w:t xml:space="preserve">generateFromTemplate("agent")</w:t>
            </w:r>
            <w:r>
              <w:t xml:space="preserve"> </w:t>
            </w:r>
            <w:r>
              <w:t xml:space="preserve">returns a full frontmatter block (with RE-DERIVED name) and the handler prepends the canonical block again</w:t>
            </w:r>
          </w:p>
        </w:tc>
        <w:tc>
          <w:p>
            <w:pPr>
              <w:pStyle w:val="Compact"/>
              <w:jc w:val="left"/>
            </w:pPr>
            <w:r>
              <w:t xml:space="preserve">L313–315 × L519–525</w:t>
            </w:r>
          </w:p>
        </w:tc>
        <w:tc>
          <w:p>
            <w:pPr>
              <w:pStyle w:val="Compact"/>
              <w:jc w:val="left"/>
            </w:pPr>
            <w:r>
              <w:t xml:space="preserve">Malformed agent file whenever LLM is offline — deterministic defect, not merely an "LLM echo risk"; extends GAP-02</w:t>
            </w:r>
          </w:p>
        </w:tc>
        <w:tc>
          <w:p>
            <w:pPr>
              <w:pStyle w:val="Compact"/>
              <w:jc w:val="left"/>
            </w:pPr>
            <w:r>
              <w:t xml:space="preserve">Strip one leading frontmatter block from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before assembly, or make the agent fallback return BODY ONLY (TC-17)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D-2</w:t>
            </w:r>
          </w:p>
        </w:tc>
        <w:tc>
          <w:p>
            <w:pPr>
              <w:pStyle w:val="Compact"/>
              <w:jc w:val="left"/>
            </w:pPr>
            <w:r>
              <w:t xml:space="preserve">No JSON enforcement for hook output: fenced/prose-wrapped LLM output passes straight to disk</w:t>
            </w:r>
          </w:p>
        </w:tc>
        <w:tc>
          <w:p>
            <w:pPr>
              <w:pStyle w:val="Compact"/>
              <w:jc w:val="left"/>
            </w:pPr>
            <w:r>
              <w:t xml:space="preserve">L366–368</w:t>
            </w:r>
          </w:p>
        </w:tc>
        <w:tc>
          <w:p>
            <w:pPr>
              <w:pStyle w:val="Compact"/>
              <w:jc w:val="left"/>
            </w:pPr>
            <w:r>
              <w:t xml:space="preserve">Invalid hook files on realistic LLM output (AF-13)</w:t>
            </w:r>
          </w:p>
        </w:tc>
        <w:tc>
          <w:p>
            <w:pPr>
              <w:pStyle w:val="Compact"/>
              <w:jc w:val="left"/>
            </w:pPr>
            <w:r>
              <w:t xml:space="preserve">Implement gate §6.6.2 CMD2 branch (GAP-01)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D-3</w:t>
            </w:r>
          </w:p>
        </w:tc>
        <w:tc>
          <w:p>
            <w:pPr>
              <w:pStyle w:val="Compact"/>
              <w:jc w:val="left"/>
            </w:pPr>
            <w:r>
              <w:t xml:space="preserve">Editor-open exceptions fall into the generic catch → "Failed to create {type}" error toast although the file WAS written successfully</w:t>
            </w:r>
          </w:p>
        </w:tc>
        <w:tc>
          <w:p>
            <w:pPr>
              <w:pStyle w:val="Compact"/>
              <w:jc w:val="left"/>
            </w:pPr>
            <w:r>
              <w:t xml:space="preserve">L320–326; same shape in all 4 handlers (L370–376, L420–426, L472–478)</w:t>
            </w:r>
          </w:p>
        </w:tc>
        <w:tc>
          <w:p>
            <w:pPr>
              <w:pStyle w:val="Compact"/>
              <w:jc w:val="left"/>
            </w:pPr>
            <w:r>
              <w:t xml:space="preserve">Misleading error surface; contradicts ERR-CMD-08 intent ("command still reports success")</w:t>
            </w:r>
          </w:p>
        </w:tc>
        <w:tc>
          <w:p>
            <w:pPr>
              <w:pStyle w:val="Compact"/>
              <w:jc w:val="left"/>
            </w:pPr>
            <w:r>
              <w:t xml:space="preserve">Move open/toast out of the write try-block, or nest a separate try around open only (OI-04)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D-4</w:t>
            </w:r>
          </w:p>
        </w:tc>
        <w:tc>
          <w:p>
            <w:pPr>
              <w:pStyle w:val="Compact"/>
              <w:jc w:val="left"/>
            </w:pPr>
            <w:r>
              <w:t xml:space="preserve">Empty LLM completion is undetected → frontmatter-only / near-empty file can be persisted</w:t>
            </w:r>
          </w:p>
        </w:tc>
        <w:tc>
          <w:p>
            <w:pPr>
              <w:pStyle w:val="Compact"/>
              <w:jc w:val="left"/>
            </w:pPr>
            <w:r>
              <w:t xml:space="preserve">L501–505 (concat loop returns "" verbatim)</w:t>
            </w:r>
          </w:p>
        </w:tc>
        <w:tc>
          <w:p>
            <w:pPr>
              <w:pStyle w:val="Compact"/>
              <w:jc w:val="left"/>
            </w:pPr>
            <w:r>
              <w:t xml:space="preserve">Silent low-quality artifacts (AF-04)</w:t>
            </w:r>
          </w:p>
        </w:tc>
        <w:tc>
          <w:p>
            <w:pPr>
              <w:pStyle w:val="Compact"/>
              <w:jc w:val="left"/>
            </w:pPr>
            <w:r>
              <w:t xml:space="preserve">Treat trimmed-empty result as generation failure → fallback (gate NORMALIZE step)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D-5</w:t>
            </w:r>
          </w:p>
        </w:tc>
        <w:tc>
          <w:p>
            <w:pPr>
              <w:pStyle w:val="Compact"/>
              <w:jc w:val="left"/>
            </w:pPr>
            <w:r>
              <w:t xml:space="preserve">User-confirmed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ignored by fallback content generation AND not forced into LLM frontmatter (agent/hook/skill) → content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field may diverge from filename/folder name</w:t>
            </w:r>
          </w:p>
        </w:tc>
        <w:tc>
          <w:p>
            <w:pPr>
              <w:pStyle w:val="Compact"/>
              <w:jc w:val="left"/>
            </w:pPr>
            <w:r>
              <w:t xml:space="preserve">L520 re-derives name from description inside</w:t>
            </w:r>
            <w:r>
              <w:t xml:space="preserve"> </w:t>
            </w:r>
            <w:r>
              <w:rPr>
                <w:rStyle w:val="VerbatimChar"/>
              </w:rPr>
              <w:t xml:space="preserve">generateFromTemplate</w:t>
            </w:r>
            <w:r>
              <w:t xml:space="preserve">; skill path L466–470 writes folder=confirmed but file content as-is</w:t>
            </w:r>
          </w:p>
        </w:tc>
        <w:tc>
          <w:p>
            <w:pPr>
              <w:pStyle w:val="Compact"/>
              <w:jc w:val="left"/>
            </w:pPr>
            <w:r>
              <w:t xml:space="preserve">Identity confusion downstream — config loaders typically key on frontmatter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Pass confirmedName into fallback builders; gate forces</w:t>
            </w:r>
            <w:r>
              <w:t xml:space="preserve"> </w:t>
            </w:r>
            <w:r>
              <w:rPr>
                <w:rStyle w:val="VerbatimChar"/>
              </w:rPr>
              <w:t xml:space="preserve">frontmatter.name = confirmedName</w:t>
            </w:r>
            <w:r>
              <w:t xml:space="preserve"> </w:t>
            </w:r>
            <w:r>
              <w:t xml:space="preserve">(AF-33)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D-6</w:t>
            </w:r>
          </w:p>
        </w:tc>
        <w:tc>
          <w:p>
            <w:pPr>
              <w:pStyle w:val="Compact"/>
              <w:jc w:val="left"/>
            </w:pPr>
            <w:r>
              <w:t xml:space="preserve">Single-source-of-truth drift: the four</w:t>
            </w:r>
            <w:r>
              <w:t xml:space="preserve"> </w:t>
            </w:r>
            <w:r>
              <w:rPr>
                <w:rStyle w:val="VerbatimChar"/>
              </w:rPr>
              <w:t xml:space="preserve">*_TEMPLATE</w:t>
            </w:r>
            <w:r>
              <w:t xml:space="preserve"> </w:t>
            </w:r>
            <w:r>
              <w:t xml:space="preserve">constants (L14–59) and the four</w:t>
            </w:r>
            <w:r>
              <w:t xml:space="preserve"> </w:t>
            </w:r>
            <w:r>
              <w:rPr>
                <w:rStyle w:val="VerbatimChar"/>
              </w:rPr>
              <w:t xml:space="preserve">config-templates/*.template</w:t>
            </w:r>
            <w:r>
              <w:t xml:space="preserve"> </w:t>
            </w:r>
            <w:r>
              <w:t xml:space="preserve">files are DEAD artifacts — runtime uses only</w:t>
            </w:r>
            <w:r>
              <w:t xml:space="preserve"> </w:t>
            </w:r>
            <w:r>
              <w:rPr>
                <w:rStyle w:val="VerbatimChar"/>
              </w:rPr>
              <w:t xml:space="preserve">*_LLM_PROMPT</w:t>
            </w:r>
            <w:r>
              <w:t xml:space="preserve"> </w:t>
            </w:r>
            <w:r>
              <w:t xml:space="preserve">constants + hand-built fallback strings; no import links templates to code</w:t>
            </w:r>
          </w:p>
        </w:tc>
        <w:tc>
          <w:p>
            <w:pPr>
              <w:pStyle w:val="Compact"/>
              <w:jc w:val="left"/>
            </w:pPr>
            <w:r>
              <w:t xml:space="preserve">L14–59 unused; template files never read</w:t>
            </w:r>
          </w:p>
        </w:tc>
        <w:tc>
          <w:p>
            <w:pPr>
              <w:pStyle w:val="Compact"/>
              <w:jc w:val="left"/>
            </w:pPr>
            <w:r>
              <w:t xml:space="preserve">Spec/template edits silently stop affecting behaviour — undermines Maintainability NFR and BRD assumption "Section 7 specs = single source of truth"</w:t>
            </w:r>
          </w:p>
        </w:tc>
        <w:tc>
          <w:p>
            <w:pPr>
              <w:pStyle w:val="Compact"/>
              <w:jc w:val="left"/>
            </w:pPr>
            <w:r>
              <w:t xml:space="preserve">Either import/parse</w:t>
            </w:r>
            <w:r>
              <w:t xml:space="preserve"> </w:t>
            </w:r>
            <w:r>
              <w:rPr>
                <w:rStyle w:val="VerbatimChar"/>
              </w:rPr>
              <w:t xml:space="preserve">.template</w:t>
            </w:r>
            <w:r>
              <w:t xml:space="preserve"> </w:t>
            </w:r>
            <w:r>
              <w:t xml:space="preserve">files at runtime or delete dead constants/files (OI-08)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D-7</w:t>
            </w:r>
          </w:p>
        </w:tc>
        <w:tc>
          <w:p>
            <w:pPr>
              <w:pStyle w:val="Compact"/>
              <w:jc w:val="left"/>
            </w:pPr>
            <w:r>
              <w:t xml:space="preserve">FSD §3.7.2 example shows residual</w:t>
            </w:r>
            <w:r>
              <w:t xml:space="preserve"> </w:t>
            </w:r>
            <w:r>
              <w:rPr>
                <w:rStyle w:val="VerbatimChar"/>
              </w:rPr>
              <w:t xml:space="preserve">"command": ""</w:t>
            </w:r>
            <w:r>
              <w:t xml:space="preserve"> </w:t>
            </w:r>
            <w:r>
              <w:t xml:space="preserve">inside an</w:t>
            </w:r>
            <w:r>
              <w:t xml:space="preserve"> </w:t>
            </w:r>
            <w:r>
              <w:rPr>
                <w:rStyle w:val="VerbatimChar"/>
              </w:rPr>
              <w:t xml:space="preserve">askAgent</w:t>
            </w:r>
            <w:r>
              <w:t xml:space="preserve"> </w:t>
            </w:r>
            <w:r>
              <w:t xml:space="preserve">hook, whereas runtime canonical form OMITS empty action fields</w:t>
            </w:r>
          </w:p>
        </w:tc>
        <w:tc>
          <w:p>
            <w:pPr>
              <w:pStyle w:val="Compact"/>
              <w:jc w:val="left"/>
            </w:pPr>
            <w:r>
              <w:t xml:space="preserve">L527–537 vs FSD §3.7.2</w:t>
            </w:r>
          </w:p>
        </w:tc>
        <w:tc>
          <w:p>
            <w:pPr>
              <w:pStyle w:val="Compact"/>
              <w:jc w:val="left"/>
            </w:pPr>
            <w:r>
              <w:t xml:space="preserve">Doc/code nuance only</w:t>
            </w:r>
          </w:p>
        </w:tc>
        <w:tc>
          <w:p>
            <w:pPr>
              <w:pStyle w:val="Compact"/>
              <w:jc w:val="left"/>
            </w:pPr>
            <w:r>
              <w:t xml:space="preserve">Adjust example at next doc pass; encode omission rule in gate serialization (§6.6.2 CMD2)</w:t>
            </w:r>
          </w:p>
        </w:tc>
      </w:tr>
    </w:tbl>
    <w:bookmarkEnd w:id="111"/>
    <w:bookmarkStart w:id="112" w:name="X20ef2605d0f4f431899cb5d3f522aae0c4cd62a"/>
    <w:p>
      <w:pPr>
        <w:pStyle w:val="Heading3"/>
      </w:pPr>
      <w:r>
        <w:t xml:space="preserve">11.5 Open Issues (v2.1)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Issue / Pending Decision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p>
            <w:pPr>
              <w:pStyle w:val="Compact"/>
              <w:jc w:val="left"/>
            </w:pPr>
            <w:r>
              <w:t xml:space="preserve">Blocks / Relates 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OI-01</w:t>
            </w:r>
          </w:p>
        </w:tc>
        <w:tc>
          <w:p>
            <w:pPr>
              <w:pStyle w:val="Compact"/>
              <w:jc w:val="left"/>
            </w:pPr>
            <w:r>
              <w:t xml:space="preserve">Filename-collision policy decision: confirm-overwrite vs auto-rename (suffix</w:t>
            </w:r>
            <w:r>
              <w:t xml:space="preserve"> </w:t>
            </w:r>
            <w:r>
              <w:rPr>
                <w:rStyle w:val="VerbatimChar"/>
              </w:rPr>
              <w:t xml:space="preserve">-2</w:t>
            </w:r>
            <w:r>
              <w:t xml:space="preserve">, timestamp, …)</w:t>
            </w:r>
          </w:p>
        </w:tc>
        <w:tc>
          <w:p>
            <w:pPr>
              <w:pStyle w:val="Compact"/>
              <w:jc w:val="left"/>
            </w:pPr>
            <w:r>
              <w:t xml:space="preserve">Product decision</w:t>
            </w:r>
          </w:p>
        </w:tc>
        <w:tc>
          <w:p>
            <w:pPr>
              <w:pStyle w:val="Compact"/>
              <w:jc w:val="left"/>
            </w:pPr>
            <w:r>
              <w:t xml:space="preserve">PO — Duc Nguyen Minh</w:t>
            </w:r>
          </w:p>
        </w:tc>
        <w:tc>
          <w:p>
            <w:pPr>
              <w:pStyle w:val="Compact"/>
              <w:jc w:val="left"/>
            </w:pPr>
            <w:r>
              <w:t xml:space="preserve">Before FSD sign-off</w:t>
            </w:r>
          </w:p>
        </w:tc>
        <w:tc>
          <w:p>
            <w:pPr>
              <w:pStyle w:val="Compact"/>
              <w:jc w:val="left"/>
            </w:pPr>
            <w:r>
              <w:t xml:space="preserve">GAP-05, BR-12, ERR-CMD-06, TC-12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OI-02</w:t>
            </w:r>
          </w:p>
        </w:tc>
        <w:tc>
          <w:p>
            <w:pPr>
              <w:pStyle w:val="Compact"/>
              <w:jc w:val="left"/>
            </w:pPr>
            <w:r>
              <w:t xml:space="preserve">Approve/reject steering</w:t>
            </w:r>
            <w:r>
              <w:t xml:space="preserve"> </w:t>
            </w:r>
            <w:r>
              <w:rPr>
                <w:rStyle w:val="VerbatimChar"/>
              </w:rPr>
              <w:t xml:space="preserve">inclusion: fileMatch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fileMatchPattern</w:t>
            </w:r>
            <w:r>
              <w:t xml:space="preserve"> </w:t>
            </w:r>
            <w:r>
              <w:t xml:space="preserve">variant</w:t>
            </w:r>
          </w:p>
        </w:tc>
        <w:tc>
          <w:p>
            <w:pPr>
              <w:pStyle w:val="Compact"/>
              <w:jc w:val="left"/>
            </w:pPr>
            <w:r>
              <w:t xml:space="preserve">Product decision</w:t>
            </w:r>
          </w:p>
        </w:tc>
        <w:tc>
          <w:p>
            <w:pPr>
              <w:pStyle w:val="Compact"/>
              <w:jc w:val="left"/>
            </w:pPr>
            <w:r>
              <w:t xml:space="preserve">PO</w:t>
            </w:r>
          </w:p>
        </w:tc>
        <w:tc>
          <w:p>
            <w:pPr>
              <w:pStyle w:val="Compact"/>
              <w:jc w:val="left"/>
            </w:pPr>
            <w:r>
              <w:t xml:space="preserve">Next refinement</w:t>
            </w:r>
          </w:p>
        </w:tc>
        <w:tc>
          <w:p>
            <w:pPr>
              <w:pStyle w:val="Compact"/>
              <w:jc w:val="left"/>
            </w:pPr>
            <w:r>
              <w:t xml:space="preserve">GAP-03, BR-10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OI-03</w:t>
            </w:r>
          </w:p>
        </w:tc>
        <w:tc>
          <w:p>
            <w:pPr>
              <w:pStyle w:val="Compact"/>
              <w:jc w:val="left"/>
            </w:pPr>
            <w:r>
              <w:t xml:space="preserve">Approve optional SKILL.md</w:t>
            </w:r>
            <w:r>
              <w:t xml:space="preserve"> </w:t>
            </w:r>
            <w:r>
              <w:rPr>
                <w:rStyle w:val="VerbatimChar"/>
              </w:rPr>
              <w:t xml:space="preserve">metadata</w:t>
            </w:r>
            <w:r>
              <w:t xml:space="preserve"> </w:t>
            </w:r>
            <w:r>
              <w:t xml:space="preserve">frontmatter field</w:t>
            </w:r>
          </w:p>
        </w:tc>
        <w:tc>
          <w:p>
            <w:pPr>
              <w:pStyle w:val="Compact"/>
              <w:jc w:val="left"/>
            </w:pPr>
            <w:r>
              <w:t xml:space="preserve">Product decision</w:t>
            </w:r>
          </w:p>
        </w:tc>
        <w:tc>
          <w:p>
            <w:pPr>
              <w:pStyle w:val="Compact"/>
              <w:jc w:val="left"/>
            </w:pPr>
            <w:r>
              <w:t xml:space="preserve">PO</w:t>
            </w:r>
          </w:p>
        </w:tc>
        <w:tc>
          <w:p>
            <w:pPr>
              <w:pStyle w:val="Compact"/>
              <w:jc w:val="left"/>
            </w:pPr>
            <w:r>
              <w:t xml:space="preserve">Next refinement</w:t>
            </w:r>
          </w:p>
        </w:tc>
        <w:tc>
          <w:p>
            <w:pPr>
              <w:pStyle w:val="Compact"/>
              <w:jc w:val="left"/>
            </w:pPr>
            <w:r>
              <w:t xml:space="preserve">GAP-04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OI-04</w:t>
            </w:r>
          </w:p>
        </w:tc>
        <w:tc>
          <w:p>
            <w:pPr>
              <w:pStyle w:val="Compact"/>
              <w:jc w:val="left"/>
            </w:pPr>
            <w:r>
              <w:t xml:space="preserve">Engineering hardening story: validation gate (GAP-01), fix D-1/D-3/D-4, atomic write (§6.6.3), serialize concurrent runs (NFR-R1)</w:t>
            </w:r>
          </w:p>
        </w:tc>
        <w:tc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p>
            <w:pPr>
              <w:pStyle w:val="Compact"/>
              <w:jc w:val="left"/>
            </w:pPr>
            <w:r>
              <w:t xml:space="preserve">DEV (extension team)</w:t>
            </w:r>
          </w:p>
        </w:tc>
        <w:tc>
          <w:p>
            <w:pPr>
              <w:pStyle w:val="Compact"/>
              <w:jc w:val="left"/>
            </w:pPr>
            <w:r>
              <w:t xml:space="preserve">Next sprint</w:t>
            </w:r>
          </w:p>
        </w:tc>
        <w:tc>
          <w:p>
            <w:pPr>
              <w:pStyle w:val="Compact"/>
              <w:jc w:val="left"/>
            </w:pPr>
            <w:r>
              <w:t xml:space="preserve">TC-17..TC-19, AF-04/13/33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OI-05</w:t>
            </w:r>
          </w:p>
        </w:tc>
        <w:tc>
          <w:p>
            <w:pPr>
              <w:pStyle w:val="Compact"/>
              <w:jc w:val="left"/>
            </w:pPr>
            <w:r>
              <w:t xml:space="preserve">Cleanup of orphan</w:t>
            </w:r>
            <w:r>
              <w:t xml:space="preserve"> </w:t>
            </w:r>
            <w:r>
              <w:rPr>
                <w:rStyle w:val="VerbatimChar"/>
              </w:rPr>
              <w:t xml:space="preserve">skills/{name}/</w:t>
            </w:r>
            <w:r>
              <w:t xml:space="preserve"> </w:t>
            </w:r>
            <w:r>
              <w:t xml:space="preserve">folder when SKILL.md write fails (EF-35)</w:t>
            </w:r>
          </w:p>
        </w:tc>
        <w:tc>
          <w:p>
            <w:pPr>
              <w:pStyle w:val="Compact"/>
              <w:jc w:val="left"/>
            </w:pPr>
            <w:r>
              <w:t xml:space="preserve">Engineering (low)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p>
            <w:pPr>
              <w:pStyle w:val="Compact"/>
              <w:jc w:val="left"/>
            </w:pPr>
            <w:r>
              <w:t xml:space="preserve">UC-04 EF-35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OI-06</w:t>
            </w:r>
          </w:p>
        </w:tc>
        <w:tc>
          <w:p>
            <w:pPr>
              <w:pStyle w:val="Compact"/>
              <w:jc w:val="left"/>
            </w:pPr>
            <w:r>
              <w:t xml:space="preserve">Adopt LLM parameter envelope + 60 s timeout-promotion to fallback + description cap 2 000 chars (§5.1.1, NFR-P5/P8); confirm all §8.1 budgets</w:t>
            </w:r>
          </w:p>
        </w:tc>
        <w:tc>
          <w:p>
            <w:pPr>
              <w:pStyle w:val="Compact"/>
              <w:jc w:val="left"/>
            </w:pPr>
            <w:r>
              <w:t xml:space="preserve">Engineering / TL</w:t>
            </w:r>
          </w:p>
        </w:tc>
        <w:tc>
          <w:p>
            <w:pPr>
              <w:pStyle w:val="Compact"/>
              <w:jc w:val="left"/>
            </w:pPr>
            <w:r>
              <w:t xml:space="preserve">TL + DEV</w:t>
            </w:r>
          </w:p>
        </w:tc>
        <w:tc>
          <w:p>
            <w:pPr>
              <w:pStyle w:val="Compact"/>
              <w:jc w:val="left"/>
            </w:pPr>
            <w:r>
              <w:t xml:space="preserve">Next sprint</w:t>
            </w:r>
          </w:p>
        </w:tc>
        <w:tc>
          <w:p>
            <w:pPr>
              <w:pStyle w:val="Compact"/>
              <w:jc w:val="left"/>
            </w:pPr>
            <w:r>
              <w:t xml:space="preserve">NFR-P4/P5/P8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OI-07</w:t>
            </w:r>
          </w:p>
        </w:tc>
        <w:tc>
          <w:p>
            <w:pPr>
              <w:pStyle w:val="Compact"/>
              <w:jc w:val="left"/>
            </w:pPr>
            <w:r>
              <w:t xml:space="preserve">Progress indicator + cancellation wiring for in-flight generation (Esc cancels the CancellationTokenSource)</w:t>
            </w:r>
          </w:p>
        </w:tc>
        <w:tc>
          <w:p>
            <w:pPr>
              <w:pStyle w:val="Compact"/>
              <w:jc w:val="left"/>
            </w:pPr>
            <w:r>
              <w:t xml:space="preserve">UX / Engineering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p>
            <w:pPr>
              <w:pStyle w:val="Compact"/>
              <w:jc w:val="left"/>
            </w:pPr>
            <w:r>
              <w:t xml:space="preserve">§5.1.1 Cancellation row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OI-08</w:t>
            </w:r>
          </w:p>
        </w:tc>
        <w:tc>
          <w:p>
            <w:pPr>
              <w:pStyle w:val="Compact"/>
              <w:jc w:val="left"/>
            </w:pPr>
            <w:r>
              <w:t xml:space="preserve">Template single-source-of-truth: runtime-import</w:t>
            </w:r>
            <w:r>
              <w:t xml:space="preserve"> </w:t>
            </w:r>
            <w:r>
              <w:rPr>
                <w:rStyle w:val="VerbatimChar"/>
              </w:rPr>
              <w:t xml:space="preserve">.template</w:t>
            </w:r>
            <w:r>
              <w:t xml:space="preserve"> </w:t>
            </w:r>
            <w:r>
              <w:t xml:space="preserve">files OR remove dead</w:t>
            </w:r>
            <w:r>
              <w:t xml:space="preserve"> </w:t>
            </w:r>
            <w:r>
              <w:rPr>
                <w:rStyle w:val="VerbatimChar"/>
              </w:rPr>
              <w:t xml:space="preserve">*_TEMPLATE</w:t>
            </w:r>
            <w:r>
              <w:t xml:space="preserve"> </w:t>
            </w:r>
            <w:r>
              <w:t xml:space="preserve">constants (D-6)</w:t>
            </w:r>
          </w:p>
        </w:tc>
        <w:tc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p>
            <w:pPr>
              <w:pStyle w:val="Compact"/>
              <w:jc w:val="left"/>
            </w:pPr>
            <w:r>
              <w:t xml:space="preserve">TL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p>
            <w:pPr>
              <w:pStyle w:val="Compact"/>
              <w:jc w:val="left"/>
            </w:pPr>
            <w:r>
              <w:t xml:space="preserve">Maintainability NFR, BRD §7.2-A3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OI-09</w:t>
            </w:r>
          </w:p>
        </w:tc>
        <w:tc>
          <w:p>
            <w:pPr>
              <w:pStyle w:val="Compact"/>
              <w:jc w:val="left"/>
            </w:pPr>
            <w:r>
              <w:t xml:space="preserve">Non-English description handling guarantee (output language, name derivation for diacritics)</w:t>
            </w:r>
          </w:p>
        </w:tc>
        <w:tc>
          <w:p>
            <w:pPr>
              <w:pStyle w:val="Compact"/>
              <w:jc w:val="left"/>
            </w:pPr>
            <w:r>
              <w:t xml:space="preserve">Product decision</w:t>
            </w:r>
          </w:p>
        </w:tc>
        <w:tc>
          <w:p>
            <w:pPr>
              <w:pStyle w:val="Compact"/>
              <w:jc w:val="left"/>
            </w:pPr>
            <w:r>
              <w:t xml:space="preserve">PO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p>
            <w:pPr>
              <w:pStyle w:val="Compact"/>
              <w:jc w:val="left"/>
            </w:pPr>
            <w:r>
              <w:t xml:space="preserve">BRD §1.2 item 6, AF-05, TC-20</w:t>
            </w:r>
          </w:p>
        </w:tc>
      </w:tr>
    </w:tbl>
    <w:bookmarkEnd w:id="112"/>
    <w:bookmarkEnd w:id="113"/>
    <w:bookmarkEnd w:id="11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84" Target="media/rId84.png" /><Relationship Type="http://schemas.openxmlformats.org/officeDocument/2006/relationships/image" Id="rId33" Target="media/rId33.png" /><Relationship Type="http://schemas.openxmlformats.org/officeDocument/2006/relationships/hyperlink" Id="rId41" Target="diagrams/sequence-create-agent.drawio" TargetMode="External" /><Relationship Type="http://schemas.openxmlformats.org/officeDocument/2006/relationships/hyperlink" Id="rId106" Target="diagrams/sequence-create-agent.png" TargetMode="External" /><Relationship Type="http://schemas.openxmlformats.org/officeDocument/2006/relationships/hyperlink" Id="rId85" Target="diagrams/state-file-lifecycle.drawio" TargetMode="External" /><Relationship Type="http://schemas.openxmlformats.org/officeDocument/2006/relationships/hyperlink" Id="rId107" Target="diagrams/state-file-lifecycle.png" TargetMode="External" /><Relationship Type="http://schemas.openxmlformats.org/officeDocument/2006/relationships/hyperlink" Id="rId34" Target="diagrams/system-context.drawio" TargetMode="External" /><Relationship Type="http://schemas.openxmlformats.org/officeDocument/2006/relationships/hyperlink" Id="rId105" Target="diagrams/system-context.png" TargetMode="External" /><Relationship Type="http://schemas.openxmlformats.org/officeDocument/2006/relationships/hyperlink" Id="rId28" Target="https://jiraassist.atlassian.net/browse/SA4E-181" TargetMode="External" /><Relationship Type="http://schemas.openxmlformats.org/officeDocument/2006/relationships/hyperlink" Id="rId29" Target="https://jiraassist.atlassian.net/browse/SA4E-189" TargetMode="External" /><Relationship Type="http://schemas.openxmlformats.org/officeDocument/2006/relationships/hyperlink" Id="rId30" Target="https://jiraassist.atlassian.net/browse/SA4E-190" TargetMode="External" /><Relationship Type="http://schemas.openxmlformats.org/officeDocument/2006/relationships/hyperlink" Id="rId27" Target="https://jiraassist.atlassian.net/browse/SA4E-19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diagrams/sequence-create-agent.drawio" TargetMode="External" /><Relationship Type="http://schemas.openxmlformats.org/officeDocument/2006/relationships/hyperlink" Id="rId106" Target="diagrams/sequence-create-agent.png" TargetMode="External" /><Relationship Type="http://schemas.openxmlformats.org/officeDocument/2006/relationships/hyperlink" Id="rId85" Target="diagrams/state-file-lifecycle.drawio" TargetMode="External" /><Relationship Type="http://schemas.openxmlformats.org/officeDocument/2006/relationships/hyperlink" Id="rId107" Target="diagrams/state-file-lifecycle.png" TargetMode="External" /><Relationship Type="http://schemas.openxmlformats.org/officeDocument/2006/relationships/hyperlink" Id="rId34" Target="diagrams/system-context.drawio" TargetMode="External" /><Relationship Type="http://schemas.openxmlformats.org/officeDocument/2006/relationships/hyperlink" Id="rId105" Target="diagrams/system-context.png" TargetMode="External" /><Relationship Type="http://schemas.openxmlformats.org/officeDocument/2006/relationships/hyperlink" Id="rId28" Target="https://jiraassist.atlassian.net/browse/SA4E-181" TargetMode="External" /><Relationship Type="http://schemas.openxmlformats.org/officeDocument/2006/relationships/hyperlink" Id="rId29" Target="https://jiraassist.atlassian.net/browse/SA4E-189" TargetMode="External" /><Relationship Type="http://schemas.openxmlformats.org/officeDocument/2006/relationships/hyperlink" Id="rId30" Target="https://jiraassist.atlassian.net/browse/SA4E-190" TargetMode="External" /><Relationship Type="http://schemas.openxmlformats.org/officeDocument/2006/relationships/hyperlink" Id="rId27" Target="https://jiraassist.atlassian.net/browse/SA4E-19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2026-08-23T15:08:32Z</dcterms:created>
  <dcterms:modified xsi:type="dcterms:W3CDTF">2026-08-23T15:08:32Z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