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03CF7" w14:textId="46D76B31" w:rsidR="007E6248" w:rsidRPr="001A7F78" w:rsidRDefault="00A21683" w:rsidP="001A7F78">
      <w:pPr>
        <w:jc w:val="center"/>
        <w:rPr>
          <w:rFonts w:ascii="Times New Roman" w:hAnsi="Times New Roman" w:cs="Times New Roman"/>
          <w:b/>
          <w:bCs/>
          <w:sz w:val="40"/>
          <w:szCs w:val="40"/>
        </w:rPr>
      </w:pPr>
      <w:r w:rsidRPr="001A7F78">
        <w:rPr>
          <w:rFonts w:ascii="Times New Roman" w:hAnsi="Times New Roman" w:cs="Times New Roman"/>
          <w:b/>
          <w:bCs/>
          <w:sz w:val="40"/>
          <w:szCs w:val="40"/>
        </w:rPr>
        <w:t>Nhóm Ba Sáu</w:t>
      </w:r>
    </w:p>
    <w:tbl>
      <w:tblPr>
        <w:tblStyle w:val="TableGrid"/>
        <w:tblW w:w="0" w:type="auto"/>
        <w:tblLook w:val="04A0" w:firstRow="1" w:lastRow="0" w:firstColumn="1" w:lastColumn="0" w:noHBand="0" w:noVBand="1"/>
      </w:tblPr>
      <w:tblGrid>
        <w:gridCol w:w="4675"/>
        <w:gridCol w:w="4675"/>
      </w:tblGrid>
      <w:tr w:rsidR="00A21683" w14:paraId="220BF75F" w14:textId="77777777" w:rsidTr="246CA22E">
        <w:tc>
          <w:tcPr>
            <w:tcW w:w="4675" w:type="dxa"/>
          </w:tcPr>
          <w:p w14:paraId="74FEBF52" w14:textId="5FF9A202" w:rsidR="00A21683" w:rsidRDefault="00A21683" w:rsidP="000308A9">
            <w:pPr>
              <w:rPr>
                <w:rFonts w:ascii="Times New Roman" w:hAnsi="Times New Roman" w:cs="Times New Roman"/>
                <w:sz w:val="28"/>
                <w:szCs w:val="28"/>
              </w:rPr>
            </w:pPr>
            <w:r>
              <w:rPr>
                <w:rFonts w:ascii="Times New Roman" w:hAnsi="Times New Roman" w:cs="Times New Roman"/>
                <w:sz w:val="28"/>
                <w:szCs w:val="28"/>
              </w:rPr>
              <w:t>Ngô Quang Khánh</w:t>
            </w:r>
          </w:p>
        </w:tc>
        <w:tc>
          <w:tcPr>
            <w:tcW w:w="4675" w:type="dxa"/>
          </w:tcPr>
          <w:p w14:paraId="6BFE9E4E" w14:textId="72DAA75A" w:rsidR="00A21683" w:rsidRDefault="005E320D" w:rsidP="000308A9">
            <w:pPr>
              <w:rPr>
                <w:rFonts w:ascii="Times New Roman" w:hAnsi="Times New Roman" w:cs="Times New Roman"/>
                <w:sz w:val="28"/>
                <w:szCs w:val="28"/>
              </w:rPr>
            </w:pPr>
            <w:r>
              <w:rPr>
                <w:rFonts w:ascii="Times New Roman" w:hAnsi="Times New Roman" w:cs="Times New Roman"/>
                <w:sz w:val="28"/>
                <w:szCs w:val="28"/>
              </w:rPr>
              <w:t>49.01.104.069</w:t>
            </w:r>
          </w:p>
        </w:tc>
      </w:tr>
      <w:tr w:rsidR="00A21683" w14:paraId="100791D7" w14:textId="77777777" w:rsidTr="246CA22E">
        <w:tc>
          <w:tcPr>
            <w:tcW w:w="4675" w:type="dxa"/>
          </w:tcPr>
          <w:p w14:paraId="401DB3AE" w14:textId="238DDA8F" w:rsidR="00A21683" w:rsidRDefault="00A21683" w:rsidP="000308A9">
            <w:pPr>
              <w:rPr>
                <w:rFonts w:ascii="Times New Roman" w:hAnsi="Times New Roman" w:cs="Times New Roman"/>
                <w:sz w:val="28"/>
                <w:szCs w:val="28"/>
              </w:rPr>
            </w:pPr>
            <w:r>
              <w:rPr>
                <w:rFonts w:ascii="Times New Roman" w:hAnsi="Times New Roman" w:cs="Times New Roman"/>
                <w:sz w:val="28"/>
                <w:szCs w:val="28"/>
              </w:rPr>
              <w:t>Bùi Minh Tín</w:t>
            </w:r>
          </w:p>
        </w:tc>
        <w:tc>
          <w:tcPr>
            <w:tcW w:w="4675" w:type="dxa"/>
          </w:tcPr>
          <w:p w14:paraId="4E82EE94" w14:textId="3C4B1123" w:rsidR="005E320D" w:rsidRDefault="005E320D" w:rsidP="000308A9">
            <w:pPr>
              <w:rPr>
                <w:rFonts w:ascii="Times New Roman" w:hAnsi="Times New Roman" w:cs="Times New Roman"/>
                <w:sz w:val="28"/>
                <w:szCs w:val="28"/>
              </w:rPr>
            </w:pPr>
            <w:r>
              <w:rPr>
                <w:rFonts w:ascii="Times New Roman" w:hAnsi="Times New Roman" w:cs="Times New Roman"/>
                <w:sz w:val="28"/>
                <w:szCs w:val="28"/>
              </w:rPr>
              <w:t>49.01.104.152</w:t>
            </w:r>
          </w:p>
        </w:tc>
      </w:tr>
      <w:tr w:rsidR="00A21683" w14:paraId="45B15E60" w14:textId="77777777" w:rsidTr="246CA22E">
        <w:tc>
          <w:tcPr>
            <w:tcW w:w="4675" w:type="dxa"/>
          </w:tcPr>
          <w:p w14:paraId="0D729211" w14:textId="39F3888C" w:rsidR="00A21683" w:rsidRDefault="00926FFA" w:rsidP="000308A9">
            <w:pPr>
              <w:rPr>
                <w:rFonts w:ascii="Times New Roman" w:hAnsi="Times New Roman" w:cs="Times New Roman"/>
                <w:sz w:val="28"/>
                <w:szCs w:val="28"/>
              </w:rPr>
            </w:pPr>
            <w:r w:rsidRPr="00926FFA">
              <w:rPr>
                <w:rFonts w:ascii="Times New Roman" w:hAnsi="Times New Roman" w:cs="Times New Roman"/>
                <w:sz w:val="28"/>
                <w:szCs w:val="28"/>
              </w:rPr>
              <w:t>Lý Tiểu Mẫn</w:t>
            </w:r>
          </w:p>
        </w:tc>
        <w:tc>
          <w:tcPr>
            <w:tcW w:w="4675" w:type="dxa"/>
          </w:tcPr>
          <w:p w14:paraId="7F5A490C" w14:textId="68CE7FB8" w:rsidR="00A21683" w:rsidRDefault="00990FC6" w:rsidP="000308A9">
            <w:pPr>
              <w:rPr>
                <w:rFonts w:ascii="Times New Roman" w:hAnsi="Times New Roman" w:cs="Times New Roman"/>
                <w:sz w:val="28"/>
                <w:szCs w:val="28"/>
              </w:rPr>
            </w:pPr>
            <w:r w:rsidRPr="00990FC6">
              <w:rPr>
                <w:rFonts w:ascii="Times New Roman" w:hAnsi="Times New Roman" w:cs="Times New Roman"/>
                <w:sz w:val="28"/>
                <w:szCs w:val="28"/>
              </w:rPr>
              <w:t>49.01.104.089</w:t>
            </w:r>
          </w:p>
        </w:tc>
      </w:tr>
      <w:tr w:rsidR="00A21683" w14:paraId="4492B9DE" w14:textId="77777777" w:rsidTr="246CA22E">
        <w:tc>
          <w:tcPr>
            <w:tcW w:w="4675" w:type="dxa"/>
          </w:tcPr>
          <w:p w14:paraId="407E5D05" w14:textId="783CCA8E" w:rsidR="00A21683" w:rsidRDefault="246CA22E" w:rsidP="000308A9">
            <w:pPr>
              <w:rPr>
                <w:rFonts w:ascii="Times New Roman" w:hAnsi="Times New Roman" w:cs="Times New Roman"/>
                <w:sz w:val="28"/>
                <w:szCs w:val="28"/>
              </w:rPr>
            </w:pPr>
            <w:r w:rsidRPr="246CA22E">
              <w:rPr>
                <w:rFonts w:ascii="Times New Roman" w:hAnsi="Times New Roman" w:cs="Times New Roman"/>
                <w:sz w:val="28"/>
                <w:szCs w:val="28"/>
              </w:rPr>
              <w:t>Nguyễn Đặng Đại Nam</w:t>
            </w:r>
          </w:p>
        </w:tc>
        <w:tc>
          <w:tcPr>
            <w:tcW w:w="4675" w:type="dxa"/>
          </w:tcPr>
          <w:p w14:paraId="4AC361FB" w14:textId="43AF0520" w:rsidR="00A21683" w:rsidRDefault="246CA22E" w:rsidP="000308A9">
            <w:pPr>
              <w:rPr>
                <w:rFonts w:ascii="Times New Roman" w:hAnsi="Times New Roman" w:cs="Times New Roman"/>
                <w:sz w:val="28"/>
                <w:szCs w:val="28"/>
              </w:rPr>
            </w:pPr>
            <w:r w:rsidRPr="246CA22E">
              <w:rPr>
                <w:rFonts w:ascii="Times New Roman" w:hAnsi="Times New Roman" w:cs="Times New Roman"/>
                <w:sz w:val="28"/>
                <w:szCs w:val="28"/>
              </w:rPr>
              <w:t>49.01.104.094</w:t>
            </w:r>
          </w:p>
        </w:tc>
      </w:tr>
      <w:tr w:rsidR="00A21683" w14:paraId="73E1DF88" w14:textId="77777777" w:rsidTr="246CA22E">
        <w:tc>
          <w:tcPr>
            <w:tcW w:w="4675" w:type="dxa"/>
          </w:tcPr>
          <w:p w14:paraId="4BF151C4" w14:textId="0DDE86FD" w:rsidR="00A21683" w:rsidRDefault="00023143" w:rsidP="000308A9">
            <w:pPr>
              <w:rPr>
                <w:rFonts w:ascii="Times New Roman" w:hAnsi="Times New Roman" w:cs="Times New Roman"/>
                <w:sz w:val="28"/>
                <w:szCs w:val="28"/>
              </w:rPr>
            </w:pPr>
            <w:r>
              <w:rPr>
                <w:rFonts w:ascii="Times New Roman" w:hAnsi="Times New Roman" w:cs="Times New Roman"/>
                <w:sz w:val="28"/>
                <w:szCs w:val="28"/>
              </w:rPr>
              <w:t>Trần Hoàng Đạt</w:t>
            </w:r>
          </w:p>
        </w:tc>
        <w:tc>
          <w:tcPr>
            <w:tcW w:w="4675" w:type="dxa"/>
          </w:tcPr>
          <w:p w14:paraId="03DA970F" w14:textId="73FDB3F7" w:rsidR="00023143" w:rsidRDefault="00023143" w:rsidP="000308A9">
            <w:pPr>
              <w:rPr>
                <w:rFonts w:ascii="Times New Roman" w:hAnsi="Times New Roman" w:cs="Times New Roman"/>
                <w:sz w:val="28"/>
                <w:szCs w:val="28"/>
              </w:rPr>
            </w:pPr>
            <w:r>
              <w:rPr>
                <w:rFonts w:ascii="Times New Roman" w:hAnsi="Times New Roman" w:cs="Times New Roman"/>
                <w:sz w:val="28"/>
                <w:szCs w:val="28"/>
              </w:rPr>
              <w:t>49.01.104.030</w:t>
            </w:r>
          </w:p>
        </w:tc>
      </w:tr>
    </w:tbl>
    <w:p w14:paraId="6E873963" w14:textId="77777777" w:rsidR="00A21683" w:rsidRDefault="00A21683" w:rsidP="000308A9">
      <w:pPr>
        <w:rPr>
          <w:rFonts w:ascii="Times New Roman" w:hAnsi="Times New Roman" w:cs="Times New Roman"/>
          <w:sz w:val="28"/>
          <w:szCs w:val="28"/>
        </w:rPr>
      </w:pPr>
    </w:p>
    <w:p w14:paraId="7321A240" w14:textId="6A68106C" w:rsidR="00346DBD" w:rsidRDefault="00F01111" w:rsidP="00F01111">
      <w:pPr>
        <w:jc w:val="center"/>
        <w:rPr>
          <w:rFonts w:ascii="Times New Roman" w:hAnsi="Times New Roman" w:cs="Times New Roman"/>
          <w:sz w:val="28"/>
          <w:szCs w:val="28"/>
        </w:rPr>
      </w:pPr>
      <w:r w:rsidRPr="00F01111">
        <w:rPr>
          <w:rFonts w:ascii="Times New Roman" w:hAnsi="Times New Roman" w:cs="Times New Roman"/>
          <w:noProof/>
          <w:sz w:val="28"/>
          <w:szCs w:val="28"/>
        </w:rPr>
        <w:drawing>
          <wp:inline distT="0" distB="0" distL="0" distR="0" wp14:anchorId="6AF4FECF" wp14:editId="53E02D6E">
            <wp:extent cx="3642676" cy="1158340"/>
            <wp:effectExtent l="0" t="0" r="0" b="3810"/>
            <wp:docPr id="1449783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83494" name=""/>
                    <pic:cNvPicPr/>
                  </pic:nvPicPr>
                  <pic:blipFill>
                    <a:blip r:embed="rId5"/>
                    <a:stretch>
                      <a:fillRect/>
                    </a:stretch>
                  </pic:blipFill>
                  <pic:spPr>
                    <a:xfrm>
                      <a:off x="0" y="0"/>
                      <a:ext cx="3642676" cy="1158340"/>
                    </a:xfrm>
                    <a:prstGeom prst="rect">
                      <a:avLst/>
                    </a:prstGeom>
                  </pic:spPr>
                </pic:pic>
              </a:graphicData>
            </a:graphic>
          </wp:inline>
        </w:drawing>
      </w:r>
    </w:p>
    <w:p w14:paraId="4CDF0226" w14:textId="4CDA582E" w:rsidR="00965713" w:rsidRDefault="00F50B18" w:rsidP="00965713">
      <w:pPr>
        <w:rPr>
          <w:rFonts w:ascii="Times New Roman" w:hAnsi="Times New Roman" w:cs="Times New Roman"/>
          <w:sz w:val="28"/>
          <w:szCs w:val="28"/>
        </w:rPr>
      </w:pPr>
      <w:r>
        <w:rPr>
          <w:rFonts w:ascii="Times New Roman" w:hAnsi="Times New Roman" w:cs="Times New Roman"/>
          <w:sz w:val="28"/>
          <w:szCs w:val="28"/>
        </w:rPr>
        <w:t xml:space="preserve">Import nltk </w:t>
      </w:r>
      <w:r w:rsidR="00176EBD">
        <w:rPr>
          <w:rFonts w:ascii="Times New Roman" w:hAnsi="Times New Roman" w:cs="Times New Roman"/>
          <w:sz w:val="28"/>
          <w:szCs w:val="28"/>
        </w:rPr>
        <w:t xml:space="preserve">và download các thư viện cần thiết (gồm </w:t>
      </w:r>
      <w:r w:rsidR="00972895" w:rsidRPr="00972895">
        <w:rPr>
          <w:rFonts w:ascii="Times New Roman" w:hAnsi="Times New Roman" w:cs="Times New Roman"/>
          <w:sz w:val="28"/>
          <w:szCs w:val="28"/>
        </w:rPr>
        <w:t>punkt_tab</w:t>
      </w:r>
      <w:r w:rsidR="00972895">
        <w:rPr>
          <w:rFonts w:ascii="Times New Roman" w:hAnsi="Times New Roman" w:cs="Times New Roman"/>
          <w:sz w:val="28"/>
          <w:szCs w:val="28"/>
        </w:rPr>
        <w:t xml:space="preserve">, </w:t>
      </w:r>
      <w:r w:rsidR="0018066B" w:rsidRPr="0018066B">
        <w:rPr>
          <w:rFonts w:ascii="Times New Roman" w:hAnsi="Times New Roman" w:cs="Times New Roman"/>
          <w:sz w:val="28"/>
          <w:szCs w:val="28"/>
        </w:rPr>
        <w:t>stopwords</w:t>
      </w:r>
      <w:r w:rsidR="0018066B">
        <w:rPr>
          <w:rFonts w:ascii="Times New Roman" w:hAnsi="Times New Roman" w:cs="Times New Roman"/>
          <w:sz w:val="28"/>
          <w:szCs w:val="28"/>
        </w:rPr>
        <w:t xml:space="preserve">, </w:t>
      </w:r>
      <w:r w:rsidR="00363D4F" w:rsidRPr="00363D4F">
        <w:rPr>
          <w:rFonts w:ascii="Times New Roman" w:hAnsi="Times New Roman" w:cs="Times New Roman"/>
          <w:sz w:val="28"/>
          <w:szCs w:val="28"/>
        </w:rPr>
        <w:t>wordnet</w:t>
      </w:r>
      <w:r w:rsidR="00363D4F">
        <w:rPr>
          <w:rFonts w:ascii="Times New Roman" w:hAnsi="Times New Roman" w:cs="Times New Roman"/>
          <w:sz w:val="28"/>
          <w:szCs w:val="28"/>
        </w:rPr>
        <w:t xml:space="preserve">, </w:t>
      </w:r>
      <w:r w:rsidR="00346DBD" w:rsidRPr="00346DBD">
        <w:rPr>
          <w:rFonts w:ascii="Times New Roman" w:hAnsi="Times New Roman" w:cs="Times New Roman"/>
          <w:sz w:val="28"/>
          <w:szCs w:val="28"/>
        </w:rPr>
        <w:t>averaged_perceptron_tagger_eng</w:t>
      </w:r>
      <w:r w:rsidR="00346DBD">
        <w:rPr>
          <w:rFonts w:ascii="Times New Roman" w:hAnsi="Times New Roman" w:cs="Times New Roman"/>
          <w:sz w:val="28"/>
          <w:szCs w:val="28"/>
        </w:rPr>
        <w:t>)</w:t>
      </w:r>
    </w:p>
    <w:p w14:paraId="5B1FD2C1" w14:textId="01D71085" w:rsidR="25B9A0B7" w:rsidRDefault="43964866" w:rsidP="25B9A0B7">
      <w:pPr>
        <w:rPr>
          <w:rFonts w:ascii="Times New Roman" w:hAnsi="Times New Roman" w:cs="Times New Roman"/>
          <w:sz w:val="28"/>
          <w:szCs w:val="28"/>
        </w:rPr>
      </w:pPr>
      <w:r w:rsidRPr="43964866">
        <w:rPr>
          <w:rFonts w:ascii="Times New Roman" w:hAnsi="Times New Roman" w:cs="Times New Roman"/>
          <w:sz w:val="28"/>
          <w:szCs w:val="28"/>
        </w:rPr>
        <w:t>Input:</w:t>
      </w:r>
    </w:p>
    <w:p w14:paraId="4B1A2C5D" w14:textId="018CF372" w:rsidR="43964866" w:rsidRDefault="43964866" w:rsidP="43964866">
      <w:pPr>
        <w:rPr>
          <w:rFonts w:ascii="Times New Roman" w:eastAsia="Times New Roman" w:hAnsi="Times New Roman" w:cs="Times New Roman"/>
        </w:rPr>
      </w:pPr>
      <w:r>
        <w:rPr>
          <w:noProof/>
        </w:rPr>
        <w:drawing>
          <wp:inline distT="0" distB="0" distL="0" distR="0" wp14:anchorId="1AC912DC" wp14:editId="0FBBACA5">
            <wp:extent cx="5943600" cy="333375"/>
            <wp:effectExtent l="0" t="0" r="0" b="0"/>
            <wp:docPr id="2110395082" name="drawing">
              <a:extLst xmlns:a="http://schemas.openxmlformats.org/drawingml/2006/main">
                <a:ext uri="{FF2B5EF4-FFF2-40B4-BE49-F238E27FC236}">
                  <a16:creationId xmlns:a16="http://schemas.microsoft.com/office/drawing/2014/main" id="{5CB713C5-7B8F-4D09-9162-873E909CBD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95082" name="Picture 2110395082"/>
                    <pic:cNvPicPr/>
                  </pic:nvPicPr>
                  <pic:blipFill>
                    <a:blip r:embed="rId6">
                      <a:extLst>
                        <a:ext uri="{28A0092B-C50C-407E-A947-70E740481C1C}">
                          <a14:useLocalDpi xmlns:a14="http://schemas.microsoft.com/office/drawing/2010/main"/>
                        </a:ext>
                      </a:extLst>
                    </a:blip>
                    <a:stretch>
                      <a:fillRect/>
                    </a:stretch>
                  </pic:blipFill>
                  <pic:spPr>
                    <a:xfrm>
                      <a:off x="0" y="0"/>
                      <a:ext cx="5943600" cy="333375"/>
                    </a:xfrm>
                    <a:prstGeom prst="rect">
                      <a:avLst/>
                    </a:prstGeom>
                  </pic:spPr>
                </pic:pic>
              </a:graphicData>
            </a:graphic>
          </wp:inline>
        </w:drawing>
      </w:r>
    </w:p>
    <w:p w14:paraId="7BB2F0DE" w14:textId="5D5E47A5" w:rsidR="12E80B2C" w:rsidRDefault="10BA2F4C" w:rsidP="12DA4DBD">
      <w:pPr>
        <w:pStyle w:val="Heading3"/>
        <w:numPr>
          <w:ilvl w:val="0"/>
          <w:numId w:val="2"/>
        </w:numPr>
        <w:spacing w:before="281" w:after="281"/>
        <w:rPr>
          <w:rFonts w:ascii="Times New Roman" w:eastAsia="Times New Roman" w:hAnsi="Times New Roman" w:cs="Times New Roman"/>
          <w:b/>
        </w:rPr>
      </w:pPr>
      <w:r w:rsidRPr="10BA2F4C">
        <w:rPr>
          <w:rFonts w:ascii="Times New Roman" w:eastAsia="Times New Roman" w:hAnsi="Times New Roman" w:cs="Times New Roman"/>
          <w:b/>
          <w:bCs/>
        </w:rPr>
        <w:t xml:space="preserve"> Text lowe</w:t>
      </w:r>
      <w:r w:rsidR="00A04A34">
        <w:rPr>
          <w:rFonts w:ascii="Times New Roman" w:eastAsia="Times New Roman" w:hAnsi="Times New Roman" w:cs="Times New Roman"/>
          <w:b/>
          <w:bCs/>
        </w:rPr>
        <w:t>r</w:t>
      </w:r>
    </w:p>
    <w:p w14:paraId="6DFF242F" w14:textId="3379DB0F" w:rsidR="000E0799" w:rsidRPr="000E0799" w:rsidRDefault="000E0799" w:rsidP="000E0799">
      <w:pPr>
        <w:rPr>
          <w:rFonts w:ascii="Times New Roman" w:eastAsia="Times New Roman" w:hAnsi="Times New Roman" w:cs="Times New Roman"/>
        </w:rPr>
      </w:pPr>
      <w:r w:rsidRPr="00EC04E0">
        <w:rPr>
          <w:noProof/>
        </w:rPr>
        <w:drawing>
          <wp:inline distT="0" distB="0" distL="0" distR="0" wp14:anchorId="23354898" wp14:editId="5D6660E9">
            <wp:extent cx="5943600" cy="624840"/>
            <wp:effectExtent l="0" t="0" r="0" b="3810"/>
            <wp:docPr id="86024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46249" name=""/>
                    <pic:cNvPicPr/>
                  </pic:nvPicPr>
                  <pic:blipFill>
                    <a:blip r:embed="rId7"/>
                    <a:stretch>
                      <a:fillRect/>
                    </a:stretch>
                  </pic:blipFill>
                  <pic:spPr>
                    <a:xfrm>
                      <a:off x="0" y="0"/>
                      <a:ext cx="5943600" cy="624840"/>
                    </a:xfrm>
                    <a:prstGeom prst="rect">
                      <a:avLst/>
                    </a:prstGeom>
                  </pic:spPr>
                </pic:pic>
              </a:graphicData>
            </a:graphic>
          </wp:inline>
        </w:drawing>
      </w:r>
    </w:p>
    <w:p w14:paraId="67EB26B1" w14:textId="48918641" w:rsidR="36745261" w:rsidRPr="00C5557D" w:rsidRDefault="04D91D42" w:rsidP="36745261">
      <w:pPr>
        <w:rPr>
          <w:rFonts w:ascii="Times New Roman" w:eastAsia="Times New Roman" w:hAnsi="Times New Roman" w:cs="Times New Roman"/>
          <w:sz w:val="28"/>
          <w:szCs w:val="28"/>
        </w:rPr>
      </w:pPr>
      <w:r w:rsidRPr="009E0A65">
        <w:rPr>
          <w:rFonts w:ascii="Times New Roman" w:eastAsia="Times New Roman" w:hAnsi="Times New Roman" w:cs="Times New Roman"/>
          <w:sz w:val="28"/>
          <w:szCs w:val="28"/>
        </w:rPr>
        <w:t>Toàn</w:t>
      </w:r>
      <w:r w:rsidR="25003996" w:rsidRPr="009E0A65">
        <w:rPr>
          <w:rFonts w:ascii="Times New Roman" w:eastAsia="Times New Roman" w:hAnsi="Times New Roman" w:cs="Times New Roman"/>
          <w:sz w:val="28"/>
          <w:szCs w:val="28"/>
        </w:rPr>
        <w:t xml:space="preserve"> bộ nội dung được chuyển về dạng chữ thường bằng cách sử dụng phương thức lower(). </w:t>
      </w:r>
      <w:r w:rsidR="3802B702" w:rsidRPr="009E0A65">
        <w:rPr>
          <w:rFonts w:ascii="Times New Roman" w:eastAsia="Times New Roman" w:hAnsi="Times New Roman" w:cs="Times New Roman"/>
          <w:sz w:val="28"/>
          <w:szCs w:val="28"/>
        </w:rPr>
        <w:t>Bước này nhằm loại bỏ sự khác biệt giữa chữ hoa và chữ thường.</w:t>
      </w:r>
    </w:p>
    <w:p w14:paraId="16CC6293" w14:textId="636EAEE0" w:rsidR="5CBD95EA" w:rsidRDefault="342EFB09" w:rsidP="342EFB09">
      <w:pPr>
        <w:spacing w:before="240" w:after="240"/>
      </w:pPr>
      <w:r w:rsidRPr="342EFB09">
        <w:rPr>
          <w:rFonts w:ascii="Times New Roman" w:eastAsia="Times New Roman" w:hAnsi="Times New Roman" w:cs="Times New Roman"/>
          <w:sz w:val="28"/>
          <w:szCs w:val="28"/>
        </w:rPr>
        <w:t xml:space="preserve">Những chữ </w:t>
      </w:r>
      <w:r w:rsidRPr="342EFB09">
        <w:rPr>
          <w:rFonts w:ascii="Times New Roman" w:eastAsia="Times New Roman" w:hAnsi="Times New Roman" w:cs="Times New Roman"/>
          <w:b/>
          <w:bCs/>
          <w:sz w:val="28"/>
          <w:szCs w:val="28"/>
        </w:rPr>
        <w:t>bị chuyển sang chữ thường</w:t>
      </w:r>
      <w:r w:rsidRPr="342EFB09">
        <w:rPr>
          <w:rFonts w:ascii="Times New Roman" w:eastAsia="Times New Roman" w:hAnsi="Times New Roman" w:cs="Times New Roman"/>
          <w:sz w:val="28"/>
          <w:szCs w:val="28"/>
        </w:rPr>
        <w:t xml:space="preserve"> là:</w:t>
      </w:r>
    </w:p>
    <w:p w14:paraId="17CBC8B6" w14:textId="67FA6D94" w:rsidR="5CBD95EA" w:rsidRDefault="342EFB09" w:rsidP="31197D00">
      <w:pPr>
        <w:spacing w:before="240" w:after="240"/>
        <w:rPr>
          <w:rFonts w:ascii="Times New Roman" w:eastAsia="Times New Roman" w:hAnsi="Times New Roman" w:cs="Times New Roman"/>
          <w:sz w:val="28"/>
          <w:szCs w:val="28"/>
        </w:rPr>
      </w:pPr>
      <w:r w:rsidRPr="223968C2">
        <w:rPr>
          <w:rFonts w:ascii="Times New Roman" w:eastAsia="Times New Roman" w:hAnsi="Times New Roman" w:cs="Times New Roman"/>
          <w:sz w:val="28"/>
          <w:szCs w:val="28"/>
        </w:rPr>
        <w:t>Natural</w:t>
      </w:r>
      <w:r w:rsidRPr="342EFB09">
        <w:rPr>
          <w:rFonts w:ascii="Times New Roman" w:eastAsia="Times New Roman" w:hAnsi="Times New Roman" w:cs="Times New Roman"/>
          <w:sz w:val="28"/>
          <w:szCs w:val="28"/>
        </w:rPr>
        <w:t xml:space="preserve"> → natural</w:t>
      </w:r>
    </w:p>
    <w:p w14:paraId="6A636992" w14:textId="48B4673B" w:rsidR="5CBD95EA" w:rsidRDefault="342EFB09" w:rsidP="31197D00">
      <w:pPr>
        <w:spacing w:before="240" w:after="240"/>
        <w:rPr>
          <w:rFonts w:ascii="Times New Roman" w:eastAsia="Times New Roman" w:hAnsi="Times New Roman" w:cs="Times New Roman"/>
          <w:sz w:val="28"/>
          <w:szCs w:val="28"/>
        </w:rPr>
      </w:pPr>
      <w:r w:rsidRPr="342EFB09">
        <w:rPr>
          <w:rFonts w:ascii="Times New Roman" w:eastAsia="Times New Roman" w:hAnsi="Times New Roman" w:cs="Times New Roman"/>
          <w:sz w:val="28"/>
          <w:szCs w:val="28"/>
        </w:rPr>
        <w:t xml:space="preserve">Chữ </w:t>
      </w:r>
      <w:r w:rsidRPr="223968C2">
        <w:rPr>
          <w:rFonts w:ascii="Times New Roman" w:eastAsia="Times New Roman" w:hAnsi="Times New Roman" w:cs="Times New Roman"/>
          <w:sz w:val="28"/>
          <w:szCs w:val="28"/>
        </w:rPr>
        <w:t>N</w:t>
      </w:r>
      <w:r w:rsidRPr="342EFB09">
        <w:rPr>
          <w:rFonts w:ascii="Times New Roman" w:eastAsia="Times New Roman" w:hAnsi="Times New Roman" w:cs="Times New Roman"/>
          <w:sz w:val="28"/>
          <w:szCs w:val="28"/>
        </w:rPr>
        <w:t xml:space="preserve"> (viết hoa) → </w:t>
      </w:r>
      <w:r w:rsidRPr="223968C2">
        <w:rPr>
          <w:rFonts w:ascii="Times New Roman" w:eastAsia="Times New Roman" w:hAnsi="Times New Roman" w:cs="Times New Roman"/>
          <w:sz w:val="28"/>
          <w:szCs w:val="28"/>
        </w:rPr>
        <w:t>n</w:t>
      </w:r>
    </w:p>
    <w:p w14:paraId="4C0F435C" w14:textId="1739EA47" w:rsidR="5CBD95EA" w:rsidRDefault="342EFB09" w:rsidP="4C873638">
      <w:pPr>
        <w:spacing w:before="240" w:after="240"/>
        <w:rPr>
          <w:rFonts w:ascii="Times New Roman" w:eastAsia="Times New Roman" w:hAnsi="Times New Roman" w:cs="Times New Roman"/>
          <w:sz w:val="28"/>
          <w:szCs w:val="28"/>
        </w:rPr>
      </w:pPr>
      <w:r w:rsidRPr="223968C2">
        <w:rPr>
          <w:rFonts w:ascii="Times New Roman" w:eastAsia="Times New Roman" w:hAnsi="Times New Roman" w:cs="Times New Roman"/>
          <w:sz w:val="28"/>
          <w:szCs w:val="28"/>
        </w:rPr>
        <w:t>Language</w:t>
      </w:r>
      <w:r w:rsidRPr="342EFB09">
        <w:rPr>
          <w:rFonts w:ascii="Times New Roman" w:eastAsia="Times New Roman" w:hAnsi="Times New Roman" w:cs="Times New Roman"/>
          <w:sz w:val="28"/>
          <w:szCs w:val="28"/>
        </w:rPr>
        <w:t xml:space="preserve"> → language</w:t>
      </w:r>
    </w:p>
    <w:p w14:paraId="3B485C93" w14:textId="4882A702" w:rsidR="5CBD95EA" w:rsidRDefault="342EFB09" w:rsidP="703365FD">
      <w:pPr>
        <w:spacing w:before="240" w:after="240"/>
        <w:rPr>
          <w:rFonts w:ascii="Times New Roman" w:eastAsia="Times New Roman" w:hAnsi="Times New Roman" w:cs="Times New Roman"/>
          <w:sz w:val="28"/>
          <w:szCs w:val="28"/>
        </w:rPr>
      </w:pPr>
      <w:r w:rsidRPr="342EFB09">
        <w:rPr>
          <w:rFonts w:ascii="Times New Roman" w:eastAsia="Times New Roman" w:hAnsi="Times New Roman" w:cs="Times New Roman"/>
          <w:sz w:val="28"/>
          <w:szCs w:val="28"/>
        </w:rPr>
        <w:t xml:space="preserve">Chữ </w:t>
      </w:r>
      <w:r w:rsidRPr="223968C2">
        <w:rPr>
          <w:rFonts w:ascii="Times New Roman" w:eastAsia="Times New Roman" w:hAnsi="Times New Roman" w:cs="Times New Roman"/>
          <w:sz w:val="28"/>
          <w:szCs w:val="28"/>
        </w:rPr>
        <w:t>L</w:t>
      </w:r>
      <w:r w:rsidRPr="342EFB09">
        <w:rPr>
          <w:rFonts w:ascii="Times New Roman" w:eastAsia="Times New Roman" w:hAnsi="Times New Roman" w:cs="Times New Roman"/>
          <w:sz w:val="28"/>
          <w:szCs w:val="28"/>
        </w:rPr>
        <w:t xml:space="preserve"> → </w:t>
      </w:r>
      <w:r w:rsidRPr="223968C2">
        <w:rPr>
          <w:rFonts w:ascii="Times New Roman" w:eastAsia="Times New Roman" w:hAnsi="Times New Roman" w:cs="Times New Roman"/>
          <w:sz w:val="28"/>
          <w:szCs w:val="28"/>
        </w:rPr>
        <w:t>l</w:t>
      </w:r>
    </w:p>
    <w:p w14:paraId="5793A25D" w14:textId="23F29DBE" w:rsidR="5CBD95EA" w:rsidRDefault="342EFB09" w:rsidP="703365FD">
      <w:pPr>
        <w:spacing w:before="240" w:after="240"/>
        <w:rPr>
          <w:rFonts w:ascii="Times New Roman" w:eastAsia="Times New Roman" w:hAnsi="Times New Roman" w:cs="Times New Roman"/>
          <w:sz w:val="28"/>
          <w:szCs w:val="28"/>
        </w:rPr>
      </w:pPr>
      <w:r w:rsidRPr="223968C2">
        <w:rPr>
          <w:rFonts w:ascii="Times New Roman" w:eastAsia="Times New Roman" w:hAnsi="Times New Roman" w:cs="Times New Roman"/>
          <w:sz w:val="28"/>
          <w:szCs w:val="28"/>
        </w:rPr>
        <w:lastRenderedPageBreak/>
        <w:t>Processing</w:t>
      </w:r>
      <w:r w:rsidRPr="342EFB09">
        <w:rPr>
          <w:rFonts w:ascii="Times New Roman" w:eastAsia="Times New Roman" w:hAnsi="Times New Roman" w:cs="Times New Roman"/>
          <w:sz w:val="28"/>
          <w:szCs w:val="28"/>
        </w:rPr>
        <w:t xml:space="preserve"> → processing</w:t>
      </w:r>
    </w:p>
    <w:p w14:paraId="026377C2" w14:textId="0328A871" w:rsidR="5CBD95EA" w:rsidRDefault="342EFB09" w:rsidP="7DDBF5F1">
      <w:pPr>
        <w:spacing w:before="240" w:after="240"/>
        <w:rPr>
          <w:rFonts w:ascii="Times New Roman" w:eastAsia="Times New Roman" w:hAnsi="Times New Roman" w:cs="Times New Roman"/>
          <w:sz w:val="28"/>
          <w:szCs w:val="28"/>
        </w:rPr>
      </w:pPr>
      <w:r w:rsidRPr="342EFB09">
        <w:rPr>
          <w:rFonts w:ascii="Times New Roman" w:eastAsia="Times New Roman" w:hAnsi="Times New Roman" w:cs="Times New Roman"/>
          <w:sz w:val="28"/>
          <w:szCs w:val="28"/>
        </w:rPr>
        <w:t xml:space="preserve">Chữ </w:t>
      </w:r>
      <w:r w:rsidRPr="223968C2">
        <w:rPr>
          <w:rFonts w:ascii="Times New Roman" w:eastAsia="Times New Roman" w:hAnsi="Times New Roman" w:cs="Times New Roman"/>
          <w:sz w:val="28"/>
          <w:szCs w:val="28"/>
        </w:rPr>
        <w:t>P</w:t>
      </w:r>
      <w:r w:rsidRPr="342EFB09">
        <w:rPr>
          <w:rFonts w:ascii="Times New Roman" w:eastAsia="Times New Roman" w:hAnsi="Times New Roman" w:cs="Times New Roman"/>
          <w:sz w:val="28"/>
          <w:szCs w:val="28"/>
        </w:rPr>
        <w:t xml:space="preserve"> → </w:t>
      </w:r>
      <w:r w:rsidRPr="223968C2">
        <w:rPr>
          <w:rFonts w:ascii="Times New Roman" w:eastAsia="Times New Roman" w:hAnsi="Times New Roman" w:cs="Times New Roman"/>
          <w:sz w:val="28"/>
          <w:szCs w:val="28"/>
        </w:rPr>
        <w:t>p</w:t>
      </w:r>
    </w:p>
    <w:p w14:paraId="4776AE4B" w14:textId="2461ECE6" w:rsidR="5CBD95EA" w:rsidRDefault="342EFB09" w:rsidP="7977AA72">
      <w:pPr>
        <w:spacing w:before="240" w:after="240"/>
        <w:rPr>
          <w:rFonts w:ascii="Times New Roman" w:eastAsia="Times New Roman" w:hAnsi="Times New Roman" w:cs="Times New Roman"/>
          <w:sz w:val="28"/>
          <w:szCs w:val="28"/>
        </w:rPr>
      </w:pPr>
      <w:r w:rsidRPr="223968C2">
        <w:rPr>
          <w:rFonts w:ascii="Times New Roman" w:eastAsia="Times New Roman" w:hAnsi="Times New Roman" w:cs="Times New Roman"/>
          <w:sz w:val="28"/>
          <w:szCs w:val="28"/>
        </w:rPr>
        <w:t>(NLP)</w:t>
      </w:r>
      <w:r w:rsidRPr="342EFB09">
        <w:rPr>
          <w:rFonts w:ascii="Times New Roman" w:eastAsia="Times New Roman" w:hAnsi="Times New Roman" w:cs="Times New Roman"/>
          <w:sz w:val="28"/>
          <w:szCs w:val="28"/>
        </w:rPr>
        <w:t xml:space="preserve"> → (nlp)</w:t>
      </w:r>
    </w:p>
    <w:p w14:paraId="5158958F" w14:textId="7B0590F2" w:rsidR="5CBD95EA" w:rsidRDefault="342EFB09" w:rsidP="68016C9F">
      <w:pPr>
        <w:spacing w:before="240" w:after="240"/>
        <w:rPr>
          <w:rFonts w:ascii="Times New Roman" w:eastAsia="Times New Roman" w:hAnsi="Times New Roman" w:cs="Times New Roman"/>
          <w:sz w:val="28"/>
          <w:szCs w:val="28"/>
        </w:rPr>
      </w:pPr>
      <w:r w:rsidRPr="223968C2">
        <w:rPr>
          <w:rFonts w:ascii="Times New Roman" w:eastAsia="Times New Roman" w:hAnsi="Times New Roman" w:cs="Times New Roman"/>
          <w:sz w:val="28"/>
          <w:szCs w:val="28"/>
        </w:rPr>
        <w:t>N → n</w:t>
      </w:r>
    </w:p>
    <w:p w14:paraId="51970670" w14:textId="3ED6B2DE" w:rsidR="5CBD95EA" w:rsidRDefault="342EFB09" w:rsidP="459ADCD1">
      <w:pPr>
        <w:spacing w:before="240" w:after="240"/>
        <w:rPr>
          <w:rFonts w:ascii="Times New Roman" w:eastAsia="Times New Roman" w:hAnsi="Times New Roman" w:cs="Times New Roman"/>
          <w:sz w:val="28"/>
          <w:szCs w:val="28"/>
        </w:rPr>
      </w:pPr>
      <w:r w:rsidRPr="223968C2">
        <w:rPr>
          <w:rFonts w:ascii="Times New Roman" w:eastAsia="Times New Roman" w:hAnsi="Times New Roman" w:cs="Times New Roman"/>
          <w:sz w:val="28"/>
          <w:szCs w:val="28"/>
        </w:rPr>
        <w:t>L → l</w:t>
      </w:r>
    </w:p>
    <w:p w14:paraId="4ED92684" w14:textId="1F99914A" w:rsidR="5CBD95EA" w:rsidRDefault="342EFB09" w:rsidP="5D772B63">
      <w:pPr>
        <w:spacing w:before="240" w:after="240"/>
        <w:rPr>
          <w:rFonts w:ascii="Times New Roman" w:eastAsia="Times New Roman" w:hAnsi="Times New Roman" w:cs="Times New Roman"/>
          <w:sz w:val="28"/>
          <w:szCs w:val="28"/>
        </w:rPr>
      </w:pPr>
      <w:r w:rsidRPr="223968C2">
        <w:rPr>
          <w:rFonts w:ascii="Times New Roman" w:eastAsia="Times New Roman" w:hAnsi="Times New Roman" w:cs="Times New Roman"/>
          <w:sz w:val="28"/>
          <w:szCs w:val="28"/>
        </w:rPr>
        <w:t>P → p</w:t>
      </w:r>
    </w:p>
    <w:p w14:paraId="7334B1DD" w14:textId="4C69A3AB" w:rsidR="113F4978" w:rsidRDefault="490A8DA1" w:rsidP="490A8DA1">
      <w:pPr>
        <w:pStyle w:val="Heading3"/>
        <w:numPr>
          <w:ilvl w:val="0"/>
          <w:numId w:val="2"/>
        </w:numPr>
        <w:spacing w:before="281" w:after="281"/>
        <w:rPr>
          <w:rFonts w:ascii="Times New Roman" w:eastAsia="Times New Roman" w:hAnsi="Times New Roman" w:cs="Times New Roman"/>
          <w:b/>
          <w:bCs/>
        </w:rPr>
      </w:pPr>
      <w:r w:rsidRPr="490A8DA1">
        <w:rPr>
          <w:rFonts w:ascii="Times New Roman" w:eastAsia="Times New Roman" w:hAnsi="Times New Roman" w:cs="Times New Roman"/>
          <w:b/>
          <w:bCs/>
        </w:rPr>
        <w:t>Text</w:t>
      </w:r>
      <w:r w:rsidR="236DC04F" w:rsidRPr="236DC04F">
        <w:rPr>
          <w:rFonts w:ascii="Times New Roman" w:eastAsia="Times New Roman" w:hAnsi="Times New Roman" w:cs="Times New Roman"/>
          <w:b/>
          <w:bCs/>
        </w:rPr>
        <w:t xml:space="preserve"> clean</w:t>
      </w:r>
    </w:p>
    <w:p w14:paraId="1658673B" w14:textId="16A54AD8" w:rsidR="00142D56" w:rsidRPr="009E0A65" w:rsidRDefault="236DC04F" w:rsidP="00965713">
      <w:pPr>
        <w:rPr>
          <w:sz w:val="28"/>
          <w:szCs w:val="28"/>
        </w:rPr>
      </w:pPr>
      <w:r>
        <w:rPr>
          <w:noProof/>
        </w:rPr>
        <w:drawing>
          <wp:inline distT="0" distB="0" distL="0" distR="0" wp14:anchorId="2FBFA851" wp14:editId="228F4CFD">
            <wp:extent cx="5943600" cy="409575"/>
            <wp:effectExtent l="0" t="0" r="0" b="0"/>
            <wp:docPr id="2093566643" name="drawing">
              <a:extLst xmlns:a="http://schemas.openxmlformats.org/drawingml/2006/main">
                <a:ext uri="{FF2B5EF4-FFF2-40B4-BE49-F238E27FC236}">
                  <a16:creationId xmlns:a16="http://schemas.microsoft.com/office/drawing/2014/main" id="{4AD34922-FCB0-4D9A-B34F-C4746230E0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66643" name="Picture 2093566643"/>
                    <pic:cNvPicPr/>
                  </pic:nvPicPr>
                  <pic:blipFill>
                    <a:blip r:embed="rId8">
                      <a:extLst>
                        <a:ext uri="{28A0092B-C50C-407E-A947-70E740481C1C}">
                          <a14:useLocalDpi xmlns:a14="http://schemas.microsoft.com/office/drawing/2010/main"/>
                        </a:ext>
                      </a:extLst>
                    </a:blip>
                    <a:stretch>
                      <a:fillRect/>
                    </a:stretch>
                  </pic:blipFill>
                  <pic:spPr>
                    <a:xfrm>
                      <a:off x="0" y="0"/>
                      <a:ext cx="5943600" cy="409575"/>
                    </a:xfrm>
                    <a:prstGeom prst="rect">
                      <a:avLst/>
                    </a:prstGeom>
                  </pic:spPr>
                </pic:pic>
              </a:graphicData>
            </a:graphic>
          </wp:inline>
        </w:drawing>
      </w:r>
      <w:r w:rsidR="304E37C6" w:rsidRPr="304E37C6">
        <w:rPr>
          <w:rFonts w:ascii="Times New Roman" w:eastAsia="Times New Roman" w:hAnsi="Times New Roman" w:cs="Times New Roman"/>
          <w:sz w:val="28"/>
          <w:szCs w:val="28"/>
        </w:rPr>
        <w:t>Toàn</w:t>
      </w:r>
      <w:r w:rsidR="586B2E24" w:rsidRPr="009E0A65">
        <w:rPr>
          <w:rFonts w:ascii="Times New Roman" w:eastAsia="Times New Roman" w:hAnsi="Times New Roman" w:cs="Times New Roman"/>
          <w:sz w:val="28"/>
          <w:szCs w:val="28"/>
        </w:rPr>
        <w:t xml:space="preserve"> bộ văn bản đã được chuyển về chữ thường, sau đó hàm re.sub() được áp dụng để loại bỏ các ký tự không phải chữ cái tiếng Anh và khoảng trắng. Bước này giúp loại bỏ nhiễu như chữ số, dấu câu và ký tự đặc biệt, từ đó tạo ra một chuỗi văn bản sạch, nhất quán và phù hợp cho các bước xử lý tiếp theo như tokenization và lemmatization.</w:t>
      </w:r>
    </w:p>
    <w:p w14:paraId="7034647C" w14:textId="53A0AA98" w:rsidR="1A7415AF" w:rsidRPr="000D58B6" w:rsidRDefault="1E5D39BC" w:rsidP="17F5E1A7">
      <w:pPr>
        <w:pStyle w:val="Heading3"/>
        <w:numPr>
          <w:ilvl w:val="0"/>
          <w:numId w:val="2"/>
        </w:numPr>
        <w:spacing w:before="281" w:after="281"/>
        <w:rPr>
          <w:rFonts w:ascii="Times New Roman" w:eastAsia="Times New Roman" w:hAnsi="Times New Roman" w:cs="Times New Roman"/>
          <w:b/>
          <w:bCs/>
        </w:rPr>
      </w:pPr>
      <w:r w:rsidRPr="1E5D39BC">
        <w:rPr>
          <w:rFonts w:ascii="Times New Roman" w:eastAsia="Times New Roman" w:hAnsi="Times New Roman" w:cs="Times New Roman"/>
          <w:b/>
          <w:bCs/>
        </w:rPr>
        <w:lastRenderedPageBreak/>
        <w:t xml:space="preserve">Word </w:t>
      </w:r>
      <w:r w:rsidR="1A7415AF" w:rsidRPr="1A7415AF">
        <w:rPr>
          <w:rFonts w:ascii="Times New Roman" w:eastAsia="Times New Roman" w:hAnsi="Times New Roman" w:cs="Times New Roman"/>
          <w:b/>
          <w:bCs/>
        </w:rPr>
        <w:t>tokenize</w:t>
      </w:r>
    </w:p>
    <w:p w14:paraId="1DE5AA01" w14:textId="17B67129" w:rsidR="007E6248" w:rsidRPr="000308A9" w:rsidRDefault="007925D5" w:rsidP="00F01111">
      <w:pPr>
        <w:jc w:val="center"/>
        <w:rPr>
          <w:rFonts w:ascii="Times New Roman" w:eastAsia="Times New Roman" w:hAnsi="Times New Roman" w:cs="Times New Roman"/>
        </w:rPr>
      </w:pPr>
      <w:r>
        <w:rPr>
          <w:noProof/>
        </w:rPr>
        <w:drawing>
          <wp:inline distT="0" distB="0" distL="0" distR="0" wp14:anchorId="121A28A3" wp14:editId="1095AE9D">
            <wp:extent cx="4450466" cy="5082980"/>
            <wp:effectExtent l="0" t="0" r="7620" b="3810"/>
            <wp:docPr id="114729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95270" name=""/>
                    <pic:cNvPicPr/>
                  </pic:nvPicPr>
                  <pic:blipFill>
                    <a:blip r:embed="rId9"/>
                    <a:stretch>
                      <a:fillRect/>
                    </a:stretch>
                  </pic:blipFill>
                  <pic:spPr>
                    <a:xfrm>
                      <a:off x="0" y="0"/>
                      <a:ext cx="4450466" cy="5082980"/>
                    </a:xfrm>
                    <a:prstGeom prst="rect">
                      <a:avLst/>
                    </a:prstGeom>
                  </pic:spPr>
                </pic:pic>
              </a:graphicData>
            </a:graphic>
          </wp:inline>
        </w:drawing>
      </w:r>
    </w:p>
    <w:p w14:paraId="45A0E2C1" w14:textId="1A20ADCE" w:rsidR="007B146B" w:rsidRPr="000308A9" w:rsidRDefault="0050206C" w:rsidP="000308A9">
      <w:pPr>
        <w:rPr>
          <w:rFonts w:ascii="Times New Roman" w:eastAsia="Times New Roman" w:hAnsi="Times New Roman" w:cs="Times New Roman"/>
        </w:rPr>
      </w:pPr>
      <w:r>
        <w:rPr>
          <w:rFonts w:ascii="Times New Roman" w:hAnsi="Times New Roman" w:cs="Times New Roman"/>
          <w:sz w:val="28"/>
          <w:szCs w:val="28"/>
        </w:rPr>
        <w:t>S</w:t>
      </w:r>
      <w:r w:rsidRPr="0050206C">
        <w:rPr>
          <w:rFonts w:ascii="Times New Roman" w:hAnsi="Times New Roman" w:cs="Times New Roman"/>
          <w:sz w:val="28"/>
          <w:szCs w:val="28"/>
        </w:rPr>
        <w:t>au khi văn bản được làm sạch và chuyển về chữ thường (text_clean), hàm word_tokenize từ thư viện NLTK sẽ xử lý chuỗi này, xác định ranh giới giữa các từ để tạo ra một danh sách các từ đơn lập. Ví dụ, cụm từ 'natural language processing' sẽ được tách thành các token riêng biệt như ['natural', 'language', 'processing'].</w:t>
      </w:r>
    </w:p>
    <w:p w14:paraId="5E52EFB0" w14:textId="1014C2E9" w:rsidR="081E435A" w:rsidRDefault="41DAADA5" w:rsidP="5384B52C">
      <w:pPr>
        <w:pStyle w:val="Heading3"/>
        <w:numPr>
          <w:ilvl w:val="0"/>
          <w:numId w:val="2"/>
        </w:numPr>
        <w:spacing w:before="281" w:after="281"/>
        <w:rPr>
          <w:rFonts w:ascii="Times New Roman" w:eastAsia="Times New Roman" w:hAnsi="Times New Roman" w:cs="Times New Roman"/>
          <w:b/>
          <w:bCs/>
        </w:rPr>
      </w:pPr>
      <w:r w:rsidRPr="41DAADA5">
        <w:rPr>
          <w:rFonts w:ascii="Times New Roman" w:eastAsia="Times New Roman" w:hAnsi="Times New Roman" w:cs="Times New Roman"/>
          <w:b/>
          <w:bCs/>
        </w:rPr>
        <w:lastRenderedPageBreak/>
        <w:t>Loại</w:t>
      </w:r>
      <w:r w:rsidR="6B59853E" w:rsidRPr="6B59853E">
        <w:rPr>
          <w:rFonts w:ascii="Times New Roman" w:eastAsia="Times New Roman" w:hAnsi="Times New Roman" w:cs="Times New Roman"/>
          <w:b/>
          <w:bCs/>
        </w:rPr>
        <w:t xml:space="preserve"> bỏ </w:t>
      </w:r>
      <w:r w:rsidR="0719ACED" w:rsidRPr="0719ACED">
        <w:rPr>
          <w:rFonts w:ascii="Times New Roman" w:eastAsia="Times New Roman" w:hAnsi="Times New Roman" w:cs="Times New Roman"/>
          <w:b/>
          <w:bCs/>
        </w:rPr>
        <w:t>Stopword</w:t>
      </w:r>
      <w:r w:rsidR="6B59853E" w:rsidRPr="6B59853E">
        <w:rPr>
          <w:rFonts w:ascii="Times New Roman" w:eastAsia="Times New Roman" w:hAnsi="Times New Roman" w:cs="Times New Roman"/>
          <w:b/>
          <w:bCs/>
        </w:rPr>
        <w:t xml:space="preserve"> </w:t>
      </w:r>
    </w:p>
    <w:p w14:paraId="49CA2230" w14:textId="238732CD" w:rsidR="081E435A" w:rsidRDefault="081E435A" w:rsidP="00F01111">
      <w:pPr>
        <w:jc w:val="center"/>
        <w:rPr>
          <w:rFonts w:ascii="Times New Roman" w:eastAsia="Times New Roman" w:hAnsi="Times New Roman" w:cs="Times New Roman"/>
        </w:rPr>
      </w:pPr>
      <w:r>
        <w:rPr>
          <w:noProof/>
        </w:rPr>
        <w:drawing>
          <wp:inline distT="0" distB="0" distL="0" distR="0" wp14:anchorId="2261ED8C" wp14:editId="49DAE382">
            <wp:extent cx="2797361" cy="2688549"/>
            <wp:effectExtent l="0" t="0" r="0" b="0"/>
            <wp:docPr id="1558858688" name="drawing">
              <a:extLst xmlns:a="http://schemas.openxmlformats.org/drawingml/2006/main">
                <a:ext uri="{FF2B5EF4-FFF2-40B4-BE49-F238E27FC236}">
                  <a16:creationId xmlns:a16="http://schemas.microsoft.com/office/drawing/2014/main" id="{BA85BDAB-D655-4383-91E5-017CD24E31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58688" name="Picture 1558858688"/>
                    <pic:cNvPicPr/>
                  </pic:nvPicPr>
                  <pic:blipFill>
                    <a:blip r:embed="rId10">
                      <a:extLst>
                        <a:ext uri="{28A0092B-C50C-407E-A947-70E740481C1C}">
                          <a14:useLocalDpi xmlns:a14="http://schemas.microsoft.com/office/drawing/2010/main"/>
                        </a:ext>
                      </a:extLst>
                    </a:blip>
                    <a:stretch>
                      <a:fillRect/>
                    </a:stretch>
                  </pic:blipFill>
                  <pic:spPr>
                    <a:xfrm>
                      <a:off x="0" y="0"/>
                      <a:ext cx="2797361" cy="2688549"/>
                    </a:xfrm>
                    <a:prstGeom prst="rect">
                      <a:avLst/>
                    </a:prstGeom>
                  </pic:spPr>
                </pic:pic>
              </a:graphicData>
            </a:graphic>
          </wp:inline>
        </w:drawing>
      </w:r>
    </w:p>
    <w:p w14:paraId="633C549C" w14:textId="7FE54952" w:rsidR="7AF1A93C" w:rsidRPr="0055534E" w:rsidRDefault="2F818E6A">
      <w:pPr>
        <w:rPr>
          <w:rFonts w:ascii="Times New Roman" w:eastAsia="Times New Roman" w:hAnsi="Times New Roman" w:cs="Times New Roman"/>
          <w:sz w:val="28"/>
          <w:szCs w:val="28"/>
        </w:rPr>
      </w:pPr>
      <w:r w:rsidRPr="0055534E">
        <w:rPr>
          <w:rFonts w:ascii="Times New Roman" w:eastAsia="Times New Roman" w:hAnsi="Times New Roman" w:cs="Times New Roman"/>
          <w:sz w:val="28"/>
          <w:szCs w:val="28"/>
        </w:rPr>
        <w:t>Việc chuyển list thành set giúp tốc độ tìm kiếm nhanh. Khi danh sách từ vựng lớn lên hàng triệu từ, việc kiểm tra if w in list sẽ rất chậm, trong khi if w in set diễn ra gần như tức thì.</w:t>
      </w:r>
    </w:p>
    <w:p w14:paraId="1B02393D" w14:textId="3AD2C958" w:rsidR="62933F0E" w:rsidRPr="00E74E44" w:rsidRDefault="7E9CA6FD" w:rsidP="08C79DC6">
      <w:pPr>
        <w:rPr>
          <w:rFonts w:ascii="Times New Roman" w:eastAsia="Times New Roman" w:hAnsi="Times New Roman" w:cs="Times New Roman"/>
          <w:sz w:val="28"/>
          <w:szCs w:val="28"/>
        </w:rPr>
      </w:pPr>
      <w:r w:rsidRPr="00E74E44">
        <w:rPr>
          <w:rFonts w:ascii="Times New Roman" w:eastAsia="Times New Roman" w:hAnsi="Times New Roman" w:cs="Times New Roman"/>
          <w:sz w:val="28"/>
          <w:szCs w:val="28"/>
        </w:rPr>
        <w:t>List token</w:t>
      </w:r>
      <w:r w:rsidR="474EAE90" w:rsidRPr="00E74E44">
        <w:rPr>
          <w:rFonts w:ascii="Times New Roman" w:eastAsia="Times New Roman" w:hAnsi="Times New Roman" w:cs="Times New Roman"/>
          <w:sz w:val="28"/>
          <w:szCs w:val="28"/>
        </w:rPr>
        <w:t xml:space="preserve"> </w:t>
      </w:r>
      <w:r w:rsidR="75454081" w:rsidRPr="00E74E44">
        <w:rPr>
          <w:rFonts w:ascii="Times New Roman" w:eastAsia="Times New Roman" w:hAnsi="Times New Roman" w:cs="Times New Roman"/>
          <w:sz w:val="28"/>
          <w:szCs w:val="28"/>
        </w:rPr>
        <w:t>gốc</w:t>
      </w:r>
    </w:p>
    <w:p w14:paraId="1083082E" w14:textId="6D8F5147" w:rsidR="7355C770" w:rsidRDefault="7355C770" w:rsidP="7355C770">
      <w:r>
        <w:rPr>
          <w:noProof/>
        </w:rPr>
        <w:drawing>
          <wp:inline distT="0" distB="0" distL="0" distR="0" wp14:anchorId="14CE3725" wp14:editId="195EA5FB">
            <wp:extent cx="622332" cy="2057506"/>
            <wp:effectExtent l="0" t="0" r="0" b="0"/>
            <wp:docPr id="1940768953" name="drawing">
              <a:extLst xmlns:a="http://schemas.openxmlformats.org/drawingml/2006/main">
                <a:ext uri="{FF2B5EF4-FFF2-40B4-BE49-F238E27FC236}">
                  <a16:creationId xmlns:a16="http://schemas.microsoft.com/office/drawing/2014/main" id="{24591C2E-42D0-4A67-AA44-C7FE28641F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68953" name="Picture 1940768953"/>
                    <pic:cNvPicPr/>
                  </pic:nvPicPr>
                  <pic:blipFill>
                    <a:blip r:embed="rId11">
                      <a:extLst>
                        <a:ext uri="{28A0092B-C50C-407E-A947-70E740481C1C}">
                          <a14:useLocalDpi xmlns:a14="http://schemas.microsoft.com/office/drawing/2010/main"/>
                        </a:ext>
                      </a:extLst>
                    </a:blip>
                    <a:stretch>
                      <a:fillRect/>
                    </a:stretch>
                  </pic:blipFill>
                  <pic:spPr>
                    <a:xfrm>
                      <a:off x="0" y="0"/>
                      <a:ext cx="622332" cy="2057506"/>
                    </a:xfrm>
                    <a:prstGeom prst="rect">
                      <a:avLst/>
                    </a:prstGeom>
                  </pic:spPr>
                </pic:pic>
              </a:graphicData>
            </a:graphic>
          </wp:inline>
        </w:drawing>
      </w:r>
    </w:p>
    <w:p w14:paraId="19047316" w14:textId="27A0E4FC" w:rsidR="62933F0E" w:rsidRPr="003548CF" w:rsidRDefault="2AA66171" w:rsidP="7FACB21A">
      <w:pPr>
        <w:rPr>
          <w:rFonts w:ascii="Times New Roman" w:eastAsia="Times New Roman" w:hAnsi="Times New Roman" w:cs="Times New Roman"/>
          <w:sz w:val="28"/>
          <w:szCs w:val="28"/>
        </w:rPr>
      </w:pPr>
      <w:r w:rsidRPr="003548CF">
        <w:rPr>
          <w:rFonts w:ascii="Times New Roman" w:eastAsia="Times New Roman" w:hAnsi="Times New Roman" w:cs="Times New Roman"/>
          <w:sz w:val="28"/>
          <w:szCs w:val="28"/>
        </w:rPr>
        <w:t>List token</w:t>
      </w:r>
      <w:r w:rsidR="5D9D3A43" w:rsidRPr="003548CF">
        <w:rPr>
          <w:rFonts w:ascii="Times New Roman" w:eastAsia="Times New Roman" w:hAnsi="Times New Roman" w:cs="Times New Roman"/>
          <w:sz w:val="28"/>
          <w:szCs w:val="28"/>
        </w:rPr>
        <w:t xml:space="preserve"> </w:t>
      </w:r>
      <w:r w:rsidR="61463BAE" w:rsidRPr="003548CF">
        <w:rPr>
          <w:rFonts w:ascii="Times New Roman" w:eastAsia="Times New Roman" w:hAnsi="Times New Roman" w:cs="Times New Roman"/>
          <w:sz w:val="28"/>
          <w:szCs w:val="28"/>
        </w:rPr>
        <w:t>loại bỏ stopwords</w:t>
      </w:r>
      <w:r w:rsidR="7CD543D8" w:rsidRPr="003548CF">
        <w:rPr>
          <w:rFonts w:ascii="Times New Roman" w:eastAsia="Times New Roman" w:hAnsi="Times New Roman" w:cs="Times New Roman"/>
          <w:sz w:val="28"/>
          <w:szCs w:val="28"/>
        </w:rPr>
        <w:t>:</w:t>
      </w:r>
    </w:p>
    <w:p w14:paraId="75A4EDE3" w14:textId="574F575C" w:rsidR="7CD543D8" w:rsidRDefault="7CD543D8" w:rsidP="7CD543D8">
      <w:r>
        <w:rPr>
          <w:noProof/>
        </w:rPr>
        <w:lastRenderedPageBreak/>
        <w:drawing>
          <wp:inline distT="0" distB="0" distL="0" distR="0" wp14:anchorId="5B4618A3" wp14:editId="4844AD24">
            <wp:extent cx="1253555" cy="2686187"/>
            <wp:effectExtent l="0" t="0" r="0" b="0"/>
            <wp:docPr id="228594590" name="drawing">
              <a:extLst xmlns:a="http://schemas.openxmlformats.org/drawingml/2006/main">
                <a:ext uri="{FF2B5EF4-FFF2-40B4-BE49-F238E27FC236}">
                  <a16:creationId xmlns:a16="http://schemas.microsoft.com/office/drawing/2014/main" id="{5820381C-1A2D-4B8E-9209-6DFDA6B8CB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94590" name="Picture 228594590"/>
                    <pic:cNvPicPr/>
                  </pic:nvPicPr>
                  <pic:blipFill>
                    <a:blip r:embed="rId12">
                      <a:extLst>
                        <a:ext uri="{28A0092B-C50C-407E-A947-70E740481C1C}">
                          <a14:useLocalDpi xmlns:a14="http://schemas.microsoft.com/office/drawing/2010/main"/>
                        </a:ext>
                      </a:extLst>
                    </a:blip>
                    <a:stretch>
                      <a:fillRect/>
                    </a:stretch>
                  </pic:blipFill>
                  <pic:spPr>
                    <a:xfrm>
                      <a:off x="0" y="0"/>
                      <a:ext cx="1253555" cy="2686187"/>
                    </a:xfrm>
                    <a:prstGeom prst="rect">
                      <a:avLst/>
                    </a:prstGeom>
                  </pic:spPr>
                </pic:pic>
              </a:graphicData>
            </a:graphic>
          </wp:inline>
        </w:drawing>
      </w:r>
    </w:p>
    <w:p w14:paraId="2681B79C" w14:textId="44B614D9" w:rsidR="60D09DA5" w:rsidRPr="003548CF" w:rsidRDefault="31637B2E" w:rsidP="60D09DA5">
      <w:pPr>
        <w:rPr>
          <w:rFonts w:ascii="Times New Roman" w:eastAsia="Times New Roman" w:hAnsi="Times New Roman" w:cs="Times New Roman"/>
          <w:sz w:val="28"/>
          <w:szCs w:val="28"/>
        </w:rPr>
      </w:pPr>
      <w:r w:rsidRPr="003548CF">
        <w:rPr>
          <w:rFonts w:ascii="Times New Roman" w:eastAsia="Times New Roman" w:hAnsi="Times New Roman" w:cs="Times New Roman"/>
          <w:sz w:val="28"/>
          <w:szCs w:val="28"/>
        </w:rPr>
        <w:t>Các từ đã bị loại bỏ (Stopwords):</w:t>
      </w:r>
      <w:r w:rsidR="7A8E583D" w:rsidRPr="003548CF">
        <w:rPr>
          <w:rFonts w:ascii="Times New Roman" w:eastAsia="Times New Roman" w:hAnsi="Times New Roman" w:cs="Times New Roman"/>
          <w:sz w:val="28"/>
          <w:szCs w:val="28"/>
        </w:rPr>
        <w:t xml:space="preserve"> </w:t>
      </w:r>
      <w:r w:rsidR="6345C37E" w:rsidRPr="003548CF">
        <w:rPr>
          <w:rFonts w:ascii="Times New Roman" w:eastAsia="Times New Roman" w:hAnsi="Times New Roman" w:cs="Times New Roman"/>
          <w:sz w:val="28"/>
          <w:szCs w:val="28"/>
        </w:rPr>
        <w:t>has, and</w:t>
      </w:r>
      <w:r w:rsidR="56483225" w:rsidRPr="003548CF">
        <w:rPr>
          <w:rFonts w:ascii="Times New Roman" w:eastAsia="Times New Roman" w:hAnsi="Times New Roman" w:cs="Times New Roman"/>
          <w:sz w:val="28"/>
          <w:szCs w:val="28"/>
        </w:rPr>
        <w:t>, now, an, in</w:t>
      </w:r>
      <w:r w:rsidR="2BCA2350" w:rsidRPr="003548CF">
        <w:rPr>
          <w:rFonts w:ascii="Times New Roman" w:eastAsia="Times New Roman" w:hAnsi="Times New Roman" w:cs="Times New Roman"/>
          <w:sz w:val="28"/>
          <w:szCs w:val="28"/>
        </w:rPr>
        <w:t>.</w:t>
      </w:r>
    </w:p>
    <w:p w14:paraId="6DD23C79" w14:textId="576FA4BB" w:rsidR="715C8C0C" w:rsidRDefault="3BA6FC02" w:rsidP="7F0BF7B9">
      <w:pPr>
        <w:pStyle w:val="Heading3"/>
        <w:numPr>
          <w:ilvl w:val="0"/>
          <w:numId w:val="2"/>
        </w:numPr>
        <w:spacing w:before="281" w:after="281"/>
        <w:rPr>
          <w:rFonts w:ascii="Times New Roman" w:eastAsia="Times New Roman" w:hAnsi="Times New Roman" w:cs="Times New Roman"/>
          <w:b/>
        </w:rPr>
      </w:pPr>
      <w:r w:rsidRPr="3BA6FC02">
        <w:rPr>
          <w:rFonts w:ascii="Times New Roman" w:eastAsia="Times New Roman" w:hAnsi="Times New Roman" w:cs="Times New Roman"/>
          <w:b/>
          <w:bCs/>
        </w:rPr>
        <w:t>Gắn nhãn từ loại</w:t>
      </w:r>
    </w:p>
    <w:p w14:paraId="567E69D4" w14:textId="252BE083" w:rsidR="715C8C0C" w:rsidRDefault="715C8C0C" w:rsidP="00F01111">
      <w:pPr>
        <w:jc w:val="center"/>
        <w:rPr>
          <w:rFonts w:ascii="Times New Roman" w:eastAsia="Times New Roman" w:hAnsi="Times New Roman" w:cs="Times New Roman"/>
        </w:rPr>
      </w:pPr>
      <w:r>
        <w:rPr>
          <w:noProof/>
        </w:rPr>
        <w:drawing>
          <wp:inline distT="0" distB="0" distL="0" distR="0" wp14:anchorId="2D0E8785" wp14:editId="573DEC82">
            <wp:extent cx="1635387" cy="2571973"/>
            <wp:effectExtent l="0" t="0" r="0" b="0"/>
            <wp:docPr id="998900722" name="drawing">
              <a:extLst xmlns:a="http://schemas.openxmlformats.org/drawingml/2006/main">
                <a:ext uri="{FF2B5EF4-FFF2-40B4-BE49-F238E27FC236}">
                  <a16:creationId xmlns:a16="http://schemas.microsoft.com/office/drawing/2014/main" id="{E36887A2-F6A9-461B-8A4A-D39A8974EB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00722" name="Picture 998900722"/>
                    <pic:cNvPicPr/>
                  </pic:nvPicPr>
                  <pic:blipFill>
                    <a:blip r:embed="rId13">
                      <a:extLst>
                        <a:ext uri="{28A0092B-C50C-407E-A947-70E740481C1C}">
                          <a14:useLocalDpi xmlns:a14="http://schemas.microsoft.com/office/drawing/2010/main"/>
                        </a:ext>
                      </a:extLst>
                    </a:blip>
                    <a:stretch>
                      <a:fillRect/>
                    </a:stretch>
                  </pic:blipFill>
                  <pic:spPr>
                    <a:xfrm>
                      <a:off x="0" y="0"/>
                      <a:ext cx="1635387" cy="2571973"/>
                    </a:xfrm>
                    <a:prstGeom prst="rect">
                      <a:avLst/>
                    </a:prstGeom>
                  </pic:spPr>
                </pic:pic>
              </a:graphicData>
            </a:graphic>
          </wp:inline>
        </w:drawing>
      </w:r>
    </w:p>
    <w:p w14:paraId="2A74F128" w14:textId="333D1D48" w:rsidR="0050206C" w:rsidRPr="003548CF" w:rsidRDefault="001E3B1A">
      <w:pPr>
        <w:rPr>
          <w:rFonts w:ascii="Times New Roman" w:hAnsi="Times New Roman" w:cs="Times New Roman"/>
          <w:sz w:val="28"/>
          <w:szCs w:val="28"/>
        </w:rPr>
      </w:pPr>
      <w:r w:rsidRPr="003548CF">
        <w:rPr>
          <w:rFonts w:ascii="Times New Roman" w:hAnsi="Times New Roman" w:cs="Times New Roman"/>
          <w:sz w:val="28"/>
          <w:szCs w:val="28"/>
        </w:rPr>
        <w:t>Phần 'Gắn nhãn từ loại' (Part-of-Speech Tagging - POS Tagging) là quá trình tự động gán nhãn ngữ pháp cho mỗi từ trong văn bản, ví dụ như danh từ , động từ, tính từ, v.v… nltk.pos_tag(tokens_nostop) thực hiện việc này bằng cách nhận vào danh sách các từ đã lọc (tokens_nostop) và trả về một danh sách các cặp (từ, nhãn từ loại). Điều này giúp máy tính hiểu rõ hơn về vai trò của từng từ trong câu, rất hữu ích cho các phân tích ngữ pháp, tìm kiếm thông tin và nhiều ứng dụng NLP khác.</w:t>
      </w:r>
    </w:p>
    <w:p w14:paraId="57E48BE8" w14:textId="3AE7EAFC" w:rsidR="4904A589" w:rsidRDefault="124C4137" w:rsidP="124C4137">
      <w:pPr>
        <w:pStyle w:val="Heading3"/>
        <w:numPr>
          <w:ilvl w:val="0"/>
          <w:numId w:val="2"/>
        </w:numPr>
        <w:spacing w:before="281" w:after="281"/>
        <w:rPr>
          <w:rFonts w:ascii="Times New Roman" w:eastAsia="Times New Roman" w:hAnsi="Times New Roman" w:cs="Times New Roman"/>
          <w:b/>
          <w:bCs/>
        </w:rPr>
      </w:pPr>
      <w:r w:rsidRPr="124C4137">
        <w:rPr>
          <w:rFonts w:ascii="Times New Roman" w:eastAsia="Times New Roman" w:hAnsi="Times New Roman" w:cs="Times New Roman"/>
          <w:b/>
          <w:bCs/>
        </w:rPr>
        <w:lastRenderedPageBreak/>
        <w:t>Stemming</w:t>
      </w:r>
      <w:r w:rsidR="4904A589" w:rsidRPr="4904A589">
        <w:rPr>
          <w:rFonts w:ascii="Times New Roman" w:eastAsia="Times New Roman" w:hAnsi="Times New Roman" w:cs="Times New Roman"/>
          <w:b/>
          <w:bCs/>
        </w:rPr>
        <w:t xml:space="preserve"> vs. Lemmatization (Đưa về gốc từ)</w:t>
      </w:r>
    </w:p>
    <w:p w14:paraId="1D4A9AFD" w14:textId="131C2096" w:rsidR="00C84571" w:rsidRPr="00C84571" w:rsidRDefault="00C84571" w:rsidP="00F01111">
      <w:pPr>
        <w:jc w:val="center"/>
        <w:rPr>
          <w:rFonts w:ascii="Times New Roman" w:eastAsia="Times New Roman" w:hAnsi="Times New Roman" w:cs="Times New Roman"/>
        </w:rPr>
      </w:pPr>
      <w:r w:rsidRPr="00C84571">
        <w:rPr>
          <w:noProof/>
        </w:rPr>
        <w:drawing>
          <wp:inline distT="0" distB="0" distL="0" distR="0" wp14:anchorId="391AD217" wp14:editId="54FA8DA7">
            <wp:extent cx="4069433" cy="4747671"/>
            <wp:effectExtent l="0" t="0" r="7620" b="0"/>
            <wp:docPr id="28095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51485" name=""/>
                    <pic:cNvPicPr/>
                  </pic:nvPicPr>
                  <pic:blipFill>
                    <a:blip r:embed="rId14"/>
                    <a:stretch>
                      <a:fillRect/>
                    </a:stretch>
                  </pic:blipFill>
                  <pic:spPr>
                    <a:xfrm>
                      <a:off x="0" y="0"/>
                      <a:ext cx="4069433" cy="4747671"/>
                    </a:xfrm>
                    <a:prstGeom prst="rect">
                      <a:avLst/>
                    </a:prstGeom>
                  </pic:spPr>
                </pic:pic>
              </a:graphicData>
            </a:graphic>
          </wp:inline>
        </w:drawing>
      </w:r>
    </w:p>
    <w:p w14:paraId="79EF36FB" w14:textId="3C912BB2" w:rsidR="4904A589" w:rsidRDefault="4904A589" w:rsidP="4904A589">
      <w:pPr>
        <w:pStyle w:val="ListParagraph"/>
        <w:numPr>
          <w:ilvl w:val="0"/>
          <w:numId w:val="1"/>
        </w:numPr>
        <w:spacing w:before="240" w:after="240"/>
        <w:rPr>
          <w:rFonts w:ascii="Times New Roman" w:eastAsia="Times New Roman" w:hAnsi="Times New Roman" w:cs="Times New Roman"/>
          <w:sz w:val="28"/>
          <w:szCs w:val="28"/>
        </w:rPr>
      </w:pPr>
      <w:r w:rsidRPr="2731A06A">
        <w:rPr>
          <w:rFonts w:ascii="Times New Roman" w:eastAsia="Times New Roman" w:hAnsi="Times New Roman" w:cs="Times New Roman"/>
          <w:sz w:val="28"/>
          <w:szCs w:val="28"/>
        </w:rPr>
        <w:t>Stemming (PorterStemmer):</w:t>
      </w:r>
      <w:r w:rsidRPr="4904A589">
        <w:rPr>
          <w:rFonts w:ascii="Times New Roman" w:eastAsia="Times New Roman" w:hAnsi="Times New Roman" w:cs="Times New Roman"/>
          <w:sz w:val="28"/>
          <w:szCs w:val="28"/>
        </w:rPr>
        <w:t xml:space="preserve"> Cắt tỉa đuôi </w:t>
      </w:r>
      <w:r w:rsidR="4BED2829" w:rsidRPr="4BED2829">
        <w:rPr>
          <w:rFonts w:ascii="Times New Roman" w:eastAsia="Times New Roman" w:hAnsi="Times New Roman" w:cs="Times New Roman"/>
          <w:sz w:val="28"/>
          <w:szCs w:val="28"/>
        </w:rPr>
        <w:t xml:space="preserve">các </w:t>
      </w:r>
      <w:r w:rsidRPr="4904A589">
        <w:rPr>
          <w:rFonts w:ascii="Times New Roman" w:eastAsia="Times New Roman" w:hAnsi="Times New Roman" w:cs="Times New Roman"/>
          <w:sz w:val="28"/>
          <w:szCs w:val="28"/>
        </w:rPr>
        <w:t>từ bằng quy tắc (heuristic).</w:t>
      </w:r>
    </w:p>
    <w:p w14:paraId="3623CE1A" w14:textId="05E5209A" w:rsidR="4904A589" w:rsidRDefault="4904A589" w:rsidP="6DB7A920">
      <w:pPr>
        <w:spacing w:before="240" w:after="240"/>
        <w:ind w:left="720"/>
        <w:rPr>
          <w:rFonts w:ascii="Times New Roman" w:eastAsia="Times New Roman" w:hAnsi="Times New Roman" w:cs="Times New Roman"/>
          <w:sz w:val="28"/>
          <w:szCs w:val="28"/>
        </w:rPr>
      </w:pPr>
      <w:r w:rsidRPr="4904A589">
        <w:rPr>
          <w:rFonts w:ascii="Times New Roman" w:eastAsia="Times New Roman" w:hAnsi="Times New Roman" w:cs="Times New Roman"/>
          <w:i/>
          <w:iCs/>
          <w:sz w:val="28"/>
          <w:szCs w:val="28"/>
        </w:rPr>
        <w:t>Ví dụ:</w:t>
      </w:r>
      <w:r w:rsidRPr="4904A589">
        <w:rPr>
          <w:rFonts w:ascii="Times New Roman" w:eastAsia="Times New Roman" w:hAnsi="Times New Roman" w:cs="Times New Roman"/>
          <w:sz w:val="28"/>
          <w:szCs w:val="28"/>
        </w:rPr>
        <w:t xml:space="preserve"> </w:t>
      </w:r>
      <w:r w:rsidR="28446AEB" w:rsidRPr="28446AEB">
        <w:rPr>
          <w:rFonts w:ascii="Times New Roman" w:eastAsia="Times New Roman" w:hAnsi="Times New Roman" w:cs="Times New Roman"/>
          <w:sz w:val="28"/>
          <w:szCs w:val="28"/>
        </w:rPr>
        <w:t>“</w:t>
      </w:r>
      <w:r w:rsidRPr="4904A589">
        <w:rPr>
          <w:rFonts w:ascii="Times New Roman" w:eastAsia="Times New Roman" w:hAnsi="Times New Roman" w:cs="Times New Roman"/>
          <w:sz w:val="28"/>
          <w:szCs w:val="28"/>
        </w:rPr>
        <w:t>advanced</w:t>
      </w:r>
      <w:r w:rsidR="77E7AAA4" w:rsidRPr="77E7AAA4">
        <w:rPr>
          <w:rFonts w:ascii="Times New Roman" w:eastAsia="Times New Roman" w:hAnsi="Times New Roman" w:cs="Times New Roman"/>
          <w:sz w:val="28"/>
          <w:szCs w:val="28"/>
        </w:rPr>
        <w:t>”</w:t>
      </w:r>
      <w:r w:rsidRPr="4904A589">
        <w:rPr>
          <w:rFonts w:ascii="Times New Roman" w:eastAsia="Times New Roman" w:hAnsi="Times New Roman" w:cs="Times New Roman"/>
          <w:sz w:val="28"/>
          <w:szCs w:val="28"/>
        </w:rPr>
        <w:t xml:space="preserve"> -&gt; </w:t>
      </w:r>
      <w:r w:rsidR="13630681" w:rsidRPr="13630681">
        <w:rPr>
          <w:rFonts w:ascii="Times New Roman" w:eastAsia="Times New Roman" w:hAnsi="Times New Roman" w:cs="Times New Roman"/>
          <w:sz w:val="28"/>
          <w:szCs w:val="28"/>
        </w:rPr>
        <w:t>“</w:t>
      </w:r>
      <w:r w:rsidRPr="4904A589">
        <w:rPr>
          <w:rFonts w:ascii="Times New Roman" w:eastAsia="Times New Roman" w:hAnsi="Times New Roman" w:cs="Times New Roman"/>
          <w:sz w:val="28"/>
          <w:szCs w:val="28"/>
        </w:rPr>
        <w:t>advanc</w:t>
      </w:r>
      <w:r w:rsidR="471C0BF4" w:rsidRPr="471C0BF4">
        <w:rPr>
          <w:rFonts w:ascii="Times New Roman" w:eastAsia="Times New Roman" w:hAnsi="Times New Roman" w:cs="Times New Roman"/>
          <w:sz w:val="28"/>
          <w:szCs w:val="28"/>
        </w:rPr>
        <w:t>”.</w:t>
      </w:r>
      <w:r w:rsidRPr="4904A589">
        <w:rPr>
          <w:rFonts w:ascii="Times New Roman" w:eastAsia="Times New Roman" w:hAnsi="Times New Roman" w:cs="Times New Roman"/>
          <w:sz w:val="28"/>
          <w:szCs w:val="28"/>
        </w:rPr>
        <w:t xml:space="preserve"> Từ </w:t>
      </w:r>
      <w:r w:rsidR="1ED12399" w:rsidRPr="1ED12399">
        <w:rPr>
          <w:rFonts w:ascii="Times New Roman" w:eastAsia="Times New Roman" w:hAnsi="Times New Roman" w:cs="Times New Roman"/>
          <w:sz w:val="28"/>
          <w:szCs w:val="28"/>
        </w:rPr>
        <w:t>“</w:t>
      </w:r>
      <w:r w:rsidRPr="4904A589">
        <w:rPr>
          <w:rFonts w:ascii="Times New Roman" w:eastAsia="Times New Roman" w:hAnsi="Times New Roman" w:cs="Times New Roman"/>
          <w:sz w:val="28"/>
          <w:szCs w:val="28"/>
        </w:rPr>
        <w:t>advanc</w:t>
      </w:r>
      <w:r w:rsidR="270CE3D5" w:rsidRPr="270CE3D5">
        <w:rPr>
          <w:rFonts w:ascii="Times New Roman" w:eastAsia="Times New Roman" w:hAnsi="Times New Roman" w:cs="Times New Roman"/>
          <w:sz w:val="28"/>
          <w:szCs w:val="28"/>
        </w:rPr>
        <w:t>”</w:t>
      </w:r>
      <w:r w:rsidRPr="4904A589">
        <w:rPr>
          <w:rFonts w:ascii="Times New Roman" w:eastAsia="Times New Roman" w:hAnsi="Times New Roman" w:cs="Times New Roman"/>
          <w:sz w:val="28"/>
          <w:szCs w:val="28"/>
        </w:rPr>
        <w:t xml:space="preserve"> không có trong từ điển. Nó nhanh nhưng kém chính xác.</w:t>
      </w:r>
    </w:p>
    <w:p w14:paraId="34C85CF4" w14:textId="7CF3D322" w:rsidR="1F1A770C" w:rsidRDefault="1F1A770C" w:rsidP="1F1A770C">
      <w:pPr>
        <w:spacing w:before="240" w:after="240"/>
        <w:ind w:left="720"/>
        <w:rPr>
          <w:rFonts w:ascii="Times New Roman" w:eastAsia="Times New Roman" w:hAnsi="Times New Roman" w:cs="Times New Roman"/>
          <w:sz w:val="28"/>
          <w:szCs w:val="28"/>
        </w:rPr>
      </w:pPr>
    </w:p>
    <w:p w14:paraId="52B100B4" w14:textId="7C4A1F34" w:rsidR="2A43879D" w:rsidRDefault="007612A9" w:rsidP="2A43879D">
      <w:pPr>
        <w:spacing w:before="240" w:after="240"/>
        <w:ind w:left="720"/>
        <w:rPr>
          <w:rFonts w:ascii="Times New Roman" w:eastAsia="Times New Roman" w:hAnsi="Times New Roman" w:cs="Times New Roman"/>
        </w:rPr>
      </w:pPr>
      <w:r w:rsidRPr="007612A9">
        <w:rPr>
          <w:noProof/>
        </w:rPr>
        <w:lastRenderedPageBreak/>
        <w:drawing>
          <wp:inline distT="0" distB="0" distL="0" distR="0" wp14:anchorId="7A6290F5" wp14:editId="32600D94">
            <wp:extent cx="4679085" cy="4183743"/>
            <wp:effectExtent l="0" t="0" r="7620" b="7620"/>
            <wp:docPr id="28127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79731" name=""/>
                    <pic:cNvPicPr/>
                  </pic:nvPicPr>
                  <pic:blipFill>
                    <a:blip r:embed="rId15"/>
                    <a:stretch>
                      <a:fillRect/>
                    </a:stretch>
                  </pic:blipFill>
                  <pic:spPr>
                    <a:xfrm>
                      <a:off x="0" y="0"/>
                      <a:ext cx="4679085" cy="4183743"/>
                    </a:xfrm>
                    <a:prstGeom prst="rect">
                      <a:avLst/>
                    </a:prstGeom>
                  </pic:spPr>
                </pic:pic>
              </a:graphicData>
            </a:graphic>
          </wp:inline>
        </w:drawing>
      </w:r>
    </w:p>
    <w:p w14:paraId="4BC2547E" w14:textId="7300DDA9" w:rsidR="6E669324" w:rsidRDefault="05F0B280" w:rsidP="05F0B280">
      <w:pPr>
        <w:pStyle w:val="ListParagraph"/>
        <w:numPr>
          <w:ilvl w:val="0"/>
          <w:numId w:val="1"/>
        </w:numPr>
        <w:spacing w:before="240" w:after="240"/>
        <w:rPr>
          <w:rFonts w:ascii="Times New Roman" w:eastAsia="Times New Roman" w:hAnsi="Times New Roman" w:cs="Times New Roman"/>
          <w:sz w:val="28"/>
          <w:szCs w:val="28"/>
        </w:rPr>
      </w:pPr>
      <w:r w:rsidRPr="182AEBD7">
        <w:rPr>
          <w:rFonts w:ascii="Times New Roman" w:eastAsia="Times New Roman" w:hAnsi="Times New Roman" w:cs="Times New Roman"/>
          <w:sz w:val="28"/>
          <w:szCs w:val="28"/>
        </w:rPr>
        <w:t>Lemmatization (WordNetLemmatizer):</w:t>
      </w:r>
      <w:r w:rsidRPr="05F0B280">
        <w:rPr>
          <w:rFonts w:ascii="Times New Roman" w:eastAsia="Times New Roman" w:hAnsi="Times New Roman" w:cs="Times New Roman"/>
          <w:sz w:val="28"/>
          <w:szCs w:val="28"/>
        </w:rPr>
        <w:t xml:space="preserve"> Tìm về </w:t>
      </w:r>
      <w:r w:rsidRPr="182AEBD7">
        <w:rPr>
          <w:rFonts w:ascii="Times New Roman" w:eastAsia="Times New Roman" w:hAnsi="Times New Roman" w:cs="Times New Roman"/>
          <w:sz w:val="28"/>
          <w:szCs w:val="28"/>
        </w:rPr>
        <w:t>từ gốc (Lemma)</w:t>
      </w:r>
      <w:r w:rsidRPr="05F0B280">
        <w:rPr>
          <w:rFonts w:ascii="Times New Roman" w:eastAsia="Times New Roman" w:hAnsi="Times New Roman" w:cs="Times New Roman"/>
          <w:sz w:val="28"/>
          <w:szCs w:val="28"/>
        </w:rPr>
        <w:t xml:space="preserve"> dựa trên từ điển và ngữ cảnh.</w:t>
      </w:r>
    </w:p>
    <w:p w14:paraId="229EC788" w14:textId="70F40892" w:rsidR="3B5F1A3F" w:rsidRDefault="05F0B280" w:rsidP="44FD6CD1">
      <w:pPr>
        <w:spacing w:before="240" w:after="240"/>
        <w:ind w:left="720"/>
        <w:rPr>
          <w:rFonts w:ascii="Times New Roman" w:eastAsia="Times New Roman" w:hAnsi="Times New Roman" w:cs="Times New Roman"/>
          <w:sz w:val="28"/>
          <w:szCs w:val="28"/>
        </w:rPr>
      </w:pPr>
      <w:r w:rsidRPr="05F0B280">
        <w:rPr>
          <w:rFonts w:ascii="Times New Roman" w:eastAsia="Times New Roman" w:hAnsi="Times New Roman" w:cs="Times New Roman"/>
          <w:i/>
          <w:iCs/>
          <w:sz w:val="28"/>
          <w:szCs w:val="28"/>
        </w:rPr>
        <w:t>Ví dụ:</w:t>
      </w:r>
      <w:r w:rsidRPr="05F0B280">
        <w:rPr>
          <w:rFonts w:ascii="Times New Roman" w:eastAsia="Times New Roman" w:hAnsi="Times New Roman" w:cs="Times New Roman"/>
          <w:sz w:val="28"/>
          <w:szCs w:val="28"/>
        </w:rPr>
        <w:t xml:space="preserve"> “plays” -&gt; “play”. Nó giữ được ý nghĩa thực tế.</w:t>
      </w:r>
    </w:p>
    <w:p w14:paraId="4975A68B" w14:textId="31503FD1" w:rsidR="6D8243F5" w:rsidRDefault="6D8243F5" w:rsidP="1B258989">
      <w:pPr>
        <w:spacing w:before="240" w:after="240"/>
        <w:rPr>
          <w:rFonts w:ascii="Times New Roman" w:eastAsia="Times New Roman" w:hAnsi="Times New Roman" w:cs="Times New Roman"/>
        </w:rPr>
      </w:pPr>
    </w:p>
    <w:p w14:paraId="491C6FF6" w14:textId="6287BC9F" w:rsidR="6D8243F5" w:rsidRDefault="6D8243F5" w:rsidP="6D8243F5">
      <w:pPr>
        <w:rPr>
          <w:rFonts w:ascii="Times New Roman" w:eastAsia="Times New Roman" w:hAnsi="Times New Roman" w:cs="Times New Roman"/>
        </w:rPr>
      </w:pPr>
    </w:p>
    <w:p w14:paraId="0A944032" w14:textId="7A1D3720" w:rsidR="50DB5BB3" w:rsidRDefault="50DB5BB3" w:rsidP="784D1029">
      <w:pPr>
        <w:spacing w:before="240" w:after="240"/>
        <w:rPr>
          <w:rFonts w:ascii="Times New Roman" w:eastAsia="Times New Roman" w:hAnsi="Times New Roman" w:cs="Times New Roman"/>
        </w:rPr>
      </w:pPr>
    </w:p>
    <w:p w14:paraId="3B32E743" w14:textId="19C71D88" w:rsidR="00F50B18" w:rsidRPr="000308A9" w:rsidRDefault="00F50B18" w:rsidP="000308A9">
      <w:pPr>
        <w:rPr>
          <w:rFonts w:ascii="Times New Roman" w:hAnsi="Times New Roman" w:cs="Times New Roman"/>
          <w:sz w:val="28"/>
          <w:szCs w:val="28"/>
        </w:rPr>
      </w:pPr>
    </w:p>
    <w:sectPr w:rsidR="00F50B18" w:rsidRPr="00030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04205"/>
    <w:multiLevelType w:val="hybridMultilevel"/>
    <w:tmpl w:val="FFFFFFFF"/>
    <w:lvl w:ilvl="0" w:tplc="1FCEA0FC">
      <w:start w:val="1"/>
      <w:numFmt w:val="decimal"/>
      <w:lvlText w:val="%1."/>
      <w:lvlJc w:val="left"/>
      <w:pPr>
        <w:ind w:left="720" w:hanging="360"/>
      </w:pPr>
    </w:lvl>
    <w:lvl w:ilvl="1" w:tplc="541C11FA">
      <w:start w:val="1"/>
      <w:numFmt w:val="lowerLetter"/>
      <w:lvlText w:val="%2."/>
      <w:lvlJc w:val="left"/>
      <w:pPr>
        <w:ind w:left="1440" w:hanging="360"/>
      </w:pPr>
    </w:lvl>
    <w:lvl w:ilvl="2" w:tplc="27ECCE8A">
      <w:start w:val="1"/>
      <w:numFmt w:val="lowerRoman"/>
      <w:lvlText w:val="%3."/>
      <w:lvlJc w:val="right"/>
      <w:pPr>
        <w:ind w:left="2160" w:hanging="180"/>
      </w:pPr>
    </w:lvl>
    <w:lvl w:ilvl="3" w:tplc="30F0BF30">
      <w:start w:val="1"/>
      <w:numFmt w:val="decimal"/>
      <w:lvlText w:val="%4."/>
      <w:lvlJc w:val="left"/>
      <w:pPr>
        <w:ind w:left="2880" w:hanging="360"/>
      </w:pPr>
    </w:lvl>
    <w:lvl w:ilvl="4" w:tplc="39F6EFCA">
      <w:start w:val="1"/>
      <w:numFmt w:val="lowerLetter"/>
      <w:lvlText w:val="%5."/>
      <w:lvlJc w:val="left"/>
      <w:pPr>
        <w:ind w:left="3600" w:hanging="360"/>
      </w:pPr>
    </w:lvl>
    <w:lvl w:ilvl="5" w:tplc="D184364C">
      <w:start w:val="1"/>
      <w:numFmt w:val="lowerRoman"/>
      <w:lvlText w:val="%6."/>
      <w:lvlJc w:val="right"/>
      <w:pPr>
        <w:ind w:left="4320" w:hanging="180"/>
      </w:pPr>
    </w:lvl>
    <w:lvl w:ilvl="6" w:tplc="56881760">
      <w:start w:val="1"/>
      <w:numFmt w:val="decimal"/>
      <w:lvlText w:val="%7."/>
      <w:lvlJc w:val="left"/>
      <w:pPr>
        <w:ind w:left="5040" w:hanging="360"/>
      </w:pPr>
    </w:lvl>
    <w:lvl w:ilvl="7" w:tplc="2A08C082">
      <w:start w:val="1"/>
      <w:numFmt w:val="lowerLetter"/>
      <w:lvlText w:val="%8."/>
      <w:lvlJc w:val="left"/>
      <w:pPr>
        <w:ind w:left="5760" w:hanging="360"/>
      </w:pPr>
    </w:lvl>
    <w:lvl w:ilvl="8" w:tplc="D85239A0">
      <w:start w:val="1"/>
      <w:numFmt w:val="lowerRoman"/>
      <w:lvlText w:val="%9."/>
      <w:lvlJc w:val="right"/>
      <w:pPr>
        <w:ind w:left="6480" w:hanging="180"/>
      </w:pPr>
    </w:lvl>
  </w:abstractNum>
  <w:abstractNum w:abstractNumId="1" w15:restartNumberingAfterBreak="0">
    <w:nsid w:val="35F60992"/>
    <w:multiLevelType w:val="hybridMultilevel"/>
    <w:tmpl w:val="FFFFFFFF"/>
    <w:lvl w:ilvl="0" w:tplc="603A21DE">
      <w:start w:val="1"/>
      <w:numFmt w:val="bullet"/>
      <w:lvlText w:val=""/>
      <w:lvlJc w:val="left"/>
      <w:pPr>
        <w:ind w:left="720" w:hanging="360"/>
      </w:pPr>
      <w:rPr>
        <w:rFonts w:ascii="Symbol" w:hAnsi="Symbol" w:hint="default"/>
      </w:rPr>
    </w:lvl>
    <w:lvl w:ilvl="1" w:tplc="B9743AF4">
      <w:start w:val="1"/>
      <w:numFmt w:val="bullet"/>
      <w:lvlText w:val="o"/>
      <w:lvlJc w:val="left"/>
      <w:pPr>
        <w:ind w:left="1440" w:hanging="360"/>
      </w:pPr>
      <w:rPr>
        <w:rFonts w:ascii="Courier New" w:hAnsi="Courier New" w:hint="default"/>
      </w:rPr>
    </w:lvl>
    <w:lvl w:ilvl="2" w:tplc="27509CEC">
      <w:start w:val="1"/>
      <w:numFmt w:val="bullet"/>
      <w:lvlText w:val=""/>
      <w:lvlJc w:val="left"/>
      <w:pPr>
        <w:ind w:left="2160" w:hanging="360"/>
      </w:pPr>
      <w:rPr>
        <w:rFonts w:ascii="Wingdings" w:hAnsi="Wingdings" w:hint="default"/>
      </w:rPr>
    </w:lvl>
    <w:lvl w:ilvl="3" w:tplc="9576372A">
      <w:start w:val="1"/>
      <w:numFmt w:val="bullet"/>
      <w:lvlText w:val=""/>
      <w:lvlJc w:val="left"/>
      <w:pPr>
        <w:ind w:left="2880" w:hanging="360"/>
      </w:pPr>
      <w:rPr>
        <w:rFonts w:ascii="Symbol" w:hAnsi="Symbol" w:hint="default"/>
      </w:rPr>
    </w:lvl>
    <w:lvl w:ilvl="4" w:tplc="AA30A562">
      <w:start w:val="1"/>
      <w:numFmt w:val="bullet"/>
      <w:lvlText w:val="o"/>
      <w:lvlJc w:val="left"/>
      <w:pPr>
        <w:ind w:left="3600" w:hanging="360"/>
      </w:pPr>
      <w:rPr>
        <w:rFonts w:ascii="Courier New" w:hAnsi="Courier New" w:hint="default"/>
      </w:rPr>
    </w:lvl>
    <w:lvl w:ilvl="5" w:tplc="1ADA9E3E">
      <w:start w:val="1"/>
      <w:numFmt w:val="bullet"/>
      <w:lvlText w:val=""/>
      <w:lvlJc w:val="left"/>
      <w:pPr>
        <w:ind w:left="4320" w:hanging="360"/>
      </w:pPr>
      <w:rPr>
        <w:rFonts w:ascii="Wingdings" w:hAnsi="Wingdings" w:hint="default"/>
      </w:rPr>
    </w:lvl>
    <w:lvl w:ilvl="6" w:tplc="5F0CB018">
      <w:start w:val="1"/>
      <w:numFmt w:val="bullet"/>
      <w:lvlText w:val=""/>
      <w:lvlJc w:val="left"/>
      <w:pPr>
        <w:ind w:left="5040" w:hanging="360"/>
      </w:pPr>
      <w:rPr>
        <w:rFonts w:ascii="Symbol" w:hAnsi="Symbol" w:hint="default"/>
      </w:rPr>
    </w:lvl>
    <w:lvl w:ilvl="7" w:tplc="2B2450C8">
      <w:start w:val="1"/>
      <w:numFmt w:val="bullet"/>
      <w:lvlText w:val="o"/>
      <w:lvlJc w:val="left"/>
      <w:pPr>
        <w:ind w:left="5760" w:hanging="360"/>
      </w:pPr>
      <w:rPr>
        <w:rFonts w:ascii="Courier New" w:hAnsi="Courier New" w:hint="default"/>
      </w:rPr>
    </w:lvl>
    <w:lvl w:ilvl="8" w:tplc="993AC114">
      <w:start w:val="1"/>
      <w:numFmt w:val="bullet"/>
      <w:lvlText w:val=""/>
      <w:lvlJc w:val="left"/>
      <w:pPr>
        <w:ind w:left="6480" w:hanging="360"/>
      </w:pPr>
      <w:rPr>
        <w:rFonts w:ascii="Wingdings" w:hAnsi="Wingdings" w:hint="default"/>
      </w:rPr>
    </w:lvl>
  </w:abstractNum>
  <w:abstractNum w:abstractNumId="2" w15:restartNumberingAfterBreak="0">
    <w:nsid w:val="5B6B8AB4"/>
    <w:multiLevelType w:val="hybridMultilevel"/>
    <w:tmpl w:val="FFFFFFFF"/>
    <w:lvl w:ilvl="0" w:tplc="68841C9A">
      <w:start w:val="1"/>
      <w:numFmt w:val="decimal"/>
      <w:lvlText w:val="%1."/>
      <w:lvlJc w:val="left"/>
      <w:pPr>
        <w:ind w:left="720" w:hanging="360"/>
      </w:pPr>
    </w:lvl>
    <w:lvl w:ilvl="1" w:tplc="B4E64B06">
      <w:start w:val="1"/>
      <w:numFmt w:val="lowerLetter"/>
      <w:lvlText w:val="%2."/>
      <w:lvlJc w:val="left"/>
      <w:pPr>
        <w:ind w:left="1440" w:hanging="360"/>
      </w:pPr>
    </w:lvl>
    <w:lvl w:ilvl="2" w:tplc="A364AD18">
      <w:start w:val="1"/>
      <w:numFmt w:val="lowerRoman"/>
      <w:lvlText w:val="%3."/>
      <w:lvlJc w:val="right"/>
      <w:pPr>
        <w:ind w:left="2160" w:hanging="180"/>
      </w:pPr>
    </w:lvl>
    <w:lvl w:ilvl="3" w:tplc="005884D4">
      <w:start w:val="1"/>
      <w:numFmt w:val="decimal"/>
      <w:lvlText w:val="%4."/>
      <w:lvlJc w:val="left"/>
      <w:pPr>
        <w:ind w:left="2880" w:hanging="360"/>
      </w:pPr>
    </w:lvl>
    <w:lvl w:ilvl="4" w:tplc="5BE4D374">
      <w:start w:val="1"/>
      <w:numFmt w:val="lowerLetter"/>
      <w:lvlText w:val="%5."/>
      <w:lvlJc w:val="left"/>
      <w:pPr>
        <w:ind w:left="3600" w:hanging="360"/>
      </w:pPr>
    </w:lvl>
    <w:lvl w:ilvl="5" w:tplc="8416AE76">
      <w:start w:val="1"/>
      <w:numFmt w:val="lowerRoman"/>
      <w:lvlText w:val="%6."/>
      <w:lvlJc w:val="right"/>
      <w:pPr>
        <w:ind w:left="4320" w:hanging="180"/>
      </w:pPr>
    </w:lvl>
    <w:lvl w:ilvl="6" w:tplc="713433B8">
      <w:start w:val="1"/>
      <w:numFmt w:val="decimal"/>
      <w:lvlText w:val="%7."/>
      <w:lvlJc w:val="left"/>
      <w:pPr>
        <w:ind w:left="5040" w:hanging="360"/>
      </w:pPr>
    </w:lvl>
    <w:lvl w:ilvl="7" w:tplc="616CF010">
      <w:start w:val="1"/>
      <w:numFmt w:val="lowerLetter"/>
      <w:lvlText w:val="%8."/>
      <w:lvlJc w:val="left"/>
      <w:pPr>
        <w:ind w:left="5760" w:hanging="360"/>
      </w:pPr>
    </w:lvl>
    <w:lvl w:ilvl="8" w:tplc="43CE87D0">
      <w:start w:val="1"/>
      <w:numFmt w:val="lowerRoman"/>
      <w:lvlText w:val="%9."/>
      <w:lvlJc w:val="right"/>
      <w:pPr>
        <w:ind w:left="6480" w:hanging="180"/>
      </w:pPr>
    </w:lvl>
  </w:abstractNum>
  <w:abstractNum w:abstractNumId="3" w15:restartNumberingAfterBreak="0">
    <w:nsid w:val="63E2E8FF"/>
    <w:multiLevelType w:val="hybridMultilevel"/>
    <w:tmpl w:val="FFFFFFFF"/>
    <w:lvl w:ilvl="0" w:tplc="886E65CC">
      <w:start w:val="1"/>
      <w:numFmt w:val="bullet"/>
      <w:lvlText w:val=""/>
      <w:lvlJc w:val="left"/>
      <w:pPr>
        <w:ind w:left="720" w:hanging="360"/>
      </w:pPr>
      <w:rPr>
        <w:rFonts w:ascii="Symbol" w:hAnsi="Symbol" w:hint="default"/>
      </w:rPr>
    </w:lvl>
    <w:lvl w:ilvl="1" w:tplc="E0468FDE">
      <w:start w:val="1"/>
      <w:numFmt w:val="bullet"/>
      <w:lvlText w:val="o"/>
      <w:lvlJc w:val="left"/>
      <w:pPr>
        <w:ind w:left="1440" w:hanging="360"/>
      </w:pPr>
      <w:rPr>
        <w:rFonts w:ascii="Courier New" w:hAnsi="Courier New" w:hint="default"/>
      </w:rPr>
    </w:lvl>
    <w:lvl w:ilvl="2" w:tplc="A62EB5C0">
      <w:start w:val="1"/>
      <w:numFmt w:val="bullet"/>
      <w:lvlText w:val=""/>
      <w:lvlJc w:val="left"/>
      <w:pPr>
        <w:ind w:left="2160" w:hanging="360"/>
      </w:pPr>
      <w:rPr>
        <w:rFonts w:ascii="Wingdings" w:hAnsi="Wingdings" w:hint="default"/>
      </w:rPr>
    </w:lvl>
    <w:lvl w:ilvl="3" w:tplc="0AF012C0">
      <w:start w:val="1"/>
      <w:numFmt w:val="bullet"/>
      <w:lvlText w:val=""/>
      <w:lvlJc w:val="left"/>
      <w:pPr>
        <w:ind w:left="2880" w:hanging="360"/>
      </w:pPr>
      <w:rPr>
        <w:rFonts w:ascii="Symbol" w:hAnsi="Symbol" w:hint="default"/>
      </w:rPr>
    </w:lvl>
    <w:lvl w:ilvl="4" w:tplc="ADE6DC5E">
      <w:start w:val="1"/>
      <w:numFmt w:val="bullet"/>
      <w:lvlText w:val="o"/>
      <w:lvlJc w:val="left"/>
      <w:pPr>
        <w:ind w:left="3600" w:hanging="360"/>
      </w:pPr>
      <w:rPr>
        <w:rFonts w:ascii="Courier New" w:hAnsi="Courier New" w:hint="default"/>
      </w:rPr>
    </w:lvl>
    <w:lvl w:ilvl="5" w:tplc="BD2CB886">
      <w:start w:val="1"/>
      <w:numFmt w:val="bullet"/>
      <w:lvlText w:val=""/>
      <w:lvlJc w:val="left"/>
      <w:pPr>
        <w:ind w:left="4320" w:hanging="360"/>
      </w:pPr>
      <w:rPr>
        <w:rFonts w:ascii="Wingdings" w:hAnsi="Wingdings" w:hint="default"/>
      </w:rPr>
    </w:lvl>
    <w:lvl w:ilvl="6" w:tplc="8706811E">
      <w:start w:val="1"/>
      <w:numFmt w:val="bullet"/>
      <w:lvlText w:val=""/>
      <w:lvlJc w:val="left"/>
      <w:pPr>
        <w:ind w:left="5040" w:hanging="360"/>
      </w:pPr>
      <w:rPr>
        <w:rFonts w:ascii="Symbol" w:hAnsi="Symbol" w:hint="default"/>
      </w:rPr>
    </w:lvl>
    <w:lvl w:ilvl="7" w:tplc="C94E69E8">
      <w:start w:val="1"/>
      <w:numFmt w:val="bullet"/>
      <w:lvlText w:val="o"/>
      <w:lvlJc w:val="left"/>
      <w:pPr>
        <w:ind w:left="5760" w:hanging="360"/>
      </w:pPr>
      <w:rPr>
        <w:rFonts w:ascii="Courier New" w:hAnsi="Courier New" w:hint="default"/>
      </w:rPr>
    </w:lvl>
    <w:lvl w:ilvl="8" w:tplc="4B44C95A">
      <w:start w:val="1"/>
      <w:numFmt w:val="bullet"/>
      <w:lvlText w:val=""/>
      <w:lvlJc w:val="left"/>
      <w:pPr>
        <w:ind w:left="6480" w:hanging="360"/>
      </w:pPr>
      <w:rPr>
        <w:rFonts w:ascii="Wingdings" w:hAnsi="Wingdings" w:hint="default"/>
      </w:rPr>
    </w:lvl>
  </w:abstractNum>
  <w:abstractNum w:abstractNumId="4" w15:restartNumberingAfterBreak="0">
    <w:nsid w:val="6CDAD87C"/>
    <w:multiLevelType w:val="hybridMultilevel"/>
    <w:tmpl w:val="FFFFFFFF"/>
    <w:lvl w:ilvl="0" w:tplc="07C8BD20">
      <w:start w:val="1"/>
      <w:numFmt w:val="decimal"/>
      <w:lvlText w:val="%1."/>
      <w:lvlJc w:val="left"/>
      <w:pPr>
        <w:ind w:left="720" w:hanging="360"/>
      </w:pPr>
    </w:lvl>
    <w:lvl w:ilvl="1" w:tplc="2B8E514C">
      <w:start w:val="1"/>
      <w:numFmt w:val="lowerLetter"/>
      <w:lvlText w:val="%2."/>
      <w:lvlJc w:val="left"/>
      <w:pPr>
        <w:ind w:left="1440" w:hanging="360"/>
      </w:pPr>
    </w:lvl>
    <w:lvl w:ilvl="2" w:tplc="4184EC90">
      <w:start w:val="1"/>
      <w:numFmt w:val="lowerRoman"/>
      <w:lvlText w:val="%3."/>
      <w:lvlJc w:val="right"/>
      <w:pPr>
        <w:ind w:left="2160" w:hanging="180"/>
      </w:pPr>
    </w:lvl>
    <w:lvl w:ilvl="3" w:tplc="D040AB6C">
      <w:start w:val="1"/>
      <w:numFmt w:val="decimal"/>
      <w:lvlText w:val="%4."/>
      <w:lvlJc w:val="left"/>
      <w:pPr>
        <w:ind w:left="2880" w:hanging="360"/>
      </w:pPr>
    </w:lvl>
    <w:lvl w:ilvl="4" w:tplc="CF241F68">
      <w:start w:val="1"/>
      <w:numFmt w:val="lowerLetter"/>
      <w:lvlText w:val="%5."/>
      <w:lvlJc w:val="left"/>
      <w:pPr>
        <w:ind w:left="3600" w:hanging="360"/>
      </w:pPr>
    </w:lvl>
    <w:lvl w:ilvl="5" w:tplc="5C045E6A">
      <w:start w:val="1"/>
      <w:numFmt w:val="lowerRoman"/>
      <w:lvlText w:val="%6."/>
      <w:lvlJc w:val="right"/>
      <w:pPr>
        <w:ind w:left="4320" w:hanging="180"/>
      </w:pPr>
    </w:lvl>
    <w:lvl w:ilvl="6" w:tplc="614638CA">
      <w:start w:val="1"/>
      <w:numFmt w:val="decimal"/>
      <w:lvlText w:val="%7."/>
      <w:lvlJc w:val="left"/>
      <w:pPr>
        <w:ind w:left="5040" w:hanging="360"/>
      </w:pPr>
    </w:lvl>
    <w:lvl w:ilvl="7" w:tplc="16506166">
      <w:start w:val="1"/>
      <w:numFmt w:val="lowerLetter"/>
      <w:lvlText w:val="%8."/>
      <w:lvlJc w:val="left"/>
      <w:pPr>
        <w:ind w:left="5760" w:hanging="360"/>
      </w:pPr>
    </w:lvl>
    <w:lvl w:ilvl="8" w:tplc="1B32910E">
      <w:start w:val="1"/>
      <w:numFmt w:val="lowerRoman"/>
      <w:lvlText w:val="%9."/>
      <w:lvlJc w:val="right"/>
      <w:pPr>
        <w:ind w:left="6480" w:hanging="180"/>
      </w:pPr>
    </w:lvl>
  </w:abstractNum>
  <w:abstractNum w:abstractNumId="5" w15:restartNumberingAfterBreak="0">
    <w:nsid w:val="7FBE418B"/>
    <w:multiLevelType w:val="hybridMultilevel"/>
    <w:tmpl w:val="FFFFFFFF"/>
    <w:lvl w:ilvl="0" w:tplc="1432416C">
      <w:start w:val="1"/>
      <w:numFmt w:val="decimal"/>
      <w:lvlText w:val="%1."/>
      <w:lvlJc w:val="left"/>
      <w:pPr>
        <w:ind w:left="720" w:hanging="360"/>
      </w:pPr>
    </w:lvl>
    <w:lvl w:ilvl="1" w:tplc="46A49620">
      <w:start w:val="1"/>
      <w:numFmt w:val="lowerLetter"/>
      <w:lvlText w:val="%2."/>
      <w:lvlJc w:val="left"/>
      <w:pPr>
        <w:ind w:left="1440" w:hanging="360"/>
      </w:pPr>
    </w:lvl>
    <w:lvl w:ilvl="2" w:tplc="AE9C2324">
      <w:start w:val="1"/>
      <w:numFmt w:val="lowerRoman"/>
      <w:lvlText w:val="%3."/>
      <w:lvlJc w:val="right"/>
      <w:pPr>
        <w:ind w:left="2160" w:hanging="180"/>
      </w:pPr>
    </w:lvl>
    <w:lvl w:ilvl="3" w:tplc="6336A2CE">
      <w:start w:val="1"/>
      <w:numFmt w:val="decimal"/>
      <w:lvlText w:val="%4."/>
      <w:lvlJc w:val="left"/>
      <w:pPr>
        <w:ind w:left="2880" w:hanging="360"/>
      </w:pPr>
    </w:lvl>
    <w:lvl w:ilvl="4" w:tplc="2E584DEC">
      <w:start w:val="1"/>
      <w:numFmt w:val="lowerLetter"/>
      <w:lvlText w:val="%5."/>
      <w:lvlJc w:val="left"/>
      <w:pPr>
        <w:ind w:left="3600" w:hanging="360"/>
      </w:pPr>
    </w:lvl>
    <w:lvl w:ilvl="5" w:tplc="DE68EAD6">
      <w:start w:val="1"/>
      <w:numFmt w:val="lowerRoman"/>
      <w:lvlText w:val="%6."/>
      <w:lvlJc w:val="right"/>
      <w:pPr>
        <w:ind w:left="4320" w:hanging="180"/>
      </w:pPr>
    </w:lvl>
    <w:lvl w:ilvl="6" w:tplc="ABA41CC4">
      <w:start w:val="1"/>
      <w:numFmt w:val="decimal"/>
      <w:lvlText w:val="%7."/>
      <w:lvlJc w:val="left"/>
      <w:pPr>
        <w:ind w:left="5040" w:hanging="360"/>
      </w:pPr>
    </w:lvl>
    <w:lvl w:ilvl="7" w:tplc="E272BE3C">
      <w:start w:val="1"/>
      <w:numFmt w:val="lowerLetter"/>
      <w:lvlText w:val="%8."/>
      <w:lvlJc w:val="left"/>
      <w:pPr>
        <w:ind w:left="5760" w:hanging="360"/>
      </w:pPr>
    </w:lvl>
    <w:lvl w:ilvl="8" w:tplc="8BFA5B04">
      <w:start w:val="1"/>
      <w:numFmt w:val="lowerRoman"/>
      <w:lvlText w:val="%9."/>
      <w:lvlJc w:val="right"/>
      <w:pPr>
        <w:ind w:left="6480" w:hanging="180"/>
      </w:pPr>
    </w:lvl>
  </w:abstractNum>
  <w:num w:numId="1" w16cid:durableId="741367604">
    <w:abstractNumId w:val="3"/>
  </w:num>
  <w:num w:numId="2" w16cid:durableId="1676835127">
    <w:abstractNumId w:val="0"/>
  </w:num>
  <w:num w:numId="3" w16cid:durableId="653532685">
    <w:abstractNumId w:val="1"/>
  </w:num>
  <w:num w:numId="4" w16cid:durableId="1531576788">
    <w:abstractNumId w:val="4"/>
  </w:num>
  <w:num w:numId="5" w16cid:durableId="971791160">
    <w:abstractNumId w:val="5"/>
  </w:num>
  <w:num w:numId="6" w16cid:durableId="291597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8A9"/>
    <w:rsid w:val="00023143"/>
    <w:rsid w:val="00024AC0"/>
    <w:rsid w:val="00025E95"/>
    <w:rsid w:val="00026311"/>
    <w:rsid w:val="00030594"/>
    <w:rsid w:val="000306CC"/>
    <w:rsid w:val="000308A9"/>
    <w:rsid w:val="00031651"/>
    <w:rsid w:val="00033AE7"/>
    <w:rsid w:val="00035BE8"/>
    <w:rsid w:val="00037D49"/>
    <w:rsid w:val="00040524"/>
    <w:rsid w:val="00045BAD"/>
    <w:rsid w:val="00061502"/>
    <w:rsid w:val="00062C20"/>
    <w:rsid w:val="00065DCA"/>
    <w:rsid w:val="000755F4"/>
    <w:rsid w:val="00085DE0"/>
    <w:rsid w:val="00087C69"/>
    <w:rsid w:val="000970FF"/>
    <w:rsid w:val="00097115"/>
    <w:rsid w:val="0009770A"/>
    <w:rsid w:val="000A024A"/>
    <w:rsid w:val="000A5E66"/>
    <w:rsid w:val="000A7104"/>
    <w:rsid w:val="000A7BA4"/>
    <w:rsid w:val="000B0533"/>
    <w:rsid w:val="000B13AC"/>
    <w:rsid w:val="000B6731"/>
    <w:rsid w:val="000B6918"/>
    <w:rsid w:val="000C336B"/>
    <w:rsid w:val="000C5474"/>
    <w:rsid w:val="000C78EC"/>
    <w:rsid w:val="000D0F99"/>
    <w:rsid w:val="000D17AA"/>
    <w:rsid w:val="000D21DD"/>
    <w:rsid w:val="000D3E20"/>
    <w:rsid w:val="000D58B6"/>
    <w:rsid w:val="000E0799"/>
    <w:rsid w:val="000E4B3D"/>
    <w:rsid w:val="000E5FE1"/>
    <w:rsid w:val="000F5269"/>
    <w:rsid w:val="001039C2"/>
    <w:rsid w:val="00103B58"/>
    <w:rsid w:val="001065B0"/>
    <w:rsid w:val="0012213F"/>
    <w:rsid w:val="00125CF7"/>
    <w:rsid w:val="00131B47"/>
    <w:rsid w:val="00142D56"/>
    <w:rsid w:val="0014455D"/>
    <w:rsid w:val="00157DF9"/>
    <w:rsid w:val="00161D78"/>
    <w:rsid w:val="001652F6"/>
    <w:rsid w:val="00165DB9"/>
    <w:rsid w:val="001733E6"/>
    <w:rsid w:val="00176EBD"/>
    <w:rsid w:val="0017778E"/>
    <w:rsid w:val="0018066B"/>
    <w:rsid w:val="001829C6"/>
    <w:rsid w:val="00182EB3"/>
    <w:rsid w:val="00185E1B"/>
    <w:rsid w:val="001871D9"/>
    <w:rsid w:val="00197DC9"/>
    <w:rsid w:val="001A36AC"/>
    <w:rsid w:val="001A37B3"/>
    <w:rsid w:val="001A5956"/>
    <w:rsid w:val="001A7F78"/>
    <w:rsid w:val="001B18D4"/>
    <w:rsid w:val="001B58E2"/>
    <w:rsid w:val="001C30BA"/>
    <w:rsid w:val="001C3EE6"/>
    <w:rsid w:val="001D3C3A"/>
    <w:rsid w:val="001D4684"/>
    <w:rsid w:val="001D4ACA"/>
    <w:rsid w:val="001D6B28"/>
    <w:rsid w:val="001E1470"/>
    <w:rsid w:val="001E3B1A"/>
    <w:rsid w:val="001F76D2"/>
    <w:rsid w:val="0020159A"/>
    <w:rsid w:val="00201A21"/>
    <w:rsid w:val="00207A92"/>
    <w:rsid w:val="00220674"/>
    <w:rsid w:val="002308BA"/>
    <w:rsid w:val="00251787"/>
    <w:rsid w:val="0025361F"/>
    <w:rsid w:val="00255DB0"/>
    <w:rsid w:val="00256061"/>
    <w:rsid w:val="002608F6"/>
    <w:rsid w:val="002644ED"/>
    <w:rsid w:val="00265731"/>
    <w:rsid w:val="0026723D"/>
    <w:rsid w:val="00270C47"/>
    <w:rsid w:val="0027105C"/>
    <w:rsid w:val="00276332"/>
    <w:rsid w:val="00277687"/>
    <w:rsid w:val="00280863"/>
    <w:rsid w:val="00283212"/>
    <w:rsid w:val="0028445B"/>
    <w:rsid w:val="0028711C"/>
    <w:rsid w:val="002915D6"/>
    <w:rsid w:val="002974FC"/>
    <w:rsid w:val="002B1CF9"/>
    <w:rsid w:val="002B22A0"/>
    <w:rsid w:val="002B4DA0"/>
    <w:rsid w:val="002B5767"/>
    <w:rsid w:val="002C2907"/>
    <w:rsid w:val="002C503C"/>
    <w:rsid w:val="002C71B7"/>
    <w:rsid w:val="002C7F75"/>
    <w:rsid w:val="002D7056"/>
    <w:rsid w:val="002D7F4C"/>
    <w:rsid w:val="002E255D"/>
    <w:rsid w:val="002F0848"/>
    <w:rsid w:val="002F2045"/>
    <w:rsid w:val="002F2448"/>
    <w:rsid w:val="002F2501"/>
    <w:rsid w:val="002F358A"/>
    <w:rsid w:val="002F4CD2"/>
    <w:rsid w:val="00305D1F"/>
    <w:rsid w:val="00305EA5"/>
    <w:rsid w:val="00313FAF"/>
    <w:rsid w:val="00333868"/>
    <w:rsid w:val="00336618"/>
    <w:rsid w:val="003406A1"/>
    <w:rsid w:val="00341772"/>
    <w:rsid w:val="00346DBD"/>
    <w:rsid w:val="00346F68"/>
    <w:rsid w:val="00351559"/>
    <w:rsid w:val="003548CF"/>
    <w:rsid w:val="00363D4F"/>
    <w:rsid w:val="00364FB3"/>
    <w:rsid w:val="00376A4A"/>
    <w:rsid w:val="00381CB3"/>
    <w:rsid w:val="0038396C"/>
    <w:rsid w:val="0038576E"/>
    <w:rsid w:val="003866CF"/>
    <w:rsid w:val="00391F49"/>
    <w:rsid w:val="00395A8A"/>
    <w:rsid w:val="00395E6E"/>
    <w:rsid w:val="003C3905"/>
    <w:rsid w:val="003C474A"/>
    <w:rsid w:val="003C67F4"/>
    <w:rsid w:val="003D06D4"/>
    <w:rsid w:val="003D4E13"/>
    <w:rsid w:val="003F07A4"/>
    <w:rsid w:val="003F7566"/>
    <w:rsid w:val="00414F51"/>
    <w:rsid w:val="00421168"/>
    <w:rsid w:val="004262CB"/>
    <w:rsid w:val="004353A3"/>
    <w:rsid w:val="00436472"/>
    <w:rsid w:val="00442220"/>
    <w:rsid w:val="00443AB0"/>
    <w:rsid w:val="004477C3"/>
    <w:rsid w:val="0046769F"/>
    <w:rsid w:val="00467EAB"/>
    <w:rsid w:val="004721F0"/>
    <w:rsid w:val="00474BFD"/>
    <w:rsid w:val="00494908"/>
    <w:rsid w:val="00496887"/>
    <w:rsid w:val="004B008C"/>
    <w:rsid w:val="004B0519"/>
    <w:rsid w:val="004B4CDE"/>
    <w:rsid w:val="004B513F"/>
    <w:rsid w:val="004C42D4"/>
    <w:rsid w:val="004C6E00"/>
    <w:rsid w:val="004D4670"/>
    <w:rsid w:val="004D5F27"/>
    <w:rsid w:val="004E23D0"/>
    <w:rsid w:val="004E33A3"/>
    <w:rsid w:val="004E3776"/>
    <w:rsid w:val="004E4165"/>
    <w:rsid w:val="004E4B19"/>
    <w:rsid w:val="004E68D3"/>
    <w:rsid w:val="004E7042"/>
    <w:rsid w:val="004F0DEC"/>
    <w:rsid w:val="004F66DA"/>
    <w:rsid w:val="004F79ED"/>
    <w:rsid w:val="0050206C"/>
    <w:rsid w:val="00503A95"/>
    <w:rsid w:val="00511538"/>
    <w:rsid w:val="00516A97"/>
    <w:rsid w:val="00522214"/>
    <w:rsid w:val="005255F6"/>
    <w:rsid w:val="005318BC"/>
    <w:rsid w:val="005326EB"/>
    <w:rsid w:val="0053764E"/>
    <w:rsid w:val="0055534E"/>
    <w:rsid w:val="00564FFA"/>
    <w:rsid w:val="00565371"/>
    <w:rsid w:val="005668F7"/>
    <w:rsid w:val="00566D5F"/>
    <w:rsid w:val="00573273"/>
    <w:rsid w:val="005831E5"/>
    <w:rsid w:val="00591FA7"/>
    <w:rsid w:val="00591FA9"/>
    <w:rsid w:val="00593CB4"/>
    <w:rsid w:val="00594D70"/>
    <w:rsid w:val="005959B8"/>
    <w:rsid w:val="0059675D"/>
    <w:rsid w:val="005B0A98"/>
    <w:rsid w:val="005C4773"/>
    <w:rsid w:val="005C75FF"/>
    <w:rsid w:val="005D092B"/>
    <w:rsid w:val="005D4B2B"/>
    <w:rsid w:val="005E320D"/>
    <w:rsid w:val="005E32BB"/>
    <w:rsid w:val="005E4202"/>
    <w:rsid w:val="005F124C"/>
    <w:rsid w:val="006012EF"/>
    <w:rsid w:val="006013C6"/>
    <w:rsid w:val="006072E3"/>
    <w:rsid w:val="0061078E"/>
    <w:rsid w:val="00613F5A"/>
    <w:rsid w:val="006141B7"/>
    <w:rsid w:val="00616465"/>
    <w:rsid w:val="00617A30"/>
    <w:rsid w:val="006218B3"/>
    <w:rsid w:val="006229C6"/>
    <w:rsid w:val="00633122"/>
    <w:rsid w:val="00661189"/>
    <w:rsid w:val="00663F1E"/>
    <w:rsid w:val="00667AF6"/>
    <w:rsid w:val="00684C09"/>
    <w:rsid w:val="006879A0"/>
    <w:rsid w:val="00692151"/>
    <w:rsid w:val="00693B21"/>
    <w:rsid w:val="006A1040"/>
    <w:rsid w:val="006A2451"/>
    <w:rsid w:val="006A3090"/>
    <w:rsid w:val="006B1A23"/>
    <w:rsid w:val="006B25AE"/>
    <w:rsid w:val="006B73A0"/>
    <w:rsid w:val="006B74C1"/>
    <w:rsid w:val="006C0055"/>
    <w:rsid w:val="006C2C1E"/>
    <w:rsid w:val="006D44FC"/>
    <w:rsid w:val="006D4CD4"/>
    <w:rsid w:val="006D7BA3"/>
    <w:rsid w:val="006E1486"/>
    <w:rsid w:val="006E42BD"/>
    <w:rsid w:val="006E5B50"/>
    <w:rsid w:val="006F67AD"/>
    <w:rsid w:val="00706FB7"/>
    <w:rsid w:val="00712CE0"/>
    <w:rsid w:val="0071652B"/>
    <w:rsid w:val="00722D66"/>
    <w:rsid w:val="00724F41"/>
    <w:rsid w:val="007269A7"/>
    <w:rsid w:val="0073510E"/>
    <w:rsid w:val="007356E5"/>
    <w:rsid w:val="00736608"/>
    <w:rsid w:val="00750721"/>
    <w:rsid w:val="0075565A"/>
    <w:rsid w:val="0076069F"/>
    <w:rsid w:val="007612A9"/>
    <w:rsid w:val="007925D5"/>
    <w:rsid w:val="00796A4A"/>
    <w:rsid w:val="007A5BAB"/>
    <w:rsid w:val="007A6A94"/>
    <w:rsid w:val="007B146B"/>
    <w:rsid w:val="007B15CB"/>
    <w:rsid w:val="007B3164"/>
    <w:rsid w:val="007B5B03"/>
    <w:rsid w:val="007C0533"/>
    <w:rsid w:val="007C1074"/>
    <w:rsid w:val="007C4C73"/>
    <w:rsid w:val="007C69C5"/>
    <w:rsid w:val="007C7614"/>
    <w:rsid w:val="007D2953"/>
    <w:rsid w:val="007D3292"/>
    <w:rsid w:val="007D6109"/>
    <w:rsid w:val="007E6248"/>
    <w:rsid w:val="007E6448"/>
    <w:rsid w:val="007E75A9"/>
    <w:rsid w:val="007F325D"/>
    <w:rsid w:val="007F637A"/>
    <w:rsid w:val="007F6982"/>
    <w:rsid w:val="007F711F"/>
    <w:rsid w:val="00812B04"/>
    <w:rsid w:val="008159D2"/>
    <w:rsid w:val="008220F2"/>
    <w:rsid w:val="00822CA9"/>
    <w:rsid w:val="00824918"/>
    <w:rsid w:val="0082560E"/>
    <w:rsid w:val="00832585"/>
    <w:rsid w:val="00835B0C"/>
    <w:rsid w:val="00835B45"/>
    <w:rsid w:val="00843DBF"/>
    <w:rsid w:val="008443F0"/>
    <w:rsid w:val="00851CA8"/>
    <w:rsid w:val="00866C2C"/>
    <w:rsid w:val="0089070D"/>
    <w:rsid w:val="00890A4A"/>
    <w:rsid w:val="0089102D"/>
    <w:rsid w:val="00893923"/>
    <w:rsid w:val="00897D19"/>
    <w:rsid w:val="008A4699"/>
    <w:rsid w:val="008C47B0"/>
    <w:rsid w:val="008C76CE"/>
    <w:rsid w:val="008D2815"/>
    <w:rsid w:val="008D4D19"/>
    <w:rsid w:val="008D7745"/>
    <w:rsid w:val="008E7EBA"/>
    <w:rsid w:val="008F2E3C"/>
    <w:rsid w:val="008F3E8E"/>
    <w:rsid w:val="008F663D"/>
    <w:rsid w:val="0090004E"/>
    <w:rsid w:val="009019F3"/>
    <w:rsid w:val="0091627E"/>
    <w:rsid w:val="00916F48"/>
    <w:rsid w:val="00917B83"/>
    <w:rsid w:val="00926937"/>
    <w:rsid w:val="00926A35"/>
    <w:rsid w:val="00926FFA"/>
    <w:rsid w:val="00930DA9"/>
    <w:rsid w:val="00932513"/>
    <w:rsid w:val="0094124A"/>
    <w:rsid w:val="0094161D"/>
    <w:rsid w:val="00944D9A"/>
    <w:rsid w:val="00947E0C"/>
    <w:rsid w:val="00947F6B"/>
    <w:rsid w:val="00960931"/>
    <w:rsid w:val="009639B7"/>
    <w:rsid w:val="00965713"/>
    <w:rsid w:val="00972895"/>
    <w:rsid w:val="00977195"/>
    <w:rsid w:val="00981D50"/>
    <w:rsid w:val="00986258"/>
    <w:rsid w:val="00990FC6"/>
    <w:rsid w:val="00991A75"/>
    <w:rsid w:val="009978DD"/>
    <w:rsid w:val="009A2BBC"/>
    <w:rsid w:val="009A3D66"/>
    <w:rsid w:val="009A66FE"/>
    <w:rsid w:val="009A79E1"/>
    <w:rsid w:val="009A7C29"/>
    <w:rsid w:val="009D1FB3"/>
    <w:rsid w:val="009D49BD"/>
    <w:rsid w:val="009E0A65"/>
    <w:rsid w:val="009E1E62"/>
    <w:rsid w:val="009E634E"/>
    <w:rsid w:val="009E7017"/>
    <w:rsid w:val="009F1634"/>
    <w:rsid w:val="009F2342"/>
    <w:rsid w:val="009F46A6"/>
    <w:rsid w:val="009F6261"/>
    <w:rsid w:val="009F6523"/>
    <w:rsid w:val="009F6D0E"/>
    <w:rsid w:val="00A038BE"/>
    <w:rsid w:val="00A04A34"/>
    <w:rsid w:val="00A17D50"/>
    <w:rsid w:val="00A201D6"/>
    <w:rsid w:val="00A21683"/>
    <w:rsid w:val="00A31220"/>
    <w:rsid w:val="00A33C89"/>
    <w:rsid w:val="00A418B9"/>
    <w:rsid w:val="00A47956"/>
    <w:rsid w:val="00A5039F"/>
    <w:rsid w:val="00A5205D"/>
    <w:rsid w:val="00A5285E"/>
    <w:rsid w:val="00A550EA"/>
    <w:rsid w:val="00A578E1"/>
    <w:rsid w:val="00A64DBE"/>
    <w:rsid w:val="00A7414F"/>
    <w:rsid w:val="00A77000"/>
    <w:rsid w:val="00A77BD6"/>
    <w:rsid w:val="00A81CCC"/>
    <w:rsid w:val="00A82367"/>
    <w:rsid w:val="00A970EB"/>
    <w:rsid w:val="00AB3CA2"/>
    <w:rsid w:val="00AC1542"/>
    <w:rsid w:val="00AC4348"/>
    <w:rsid w:val="00AC7A6A"/>
    <w:rsid w:val="00AD1D20"/>
    <w:rsid w:val="00AD1E12"/>
    <w:rsid w:val="00AE2CC7"/>
    <w:rsid w:val="00AE3767"/>
    <w:rsid w:val="00AE61A1"/>
    <w:rsid w:val="00AF3529"/>
    <w:rsid w:val="00B0534D"/>
    <w:rsid w:val="00B07E79"/>
    <w:rsid w:val="00B07FD6"/>
    <w:rsid w:val="00B10E66"/>
    <w:rsid w:val="00B133F6"/>
    <w:rsid w:val="00B138BF"/>
    <w:rsid w:val="00B15DB8"/>
    <w:rsid w:val="00B17EC6"/>
    <w:rsid w:val="00B2062F"/>
    <w:rsid w:val="00B218A8"/>
    <w:rsid w:val="00B30068"/>
    <w:rsid w:val="00B3226B"/>
    <w:rsid w:val="00B35A18"/>
    <w:rsid w:val="00B36B76"/>
    <w:rsid w:val="00B41443"/>
    <w:rsid w:val="00B42BB2"/>
    <w:rsid w:val="00B42F83"/>
    <w:rsid w:val="00B53022"/>
    <w:rsid w:val="00B54E30"/>
    <w:rsid w:val="00B556E8"/>
    <w:rsid w:val="00B569A5"/>
    <w:rsid w:val="00B57906"/>
    <w:rsid w:val="00B60EB6"/>
    <w:rsid w:val="00B61879"/>
    <w:rsid w:val="00B6234E"/>
    <w:rsid w:val="00B625FF"/>
    <w:rsid w:val="00B674C7"/>
    <w:rsid w:val="00B83E70"/>
    <w:rsid w:val="00B94059"/>
    <w:rsid w:val="00BA4353"/>
    <w:rsid w:val="00BA5CDD"/>
    <w:rsid w:val="00BB0BC9"/>
    <w:rsid w:val="00BB4C8B"/>
    <w:rsid w:val="00BC1321"/>
    <w:rsid w:val="00BC59F5"/>
    <w:rsid w:val="00BD1FAB"/>
    <w:rsid w:val="00BD3206"/>
    <w:rsid w:val="00BD5274"/>
    <w:rsid w:val="00BD52A4"/>
    <w:rsid w:val="00BD52CB"/>
    <w:rsid w:val="00BF3348"/>
    <w:rsid w:val="00C028B4"/>
    <w:rsid w:val="00C05C54"/>
    <w:rsid w:val="00C07EDC"/>
    <w:rsid w:val="00C116E5"/>
    <w:rsid w:val="00C12AD6"/>
    <w:rsid w:val="00C13F3E"/>
    <w:rsid w:val="00C1749E"/>
    <w:rsid w:val="00C17E48"/>
    <w:rsid w:val="00C23828"/>
    <w:rsid w:val="00C302CA"/>
    <w:rsid w:val="00C322CC"/>
    <w:rsid w:val="00C44055"/>
    <w:rsid w:val="00C4500C"/>
    <w:rsid w:val="00C55025"/>
    <w:rsid w:val="00C5557D"/>
    <w:rsid w:val="00C56D40"/>
    <w:rsid w:val="00C7240A"/>
    <w:rsid w:val="00C7551E"/>
    <w:rsid w:val="00C76F7A"/>
    <w:rsid w:val="00C77FD0"/>
    <w:rsid w:val="00C80C6E"/>
    <w:rsid w:val="00C83567"/>
    <w:rsid w:val="00C84571"/>
    <w:rsid w:val="00C967B5"/>
    <w:rsid w:val="00CA4953"/>
    <w:rsid w:val="00CC2055"/>
    <w:rsid w:val="00CC4B45"/>
    <w:rsid w:val="00CC5B91"/>
    <w:rsid w:val="00CC644A"/>
    <w:rsid w:val="00CD0131"/>
    <w:rsid w:val="00CD1AF2"/>
    <w:rsid w:val="00CE536E"/>
    <w:rsid w:val="00CE6A76"/>
    <w:rsid w:val="00CE7458"/>
    <w:rsid w:val="00CF0BED"/>
    <w:rsid w:val="00CF32C7"/>
    <w:rsid w:val="00D02099"/>
    <w:rsid w:val="00D02F34"/>
    <w:rsid w:val="00D03689"/>
    <w:rsid w:val="00D05302"/>
    <w:rsid w:val="00D06225"/>
    <w:rsid w:val="00D10014"/>
    <w:rsid w:val="00D13E71"/>
    <w:rsid w:val="00D20EDA"/>
    <w:rsid w:val="00D22325"/>
    <w:rsid w:val="00D2579A"/>
    <w:rsid w:val="00D25E50"/>
    <w:rsid w:val="00D33944"/>
    <w:rsid w:val="00D365BE"/>
    <w:rsid w:val="00D36BA0"/>
    <w:rsid w:val="00D37DA5"/>
    <w:rsid w:val="00D43AF6"/>
    <w:rsid w:val="00D473C5"/>
    <w:rsid w:val="00D47963"/>
    <w:rsid w:val="00D543B2"/>
    <w:rsid w:val="00D65E5D"/>
    <w:rsid w:val="00D70038"/>
    <w:rsid w:val="00D70522"/>
    <w:rsid w:val="00D737E5"/>
    <w:rsid w:val="00D76A36"/>
    <w:rsid w:val="00D870A4"/>
    <w:rsid w:val="00D908D9"/>
    <w:rsid w:val="00D943FB"/>
    <w:rsid w:val="00D96305"/>
    <w:rsid w:val="00DA1EAF"/>
    <w:rsid w:val="00DA5D3C"/>
    <w:rsid w:val="00DB1F14"/>
    <w:rsid w:val="00DB69F3"/>
    <w:rsid w:val="00DB721B"/>
    <w:rsid w:val="00DC33A6"/>
    <w:rsid w:val="00DD1DFD"/>
    <w:rsid w:val="00DD3493"/>
    <w:rsid w:val="00DE0069"/>
    <w:rsid w:val="00DE16DF"/>
    <w:rsid w:val="00DE1BA0"/>
    <w:rsid w:val="00DF34E1"/>
    <w:rsid w:val="00DF3B76"/>
    <w:rsid w:val="00DF72FB"/>
    <w:rsid w:val="00E049C1"/>
    <w:rsid w:val="00E07D99"/>
    <w:rsid w:val="00E22793"/>
    <w:rsid w:val="00E3364A"/>
    <w:rsid w:val="00E347E5"/>
    <w:rsid w:val="00E40F93"/>
    <w:rsid w:val="00E433E0"/>
    <w:rsid w:val="00E47DE8"/>
    <w:rsid w:val="00E5789B"/>
    <w:rsid w:val="00E6090A"/>
    <w:rsid w:val="00E632D8"/>
    <w:rsid w:val="00E65DD1"/>
    <w:rsid w:val="00E6762E"/>
    <w:rsid w:val="00E70669"/>
    <w:rsid w:val="00E70D59"/>
    <w:rsid w:val="00E74853"/>
    <w:rsid w:val="00E74E44"/>
    <w:rsid w:val="00E75735"/>
    <w:rsid w:val="00E779C2"/>
    <w:rsid w:val="00E811BA"/>
    <w:rsid w:val="00E8476C"/>
    <w:rsid w:val="00E920B0"/>
    <w:rsid w:val="00EA1351"/>
    <w:rsid w:val="00EA4466"/>
    <w:rsid w:val="00EB6B7B"/>
    <w:rsid w:val="00EC04E0"/>
    <w:rsid w:val="00EC55AB"/>
    <w:rsid w:val="00EC6134"/>
    <w:rsid w:val="00ED1785"/>
    <w:rsid w:val="00ED783E"/>
    <w:rsid w:val="00EE25A8"/>
    <w:rsid w:val="00EE274F"/>
    <w:rsid w:val="00EE618A"/>
    <w:rsid w:val="00F01111"/>
    <w:rsid w:val="00F064C8"/>
    <w:rsid w:val="00F079DB"/>
    <w:rsid w:val="00F23AF8"/>
    <w:rsid w:val="00F35332"/>
    <w:rsid w:val="00F35459"/>
    <w:rsid w:val="00F35BA7"/>
    <w:rsid w:val="00F365E0"/>
    <w:rsid w:val="00F42E1F"/>
    <w:rsid w:val="00F44BA8"/>
    <w:rsid w:val="00F50B18"/>
    <w:rsid w:val="00F52F50"/>
    <w:rsid w:val="00F566BC"/>
    <w:rsid w:val="00F61E40"/>
    <w:rsid w:val="00F70620"/>
    <w:rsid w:val="00F77D75"/>
    <w:rsid w:val="00F77F7A"/>
    <w:rsid w:val="00F90EEA"/>
    <w:rsid w:val="00F94B6C"/>
    <w:rsid w:val="00F94D29"/>
    <w:rsid w:val="00FA7A76"/>
    <w:rsid w:val="00FB02C1"/>
    <w:rsid w:val="00FC125A"/>
    <w:rsid w:val="00FC1F16"/>
    <w:rsid w:val="00FC570D"/>
    <w:rsid w:val="00FC6601"/>
    <w:rsid w:val="00FC6DEB"/>
    <w:rsid w:val="00FD0A83"/>
    <w:rsid w:val="00FD7A55"/>
    <w:rsid w:val="00FE33C3"/>
    <w:rsid w:val="00FF0DBC"/>
    <w:rsid w:val="00FF5366"/>
    <w:rsid w:val="0174CEF6"/>
    <w:rsid w:val="01913211"/>
    <w:rsid w:val="02632FD0"/>
    <w:rsid w:val="035E6277"/>
    <w:rsid w:val="03A7A273"/>
    <w:rsid w:val="03B7DCDD"/>
    <w:rsid w:val="04D91D42"/>
    <w:rsid w:val="05632086"/>
    <w:rsid w:val="05AAC7AA"/>
    <w:rsid w:val="05B58D96"/>
    <w:rsid w:val="05C81F81"/>
    <w:rsid w:val="05F0B280"/>
    <w:rsid w:val="06DC2159"/>
    <w:rsid w:val="0719ACED"/>
    <w:rsid w:val="07242B98"/>
    <w:rsid w:val="081E435A"/>
    <w:rsid w:val="087CC0F6"/>
    <w:rsid w:val="089B5294"/>
    <w:rsid w:val="08BA94AF"/>
    <w:rsid w:val="08C79DC6"/>
    <w:rsid w:val="09340719"/>
    <w:rsid w:val="0A1C9486"/>
    <w:rsid w:val="0AFE3F6E"/>
    <w:rsid w:val="0B658839"/>
    <w:rsid w:val="0B92C5B5"/>
    <w:rsid w:val="0D13A7EA"/>
    <w:rsid w:val="0D7196D7"/>
    <w:rsid w:val="0E5778A7"/>
    <w:rsid w:val="0F002C69"/>
    <w:rsid w:val="107226AC"/>
    <w:rsid w:val="10BA2F4C"/>
    <w:rsid w:val="113F4978"/>
    <w:rsid w:val="11F2221A"/>
    <w:rsid w:val="124C4137"/>
    <w:rsid w:val="1258547F"/>
    <w:rsid w:val="1258CA2B"/>
    <w:rsid w:val="12BCE197"/>
    <w:rsid w:val="12DA4DBD"/>
    <w:rsid w:val="12E80B2C"/>
    <w:rsid w:val="13630681"/>
    <w:rsid w:val="13E452CD"/>
    <w:rsid w:val="151A6C01"/>
    <w:rsid w:val="16424E25"/>
    <w:rsid w:val="165549BA"/>
    <w:rsid w:val="17F5E1A7"/>
    <w:rsid w:val="182AEBD7"/>
    <w:rsid w:val="18453C7E"/>
    <w:rsid w:val="19607936"/>
    <w:rsid w:val="19812F40"/>
    <w:rsid w:val="1986A263"/>
    <w:rsid w:val="19964981"/>
    <w:rsid w:val="1A50545E"/>
    <w:rsid w:val="1A7415AF"/>
    <w:rsid w:val="1B258989"/>
    <w:rsid w:val="1C46599E"/>
    <w:rsid w:val="1D3AB0C8"/>
    <w:rsid w:val="1E5D39BC"/>
    <w:rsid w:val="1E821A4D"/>
    <w:rsid w:val="1ED12399"/>
    <w:rsid w:val="1F158002"/>
    <w:rsid w:val="1F1A770C"/>
    <w:rsid w:val="20514E51"/>
    <w:rsid w:val="210D1D13"/>
    <w:rsid w:val="213F7ADE"/>
    <w:rsid w:val="223968C2"/>
    <w:rsid w:val="22E97529"/>
    <w:rsid w:val="23478002"/>
    <w:rsid w:val="236DC04F"/>
    <w:rsid w:val="24231314"/>
    <w:rsid w:val="246CA22E"/>
    <w:rsid w:val="25003996"/>
    <w:rsid w:val="25B9A0B7"/>
    <w:rsid w:val="2683B15B"/>
    <w:rsid w:val="26D0E9A2"/>
    <w:rsid w:val="270CE3D5"/>
    <w:rsid w:val="2731A06A"/>
    <w:rsid w:val="28446AEB"/>
    <w:rsid w:val="28549726"/>
    <w:rsid w:val="28A1FC0B"/>
    <w:rsid w:val="28FE0E43"/>
    <w:rsid w:val="2918D2AA"/>
    <w:rsid w:val="2A43879D"/>
    <w:rsid w:val="2AA66171"/>
    <w:rsid w:val="2B35CC5F"/>
    <w:rsid w:val="2BCA2350"/>
    <w:rsid w:val="2C0F9C27"/>
    <w:rsid w:val="2CC4606B"/>
    <w:rsid w:val="2DF85937"/>
    <w:rsid w:val="2E0E97C9"/>
    <w:rsid w:val="2E204A36"/>
    <w:rsid w:val="2E5E4BE9"/>
    <w:rsid w:val="2F7853B2"/>
    <w:rsid w:val="2F818E6A"/>
    <w:rsid w:val="2FA1E7BD"/>
    <w:rsid w:val="304E37C6"/>
    <w:rsid w:val="31197D00"/>
    <w:rsid w:val="31477CCA"/>
    <w:rsid w:val="31637B2E"/>
    <w:rsid w:val="31A3D3C5"/>
    <w:rsid w:val="332D68E6"/>
    <w:rsid w:val="336BF60D"/>
    <w:rsid w:val="3404FFBE"/>
    <w:rsid w:val="342EFB09"/>
    <w:rsid w:val="34CCBCB8"/>
    <w:rsid w:val="35B43D8F"/>
    <w:rsid w:val="36745261"/>
    <w:rsid w:val="3676C886"/>
    <w:rsid w:val="37018D6A"/>
    <w:rsid w:val="37380800"/>
    <w:rsid w:val="37669F88"/>
    <w:rsid w:val="376B890B"/>
    <w:rsid w:val="3802B702"/>
    <w:rsid w:val="380EB389"/>
    <w:rsid w:val="38504F5F"/>
    <w:rsid w:val="3863A875"/>
    <w:rsid w:val="3871E4D3"/>
    <w:rsid w:val="388F7D0B"/>
    <w:rsid w:val="398FAEEA"/>
    <w:rsid w:val="39E4F93A"/>
    <w:rsid w:val="3AA86B17"/>
    <w:rsid w:val="3B5F1A3F"/>
    <w:rsid w:val="3B9245E2"/>
    <w:rsid w:val="3BA6FC02"/>
    <w:rsid w:val="3BAE4D5D"/>
    <w:rsid w:val="3BF59074"/>
    <w:rsid w:val="3C019BED"/>
    <w:rsid w:val="3D02908D"/>
    <w:rsid w:val="3D0BB7C1"/>
    <w:rsid w:val="3D439F1D"/>
    <w:rsid w:val="3D7EEB2A"/>
    <w:rsid w:val="3DC944CA"/>
    <w:rsid w:val="3E8DD464"/>
    <w:rsid w:val="3F0C059D"/>
    <w:rsid w:val="41DAADA5"/>
    <w:rsid w:val="4200274A"/>
    <w:rsid w:val="437B878F"/>
    <w:rsid w:val="43964866"/>
    <w:rsid w:val="43F1A5B2"/>
    <w:rsid w:val="44FD6CD1"/>
    <w:rsid w:val="456CF769"/>
    <w:rsid w:val="459ADCD1"/>
    <w:rsid w:val="45B2A18A"/>
    <w:rsid w:val="46D65033"/>
    <w:rsid w:val="471C0BF4"/>
    <w:rsid w:val="474EAE90"/>
    <w:rsid w:val="477C3CA5"/>
    <w:rsid w:val="48916E2B"/>
    <w:rsid w:val="48BDA5D1"/>
    <w:rsid w:val="4904A589"/>
    <w:rsid w:val="490A8DA1"/>
    <w:rsid w:val="492FE8C4"/>
    <w:rsid w:val="4965C565"/>
    <w:rsid w:val="4A0FD446"/>
    <w:rsid w:val="4A6226FE"/>
    <w:rsid w:val="4AB24A5F"/>
    <w:rsid w:val="4B2BCBD8"/>
    <w:rsid w:val="4BED2829"/>
    <w:rsid w:val="4C25C7D4"/>
    <w:rsid w:val="4C394454"/>
    <w:rsid w:val="4C77E959"/>
    <w:rsid w:val="4C873638"/>
    <w:rsid w:val="4C9806B5"/>
    <w:rsid w:val="4D3EF8B7"/>
    <w:rsid w:val="4E924557"/>
    <w:rsid w:val="4F890D66"/>
    <w:rsid w:val="50DB5BB3"/>
    <w:rsid w:val="51A7B8DD"/>
    <w:rsid w:val="520A68D1"/>
    <w:rsid w:val="5384B52C"/>
    <w:rsid w:val="53F9C2FD"/>
    <w:rsid w:val="54994EF8"/>
    <w:rsid w:val="5513DA1B"/>
    <w:rsid w:val="55B0DD02"/>
    <w:rsid w:val="55CC8035"/>
    <w:rsid w:val="55F86F21"/>
    <w:rsid w:val="56483225"/>
    <w:rsid w:val="56C854EC"/>
    <w:rsid w:val="56F50502"/>
    <w:rsid w:val="57D9EF97"/>
    <w:rsid w:val="586B2E24"/>
    <w:rsid w:val="5AA2D6DD"/>
    <w:rsid w:val="5ACC93F8"/>
    <w:rsid w:val="5CBD95EA"/>
    <w:rsid w:val="5D12EC0A"/>
    <w:rsid w:val="5D33883D"/>
    <w:rsid w:val="5D73D72F"/>
    <w:rsid w:val="5D772B63"/>
    <w:rsid w:val="5D9D3A43"/>
    <w:rsid w:val="5E2287AE"/>
    <w:rsid w:val="5EBBA31A"/>
    <w:rsid w:val="5F300DB0"/>
    <w:rsid w:val="5F99405B"/>
    <w:rsid w:val="60370CD1"/>
    <w:rsid w:val="60D09DA5"/>
    <w:rsid w:val="612C90B9"/>
    <w:rsid w:val="61463BAE"/>
    <w:rsid w:val="62204FA5"/>
    <w:rsid w:val="62933F0E"/>
    <w:rsid w:val="63215857"/>
    <w:rsid w:val="6345C37E"/>
    <w:rsid w:val="63A8AB74"/>
    <w:rsid w:val="64ABAFAE"/>
    <w:rsid w:val="64F86298"/>
    <w:rsid w:val="651E5547"/>
    <w:rsid w:val="6652BBB4"/>
    <w:rsid w:val="66A04749"/>
    <w:rsid w:val="67801A3E"/>
    <w:rsid w:val="67D9CDBE"/>
    <w:rsid w:val="67E01738"/>
    <w:rsid w:val="68016C9F"/>
    <w:rsid w:val="681C94B5"/>
    <w:rsid w:val="6891256D"/>
    <w:rsid w:val="690BD7BD"/>
    <w:rsid w:val="695E2885"/>
    <w:rsid w:val="6A2AC5F4"/>
    <w:rsid w:val="6A6F2CF0"/>
    <w:rsid w:val="6A80DAB6"/>
    <w:rsid w:val="6B59853E"/>
    <w:rsid w:val="6B836269"/>
    <w:rsid w:val="6BABE7BB"/>
    <w:rsid w:val="6BB4FD90"/>
    <w:rsid w:val="6C94AFD0"/>
    <w:rsid w:val="6CC10488"/>
    <w:rsid w:val="6D8243F5"/>
    <w:rsid w:val="6DB7A920"/>
    <w:rsid w:val="6DBE3C1A"/>
    <w:rsid w:val="6DC40D30"/>
    <w:rsid w:val="6E669324"/>
    <w:rsid w:val="6E971BBA"/>
    <w:rsid w:val="6F4EC6BE"/>
    <w:rsid w:val="702991EE"/>
    <w:rsid w:val="703365FD"/>
    <w:rsid w:val="712529C0"/>
    <w:rsid w:val="7146A024"/>
    <w:rsid w:val="715C8C0C"/>
    <w:rsid w:val="72285F34"/>
    <w:rsid w:val="72577D63"/>
    <w:rsid w:val="72AB9D95"/>
    <w:rsid w:val="72E955BF"/>
    <w:rsid w:val="72F98097"/>
    <w:rsid w:val="7355C770"/>
    <w:rsid w:val="75454081"/>
    <w:rsid w:val="75D50FC0"/>
    <w:rsid w:val="76226D2F"/>
    <w:rsid w:val="76747B66"/>
    <w:rsid w:val="767C0088"/>
    <w:rsid w:val="7722A558"/>
    <w:rsid w:val="77E7AAA4"/>
    <w:rsid w:val="784D1029"/>
    <w:rsid w:val="7977AA72"/>
    <w:rsid w:val="7999A489"/>
    <w:rsid w:val="79E0D6C5"/>
    <w:rsid w:val="7A58EFEA"/>
    <w:rsid w:val="7A8E583D"/>
    <w:rsid w:val="7AF1A93C"/>
    <w:rsid w:val="7BF57A9E"/>
    <w:rsid w:val="7C93327D"/>
    <w:rsid w:val="7CD543D8"/>
    <w:rsid w:val="7DDBF5F1"/>
    <w:rsid w:val="7E67EBF4"/>
    <w:rsid w:val="7E9CA6FD"/>
    <w:rsid w:val="7F0BF7B9"/>
    <w:rsid w:val="7F1743E4"/>
    <w:rsid w:val="7FACB21A"/>
    <w:rsid w:val="7FDE40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105FF"/>
  <w15:chartTrackingRefBased/>
  <w15:docId w15:val="{F407F440-3D87-4509-B0E2-9B8443808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0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0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0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0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8A9"/>
    <w:rPr>
      <w:rFonts w:eastAsiaTheme="majorEastAsia" w:cstheme="majorBidi"/>
      <w:color w:val="272727" w:themeColor="text1" w:themeTint="D8"/>
    </w:rPr>
  </w:style>
  <w:style w:type="paragraph" w:styleId="Title">
    <w:name w:val="Title"/>
    <w:basedOn w:val="Normal"/>
    <w:next w:val="Normal"/>
    <w:link w:val="TitleChar"/>
    <w:uiPriority w:val="10"/>
    <w:qFormat/>
    <w:rsid w:val="00030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8A9"/>
    <w:pPr>
      <w:spacing w:before="160"/>
      <w:jc w:val="center"/>
    </w:pPr>
    <w:rPr>
      <w:i/>
      <w:iCs/>
      <w:color w:val="404040" w:themeColor="text1" w:themeTint="BF"/>
    </w:rPr>
  </w:style>
  <w:style w:type="character" w:customStyle="1" w:styleId="QuoteChar">
    <w:name w:val="Quote Char"/>
    <w:basedOn w:val="DefaultParagraphFont"/>
    <w:link w:val="Quote"/>
    <w:uiPriority w:val="29"/>
    <w:rsid w:val="000308A9"/>
    <w:rPr>
      <w:i/>
      <w:iCs/>
      <w:color w:val="404040" w:themeColor="text1" w:themeTint="BF"/>
    </w:rPr>
  </w:style>
  <w:style w:type="paragraph" w:styleId="ListParagraph">
    <w:name w:val="List Paragraph"/>
    <w:basedOn w:val="Normal"/>
    <w:uiPriority w:val="34"/>
    <w:qFormat/>
    <w:rsid w:val="000308A9"/>
    <w:pPr>
      <w:ind w:left="720"/>
      <w:contextualSpacing/>
    </w:pPr>
  </w:style>
  <w:style w:type="character" w:styleId="IntenseEmphasis">
    <w:name w:val="Intense Emphasis"/>
    <w:basedOn w:val="DefaultParagraphFont"/>
    <w:uiPriority w:val="21"/>
    <w:qFormat/>
    <w:rsid w:val="000308A9"/>
    <w:rPr>
      <w:i/>
      <w:iCs/>
      <w:color w:val="0F4761" w:themeColor="accent1" w:themeShade="BF"/>
    </w:rPr>
  </w:style>
  <w:style w:type="paragraph" w:styleId="IntenseQuote">
    <w:name w:val="Intense Quote"/>
    <w:basedOn w:val="Normal"/>
    <w:next w:val="Normal"/>
    <w:link w:val="IntenseQuoteChar"/>
    <w:uiPriority w:val="30"/>
    <w:qFormat/>
    <w:rsid w:val="00030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8A9"/>
    <w:rPr>
      <w:i/>
      <w:iCs/>
      <w:color w:val="0F4761" w:themeColor="accent1" w:themeShade="BF"/>
    </w:rPr>
  </w:style>
  <w:style w:type="character" w:styleId="IntenseReference">
    <w:name w:val="Intense Reference"/>
    <w:basedOn w:val="DefaultParagraphFont"/>
    <w:uiPriority w:val="32"/>
    <w:qFormat/>
    <w:rsid w:val="000308A9"/>
    <w:rPr>
      <w:b/>
      <w:bCs/>
      <w:smallCaps/>
      <w:color w:val="0F4761" w:themeColor="accent1" w:themeShade="BF"/>
      <w:spacing w:val="5"/>
    </w:rPr>
  </w:style>
  <w:style w:type="table" w:styleId="TableGrid">
    <w:name w:val="Table Grid"/>
    <w:basedOn w:val="TableNormal"/>
    <w:uiPriority w:val="39"/>
    <w:rsid w:val="00A21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492</Words>
  <Characters>2001</Characters>
  <Application>Microsoft Office Word</Application>
  <DocSecurity>0</DocSecurity>
  <Lines>80</Lines>
  <Paragraphs>51</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Kaiser Hahn</dc:creator>
  <cp:keywords/>
  <dc:description/>
  <cp:lastModifiedBy>TRAN HOANG DAT</cp:lastModifiedBy>
  <cp:revision>173</cp:revision>
  <dcterms:created xsi:type="dcterms:W3CDTF">2026-01-29T03:12:00Z</dcterms:created>
  <dcterms:modified xsi:type="dcterms:W3CDTF">2026-03-09T11:24:00Z</dcterms:modified>
</cp:coreProperties>
</file>